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Hello Mounang vadiwala how are you</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 am fine priyanka and i am so glad that you give me this apportunity for the participating.</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thank you for participating in our online survey on the topic of Strategies for Exploiting AI in Healthcare. Please note that this meeting will be recorded for documentation purposes. Rest assured, your data will be securely protected and will not be misused. If you have any concerns, please let us know. Otherwise, with your permission, we would like to proceed with the interview.</w:t>
      </w:r>
    </w:p>
    <w:p>
      <w:pPr>
        <w:tabs>
          <w:tab w:val="left" w:pos="720" w:leader="none"/>
        </w:tabs>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shall we begin</w:t>
      </w:r>
    </w:p>
    <w:p>
      <w:pPr>
        <w:tabs>
          <w:tab w:val="left" w:pos="720" w:leader="none"/>
        </w:tabs>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sure</w:t>
      </w:r>
    </w:p>
    <w:p>
      <w:pPr>
        <w:tabs>
          <w:tab w:val="left" w:pos="720" w:leader="none"/>
        </w:tabs>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1st question is </w:t>
      </w:r>
    </w:p>
    <w:p>
      <w:pPr>
        <w:tabs>
          <w:tab w:val="left" w:pos="1440" w:leader="none"/>
        </w:tabs>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my role within the healthcare organization, I am primarily responsible for overseeing patient care, coordinating diagnosis and treatment plans, and integrating technological advancements into our clinical processes. This includes evaluating and implementing AI-driven tools to enhance diagnostic accuracy, treatment planning, and overall patient outcomes. Additionally, I work closely with both the clinical and IT teams to ensure that AI systems are effectively integrated into our workflows, and I also play a part in training staff on how to utilize these tools effectively.</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thats cool</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2nd one is  How do you perceive the impact of AI on  accuracy in your field?</w:t>
      </w:r>
    </w:p>
    <w:p>
      <w:pPr>
        <w:tabs>
          <w:tab w:val="left" w:pos="1440" w:leader="none"/>
        </w:tabs>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AI has had a profound impact on diagnosis accuracy in my field. By analyzing large datasets and identifying patterns that might not be immediately apparent to human clinicians, AI systems can often detect diseases earlier and more accurately. For example, AI algorithms in radiology can identify minute abnormalities in imaging scans that may be indicative of early-stage diseases, which might be missed by the naked eye. This level of precision has the potential to improve patient outcomes by enabling earlier interventions and more tailored treatment plans.</w:t>
      </w:r>
    </w:p>
    <w:p>
      <w:pPr>
        <w:tabs>
          <w:tab w:val="left" w:pos="1440" w:leader="none"/>
        </w:tabs>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How important do you think the quality of training data is for the effectiveness of AI systems in healthcare?</w:t>
      </w:r>
    </w:p>
    <w:p>
      <w:pPr>
        <w:tabs>
          <w:tab w:val="left" w:pos="1440" w:leader="none"/>
        </w:tabs>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quality of training data is absolutely crucial for the effectiveness of AI systems in healthcare. High-quality, diverse, and representative data ensures that AI models can generalize well to real-world scenarios. If the training data is biased, incomplete, or poorly labeled, the AI system may produce inaccurate or unreliable results. This is particularly critical in healthcare, where the stakes are high, and an incorrect diagnosis or treatment recommendation can have serious consequences. Ensuring that training data is clean, well-curated, and reflective of the patient population is therefore essential for building trustworthy AI systems.</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4th question is Can you provide examples of how training data quality has influenced the performance of AI systems you've worked with?</w:t>
      </w:r>
    </w:p>
    <w:p>
      <w:pPr>
        <w:tabs>
          <w:tab w:val="left" w:pos="1440" w:leader="none"/>
        </w:tabs>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I’ve seen firsthand how the quality of training data can influence AI performance. In one case, we were developing an AI tool to assist with diagnosing a particular condition, but the initial dataset was heavily skewed towards a specific demographic group. As a result, the AI model performed poorly when applied to a more diverse patient population. After recognizing this issue, we expanded and balanced the dataset, which led to a significant improvement in the model’s accuracy and reliability. This experience underscored the importance of having diverse and representative training data in healthcare AI</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5.  What access control measures are currently in place to protect person data within your organization? </w:t>
      </w:r>
    </w:p>
    <w:p>
      <w:pPr>
        <w:tabs>
          <w:tab w:val="left" w:pos="1440" w:leader="none"/>
        </w:tabs>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Within our organization, we have implemented stringent access control measures to protect patient data. These include encryption protocols, role-based access controls, and multi-factor authentication. Only authorized personnel are allowed access to sensitive patient information, and we regularly audit access logs to ensure compliance with privacy regulations. Additionally, we have policies in place for secure data sharing and handling, especially when collaborating with external partners or using cloud-based AI systems.</w:t>
      </w:r>
    </w:p>
    <w:p>
      <w:pPr>
        <w:tabs>
          <w:tab w:val="left" w:pos="1440" w:leader="none"/>
        </w:tabs>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6.  How confident are you in the effectiveness of these access control measures to maintain person data privacy?</w:t>
      </w:r>
    </w:p>
    <w:p>
      <w:pPr>
        <w:tabs>
          <w:tab w:val="left" w:pos="720" w:leader="none"/>
        </w:tabs>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While I am generally confident in the effectiveness of our access control measures, I also recognize that cybersecurity threats are constantly evolving. To maintain patient privacy, it’s essential that we continuously update and refine our security protocols. Regular training for staff on data security practices and staying informed about the latest threats are also critical components of our strategy. However, absolute security can never be guaranteed, so maintaining a proactive stance is crucial.</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7.  From your perspective, what ethical considerations are most critical when using AI in healthcare, particularly concerning patient interactions and privacy?</w:t>
      </w:r>
    </w:p>
    <w:p>
      <w:pPr>
        <w:tabs>
          <w:tab w:val="left" w:pos="720" w:leader="none"/>
        </w:tabs>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When using AI in healthcare, several ethical considerations come to the forefront. Patient privacy is paramount, particularly given the sensitivity of medical data. It’s crucial that AI systems are transparent in how they make decisions, and that patients are informed and consent to their data being used in this way. There’s also the issue of algorithmic bias, where AI models might inadvertently reinforce existing inequalities in healthcare if not carefully designed and monitored. Ensuring that AI tools are fair, transparent, and respectful of patient autonomy is vital.</w:t>
      </w:r>
    </w:p>
    <w:p>
      <w:pPr>
        <w:tabs>
          <w:tab w:val="left" w:pos="1440" w:leader="none"/>
        </w:tabs>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8.  How do you think AI has impacted patient care or treatment planning processes in your experience?</w:t>
      </w:r>
    </w:p>
    <w:p>
      <w:pPr>
        <w:tabs>
          <w:tab w:val="left" w:pos="1440" w:leader="none"/>
        </w:tabs>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Over time, I’ve observed that patient trust in AI-driven healthcare services is gradually increasing, though there is still some skepticism. Many patients are initially wary of relying on AI for something as personal and critical as their healthcare. However, as they experience the benefits</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such as quicker diagnoses, more personalized treatment options, and better outcomes</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they become more comfortable with the technology. It</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s important to maintain clear communication with patients about how AI is being used in their care to build and sustain this trust.</w:t>
      </w:r>
    </w:p>
    <w:p>
      <w:pPr>
        <w:tabs>
          <w:tab w:val="left" w:pos="1440" w:leader="none"/>
        </w:tabs>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9.  What improvements or enhancements would you like to see in AI technologies to better support healthcare providers and patients?</w:t>
      </w:r>
    </w:p>
    <w:p>
      <w:pPr>
        <w:tabs>
          <w:tab w:val="left" w:pos="1440" w:leader="none"/>
        </w:tabs>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One of the key improvements I’d like to see in AI technologies is better explainability. Many AI systems function as "black boxes," making decisions that are not easily understood by clinicians or patients. Increasing the transparency of these systems would help healthcare providers trust AI recommendations more and make it easier to explain these decisions to patients. Additionally, I’d like to see AI systems that are more adaptable to different patient populations and able to integrate seamlessly into existing healthcare workflo</w:t>
      </w:r>
    </w:p>
    <w:p>
      <w:pPr>
        <w:tabs>
          <w:tab w:val="left" w:pos="1440" w:leader="none"/>
        </w:tabs>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10.  How do you envision the future of AI integration in healthcare over the next 5-10 years?ws without adding complexity.</w:t>
      </w:r>
    </w:p>
    <w:p>
      <w:pPr>
        <w:tabs>
          <w:tab w:val="left" w:pos="1440" w:leader="none"/>
        </w:tabs>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Looking ahead 5-10 years, I envision AI becoming more deeply embedded in all aspects of healthcare. This could include AI systems that continuously learn and improve from new data, AI-powered virtual assistants for both clinicians and patients, and more sophisticated predictive analytics that can anticipate health issues before they become critical. AI could also help democratize access to high-quality care by providing decision support in regions with fewer healthcare resources. However, the successful integration of AI will depend on addressing current challenges related to data quality, ethics, and trust.</w:t>
      </w:r>
    </w:p>
    <w:p>
      <w:pPr>
        <w:tabs>
          <w:tab w:val="left" w:pos="1440" w:leader="none"/>
        </w:tabs>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11.  Is there anything else you would like to share about your experiences with AI in healthcare or any additional insights you think are important for us to consider</w:t>
      </w:r>
    </w:p>
    <w:p>
      <w:pPr>
        <w:tabs>
          <w:tab w:val="left" w:pos="1440" w:leader="none"/>
        </w:tabs>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One of the most important aspects of AI in healthcare is the need for ongoing collaboration between AI developers and healthcare professionals. This ensures that AI tools are not only technically sound but also practically useful in clinical settings. Additionally, as AI continues to evolve, it’s crucial to keep ethical considerations at the forefront, ensuring that patient welfare remains the priority. Finally, continuous education and training for healthcare providers on AI’s capabilities and limitations will be key to its successful adoption.</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thankyou so much for your time and valuable answer</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its my plaser that you invite me for this interview if you have any question regarding AI please feel free to contact me.</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thankyou</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