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300" w:type="pct"/>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5"/>
      </w:tblGrid>
      <w:tr w:rsidR="009C3BAC" w:rsidTr="009C6C3E">
        <w:trPr>
          <w:trHeight w:val="268"/>
        </w:trPr>
        <w:tc>
          <w:tcPr>
            <w:tcW w:w="5000" w:type="pct"/>
          </w:tcPr>
          <w:p w:rsidR="009C3BAC" w:rsidRDefault="00760F8A" w:rsidP="009C6C3E">
            <w:pPr>
              <w:tabs>
                <w:tab w:val="left" w:pos="10609"/>
              </w:tabs>
              <w:spacing w:before="60" w:afterLines="60" w:after="144"/>
              <w:ind w:left="33" w:right="-23"/>
              <w:jc w:val="center"/>
              <w:rPr>
                <w:sz w:val="32"/>
                <w:szCs w:val="32"/>
              </w:rPr>
            </w:pPr>
            <w:r>
              <w:rPr>
                <w:sz w:val="32"/>
                <w:szCs w:val="32"/>
              </w:rPr>
              <w:t xml:space="preserve">Terrace Garden </w:t>
            </w:r>
            <w:r w:rsidR="0095417F" w:rsidRPr="0095417F">
              <w:rPr>
                <w:b/>
                <w:sz w:val="32"/>
                <w:szCs w:val="32"/>
              </w:rPr>
              <w:t>Using SMARTi Commercially Viable</w:t>
            </w:r>
            <w:r w:rsidR="0095417F">
              <w:rPr>
                <w:sz w:val="32"/>
                <w:szCs w:val="32"/>
              </w:rPr>
              <w:t xml:space="preserve"> Comparatively</w:t>
            </w:r>
            <w:r w:rsidR="009C6C3E">
              <w:rPr>
                <w:sz w:val="32"/>
                <w:szCs w:val="32"/>
              </w:rPr>
              <w:t xml:space="preserve">                </w:t>
            </w:r>
            <w:r>
              <w:rPr>
                <w:sz w:val="32"/>
                <w:szCs w:val="32"/>
              </w:rPr>
              <w:t>Organically Grown Vegetable and Spices at Home</w:t>
            </w:r>
            <w:r w:rsidR="0095417F">
              <w:rPr>
                <w:sz w:val="32"/>
                <w:szCs w:val="32"/>
              </w:rPr>
              <w:t>.</w:t>
            </w:r>
          </w:p>
        </w:tc>
      </w:tr>
    </w:tbl>
    <w:p w:rsidR="009C3BAC" w:rsidRPr="00E3403D" w:rsidRDefault="00E3403D" w:rsidP="00821A3A">
      <w:pPr>
        <w:tabs>
          <w:tab w:val="left" w:pos="10609"/>
        </w:tabs>
        <w:spacing w:before="60" w:afterLines="60" w:after="144"/>
        <w:ind w:left="-1134" w:right="-23"/>
        <w:jc w:val="both"/>
        <w:rPr>
          <w:sz w:val="24"/>
          <w:szCs w:val="24"/>
        </w:rPr>
      </w:pPr>
      <w:r w:rsidRPr="00E3403D">
        <w:rPr>
          <w:sz w:val="24"/>
          <w:szCs w:val="24"/>
        </w:rPr>
        <w:t xml:space="preserve">When the methods of organic farming has become expensive, Urban Farming at Terrace and Home is becoming the </w:t>
      </w:r>
      <w:bookmarkStart w:id="0" w:name="_GoBack"/>
      <w:bookmarkEnd w:id="0"/>
      <w:r w:rsidRPr="00E3403D">
        <w:rPr>
          <w:sz w:val="24"/>
          <w:szCs w:val="24"/>
        </w:rPr>
        <w:t xml:space="preserve">mantra but high on maintenance, SMARTi Solution has come to the help to solve the multiple issues with the single product, easy to use yet extremely effectively at the hands of people to enjoy both the taste and satisfaction of growing own food </w:t>
      </w:r>
      <w:r w:rsidRPr="00E3403D">
        <w:rPr>
          <w:sz w:val="24"/>
          <w:szCs w:val="24"/>
        </w:rPr>
        <w:t>hassle</w:t>
      </w:r>
      <w:r w:rsidRPr="00E3403D">
        <w:rPr>
          <w:sz w:val="24"/>
          <w:szCs w:val="24"/>
        </w:rPr>
        <w:t xml:space="preserve"> free yet commercially viable.</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9"/>
        <w:gridCol w:w="5980"/>
      </w:tblGrid>
      <w:tr w:rsidR="00315221" w:rsidRPr="00E3403D" w:rsidTr="009C6C3E">
        <w:trPr>
          <w:trHeight w:val="1674"/>
        </w:trPr>
        <w:tc>
          <w:tcPr>
            <w:tcW w:w="5979" w:type="dxa"/>
          </w:tcPr>
          <w:p w:rsidR="00453459" w:rsidRPr="00E3403D" w:rsidRDefault="00453459" w:rsidP="00821A3A">
            <w:pPr>
              <w:autoSpaceDE w:val="0"/>
              <w:autoSpaceDN w:val="0"/>
              <w:adjustRightInd w:val="0"/>
              <w:spacing w:before="60" w:after="60"/>
              <w:jc w:val="both"/>
              <w:rPr>
                <w:sz w:val="24"/>
                <w:szCs w:val="24"/>
              </w:rPr>
            </w:pPr>
            <w:r w:rsidRPr="00E3403D">
              <w:rPr>
                <w:noProof/>
                <w:sz w:val="24"/>
                <w:szCs w:val="24"/>
              </w:rPr>
              <w:drawing>
                <wp:inline distT="0" distB="0" distL="0" distR="0" wp14:anchorId="33FDB5A4" wp14:editId="272E2128">
                  <wp:extent cx="740113" cy="595935"/>
                  <wp:effectExtent l="0" t="0" r="3175" b="0"/>
                  <wp:docPr id="47" name="Picture 47" descr="D:\ar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rv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2040" cy="597487"/>
                          </a:xfrm>
                          <a:prstGeom prst="rect">
                            <a:avLst/>
                          </a:prstGeom>
                          <a:noFill/>
                          <a:ln>
                            <a:noFill/>
                          </a:ln>
                        </pic:spPr>
                      </pic:pic>
                    </a:graphicData>
                  </a:graphic>
                </wp:inline>
              </w:drawing>
            </w:r>
            <w:r w:rsidRPr="00E3403D">
              <w:rPr>
                <w:noProof/>
                <w:sz w:val="24"/>
                <w:szCs w:val="24"/>
                <w:shd w:val="clear" w:color="auto" w:fill="FFFFFF" w:themeFill="background1"/>
              </w:rPr>
              <w:drawing>
                <wp:inline distT="0" distB="0" distL="0" distR="0" wp14:anchorId="2FBAC76F" wp14:editId="2B81C73D">
                  <wp:extent cx="930302" cy="680016"/>
                  <wp:effectExtent l="0" t="0" r="3175" b="6350"/>
                  <wp:docPr id="2" name="Picture 2" descr="D:\00_SMARTi\Agronomy\Home Garden\Spinach Organic Leav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0_SMARTi\Agronomy\Home Garden\Spinach Organic Leaves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899" cy="683376"/>
                          </a:xfrm>
                          <a:prstGeom prst="rect">
                            <a:avLst/>
                          </a:prstGeom>
                          <a:noFill/>
                          <a:ln>
                            <a:noFill/>
                          </a:ln>
                        </pic:spPr>
                      </pic:pic>
                    </a:graphicData>
                  </a:graphic>
                </wp:inline>
              </w:drawing>
            </w:r>
            <w:r w:rsidR="00E3403D" w:rsidRPr="00E3403D">
              <w:rPr>
                <w:noProof/>
                <w:sz w:val="24"/>
                <w:szCs w:val="24"/>
                <w:shd w:val="clear" w:color="auto" w:fill="FFFFFF" w:themeFill="background1"/>
              </w:rPr>
              <w:drawing>
                <wp:inline distT="0" distB="0" distL="0" distR="0" wp14:anchorId="2CC547CD" wp14:editId="276058BE">
                  <wp:extent cx="914400" cy="575996"/>
                  <wp:effectExtent l="0" t="0" r="0" b="0"/>
                  <wp:docPr id="17" name="Picture 17" descr="D:\00_SMARTi\Agronomy\Home Garden\Coriander org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0_SMARTi\Agronomy\Home Garden\Coriander organi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353" cy="581006"/>
                          </a:xfrm>
                          <a:prstGeom prst="rect">
                            <a:avLst/>
                          </a:prstGeom>
                          <a:noFill/>
                          <a:ln>
                            <a:noFill/>
                          </a:ln>
                        </pic:spPr>
                      </pic:pic>
                    </a:graphicData>
                  </a:graphic>
                </wp:inline>
              </w:drawing>
            </w:r>
            <w:r w:rsidR="00E3403D" w:rsidRPr="00E3403D">
              <w:rPr>
                <w:noProof/>
                <w:sz w:val="24"/>
                <w:szCs w:val="24"/>
              </w:rPr>
              <w:drawing>
                <wp:inline distT="0" distB="0" distL="0" distR="0" wp14:anchorId="36393FA0" wp14:editId="4D4AA55B">
                  <wp:extent cx="892585" cy="696216"/>
                  <wp:effectExtent l="0" t="0" r="3175" b="8890"/>
                  <wp:docPr id="46" name="Picture 46" descr="D:\ar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rv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5298" cy="698332"/>
                          </a:xfrm>
                          <a:prstGeom prst="rect">
                            <a:avLst/>
                          </a:prstGeom>
                          <a:noFill/>
                          <a:ln>
                            <a:noFill/>
                          </a:ln>
                        </pic:spPr>
                      </pic:pic>
                    </a:graphicData>
                  </a:graphic>
                </wp:inline>
              </w:drawing>
            </w:r>
          </w:p>
          <w:p w:rsidR="00057600" w:rsidRDefault="00315221" w:rsidP="00821A3A">
            <w:pPr>
              <w:autoSpaceDE w:val="0"/>
              <w:autoSpaceDN w:val="0"/>
              <w:adjustRightInd w:val="0"/>
              <w:spacing w:before="60" w:after="60"/>
              <w:jc w:val="both"/>
              <w:rPr>
                <w:sz w:val="24"/>
                <w:szCs w:val="24"/>
              </w:rPr>
            </w:pPr>
            <w:r w:rsidRPr="00E3403D">
              <w:rPr>
                <w:sz w:val="24"/>
                <w:szCs w:val="24"/>
              </w:rPr>
              <w:t xml:space="preserve">Leafy vegetables provide best of the nutrients, besides, </w:t>
            </w:r>
            <w:r w:rsidRPr="00E3403D">
              <w:rPr>
                <w:sz w:val="24"/>
                <w:szCs w:val="24"/>
                <w:u w:val="single"/>
              </w:rPr>
              <w:t>organically</w:t>
            </w:r>
            <w:r w:rsidRPr="00E3403D">
              <w:rPr>
                <w:sz w:val="24"/>
                <w:szCs w:val="24"/>
              </w:rPr>
              <w:t xml:space="preserve"> grown using SMARTi also provide excellent Taste, Aroma, size, quantity, shelf-life and quality.  </w:t>
            </w:r>
            <w:r w:rsidRPr="00E3403D">
              <w:rPr>
                <w:rFonts w:ascii="Calibri" w:hAnsi="Calibri" w:cs="Calibri"/>
                <w:sz w:val="24"/>
                <w:szCs w:val="24"/>
              </w:rPr>
              <w:t xml:space="preserve">The photosynthesis is effective because leaves are thick and shining. </w:t>
            </w:r>
            <w:r w:rsidRPr="00E3403D">
              <w:rPr>
                <w:sz w:val="24"/>
                <w:szCs w:val="24"/>
              </w:rPr>
              <w:t xml:space="preserve">Vegetables grown at Terrace or Garden, provides best of home grown food with low maintenance &amp; lower cost </w:t>
            </w:r>
            <w:r w:rsidR="008143F6" w:rsidRPr="00E3403D">
              <w:rPr>
                <w:sz w:val="24"/>
                <w:szCs w:val="24"/>
              </w:rPr>
              <w:t>comparatively</w:t>
            </w:r>
            <w:r w:rsidRPr="00E3403D">
              <w:rPr>
                <w:sz w:val="24"/>
                <w:szCs w:val="24"/>
              </w:rPr>
              <w:t xml:space="preserve">. SMARTi provides the ability to sustain adverse conditions – minimum sunlight is sufficient usually available in Balcony and terrace. </w:t>
            </w:r>
            <w:r w:rsidR="009E4209" w:rsidRPr="00E3403D">
              <w:rPr>
                <w:sz w:val="24"/>
                <w:szCs w:val="24"/>
              </w:rPr>
              <w:t xml:space="preserve"> Spinach, Coriander &amp; others also medicinal herbs Tulasi and Ajwain </w:t>
            </w:r>
            <w:r w:rsidR="008143F6" w:rsidRPr="00E3403D">
              <w:rPr>
                <w:sz w:val="24"/>
                <w:szCs w:val="24"/>
              </w:rPr>
              <w:t>etc.</w:t>
            </w:r>
            <w:r w:rsidR="009E4209" w:rsidRPr="00E3403D">
              <w:rPr>
                <w:sz w:val="24"/>
                <w:szCs w:val="24"/>
              </w:rPr>
              <w:t xml:space="preserve"> can be </w:t>
            </w:r>
            <w:r w:rsidR="008143F6" w:rsidRPr="00E3403D">
              <w:rPr>
                <w:sz w:val="24"/>
                <w:szCs w:val="24"/>
              </w:rPr>
              <w:t>growing</w:t>
            </w:r>
            <w:r w:rsidR="009E4209" w:rsidRPr="00E3403D">
              <w:rPr>
                <w:sz w:val="24"/>
                <w:szCs w:val="24"/>
              </w:rPr>
              <w:t xml:space="preserve"> easily using SMARTi easily at home</w:t>
            </w:r>
          </w:p>
          <w:p w:rsidR="00315221" w:rsidRDefault="00057600" w:rsidP="00821A3A">
            <w:pPr>
              <w:autoSpaceDE w:val="0"/>
              <w:autoSpaceDN w:val="0"/>
              <w:adjustRightInd w:val="0"/>
              <w:spacing w:before="60" w:after="60"/>
              <w:jc w:val="both"/>
              <w:rPr>
                <w:sz w:val="24"/>
                <w:szCs w:val="24"/>
              </w:rPr>
            </w:pPr>
            <w:r w:rsidRPr="00E3403D">
              <w:rPr>
                <w:noProof/>
                <w:sz w:val="24"/>
                <w:szCs w:val="24"/>
              </w:rPr>
              <w:drawing>
                <wp:inline distT="0" distB="0" distL="0" distR="0" wp14:anchorId="43B671CB" wp14:editId="49385B80">
                  <wp:extent cx="938151" cy="938151"/>
                  <wp:effectExtent l="0" t="0" r="0" b="0"/>
                  <wp:docPr id="16" name="Picture 16" descr="D:\00_SMARTi\Agronomy\Home Garden\Leafy Organic O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0_SMARTi\Agronomy\Home Garden\Leafy Organic On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8161" cy="938161"/>
                          </a:xfrm>
                          <a:prstGeom prst="rect">
                            <a:avLst/>
                          </a:prstGeom>
                          <a:noFill/>
                          <a:ln>
                            <a:noFill/>
                          </a:ln>
                        </pic:spPr>
                      </pic:pic>
                    </a:graphicData>
                  </a:graphic>
                </wp:inline>
              </w:drawing>
            </w:r>
            <w:r w:rsidRPr="00E3403D">
              <w:rPr>
                <w:noProof/>
                <w:sz w:val="24"/>
                <w:szCs w:val="24"/>
              </w:rPr>
              <w:drawing>
                <wp:inline distT="0" distB="0" distL="0" distR="0" wp14:anchorId="121B26C7" wp14:editId="36AB5BA3">
                  <wp:extent cx="760021" cy="760021"/>
                  <wp:effectExtent l="0" t="0" r="2540" b="2540"/>
                  <wp:docPr id="11" name="Picture 11" descr="D:\00_SMARTi\Agronomy\Home Garden\Carrot Organ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_SMARTi\Agronomy\Home Garden\Carrot Organic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9968" cy="759968"/>
                          </a:xfrm>
                          <a:prstGeom prst="rect">
                            <a:avLst/>
                          </a:prstGeom>
                          <a:noFill/>
                          <a:ln>
                            <a:noFill/>
                          </a:ln>
                        </pic:spPr>
                      </pic:pic>
                    </a:graphicData>
                  </a:graphic>
                </wp:inline>
              </w:drawing>
            </w:r>
            <w:r w:rsidRPr="00E3403D">
              <w:rPr>
                <w:noProof/>
                <w:sz w:val="24"/>
                <w:szCs w:val="24"/>
              </w:rPr>
              <w:drawing>
                <wp:inline distT="0" distB="0" distL="0" distR="0" wp14:anchorId="66E750A8" wp14:editId="530E3212">
                  <wp:extent cx="902525" cy="902525"/>
                  <wp:effectExtent l="0" t="0" r="0" b="0"/>
                  <wp:docPr id="12" name="Picture 12" descr="D:\00_SMARTi\Agronomy\Home Garden\radish-Orani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0_SMARTi\Agronomy\Home Garden\radish-Oranic.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0119" cy="900119"/>
                          </a:xfrm>
                          <a:prstGeom prst="rect">
                            <a:avLst/>
                          </a:prstGeom>
                          <a:noFill/>
                          <a:ln>
                            <a:noFill/>
                          </a:ln>
                        </pic:spPr>
                      </pic:pic>
                    </a:graphicData>
                  </a:graphic>
                </wp:inline>
              </w:drawing>
            </w:r>
            <w:r w:rsidRPr="00E3403D">
              <w:rPr>
                <w:noProof/>
                <w:sz w:val="24"/>
                <w:szCs w:val="24"/>
              </w:rPr>
              <w:drawing>
                <wp:inline distT="0" distB="0" distL="0" distR="0" wp14:anchorId="62A3ABBD" wp14:editId="3C004B46">
                  <wp:extent cx="1034366" cy="771834"/>
                  <wp:effectExtent l="0" t="0" r="0" b="0"/>
                  <wp:docPr id="14" name="Picture 14" descr="D:\00_SMARTi\Agronomy\Home Garden\BeetRoot Org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0_SMARTi\Agronomy\Home Garden\BeetRoot Organ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4480" cy="771919"/>
                          </a:xfrm>
                          <a:prstGeom prst="rect">
                            <a:avLst/>
                          </a:prstGeom>
                          <a:noFill/>
                          <a:ln>
                            <a:noFill/>
                          </a:ln>
                        </pic:spPr>
                      </pic:pic>
                    </a:graphicData>
                  </a:graphic>
                </wp:inline>
              </w:drawing>
            </w:r>
          </w:p>
          <w:p w:rsidR="00057600" w:rsidRPr="00E3403D" w:rsidRDefault="00057600" w:rsidP="00821A3A">
            <w:pPr>
              <w:spacing w:before="60" w:after="60"/>
              <w:rPr>
                <w:sz w:val="24"/>
                <w:szCs w:val="24"/>
              </w:rPr>
            </w:pPr>
            <w:r w:rsidRPr="00E3403D">
              <w:rPr>
                <w:sz w:val="24"/>
                <w:szCs w:val="24"/>
              </w:rPr>
              <w:t xml:space="preserve">Root plants such </w:t>
            </w:r>
            <w:r w:rsidR="008143F6" w:rsidRPr="00E3403D">
              <w:rPr>
                <w:sz w:val="24"/>
                <w:szCs w:val="24"/>
              </w:rPr>
              <w:t>as Carrot</w:t>
            </w:r>
            <w:r w:rsidRPr="00E3403D">
              <w:rPr>
                <w:sz w:val="24"/>
                <w:szCs w:val="24"/>
              </w:rPr>
              <w:t>, Onion, Radish, (</w:t>
            </w:r>
            <w:r w:rsidR="00821A3A">
              <w:rPr>
                <w:sz w:val="24"/>
                <w:szCs w:val="24"/>
              </w:rPr>
              <w:t>Mooli</w:t>
            </w:r>
            <w:r w:rsidRPr="00E3403D">
              <w:rPr>
                <w:sz w:val="24"/>
                <w:szCs w:val="24"/>
              </w:rPr>
              <w:t xml:space="preserve">), Sweet Potato Ginger, Garlic, </w:t>
            </w:r>
            <w:r w:rsidR="008143F6" w:rsidRPr="00E3403D">
              <w:rPr>
                <w:sz w:val="24"/>
                <w:szCs w:val="24"/>
              </w:rPr>
              <w:t>and Beetroot</w:t>
            </w:r>
            <w:r w:rsidRPr="00E3403D">
              <w:rPr>
                <w:sz w:val="24"/>
                <w:szCs w:val="24"/>
              </w:rPr>
              <w:t xml:space="preserve"> etc.</w:t>
            </w:r>
            <w:r w:rsidR="00821A3A">
              <w:rPr>
                <w:sz w:val="24"/>
                <w:szCs w:val="24"/>
              </w:rPr>
              <w:t>.</w:t>
            </w:r>
            <w:r w:rsidRPr="00E3403D">
              <w:rPr>
                <w:sz w:val="24"/>
                <w:szCs w:val="24"/>
              </w:rPr>
              <w:t>.</w:t>
            </w:r>
            <w:r w:rsidR="008143F6" w:rsidRPr="00E3403D">
              <w:rPr>
                <w:sz w:val="24"/>
                <w:szCs w:val="24"/>
              </w:rPr>
              <w:t>That</w:t>
            </w:r>
            <w:r w:rsidRPr="00E3403D">
              <w:rPr>
                <w:sz w:val="24"/>
                <w:szCs w:val="24"/>
              </w:rPr>
              <w:t xml:space="preserve"> required good soil conditioning c</w:t>
            </w:r>
            <w:r w:rsidR="00821A3A">
              <w:rPr>
                <w:sz w:val="24"/>
                <w:szCs w:val="24"/>
              </w:rPr>
              <w:t xml:space="preserve">an be </w:t>
            </w:r>
            <w:r w:rsidR="008143F6">
              <w:rPr>
                <w:sz w:val="24"/>
                <w:szCs w:val="24"/>
              </w:rPr>
              <w:t>achieved</w:t>
            </w:r>
            <w:r w:rsidR="00821A3A">
              <w:rPr>
                <w:sz w:val="24"/>
                <w:szCs w:val="24"/>
              </w:rPr>
              <w:t xml:space="preserve"> easily by SMARTi is </w:t>
            </w:r>
            <w:r w:rsidRPr="00E3403D">
              <w:rPr>
                <w:sz w:val="24"/>
                <w:szCs w:val="24"/>
              </w:rPr>
              <w:t>effe</w:t>
            </w:r>
            <w:r w:rsidR="00821A3A">
              <w:rPr>
                <w:sz w:val="24"/>
                <w:szCs w:val="24"/>
              </w:rPr>
              <w:t>ctive soil conditioning ability to provide strong roots.</w:t>
            </w:r>
          </w:p>
        </w:tc>
        <w:tc>
          <w:tcPr>
            <w:tcW w:w="5980" w:type="dxa"/>
            <w:shd w:val="clear" w:color="auto" w:fill="FFFFFF" w:themeFill="background1"/>
          </w:tcPr>
          <w:p w:rsidR="00453459" w:rsidRPr="00E3403D" w:rsidRDefault="00453459" w:rsidP="00821A3A">
            <w:pPr>
              <w:tabs>
                <w:tab w:val="left" w:pos="10609"/>
              </w:tabs>
              <w:spacing w:before="60" w:after="60"/>
              <w:ind w:right="-23"/>
              <w:rPr>
                <w:sz w:val="24"/>
                <w:szCs w:val="24"/>
              </w:rPr>
            </w:pPr>
            <w:r w:rsidRPr="00E3403D">
              <w:rPr>
                <w:sz w:val="24"/>
                <w:szCs w:val="24"/>
              </w:rPr>
              <w:t xml:space="preserve">Easy to grow at Terrace and Garden - Vegetables such as Bitter gourd, Ridge gourd, Snake Guard, Pumpkin, Bottle Gourd, cucumber etc.. </w:t>
            </w:r>
            <w:r w:rsidR="008143F6" w:rsidRPr="00E3403D">
              <w:rPr>
                <w:sz w:val="24"/>
                <w:szCs w:val="24"/>
              </w:rPr>
              <w:t>Provides</w:t>
            </w:r>
            <w:r w:rsidRPr="00E3403D">
              <w:rPr>
                <w:sz w:val="24"/>
                <w:szCs w:val="24"/>
              </w:rPr>
              <w:t xml:space="preserve"> best of the vitamins, besides </w:t>
            </w:r>
            <w:r w:rsidRPr="00E3403D">
              <w:rPr>
                <w:sz w:val="24"/>
                <w:szCs w:val="24"/>
                <w:u w:val="single"/>
              </w:rPr>
              <w:t>organically</w:t>
            </w:r>
            <w:r w:rsidRPr="00E3403D">
              <w:rPr>
                <w:sz w:val="24"/>
                <w:szCs w:val="24"/>
              </w:rPr>
              <w:t xml:space="preserve"> grown using SMARTi food provides the right level</w:t>
            </w:r>
            <w:r w:rsidR="00606EE8" w:rsidRPr="00E3403D">
              <w:rPr>
                <w:sz w:val="24"/>
                <w:szCs w:val="24"/>
              </w:rPr>
              <w:t xml:space="preserve"> </w:t>
            </w:r>
            <w:r w:rsidR="00606EE8">
              <w:rPr>
                <w:sz w:val="24"/>
                <w:szCs w:val="24"/>
              </w:rPr>
              <w:t xml:space="preserve">of </w:t>
            </w:r>
            <w:r w:rsidR="00606EE8" w:rsidRPr="00E3403D">
              <w:rPr>
                <w:sz w:val="24"/>
                <w:szCs w:val="24"/>
              </w:rPr>
              <w:t xml:space="preserve">essential vitamins </w:t>
            </w:r>
            <w:r w:rsidR="008143F6" w:rsidRPr="00E3403D">
              <w:rPr>
                <w:sz w:val="24"/>
                <w:szCs w:val="24"/>
              </w:rPr>
              <w:t>&amp; nutrients</w:t>
            </w:r>
            <w:r w:rsidRPr="00E3403D">
              <w:rPr>
                <w:sz w:val="24"/>
                <w:szCs w:val="24"/>
              </w:rPr>
              <w:t xml:space="preserve">. SMARTi boosts the capacity to grow and yield of these rich vegetables in terms of Size, quantity and quality. </w:t>
            </w:r>
            <w:r w:rsidR="008143F6" w:rsidRPr="00E3403D">
              <w:rPr>
                <w:sz w:val="24"/>
                <w:szCs w:val="24"/>
              </w:rPr>
              <w:t>E.g.</w:t>
            </w:r>
            <w:r w:rsidRPr="00E3403D">
              <w:rPr>
                <w:sz w:val="24"/>
                <w:szCs w:val="24"/>
              </w:rPr>
              <w:t xml:space="preserve"> Cucumber grown at Terrace weighs 1100 Gms.  </w:t>
            </w:r>
          </w:p>
          <w:p w:rsidR="00315221" w:rsidRDefault="00453459" w:rsidP="00821A3A">
            <w:pPr>
              <w:tabs>
                <w:tab w:val="left" w:pos="10609"/>
              </w:tabs>
              <w:spacing w:before="60" w:after="60"/>
              <w:ind w:right="-23"/>
              <w:rPr>
                <w:sz w:val="24"/>
                <w:szCs w:val="24"/>
              </w:rPr>
            </w:pPr>
            <w:r w:rsidRPr="00E3403D">
              <w:rPr>
                <w:noProof/>
                <w:sz w:val="24"/>
                <w:szCs w:val="24"/>
              </w:rPr>
              <w:drawing>
                <wp:inline distT="0" distB="0" distL="0" distR="0" wp14:anchorId="72549F8F" wp14:editId="337A16B4">
                  <wp:extent cx="946886" cy="664234"/>
                  <wp:effectExtent l="0" t="0" r="5715" b="2540"/>
                  <wp:docPr id="48" name="Picture 48" descr="D:\ar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rv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6212" cy="663761"/>
                          </a:xfrm>
                          <a:prstGeom prst="rect">
                            <a:avLst/>
                          </a:prstGeom>
                          <a:noFill/>
                          <a:ln>
                            <a:noFill/>
                          </a:ln>
                        </pic:spPr>
                      </pic:pic>
                    </a:graphicData>
                  </a:graphic>
                </wp:inline>
              </w:drawing>
            </w:r>
            <w:r w:rsidRPr="00E3403D">
              <w:rPr>
                <w:noProof/>
                <w:sz w:val="24"/>
                <w:szCs w:val="24"/>
              </w:rPr>
              <w:drawing>
                <wp:inline distT="0" distB="0" distL="0" distR="0" wp14:anchorId="6DC5C4A4" wp14:editId="5715ABD5">
                  <wp:extent cx="871268" cy="686396"/>
                  <wp:effectExtent l="0" t="0" r="5080" b="0"/>
                  <wp:docPr id="49" name="Picture 49" descr="D:\ar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rv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880" cy="698695"/>
                          </a:xfrm>
                          <a:prstGeom prst="rect">
                            <a:avLst/>
                          </a:prstGeom>
                          <a:noFill/>
                          <a:ln>
                            <a:noFill/>
                          </a:ln>
                        </pic:spPr>
                      </pic:pic>
                    </a:graphicData>
                  </a:graphic>
                </wp:inline>
              </w:drawing>
            </w:r>
            <w:r w:rsidRPr="00E3403D">
              <w:rPr>
                <w:noProof/>
                <w:sz w:val="24"/>
                <w:szCs w:val="24"/>
              </w:rPr>
              <w:drawing>
                <wp:inline distT="0" distB="0" distL="0" distR="0" wp14:anchorId="756DE5B7" wp14:editId="1412876F">
                  <wp:extent cx="890650" cy="890650"/>
                  <wp:effectExtent l="0" t="0" r="5080" b="5080"/>
                  <wp:docPr id="15" name="Picture 15" descr="D:\00_SMARTi\Agronomy\Home Garden\Bottle Gou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00_SMARTi\Agronomy\Home Garden\Bottle Gourd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0586" cy="890586"/>
                          </a:xfrm>
                          <a:prstGeom prst="rect">
                            <a:avLst/>
                          </a:prstGeom>
                          <a:noFill/>
                          <a:ln>
                            <a:noFill/>
                          </a:ln>
                        </pic:spPr>
                      </pic:pic>
                    </a:graphicData>
                  </a:graphic>
                </wp:inline>
              </w:drawing>
            </w:r>
            <w:r w:rsidRPr="00E3403D">
              <w:rPr>
                <w:noProof/>
                <w:sz w:val="24"/>
                <w:szCs w:val="24"/>
              </w:rPr>
              <w:drawing>
                <wp:inline distT="0" distB="0" distL="0" distR="0" wp14:anchorId="25E25ACF" wp14:editId="77C2747D">
                  <wp:extent cx="839446" cy="569843"/>
                  <wp:effectExtent l="0" t="0" r="0" b="1905"/>
                  <wp:docPr id="50" name="Picture 50" descr="D:\ar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arv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868952" cy="589872"/>
                          </a:xfrm>
                          <a:prstGeom prst="rect">
                            <a:avLst/>
                          </a:prstGeom>
                          <a:noFill/>
                          <a:ln>
                            <a:noFill/>
                          </a:ln>
                        </pic:spPr>
                      </pic:pic>
                    </a:graphicData>
                  </a:graphic>
                </wp:inline>
              </w:drawing>
            </w:r>
          </w:p>
          <w:p w:rsidR="00057600" w:rsidRDefault="00057600" w:rsidP="00821A3A">
            <w:pPr>
              <w:tabs>
                <w:tab w:val="left" w:pos="10609"/>
              </w:tabs>
              <w:spacing w:before="60" w:after="60"/>
              <w:ind w:right="-23"/>
              <w:jc w:val="both"/>
              <w:rPr>
                <w:sz w:val="24"/>
                <w:szCs w:val="24"/>
              </w:rPr>
            </w:pPr>
            <w:r w:rsidRPr="00E3403D">
              <w:rPr>
                <w:sz w:val="24"/>
                <w:szCs w:val="24"/>
              </w:rPr>
              <w:t>Average about 50+Tomatoes to each plant. Best taste that can be used for Sambar along with stiffness for salad cutting. Bhindi, Mirchi, Capsicum, Brinjal and host of other vegetables that can be grown organically in the garden / terrace effectively with minimum maintenance and care in the garden or in pots at home.</w:t>
            </w:r>
          </w:p>
          <w:p w:rsidR="00057600" w:rsidRPr="00E3403D" w:rsidRDefault="00057600" w:rsidP="00821A3A">
            <w:pPr>
              <w:tabs>
                <w:tab w:val="left" w:pos="10609"/>
              </w:tabs>
              <w:spacing w:before="60" w:after="60"/>
              <w:ind w:right="-23"/>
              <w:rPr>
                <w:sz w:val="24"/>
                <w:szCs w:val="24"/>
              </w:rPr>
            </w:pPr>
            <w:r w:rsidRPr="00E3403D">
              <w:rPr>
                <w:noProof/>
                <w:sz w:val="24"/>
                <w:szCs w:val="24"/>
              </w:rPr>
              <w:drawing>
                <wp:inline distT="0" distB="0" distL="0" distR="0" wp14:anchorId="79FBCF93" wp14:editId="4C573775">
                  <wp:extent cx="807522" cy="807522"/>
                  <wp:effectExtent l="0" t="0" r="0" b="0"/>
                  <wp:docPr id="18" name="Picture 18" descr="D:\00_SMARTi\Agronomy\Home Garden\Capsicum Org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00_SMARTi\Agronomy\Home Garden\Capsicum Organ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7467" cy="807467"/>
                          </a:xfrm>
                          <a:prstGeom prst="rect">
                            <a:avLst/>
                          </a:prstGeom>
                          <a:noFill/>
                          <a:ln>
                            <a:noFill/>
                          </a:ln>
                        </pic:spPr>
                      </pic:pic>
                    </a:graphicData>
                  </a:graphic>
                </wp:inline>
              </w:drawing>
            </w:r>
            <w:r w:rsidRPr="00E3403D">
              <w:rPr>
                <w:noProof/>
                <w:sz w:val="24"/>
                <w:szCs w:val="24"/>
              </w:rPr>
              <w:drawing>
                <wp:inline distT="0" distB="0" distL="0" distR="0" wp14:anchorId="48F7637D" wp14:editId="55B08009">
                  <wp:extent cx="816447" cy="807522"/>
                  <wp:effectExtent l="0" t="0" r="3175" b="0"/>
                  <wp:docPr id="19" name="Picture 19" descr="D:\00_SMARTi\Agronomy\Home Garden\Organic Toma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00_SMARTi\Agronomy\Home Garden\Organic Tomato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6740" cy="817702"/>
                          </a:xfrm>
                          <a:prstGeom prst="rect">
                            <a:avLst/>
                          </a:prstGeom>
                          <a:noFill/>
                          <a:ln>
                            <a:noFill/>
                          </a:ln>
                        </pic:spPr>
                      </pic:pic>
                    </a:graphicData>
                  </a:graphic>
                </wp:inline>
              </w:drawing>
            </w:r>
            <w:r w:rsidRPr="00E3403D">
              <w:rPr>
                <w:rFonts w:ascii="Times New Roman" w:eastAsia="Times New Roman" w:hAnsi="Times New Roman" w:cs="Times New Roman"/>
                <w:noProof/>
                <w:color w:val="000000"/>
                <w:w w:val="0"/>
                <w:sz w:val="24"/>
                <w:szCs w:val="24"/>
                <w:u w:color="000000"/>
                <w:bdr w:val="none" w:sz="0" w:space="0" w:color="000000"/>
                <w:shd w:val="clear" w:color="auto" w:fill="FFFFFF" w:themeFill="background1"/>
              </w:rPr>
              <w:drawing>
                <wp:inline distT="0" distB="0" distL="0" distR="0" wp14:anchorId="6F2CBA00" wp14:editId="21E87EF3">
                  <wp:extent cx="760021" cy="760021"/>
                  <wp:effectExtent l="0" t="0" r="2540" b="2540"/>
                  <wp:docPr id="20" name="Picture 20" descr="D:\00_SMARTi\Agronomy\Home Garden\Organic Brinj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00_SMARTi\Agronomy\Home Garden\Organic Brinjal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9969" cy="759969"/>
                          </a:xfrm>
                          <a:prstGeom prst="rect">
                            <a:avLst/>
                          </a:prstGeom>
                          <a:noFill/>
                          <a:ln>
                            <a:noFill/>
                          </a:ln>
                        </pic:spPr>
                      </pic:pic>
                    </a:graphicData>
                  </a:graphic>
                </wp:inline>
              </w:drawing>
            </w:r>
            <w:r w:rsidRPr="00E3403D">
              <w:rPr>
                <w:rFonts w:ascii="Times New Roman" w:eastAsia="Times New Roman" w:hAnsi="Times New Roman" w:cs="Times New Roman"/>
                <w:noProof/>
                <w:color w:val="000000"/>
                <w:w w:val="0"/>
                <w:sz w:val="24"/>
                <w:szCs w:val="24"/>
                <w:u w:color="000000"/>
                <w:bdr w:val="none" w:sz="0" w:space="0" w:color="000000"/>
                <w:shd w:val="clear" w:color="auto" w:fill="FFFFFF" w:themeFill="background1"/>
              </w:rPr>
              <w:drawing>
                <wp:inline distT="0" distB="0" distL="0" distR="0" wp14:anchorId="6F5AE7F2" wp14:editId="0D812D8C">
                  <wp:extent cx="1045028" cy="703120"/>
                  <wp:effectExtent l="0" t="0" r="3175" b="1905"/>
                  <wp:docPr id="21" name="Picture 21" descr="D:\00_SMARTi\Agronomy\Home Garden\Organic Bhin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00_SMARTi\Agronomy\Home Garden\Organic Bhind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9076" cy="712572"/>
                          </a:xfrm>
                          <a:prstGeom prst="rect">
                            <a:avLst/>
                          </a:prstGeom>
                          <a:noFill/>
                          <a:ln>
                            <a:noFill/>
                          </a:ln>
                        </pic:spPr>
                      </pic:pic>
                    </a:graphicData>
                  </a:graphic>
                </wp:inline>
              </w:drawing>
            </w:r>
          </w:p>
        </w:tc>
      </w:tr>
      <w:tr w:rsidR="009E4209" w:rsidRPr="00E3403D" w:rsidTr="009C6C3E">
        <w:trPr>
          <w:trHeight w:val="1679"/>
        </w:trPr>
        <w:tc>
          <w:tcPr>
            <w:tcW w:w="5979" w:type="dxa"/>
          </w:tcPr>
          <w:p w:rsidR="00453459" w:rsidRDefault="00E3403D" w:rsidP="00821A3A">
            <w:pPr>
              <w:spacing w:before="60" w:after="60"/>
              <w:rPr>
                <w:noProof/>
                <w:sz w:val="24"/>
                <w:szCs w:val="24"/>
                <w:shd w:val="clear" w:color="auto" w:fill="FFFFFF" w:themeFill="background1"/>
              </w:rPr>
            </w:pPr>
            <w:r w:rsidRPr="00E3403D">
              <w:rPr>
                <w:noProof/>
                <w:sz w:val="24"/>
                <w:szCs w:val="24"/>
                <w:shd w:val="clear" w:color="auto" w:fill="FFFFFF" w:themeFill="background1"/>
              </w:rPr>
              <w:t xml:space="preserve"> </w:t>
            </w:r>
            <w:r w:rsidRPr="00E3403D">
              <w:rPr>
                <w:rFonts w:ascii="Times New Roman" w:eastAsia="Times New Roman" w:hAnsi="Times New Roman" w:cs="Times New Roman"/>
                <w:noProof/>
                <w:color w:val="000000"/>
                <w:w w:val="0"/>
                <w:sz w:val="24"/>
                <w:szCs w:val="24"/>
                <w:u w:color="000000"/>
                <w:bdr w:val="none" w:sz="0" w:space="0" w:color="000000"/>
                <w:shd w:val="clear" w:color="auto" w:fill="FFFFFF" w:themeFill="background1"/>
              </w:rPr>
              <w:drawing>
                <wp:inline distT="0" distB="0" distL="0" distR="0" wp14:anchorId="3C649A4D" wp14:editId="7A804480">
                  <wp:extent cx="1056904" cy="830465"/>
                  <wp:effectExtent l="0" t="0" r="0" b="8255"/>
                  <wp:docPr id="7" name="Picture 7" descr="D:\00_SMARTi\Agronomy\Home Garden\Kurry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0_SMARTi\Agronomy\Home Garden\Kurry Tre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5342" cy="829238"/>
                          </a:xfrm>
                          <a:prstGeom prst="rect">
                            <a:avLst/>
                          </a:prstGeom>
                          <a:noFill/>
                          <a:ln>
                            <a:noFill/>
                          </a:ln>
                        </pic:spPr>
                      </pic:pic>
                    </a:graphicData>
                  </a:graphic>
                </wp:inline>
              </w:drawing>
            </w:r>
            <w:r w:rsidRPr="00E3403D">
              <w:rPr>
                <w:noProof/>
                <w:sz w:val="24"/>
                <w:szCs w:val="24"/>
              </w:rPr>
              <w:drawing>
                <wp:inline distT="0" distB="0" distL="0" distR="0" wp14:anchorId="25D0DC1C" wp14:editId="5898F084">
                  <wp:extent cx="783771" cy="822625"/>
                  <wp:effectExtent l="0" t="0" r="0" b="0"/>
                  <wp:docPr id="3" name="Picture 3" descr="D:\00_SMARTi\Agronomy\Home Garden\Karepak Le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_SMARTi\Agronomy\Home Garden\Karepak Leave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83771" cy="822625"/>
                          </a:xfrm>
                          <a:prstGeom prst="rect">
                            <a:avLst/>
                          </a:prstGeom>
                          <a:noFill/>
                          <a:ln>
                            <a:noFill/>
                          </a:ln>
                        </pic:spPr>
                      </pic:pic>
                    </a:graphicData>
                  </a:graphic>
                </wp:inline>
              </w:drawing>
            </w:r>
            <w:r w:rsidRPr="00E3403D">
              <w:rPr>
                <w:rFonts w:ascii="Times New Roman" w:eastAsia="Times New Roman" w:hAnsi="Times New Roman" w:cs="Times New Roman"/>
                <w:noProof/>
                <w:color w:val="000000"/>
                <w:w w:val="0"/>
                <w:sz w:val="24"/>
                <w:szCs w:val="24"/>
                <w:u w:color="000000"/>
                <w:bdr w:val="none" w:sz="0" w:space="0" w:color="000000"/>
                <w:shd w:val="clear" w:color="auto" w:fill="FFFFFF" w:themeFill="background1"/>
              </w:rPr>
              <w:drawing>
                <wp:inline distT="0" distB="0" distL="0" distR="0" wp14:anchorId="7E4FE9B1" wp14:editId="5AC52129">
                  <wp:extent cx="1090834" cy="819397"/>
                  <wp:effectExtent l="0" t="0" r="0" b="0"/>
                  <wp:docPr id="5" name="Picture 5" descr="D:\00_SMARTi\Agronomy\Home Garden\Nimbu org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0_SMARTi\Agronomy\Home Garden\Nimbu organi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1281" cy="819733"/>
                          </a:xfrm>
                          <a:prstGeom prst="rect">
                            <a:avLst/>
                          </a:prstGeom>
                          <a:noFill/>
                          <a:ln>
                            <a:noFill/>
                          </a:ln>
                        </pic:spPr>
                      </pic:pic>
                    </a:graphicData>
                  </a:graphic>
                </wp:inline>
              </w:drawing>
            </w:r>
            <w:r w:rsidRPr="00E3403D">
              <w:rPr>
                <w:rFonts w:ascii="Times New Roman" w:eastAsia="Times New Roman" w:hAnsi="Times New Roman" w:cs="Times New Roman"/>
                <w:noProof/>
                <w:color w:val="000000"/>
                <w:w w:val="0"/>
                <w:sz w:val="24"/>
                <w:szCs w:val="24"/>
                <w:u w:color="000000"/>
                <w:bdr w:val="none" w:sz="0" w:space="0" w:color="000000"/>
                <w:shd w:val="clear" w:color="auto" w:fill="FFFFFF" w:themeFill="background1"/>
              </w:rPr>
              <w:drawing>
                <wp:inline distT="0" distB="0" distL="0" distR="0" wp14:anchorId="57961775" wp14:editId="340EBD1F">
                  <wp:extent cx="651164" cy="817741"/>
                  <wp:effectExtent l="0" t="0" r="0" b="1905"/>
                  <wp:docPr id="6" name="Picture 6" descr="D:\00_SMARTi\Agronomy\Home Garden\Karepak Tree in 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0_SMARTi\Agronomy\Home Garden\Karepak Tree in Pot.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954" b="8475"/>
                          <a:stretch/>
                        </pic:blipFill>
                        <pic:spPr bwMode="auto">
                          <a:xfrm>
                            <a:off x="0" y="0"/>
                            <a:ext cx="659440" cy="828134"/>
                          </a:xfrm>
                          <a:prstGeom prst="rect">
                            <a:avLst/>
                          </a:prstGeom>
                          <a:noFill/>
                          <a:ln>
                            <a:noFill/>
                          </a:ln>
                          <a:extLst>
                            <a:ext uri="{53640926-AAD7-44D8-BBD7-CCE9431645EC}">
                              <a14:shadowObscured xmlns:a14="http://schemas.microsoft.com/office/drawing/2010/main"/>
                            </a:ext>
                          </a:extLst>
                        </pic:spPr>
                      </pic:pic>
                    </a:graphicData>
                  </a:graphic>
                </wp:inline>
              </w:drawing>
            </w:r>
          </w:p>
          <w:p w:rsidR="00410B89" w:rsidRDefault="00057600" w:rsidP="00410B89">
            <w:pPr>
              <w:tabs>
                <w:tab w:val="left" w:pos="10609"/>
              </w:tabs>
              <w:spacing w:before="60" w:after="60"/>
              <w:ind w:right="-23"/>
              <w:rPr>
                <w:sz w:val="24"/>
                <w:szCs w:val="24"/>
              </w:rPr>
            </w:pPr>
            <w:r w:rsidRPr="00E3403D">
              <w:rPr>
                <w:sz w:val="24"/>
                <w:szCs w:val="24"/>
              </w:rPr>
              <w:t>Even the bigger plants such as Nimbu</w:t>
            </w:r>
            <w:r w:rsidR="008143F6" w:rsidRPr="00E3403D">
              <w:rPr>
                <w:sz w:val="24"/>
                <w:szCs w:val="24"/>
              </w:rPr>
              <w:t>, Karepak</w:t>
            </w:r>
            <w:r w:rsidRPr="00E3403D">
              <w:rPr>
                <w:sz w:val="24"/>
                <w:szCs w:val="24"/>
              </w:rPr>
              <w:t xml:space="preserve">, Curry Tree and some of the exotic variety of spices, which are most essential ingredients of the kitchen and for balanced daily food </w:t>
            </w:r>
            <w:r w:rsidR="008143F6" w:rsidRPr="00E3403D">
              <w:rPr>
                <w:sz w:val="24"/>
                <w:szCs w:val="24"/>
              </w:rPr>
              <w:t>intake,</w:t>
            </w:r>
            <w:r w:rsidRPr="00E3403D">
              <w:rPr>
                <w:sz w:val="24"/>
                <w:szCs w:val="24"/>
              </w:rPr>
              <w:t xml:space="preserve"> are grown with ease in the terrace pots! </w:t>
            </w:r>
          </w:p>
          <w:p w:rsidR="00E3403D" w:rsidRPr="00E3403D" w:rsidRDefault="00410B89" w:rsidP="00410B89">
            <w:pPr>
              <w:tabs>
                <w:tab w:val="left" w:pos="10609"/>
              </w:tabs>
              <w:spacing w:before="60" w:after="60"/>
              <w:ind w:right="-23"/>
              <w:rPr>
                <w:sz w:val="24"/>
                <w:szCs w:val="24"/>
              </w:rPr>
            </w:pPr>
            <w:r>
              <w:rPr>
                <w:sz w:val="24"/>
                <w:szCs w:val="24"/>
              </w:rPr>
              <w:t>C</w:t>
            </w:r>
            <w:r w:rsidR="00057600" w:rsidRPr="00E3403D">
              <w:rPr>
                <w:sz w:val="24"/>
                <w:szCs w:val="24"/>
              </w:rPr>
              <w:t>ome and experience this how to do it easily and earn sustained daily fresh yield as and when needed right from the plants – organically grown in front of your eyes and by your own hands.</w:t>
            </w:r>
          </w:p>
        </w:tc>
        <w:tc>
          <w:tcPr>
            <w:tcW w:w="5980" w:type="dxa"/>
            <w:shd w:val="clear" w:color="auto" w:fill="FFFFFF" w:themeFill="background1"/>
          </w:tcPr>
          <w:p w:rsidR="00110F94" w:rsidRDefault="00057600" w:rsidP="00110F94">
            <w:pPr>
              <w:tabs>
                <w:tab w:val="left" w:pos="10609"/>
              </w:tabs>
              <w:spacing w:before="60" w:after="60"/>
              <w:ind w:right="-23"/>
              <w:jc w:val="both"/>
              <w:rPr>
                <w:sz w:val="28"/>
                <w:szCs w:val="20"/>
              </w:rPr>
            </w:pPr>
            <w:r w:rsidRPr="00E3403D">
              <w:rPr>
                <w:sz w:val="28"/>
                <w:szCs w:val="20"/>
              </w:rPr>
              <w:t xml:space="preserve">What is </w:t>
            </w:r>
            <w:proofErr w:type="gramStart"/>
            <w:r w:rsidRPr="00E3403D">
              <w:rPr>
                <w:sz w:val="28"/>
                <w:szCs w:val="20"/>
              </w:rPr>
              <w:t>SMARTi ?</w:t>
            </w:r>
            <w:proofErr w:type="gramEnd"/>
            <w:r w:rsidRPr="00E3403D">
              <w:rPr>
                <w:sz w:val="28"/>
                <w:szCs w:val="20"/>
              </w:rPr>
              <w:t xml:space="preserve"> </w:t>
            </w:r>
          </w:p>
          <w:p w:rsidR="00821A3A" w:rsidRPr="00821A3A" w:rsidRDefault="00057600" w:rsidP="00110F94">
            <w:pPr>
              <w:tabs>
                <w:tab w:val="left" w:pos="10609"/>
              </w:tabs>
              <w:spacing w:before="60" w:after="60"/>
              <w:ind w:right="-23"/>
              <w:jc w:val="both"/>
              <w:rPr>
                <w:bCs/>
                <w:sz w:val="24"/>
              </w:rPr>
            </w:pPr>
            <w:r w:rsidRPr="00110F94">
              <w:rPr>
                <w:rFonts w:cs="Aharoni"/>
                <w:b/>
                <w:color w:val="C00000"/>
              </w:rPr>
              <w:t>Organic Micro-Nutrients Solution</w:t>
            </w:r>
            <w:r w:rsidRPr="00110F94">
              <w:rPr>
                <w:bCs/>
                <w:color w:val="C00000"/>
              </w:rPr>
              <w:t xml:space="preserve"> </w:t>
            </w:r>
            <w:r w:rsidRPr="00110F94">
              <w:rPr>
                <w:bCs/>
              </w:rPr>
              <w:t xml:space="preserve">Containing rare mineral, metals, chlorophyll, organic matters, Humic Acid, Fulvic acid and other key Amino Acids in a balanced formulation as required biologically for the overall growth of plants. </w:t>
            </w:r>
            <w:r w:rsidRPr="00110F94">
              <w:rPr>
                <w:rFonts w:cs="Aharoni"/>
                <w:b/>
                <w:color w:val="C00000"/>
              </w:rPr>
              <w:t>A perfect enabler for the ORGANIC production of food and vegetables</w:t>
            </w:r>
            <w:r w:rsidRPr="00110F94">
              <w:rPr>
                <w:rFonts w:cs="Aharoni"/>
                <w:color w:val="8B3331"/>
              </w:rPr>
              <w:t xml:space="preserve">. </w:t>
            </w:r>
            <w:r w:rsidRPr="00110F94">
              <w:rPr>
                <w:bCs/>
              </w:rPr>
              <w:t xml:space="preserve">Essentially used for high yields, enhancing the natural organic qualities of produce. Re-conditioning soil and other amazing effects - Providing boost to the plant life with stronger growth of roots and leaves. The power of oceanic elements combined with earthen elements to provide improvements in and around the fields, and water bodies. </w:t>
            </w:r>
            <w:r w:rsidR="008143F6" w:rsidRPr="00110F94">
              <w:rPr>
                <w:bCs/>
              </w:rPr>
              <w:t>Thus</w:t>
            </w:r>
            <w:r w:rsidRPr="00110F94">
              <w:rPr>
                <w:bCs/>
              </w:rPr>
              <w:t xml:space="preserve"> providing an </w:t>
            </w:r>
            <w:r w:rsidR="008143F6" w:rsidRPr="00110F94">
              <w:rPr>
                <w:bCs/>
              </w:rPr>
              <w:t>all-round</w:t>
            </w:r>
            <w:r w:rsidRPr="00110F94">
              <w:rPr>
                <w:bCs/>
              </w:rPr>
              <w:t xml:space="preserve"> support to the ‘URBAN FARMIN’ and making is easy to</w:t>
            </w:r>
            <w:r w:rsidR="00BC567F" w:rsidRPr="00110F94">
              <w:rPr>
                <w:bCs/>
              </w:rPr>
              <w:t xml:space="preserve"> grow foods at home effectively.</w:t>
            </w:r>
          </w:p>
        </w:tc>
      </w:tr>
    </w:tbl>
    <w:p w:rsidR="001F2103" w:rsidRPr="000345DD" w:rsidRDefault="001F2103" w:rsidP="00821A3A">
      <w:pPr>
        <w:tabs>
          <w:tab w:val="left" w:pos="10609"/>
        </w:tabs>
        <w:spacing w:before="60" w:afterLines="60" w:after="144"/>
        <w:ind w:left="-1134" w:right="-23"/>
        <w:rPr>
          <w:sz w:val="20"/>
          <w:szCs w:val="24"/>
        </w:rPr>
      </w:pPr>
    </w:p>
    <w:sectPr w:rsidR="001F2103" w:rsidRPr="000345DD" w:rsidSect="00C94C7F">
      <w:footerReference w:type="default" r:id="rId27"/>
      <w:pgSz w:w="12240" w:h="15840"/>
      <w:pgMar w:top="216" w:right="191" w:bottom="426" w:left="1440" w:header="142" w:footer="1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D92" w:rsidRDefault="00644D92" w:rsidP="009C3BAC">
      <w:pPr>
        <w:spacing w:after="0" w:line="240" w:lineRule="auto"/>
      </w:pPr>
      <w:r>
        <w:separator/>
      </w:r>
    </w:p>
  </w:endnote>
  <w:endnote w:type="continuationSeparator" w:id="0">
    <w:p w:rsidR="00644D92" w:rsidRDefault="00644D92" w:rsidP="009C3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BAC" w:rsidRPr="00C94C7F" w:rsidRDefault="00057600" w:rsidP="003761BA">
    <w:pPr>
      <w:ind w:right="-22"/>
      <w:jc w:val="center"/>
      <w:rPr>
        <w:sz w:val="20"/>
        <w:szCs w:val="20"/>
      </w:rPr>
    </w:pPr>
    <w:r>
      <w:rPr>
        <w:sz w:val="20"/>
        <w:szCs w:val="20"/>
      </w:rPr>
      <w:t xml:space="preserve">SMARTi Home and Terrace Garden. </w:t>
    </w:r>
    <w:r w:rsidR="003761BA">
      <w:rPr>
        <w:sz w:val="20"/>
        <w:szCs w:val="20"/>
      </w:rPr>
      <w:t xml:space="preserve">| </w:t>
    </w:r>
    <w:hyperlink r:id="rId1" w:history="1">
      <w:r w:rsidR="003761BA" w:rsidRPr="00CC5D13">
        <w:rPr>
          <w:rStyle w:val="Hyperlink"/>
          <w:sz w:val="20"/>
          <w:szCs w:val="20"/>
        </w:rPr>
        <w:t>Smarti.agro@gmail.com</w:t>
      </w:r>
    </w:hyperlink>
    <w:r w:rsidR="003761BA">
      <w:rPr>
        <w:sz w:val="20"/>
        <w:szCs w:val="20"/>
      </w:rPr>
      <w:t xml:space="preserve"> | </w:t>
    </w:r>
    <w:proofErr w:type="spellStart"/>
    <w:r w:rsidR="003761BA" w:rsidRPr="00280F1A">
      <w:rPr>
        <w:bCs/>
        <w:sz w:val="18"/>
      </w:rPr>
      <w:t>Ph</w:t>
    </w:r>
    <w:proofErr w:type="spellEnd"/>
    <w:r w:rsidR="003761BA" w:rsidRPr="00280F1A">
      <w:rPr>
        <w:bCs/>
        <w:sz w:val="18"/>
      </w:rPr>
      <w:t xml:space="preserve"> +91 80 41171000 / 23419012</w:t>
    </w:r>
    <w:r w:rsidR="003761BA">
      <w:rPr>
        <w:bCs/>
        <w:sz w:val="18"/>
      </w:rPr>
      <w:t xml:space="preserve"> | </w:t>
    </w:r>
    <w:hyperlink r:id="rId2" w:history="1">
      <w:r w:rsidR="003761BA" w:rsidRPr="00CC5D13">
        <w:rPr>
          <w:rStyle w:val="Hyperlink"/>
          <w:bCs/>
          <w:sz w:val="18"/>
        </w:rPr>
        <w:t>www.agrosmarti.com</w:t>
      </w:r>
    </w:hyperlink>
    <w:r w:rsidR="003761BA">
      <w:rPr>
        <w:bCs/>
        <w:sz w:val="18"/>
        <w:u w:val="single"/>
      </w:rPr>
      <w:t xml:space="preserve"> </w:t>
    </w:r>
    <w:r w:rsidR="003761BA">
      <w:rPr>
        <w:sz w:val="20"/>
        <w:szCs w:val="20"/>
      </w:rPr>
      <w:t xml:space="preserve">            ‘</w:t>
    </w:r>
    <w:r w:rsidR="009C3BAC" w:rsidRPr="00C94C7F">
      <w:rPr>
        <w:sz w:val="20"/>
        <w:szCs w:val="20"/>
      </w:rPr>
      <w:t>Srinivas</w:t>
    </w:r>
    <w:r w:rsidR="00ED7DF2">
      <w:rPr>
        <w:sz w:val="20"/>
        <w:szCs w:val="20"/>
      </w:rPr>
      <w:t>’</w:t>
    </w:r>
    <w:r w:rsidR="009C3BAC" w:rsidRPr="00C94C7F">
      <w:rPr>
        <w:sz w:val="20"/>
        <w:szCs w:val="20"/>
      </w:rPr>
      <w:t xml:space="preserve"> 137-1/A, 13th Cross, AECS Layout, Behind </w:t>
    </w:r>
    <w:r w:rsidR="008143F6" w:rsidRPr="00C94C7F">
      <w:rPr>
        <w:sz w:val="20"/>
        <w:szCs w:val="20"/>
      </w:rPr>
      <w:t>SanjayNagar</w:t>
    </w:r>
    <w:r w:rsidR="009C3BAC" w:rsidRPr="00C94C7F">
      <w:rPr>
        <w:sz w:val="20"/>
        <w:szCs w:val="20"/>
      </w:rPr>
      <w:t xml:space="preserve"> Garden, </w:t>
    </w:r>
    <w:r w:rsidR="008143F6" w:rsidRPr="00C94C7F">
      <w:rPr>
        <w:sz w:val="20"/>
        <w:szCs w:val="20"/>
      </w:rPr>
      <w:t>Gedalahalli</w:t>
    </w:r>
    <w:r w:rsidR="009C3BAC" w:rsidRPr="00C94C7F">
      <w:rPr>
        <w:sz w:val="20"/>
        <w:szCs w:val="20"/>
      </w:rPr>
      <w:t xml:space="preserve"> Bus Stop, Sanjaynagar, BANGALORE-94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D92" w:rsidRDefault="00644D92" w:rsidP="009C3BAC">
      <w:pPr>
        <w:spacing w:after="0" w:line="240" w:lineRule="auto"/>
      </w:pPr>
      <w:r>
        <w:separator/>
      </w:r>
    </w:p>
  </w:footnote>
  <w:footnote w:type="continuationSeparator" w:id="0">
    <w:p w:rsidR="00644D92" w:rsidRDefault="00644D92" w:rsidP="009C3B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62A"/>
    <w:rsid w:val="000345DD"/>
    <w:rsid w:val="000523FB"/>
    <w:rsid w:val="00057600"/>
    <w:rsid w:val="00110F94"/>
    <w:rsid w:val="00130AA1"/>
    <w:rsid w:val="001339CD"/>
    <w:rsid w:val="00141E7A"/>
    <w:rsid w:val="001477F5"/>
    <w:rsid w:val="001C0F4E"/>
    <w:rsid w:val="001C5F29"/>
    <w:rsid w:val="001F2103"/>
    <w:rsid w:val="00234004"/>
    <w:rsid w:val="00235ACE"/>
    <w:rsid w:val="0024665D"/>
    <w:rsid w:val="0025442D"/>
    <w:rsid w:val="00315221"/>
    <w:rsid w:val="0036327B"/>
    <w:rsid w:val="003761BA"/>
    <w:rsid w:val="00387575"/>
    <w:rsid w:val="003A60F1"/>
    <w:rsid w:val="003C3BBF"/>
    <w:rsid w:val="003E6CE7"/>
    <w:rsid w:val="00405BA3"/>
    <w:rsid w:val="00410B89"/>
    <w:rsid w:val="0042538C"/>
    <w:rsid w:val="00435C35"/>
    <w:rsid w:val="00453459"/>
    <w:rsid w:val="004A7E33"/>
    <w:rsid w:val="005913F8"/>
    <w:rsid w:val="00595F8F"/>
    <w:rsid w:val="005E2E5E"/>
    <w:rsid w:val="00606EE8"/>
    <w:rsid w:val="00644D92"/>
    <w:rsid w:val="0067562A"/>
    <w:rsid w:val="00686E44"/>
    <w:rsid w:val="006B4960"/>
    <w:rsid w:val="006F12D0"/>
    <w:rsid w:val="006F191F"/>
    <w:rsid w:val="00760F8A"/>
    <w:rsid w:val="007967D6"/>
    <w:rsid w:val="007C4DC5"/>
    <w:rsid w:val="007D6065"/>
    <w:rsid w:val="007E0855"/>
    <w:rsid w:val="008143F6"/>
    <w:rsid w:val="00821A3A"/>
    <w:rsid w:val="00845F5C"/>
    <w:rsid w:val="008D599E"/>
    <w:rsid w:val="00933F81"/>
    <w:rsid w:val="0095417F"/>
    <w:rsid w:val="00980813"/>
    <w:rsid w:val="009C3BAC"/>
    <w:rsid w:val="009C6C3E"/>
    <w:rsid w:val="009C7817"/>
    <w:rsid w:val="009E4209"/>
    <w:rsid w:val="00A2341F"/>
    <w:rsid w:val="00A32A6C"/>
    <w:rsid w:val="00A37006"/>
    <w:rsid w:val="00AF13D3"/>
    <w:rsid w:val="00B352A4"/>
    <w:rsid w:val="00B678C2"/>
    <w:rsid w:val="00BA10DC"/>
    <w:rsid w:val="00BB6136"/>
    <w:rsid w:val="00BC35CC"/>
    <w:rsid w:val="00BC567F"/>
    <w:rsid w:val="00C01365"/>
    <w:rsid w:val="00C0672A"/>
    <w:rsid w:val="00C156BB"/>
    <w:rsid w:val="00C50462"/>
    <w:rsid w:val="00C612BA"/>
    <w:rsid w:val="00C94C7F"/>
    <w:rsid w:val="00CE770D"/>
    <w:rsid w:val="00CF13B3"/>
    <w:rsid w:val="00CF314B"/>
    <w:rsid w:val="00D15C90"/>
    <w:rsid w:val="00D36FA6"/>
    <w:rsid w:val="00D721F2"/>
    <w:rsid w:val="00DB18FE"/>
    <w:rsid w:val="00DE2449"/>
    <w:rsid w:val="00E3403D"/>
    <w:rsid w:val="00E6422B"/>
    <w:rsid w:val="00E74CB1"/>
    <w:rsid w:val="00E838CA"/>
    <w:rsid w:val="00EB743D"/>
    <w:rsid w:val="00ED7DF2"/>
    <w:rsid w:val="00F91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10DC"/>
    <w:pPr>
      <w:spacing w:after="0" w:line="240" w:lineRule="auto"/>
    </w:pPr>
  </w:style>
  <w:style w:type="paragraph" w:styleId="BalloonText">
    <w:name w:val="Balloon Text"/>
    <w:basedOn w:val="Normal"/>
    <w:link w:val="BalloonTextChar"/>
    <w:uiPriority w:val="99"/>
    <w:semiHidden/>
    <w:unhideWhenUsed/>
    <w:rsid w:val="00EB7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43D"/>
    <w:rPr>
      <w:rFonts w:ascii="Tahoma" w:hAnsi="Tahoma" w:cs="Tahoma"/>
      <w:sz w:val="16"/>
      <w:szCs w:val="16"/>
    </w:rPr>
  </w:style>
  <w:style w:type="paragraph" w:styleId="Header">
    <w:name w:val="header"/>
    <w:basedOn w:val="Normal"/>
    <w:link w:val="HeaderChar"/>
    <w:uiPriority w:val="99"/>
    <w:unhideWhenUsed/>
    <w:rsid w:val="009C3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BAC"/>
  </w:style>
  <w:style w:type="paragraph" w:styleId="Footer">
    <w:name w:val="footer"/>
    <w:basedOn w:val="Normal"/>
    <w:link w:val="FooterChar"/>
    <w:uiPriority w:val="99"/>
    <w:unhideWhenUsed/>
    <w:rsid w:val="009C3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BAC"/>
  </w:style>
  <w:style w:type="table" w:styleId="TableGrid">
    <w:name w:val="Table Grid"/>
    <w:basedOn w:val="TableNormal"/>
    <w:uiPriority w:val="59"/>
    <w:rsid w:val="009C3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761BA"/>
    <w:rPr>
      <w:color w:val="0000FF" w:themeColor="hyperlink"/>
      <w:u w:val="single"/>
    </w:rPr>
  </w:style>
  <w:style w:type="paragraph" w:styleId="CommentText">
    <w:name w:val="annotation text"/>
    <w:basedOn w:val="Normal"/>
    <w:link w:val="CommentTextChar"/>
    <w:uiPriority w:val="99"/>
    <w:semiHidden/>
    <w:unhideWhenUsed/>
    <w:rsid w:val="003761BA"/>
    <w:pPr>
      <w:spacing w:line="240" w:lineRule="auto"/>
    </w:pPr>
    <w:rPr>
      <w:sz w:val="20"/>
      <w:szCs w:val="20"/>
    </w:rPr>
  </w:style>
  <w:style w:type="character" w:customStyle="1" w:styleId="CommentTextChar">
    <w:name w:val="Comment Text Char"/>
    <w:basedOn w:val="DefaultParagraphFont"/>
    <w:link w:val="CommentText"/>
    <w:uiPriority w:val="99"/>
    <w:semiHidden/>
    <w:rsid w:val="003761BA"/>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10DC"/>
    <w:pPr>
      <w:spacing w:after="0" w:line="240" w:lineRule="auto"/>
    </w:pPr>
  </w:style>
  <w:style w:type="paragraph" w:styleId="BalloonText">
    <w:name w:val="Balloon Text"/>
    <w:basedOn w:val="Normal"/>
    <w:link w:val="BalloonTextChar"/>
    <w:uiPriority w:val="99"/>
    <w:semiHidden/>
    <w:unhideWhenUsed/>
    <w:rsid w:val="00EB7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43D"/>
    <w:rPr>
      <w:rFonts w:ascii="Tahoma" w:hAnsi="Tahoma" w:cs="Tahoma"/>
      <w:sz w:val="16"/>
      <w:szCs w:val="16"/>
    </w:rPr>
  </w:style>
  <w:style w:type="paragraph" w:styleId="Header">
    <w:name w:val="header"/>
    <w:basedOn w:val="Normal"/>
    <w:link w:val="HeaderChar"/>
    <w:uiPriority w:val="99"/>
    <w:unhideWhenUsed/>
    <w:rsid w:val="009C3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BAC"/>
  </w:style>
  <w:style w:type="paragraph" w:styleId="Footer">
    <w:name w:val="footer"/>
    <w:basedOn w:val="Normal"/>
    <w:link w:val="FooterChar"/>
    <w:uiPriority w:val="99"/>
    <w:unhideWhenUsed/>
    <w:rsid w:val="009C3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BAC"/>
  </w:style>
  <w:style w:type="table" w:styleId="TableGrid">
    <w:name w:val="Table Grid"/>
    <w:basedOn w:val="TableNormal"/>
    <w:uiPriority w:val="59"/>
    <w:rsid w:val="009C3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761BA"/>
    <w:rPr>
      <w:color w:val="0000FF" w:themeColor="hyperlink"/>
      <w:u w:val="single"/>
    </w:rPr>
  </w:style>
  <w:style w:type="paragraph" w:styleId="CommentText">
    <w:name w:val="annotation text"/>
    <w:basedOn w:val="Normal"/>
    <w:link w:val="CommentTextChar"/>
    <w:uiPriority w:val="99"/>
    <w:semiHidden/>
    <w:unhideWhenUsed/>
    <w:rsid w:val="003761BA"/>
    <w:pPr>
      <w:spacing w:line="240" w:lineRule="auto"/>
    </w:pPr>
    <w:rPr>
      <w:sz w:val="20"/>
      <w:szCs w:val="20"/>
    </w:rPr>
  </w:style>
  <w:style w:type="character" w:customStyle="1" w:styleId="CommentTextChar">
    <w:name w:val="Comment Text Char"/>
    <w:basedOn w:val="DefaultParagraphFont"/>
    <w:link w:val="CommentText"/>
    <w:uiPriority w:val="99"/>
    <w:semiHidden/>
    <w:rsid w:val="003761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agrosmarti.com" TargetMode="External"/><Relationship Id="rId1" Type="http://schemas.openxmlformats.org/officeDocument/2006/relationships/hyperlink" Target="mailto:Smarti.agro@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Company</Company>
  <LinksUpToDate>false</LinksUpToDate>
  <CharactersWithSpaces>3320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Name</dc:creator>
  <cp:lastModifiedBy>WINDOWS-7</cp:lastModifiedBy>
  <cp:revision>34</cp:revision>
  <cp:lastPrinted>2015-08-15T09:25:00Z</cp:lastPrinted>
  <dcterms:created xsi:type="dcterms:W3CDTF">2015-08-15T04:00:00Z</dcterms:created>
  <dcterms:modified xsi:type="dcterms:W3CDTF">2015-08-15T09:40:00Z</dcterms:modified>
</cp:coreProperties>
</file>