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IT Helpdesk Ticket Board - Proposal</w:t>
      </w:r>
    </w:p>
    <w:p>
      <w:r>
        <w:t>Document ID: SYN-PDY-HLP-016-PROPOSAL-055</w:t>
      </w:r>
    </w:p>
    <w:p>
      <w:r>
        <w:t>Proposal ID: SYN-PDY-HLP-016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IT Helpdesk Ticket Board</w:t>
      </w:r>
    </w:p>
    <w:p>
      <w:r>
        <w:t>Proposal ID: SYN-PDY-HLP-016</w:t>
      </w:r>
    </w:p>
    <w:p/>
    <w:p>
      <w:r>
        <w:t>INITIAL PROPOSAL (FICTIONAL)</w:t>
      </w:r>
    </w:p>
    <w:p>
      <w:r>
        <w:t>Station or site: Demo Central Station</w:t>
      </w:r>
    </w:p>
    <w:p>
      <w:r>
        <w:t>Jurisdiction: Demo Central Region (demo attribute only)</w:t>
      </w:r>
    </w:p>
    <w:p>
      <w:r>
        <w:t>Date: 2024-03-22</w:t>
      </w:r>
    </w:p>
    <w:p/>
    <w:p>
      <w:r>
        <w:t>OBJECTIVE:</w:t>
      </w:r>
    </w:p>
    <w:p>
      <w:r>
        <w:t>Trial a fictional helpdesk board for station IT requests</w:t>
      </w:r>
    </w:p>
    <w:p/>
    <w:p>
      <w:r>
        <w:t>SCOPE AND TECHNOLOGY:</w:t>
      </w:r>
    </w:p>
    <w:p>
      <w:r>
        <w:t>- Technology: Shared ticket board with printed fallback log</w:t>
      </w:r>
    </w:p>
    <w:p>
      <w:r>
        <w:t>- Quantity: 1 board</w:t>
      </w:r>
    </w:p>
    <w:p>
      <w:r>
        <w:t>- Timeline: 3 months</w:t>
      </w:r>
    </w:p>
    <w:p>
      <w:r>
        <w:t>- Procurement type: Limited Tender</w:t>
      </w:r>
    </w:p>
    <w:p/>
    <w:p>
      <w:r>
        <w:t>ILLUSTRATIVE BUDGET:</w:t>
      </w:r>
    </w:p>
    <w:p>
      <w:r>
        <w:t>INR 88,000</w:t>
      </w:r>
    </w:p>
    <w:p>
      <w:r>
        <w:t>This amount is fictional and must not be presented as an official sanction.</w:t>
      </w:r>
    </w:p>
    <w:p/>
    <w:p>
      <w:r>
        <w:t>MISSING INFORMATION TO CHECK:</w:t>
      </w:r>
    </w:p>
    <w:p>
      <w:r>
        <w:t>- Exact measurement notes</w:t>
      </w:r>
    </w:p>
    <w:p>
      <w:r>
        <w:t>- Warranty period</w:t>
      </w:r>
    </w:p>
    <w:p>
      <w:r>
        <w:t>- Overlap with related demo records: SYN-PDY-ASSET-003</w:t>
      </w:r>
    </w:p>
    <w:p/>
    <w:p>
      <w:r>
        <w:t>REVIEWER NOTE:</w:t>
      </w:r>
    </w:p>
    <w:p>
      <w:r>
        <w:t>Repair history can be copied into the asset register.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