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68E2" w:rsidRDefault="006368E2" w:rsidP="009014BB">
      <w:pPr>
        <w:shd w:val="clear" w:color="auto" w:fill="DEEAF6" w:themeFill="accent5" w:themeFillTint="33"/>
        <w:spacing w:before="240" w:after="240"/>
        <w:jc w:val="center"/>
        <w:rPr>
          <w:b/>
          <w:bCs/>
          <w:sz w:val="48"/>
          <w:szCs w:val="40"/>
          <w:lang w:val="en-US"/>
        </w:rPr>
      </w:pPr>
      <w:r>
        <w:rPr>
          <w:b/>
          <w:bCs/>
          <w:sz w:val="48"/>
          <w:szCs w:val="40"/>
          <w:lang w:val="en-US"/>
        </w:rPr>
        <w:t>Table of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34"/>
        <w:gridCol w:w="3363"/>
        <w:gridCol w:w="3006"/>
      </w:tblGrid>
      <w:tr w:rsidR="006368E2" w:rsidTr="006368E2">
        <w:tc>
          <w:tcPr>
            <w:tcW w:w="1413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6368E2">
              <w:rPr>
                <w:b/>
                <w:bCs/>
                <w:sz w:val="28"/>
                <w:szCs w:val="22"/>
                <w:lang w:val="en-US"/>
              </w:rPr>
              <w:t>S. no</w:t>
            </w:r>
          </w:p>
        </w:tc>
        <w:tc>
          <w:tcPr>
            <w:tcW w:w="4597" w:type="dxa"/>
            <w:gridSpan w:val="2"/>
          </w:tcPr>
          <w:p w:rsidR="006368E2" w:rsidRPr="006368E2" w:rsidRDefault="006368E2" w:rsidP="006368E2">
            <w:pPr>
              <w:spacing w:before="240" w:after="240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6368E2">
              <w:rPr>
                <w:b/>
                <w:bCs/>
                <w:sz w:val="28"/>
                <w:szCs w:val="22"/>
                <w:lang w:val="en-US"/>
              </w:rPr>
              <w:t>Particular</w:t>
            </w:r>
          </w:p>
        </w:tc>
        <w:tc>
          <w:tcPr>
            <w:tcW w:w="3006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6368E2">
              <w:rPr>
                <w:b/>
                <w:bCs/>
                <w:sz w:val="28"/>
                <w:szCs w:val="22"/>
                <w:lang w:val="en-US"/>
              </w:rPr>
              <w:t>Page no.</w:t>
            </w:r>
          </w:p>
        </w:tc>
      </w:tr>
      <w:tr w:rsidR="006368E2" w:rsidTr="006368E2">
        <w:tc>
          <w:tcPr>
            <w:tcW w:w="1413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</w:t>
            </w:r>
          </w:p>
        </w:tc>
        <w:tc>
          <w:tcPr>
            <w:tcW w:w="4597" w:type="dxa"/>
            <w:gridSpan w:val="2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Introduction</w:t>
            </w:r>
          </w:p>
        </w:tc>
        <w:tc>
          <w:tcPr>
            <w:tcW w:w="3006" w:type="dxa"/>
          </w:tcPr>
          <w:p w:rsidR="006368E2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</w:t>
            </w:r>
          </w:p>
        </w:tc>
      </w:tr>
      <w:tr w:rsidR="006368E2" w:rsidTr="006368E2">
        <w:tc>
          <w:tcPr>
            <w:tcW w:w="1413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</w:t>
            </w:r>
          </w:p>
        </w:tc>
        <w:tc>
          <w:tcPr>
            <w:tcW w:w="4597" w:type="dxa"/>
            <w:gridSpan w:val="2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Background</w:t>
            </w:r>
          </w:p>
        </w:tc>
        <w:tc>
          <w:tcPr>
            <w:tcW w:w="3006" w:type="dxa"/>
          </w:tcPr>
          <w:p w:rsidR="006368E2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</w:t>
            </w:r>
          </w:p>
        </w:tc>
      </w:tr>
      <w:tr w:rsidR="006368E2" w:rsidTr="006368E2">
        <w:tc>
          <w:tcPr>
            <w:tcW w:w="1413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</w:t>
            </w:r>
          </w:p>
        </w:tc>
        <w:tc>
          <w:tcPr>
            <w:tcW w:w="4597" w:type="dxa"/>
            <w:gridSpan w:val="2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Data Analysis Process</w:t>
            </w:r>
          </w:p>
        </w:tc>
        <w:tc>
          <w:tcPr>
            <w:tcW w:w="3006" w:type="dxa"/>
          </w:tcPr>
          <w:p w:rsidR="006368E2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3.1</w:t>
            </w:r>
          </w:p>
        </w:tc>
        <w:tc>
          <w:tcPr>
            <w:tcW w:w="3363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Ask</w:t>
            </w:r>
          </w:p>
        </w:tc>
        <w:tc>
          <w:tcPr>
            <w:tcW w:w="3006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3.2</w:t>
            </w:r>
          </w:p>
        </w:tc>
        <w:tc>
          <w:tcPr>
            <w:tcW w:w="3363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Prepare</w:t>
            </w:r>
          </w:p>
        </w:tc>
        <w:tc>
          <w:tcPr>
            <w:tcW w:w="3006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3.3</w:t>
            </w:r>
          </w:p>
        </w:tc>
        <w:tc>
          <w:tcPr>
            <w:tcW w:w="3363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Process</w:t>
            </w:r>
          </w:p>
        </w:tc>
        <w:tc>
          <w:tcPr>
            <w:tcW w:w="3006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5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3.4</w:t>
            </w:r>
          </w:p>
        </w:tc>
        <w:tc>
          <w:tcPr>
            <w:tcW w:w="3363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Analyze and Share</w:t>
            </w:r>
          </w:p>
        </w:tc>
        <w:tc>
          <w:tcPr>
            <w:tcW w:w="3006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5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3.5</w:t>
            </w:r>
          </w:p>
        </w:tc>
        <w:tc>
          <w:tcPr>
            <w:tcW w:w="3363" w:type="dxa"/>
          </w:tcPr>
          <w:p w:rsidR="00DD6F91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Act</w:t>
            </w:r>
          </w:p>
        </w:tc>
        <w:tc>
          <w:tcPr>
            <w:tcW w:w="3006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12</w:t>
            </w:r>
          </w:p>
        </w:tc>
      </w:tr>
    </w:tbl>
    <w:p w:rsidR="006368E2" w:rsidRDefault="006368E2" w:rsidP="006368E2">
      <w:pPr>
        <w:spacing w:before="240" w:after="240"/>
        <w:jc w:val="center"/>
        <w:rPr>
          <w:b/>
          <w:bCs/>
          <w:sz w:val="48"/>
          <w:szCs w:val="40"/>
          <w:lang w:val="en-US"/>
        </w:rPr>
      </w:pPr>
    </w:p>
    <w:p w:rsidR="006368E2" w:rsidRDefault="006368E2">
      <w:pPr>
        <w:rPr>
          <w:b/>
          <w:bCs/>
          <w:sz w:val="48"/>
          <w:szCs w:val="40"/>
          <w:lang w:val="en-US"/>
        </w:rPr>
      </w:pPr>
      <w:r>
        <w:rPr>
          <w:b/>
          <w:bCs/>
          <w:sz w:val="48"/>
          <w:szCs w:val="40"/>
          <w:lang w:val="en-US"/>
        </w:rPr>
        <w:br w:type="page"/>
      </w:r>
    </w:p>
    <w:p w:rsidR="008F25DD" w:rsidRPr="00BC6684" w:rsidRDefault="008F25DD" w:rsidP="00D40F98">
      <w:pPr>
        <w:shd w:val="clear" w:color="auto" w:fill="D9E2F3" w:themeFill="accent1" w:themeFillTint="33"/>
        <w:spacing w:before="240" w:after="240"/>
        <w:jc w:val="center"/>
        <w:rPr>
          <w:b/>
          <w:bCs/>
          <w:sz w:val="48"/>
          <w:szCs w:val="40"/>
          <w:lang w:val="en-US"/>
        </w:rPr>
      </w:pPr>
      <w:r w:rsidRPr="00D40F98">
        <w:rPr>
          <w:b/>
          <w:bCs/>
          <w:sz w:val="48"/>
          <w:szCs w:val="40"/>
          <w:lang w:val="en-US"/>
        </w:rPr>
        <w:lastRenderedPageBreak/>
        <w:t>Introduction</w:t>
      </w:r>
    </w:p>
    <w:p w:rsidR="008F25DD" w:rsidRPr="008F25DD" w:rsidRDefault="008F25DD" w:rsidP="00BC6684">
      <w:pPr>
        <w:spacing w:before="240" w:after="240" w:line="360" w:lineRule="auto"/>
        <w:jc w:val="both"/>
        <w:rPr>
          <w:color w:val="1F2328"/>
        </w:rPr>
      </w:pPr>
      <w:r w:rsidRPr="008F25DD">
        <w:rPr>
          <w:color w:val="1F2328"/>
        </w:rPr>
        <w:t xml:space="preserve">In this case study, I will perform many real-world tasks of a junior data analyst at a fictional </w:t>
      </w:r>
      <w:r w:rsidR="0013410D">
        <w:rPr>
          <w:color w:val="1F2328"/>
        </w:rPr>
        <w:t>garment</w:t>
      </w:r>
      <w:r w:rsidRPr="008F25DD">
        <w:rPr>
          <w:color w:val="1F2328"/>
        </w:rPr>
        <w:t xml:space="preserve"> retailer</w:t>
      </w:r>
      <w:r w:rsidRPr="008F25DD">
        <w:rPr>
          <w:color w:val="1F2328"/>
        </w:rPr>
        <w:t xml:space="preserve">, </w:t>
      </w:r>
      <w:proofErr w:type="spellStart"/>
      <w:r>
        <w:rPr>
          <w:color w:val="1F2328"/>
        </w:rPr>
        <w:t>Vrinda</w:t>
      </w:r>
      <w:proofErr w:type="spellEnd"/>
      <w:r w:rsidRPr="008F25DD">
        <w:rPr>
          <w:color w:val="1F2328"/>
        </w:rPr>
        <w:t xml:space="preserve"> Store</w:t>
      </w:r>
      <w:r w:rsidRPr="008F25DD">
        <w:rPr>
          <w:color w:val="1F2328"/>
        </w:rPr>
        <w:t xml:space="preserve">. In order to answer the key business questions, I will follow the steps of the data  process: Ask, Prepare, Process, </w:t>
      </w:r>
      <w:r w:rsidRPr="008F25DD">
        <w:rPr>
          <w:color w:val="1F2328"/>
        </w:rPr>
        <w:t>Analyse</w:t>
      </w:r>
      <w:r w:rsidRPr="008F25DD">
        <w:rPr>
          <w:color w:val="1F2328"/>
        </w:rPr>
        <w:t>, Share, and Act.</w:t>
      </w:r>
    </w:p>
    <w:p w:rsidR="00BC6684" w:rsidRDefault="00BC6684" w:rsidP="00BC6684">
      <w:pPr>
        <w:spacing w:before="240" w:after="240"/>
        <w:rPr>
          <w:rFonts w:ascii="Segoe UI" w:hAnsi="Segoe UI" w:cs="Segoe UI"/>
          <w:color w:val="1F2328"/>
        </w:rPr>
      </w:pPr>
    </w:p>
    <w:p w:rsidR="008F25DD" w:rsidRPr="008F25DD" w:rsidRDefault="008F25DD" w:rsidP="00D40F98">
      <w:pPr>
        <w:shd w:val="clear" w:color="auto" w:fill="D9E2F3" w:themeFill="accent1" w:themeFillTint="33"/>
        <w:spacing w:before="240" w:after="240"/>
        <w:jc w:val="center"/>
        <w:rPr>
          <w:rFonts w:ascii="Segoe UI" w:hAnsi="Segoe UI" w:cs="Segoe UI"/>
          <w:color w:val="1F2328"/>
          <w:sz w:val="36"/>
          <w:szCs w:val="36"/>
        </w:rPr>
      </w:pPr>
      <w:r w:rsidRPr="00BC6684">
        <w:rPr>
          <w:rFonts w:asciiTheme="minorHAnsi" w:eastAsiaTheme="minorHAnsi" w:hAnsiTheme="minorHAnsi" w:cs="Mangal"/>
          <w:b/>
          <w:bCs/>
          <w:kern w:val="2"/>
          <w:sz w:val="48"/>
          <w:szCs w:val="40"/>
          <w:lang w:val="en-US" w:eastAsia="en-US"/>
          <w14:ligatures w14:val="standardContextual"/>
        </w:rPr>
        <w:t>Background</w:t>
      </w:r>
    </w:p>
    <w:p w:rsidR="00BC6684" w:rsidRDefault="00BC6684" w:rsidP="00BC6684">
      <w:pPr>
        <w:spacing w:before="240" w:after="240"/>
        <w:rPr>
          <w:b/>
          <w:bCs/>
          <w:sz w:val="32"/>
          <w:szCs w:val="32"/>
        </w:rPr>
      </w:pPr>
    </w:p>
    <w:p w:rsidR="00BC6684" w:rsidRPr="001F1C46" w:rsidRDefault="008F25DD" w:rsidP="00BC6684">
      <w:pPr>
        <w:spacing w:before="240" w:after="240"/>
        <w:rPr>
          <w:b/>
          <w:bCs/>
          <w:sz w:val="32"/>
          <w:szCs w:val="32"/>
        </w:rPr>
      </w:pPr>
      <w:proofErr w:type="spellStart"/>
      <w:r w:rsidRPr="001F1C46">
        <w:rPr>
          <w:b/>
          <w:bCs/>
          <w:sz w:val="36"/>
          <w:szCs w:val="36"/>
        </w:rPr>
        <w:t>Vrinda</w:t>
      </w:r>
      <w:proofErr w:type="spellEnd"/>
      <w:r w:rsidRPr="001F1C46">
        <w:rPr>
          <w:b/>
          <w:bCs/>
          <w:sz w:val="36"/>
          <w:szCs w:val="36"/>
        </w:rPr>
        <w:t xml:space="preserve"> Store:</w:t>
      </w:r>
    </w:p>
    <w:p w:rsidR="0013410D" w:rsidRPr="00BC6684" w:rsidRDefault="008F25DD" w:rsidP="00BC6684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proofErr w:type="spellStart"/>
      <w:r w:rsidRPr="00BC6684">
        <w:rPr>
          <w:lang w:val="en-US"/>
        </w:rPr>
        <w:t>Vrinda</w:t>
      </w:r>
      <w:proofErr w:type="spellEnd"/>
      <w:r w:rsidRPr="00BC6684">
        <w:rPr>
          <w:lang w:val="en-US"/>
        </w:rPr>
        <w:t xml:space="preserve"> Store is a </w:t>
      </w:r>
      <w:r w:rsidR="0013410D" w:rsidRPr="00BC6684">
        <w:rPr>
          <w:lang w:val="en-US"/>
        </w:rPr>
        <w:t>garment</w:t>
      </w:r>
      <w:r w:rsidRPr="00BC6684">
        <w:rPr>
          <w:lang w:val="en-US"/>
        </w:rPr>
        <w:t xml:space="preserve"> retailer</w:t>
      </w:r>
      <w:r w:rsidR="00241D17" w:rsidRPr="00BC6684">
        <w:rPr>
          <w:lang w:val="en-US"/>
        </w:rPr>
        <w:t xml:space="preserve"> company</w:t>
      </w:r>
      <w:r w:rsidRPr="00BC6684">
        <w:rPr>
          <w:lang w:val="en-US"/>
        </w:rPr>
        <w:t xml:space="preserve">. </w:t>
      </w:r>
      <w:proofErr w:type="spellStart"/>
      <w:r w:rsidRPr="00BC6684">
        <w:rPr>
          <w:lang w:val="en-US"/>
        </w:rPr>
        <w:t>Vrinda</w:t>
      </w:r>
      <w:proofErr w:type="spellEnd"/>
      <w:r w:rsidRPr="00BC6684">
        <w:rPr>
          <w:lang w:val="en-US"/>
        </w:rPr>
        <w:t xml:space="preserve"> Store </w:t>
      </w:r>
      <w:r w:rsidR="0013410D" w:rsidRPr="00BC6684">
        <w:rPr>
          <w:lang w:val="en-US"/>
        </w:rPr>
        <w:t xml:space="preserve">sells its product on different online platforms including </w:t>
      </w:r>
      <w:proofErr w:type="spellStart"/>
      <w:r w:rsidR="0013410D" w:rsidRPr="00BC6684">
        <w:rPr>
          <w:lang w:val="en-US"/>
        </w:rPr>
        <w:t>Ajio</w:t>
      </w:r>
      <w:proofErr w:type="spellEnd"/>
      <w:r w:rsidR="0013410D" w:rsidRPr="00BC6684">
        <w:rPr>
          <w:lang w:val="en-US"/>
        </w:rPr>
        <w:t xml:space="preserve">, Amazon, Flipkart, </w:t>
      </w:r>
      <w:proofErr w:type="spellStart"/>
      <w:r w:rsidR="0013410D" w:rsidRPr="00BC6684">
        <w:rPr>
          <w:lang w:val="en-US"/>
        </w:rPr>
        <w:t>Meesho</w:t>
      </w:r>
      <w:proofErr w:type="spellEnd"/>
      <w:r w:rsidR="0013410D" w:rsidRPr="00BC6684">
        <w:rPr>
          <w:lang w:val="en-US"/>
        </w:rPr>
        <w:t xml:space="preserve">, Myntra and </w:t>
      </w:r>
      <w:proofErr w:type="spellStart"/>
      <w:r w:rsidR="0013410D" w:rsidRPr="00BC6684">
        <w:rPr>
          <w:lang w:val="en-US"/>
        </w:rPr>
        <w:t>Nalli</w:t>
      </w:r>
      <w:proofErr w:type="spellEnd"/>
      <w:r w:rsidR="0013410D" w:rsidRPr="00BC6684">
        <w:rPr>
          <w:lang w:val="en-US"/>
        </w:rPr>
        <w:t>.</w:t>
      </w:r>
    </w:p>
    <w:p w:rsidR="0013410D" w:rsidRPr="00BC6684" w:rsidRDefault="0013410D" w:rsidP="00BC6684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proofErr w:type="spellStart"/>
      <w:r w:rsidRPr="00BC6684">
        <w:rPr>
          <w:lang w:val="en-US"/>
        </w:rPr>
        <w:t>Vrinda</w:t>
      </w:r>
      <w:proofErr w:type="spellEnd"/>
      <w:r w:rsidRPr="00BC6684">
        <w:rPr>
          <w:lang w:val="en-US"/>
        </w:rPr>
        <w:t xml:space="preserve"> store wants to create an annual sales report for 2022. So that, </w:t>
      </w:r>
      <w:proofErr w:type="spellStart"/>
      <w:r w:rsidRPr="00BC6684">
        <w:rPr>
          <w:lang w:val="en-US"/>
        </w:rPr>
        <w:t>Vrinda</w:t>
      </w:r>
      <w:proofErr w:type="spellEnd"/>
      <w:r w:rsidR="00241D17" w:rsidRPr="00BC6684">
        <w:rPr>
          <w:lang w:val="en-US"/>
        </w:rPr>
        <w:t xml:space="preserve"> Store</w:t>
      </w:r>
      <w:r w:rsidRPr="00BC6684">
        <w:rPr>
          <w:lang w:val="en-US"/>
        </w:rPr>
        <w:t xml:space="preserve"> can understand their customers and grow more sales in 2023.</w:t>
      </w:r>
    </w:p>
    <w:p w:rsidR="00BC6684" w:rsidRDefault="00BC6684" w:rsidP="00BC6684">
      <w:pPr>
        <w:spacing w:before="240" w:after="240"/>
        <w:rPr>
          <w:b/>
          <w:bCs/>
          <w:sz w:val="32"/>
          <w:szCs w:val="32"/>
        </w:rPr>
      </w:pPr>
    </w:p>
    <w:p w:rsidR="00241D17" w:rsidRPr="00BC6684" w:rsidRDefault="00241D17" w:rsidP="00BC6684">
      <w:pPr>
        <w:spacing w:before="240" w:after="240"/>
        <w:rPr>
          <w:sz w:val="28"/>
          <w:szCs w:val="22"/>
          <w:lang w:val="en-US"/>
        </w:rPr>
      </w:pPr>
      <w:r w:rsidRPr="001F1C46">
        <w:rPr>
          <w:b/>
          <w:bCs/>
          <w:sz w:val="36"/>
          <w:szCs w:val="36"/>
        </w:rPr>
        <w:t>Scenario</w:t>
      </w:r>
      <w:r w:rsidRPr="00BC6684">
        <w:rPr>
          <w:b/>
          <w:bCs/>
          <w:sz w:val="32"/>
          <w:szCs w:val="32"/>
        </w:rPr>
        <w:t>:</w:t>
      </w:r>
      <w:r w:rsidRPr="00BC6684">
        <w:rPr>
          <w:sz w:val="28"/>
          <w:szCs w:val="22"/>
          <w:lang w:val="en-US"/>
        </w:rPr>
        <w:t xml:space="preserve"> </w:t>
      </w:r>
    </w:p>
    <w:p w:rsidR="00241D17" w:rsidRDefault="00241D17" w:rsidP="00BC6684">
      <w:pPr>
        <w:spacing w:before="240" w:after="240" w:line="360" w:lineRule="auto"/>
      </w:pPr>
      <w:r w:rsidRPr="00241D17">
        <w:t xml:space="preserve">I am assuming to be a junior data analyst working in the marketing analyst team at </w:t>
      </w:r>
      <w:proofErr w:type="spellStart"/>
      <w:r>
        <w:t>Vrinda</w:t>
      </w:r>
      <w:proofErr w:type="spellEnd"/>
      <w:r>
        <w:t xml:space="preserve"> Store</w:t>
      </w:r>
      <w:r w:rsidRPr="00241D17">
        <w:t xml:space="preserve">, a </w:t>
      </w:r>
      <w:r>
        <w:t>Garment retailer</w:t>
      </w:r>
      <w:r w:rsidRPr="00241D17">
        <w:t xml:space="preserve">. The director of marketing believes the company’s future success depends on </w:t>
      </w:r>
      <w:r w:rsidRPr="0013410D">
        <w:rPr>
          <w:lang w:val="en-US"/>
        </w:rPr>
        <w:t>their customers and grow more sales in 2023</w:t>
      </w:r>
      <w:r w:rsidRPr="00241D17">
        <w:t>. Therefore, my team wants to understand how</w:t>
      </w:r>
      <w:r>
        <w:t xml:space="preserve"> different variables affected sales and growth of company in 2022.</w:t>
      </w:r>
    </w:p>
    <w:p w:rsidR="00D40F98" w:rsidRDefault="00241D17" w:rsidP="00D40F98">
      <w:pPr>
        <w:spacing w:before="240" w:after="240" w:line="360" w:lineRule="auto"/>
      </w:pPr>
      <w:r w:rsidRPr="00241D17">
        <w:t xml:space="preserve">From these insights, my team will design a new marketing strategy to </w:t>
      </w:r>
      <w:r w:rsidRPr="0013410D">
        <w:rPr>
          <w:lang w:val="en-US"/>
        </w:rPr>
        <w:t>grow more sales in 2023</w:t>
      </w:r>
      <w:r w:rsidRPr="00241D17">
        <w:t xml:space="preserve">. But first, </w:t>
      </w:r>
      <w:proofErr w:type="spellStart"/>
      <w:r>
        <w:t>Vrinda</w:t>
      </w:r>
      <w:proofErr w:type="spellEnd"/>
      <w:r>
        <w:t xml:space="preserve"> Store</w:t>
      </w:r>
      <w:r w:rsidRPr="00241D17">
        <w:t xml:space="preserve"> executives must approve our recommendations, so they must be backed up with compelling data insights and professional data visualizations.</w:t>
      </w:r>
    </w:p>
    <w:p w:rsidR="00D40F98" w:rsidRPr="00D40F98" w:rsidRDefault="00D40F98" w:rsidP="00D40F98">
      <w:r w:rsidRPr="00BC6684">
        <w:rPr>
          <w:rFonts w:asciiTheme="minorHAnsi" w:hAnsiTheme="minorHAnsi" w:cs="Mangal"/>
          <w:b/>
          <w:bCs/>
          <w:sz w:val="48"/>
          <w:szCs w:val="40"/>
          <w:lang w:val="en-US"/>
        </w:rPr>
        <w:t xml:space="preserve"> </w:t>
      </w:r>
    </w:p>
    <w:p w:rsidR="00D40F98" w:rsidRDefault="00D40F98">
      <w:pPr>
        <w:rPr>
          <w:rFonts w:asciiTheme="minorHAnsi" w:hAnsiTheme="minorHAnsi" w:cs="Mangal"/>
          <w:b/>
          <w:bCs/>
          <w:sz w:val="48"/>
          <w:szCs w:val="40"/>
          <w:lang w:val="en-US"/>
        </w:rPr>
      </w:pPr>
      <w:r>
        <w:rPr>
          <w:rFonts w:asciiTheme="minorHAnsi" w:hAnsiTheme="minorHAnsi" w:cs="Mangal"/>
          <w:b/>
          <w:bCs/>
          <w:sz w:val="48"/>
          <w:szCs w:val="40"/>
          <w:lang w:val="en-US"/>
        </w:rPr>
        <w:br w:type="page"/>
      </w:r>
    </w:p>
    <w:p w:rsidR="000006E5" w:rsidRPr="007D2E81" w:rsidRDefault="00241D17" w:rsidP="00D40F98">
      <w:pPr>
        <w:shd w:val="clear" w:color="auto" w:fill="D9E2F3" w:themeFill="accent1" w:themeFillTint="33"/>
        <w:jc w:val="center"/>
        <w:rPr>
          <w:rFonts w:asciiTheme="minorHAnsi" w:hAnsiTheme="minorHAnsi" w:cs="Mangal"/>
          <w:b/>
          <w:bCs/>
          <w:sz w:val="36"/>
          <w:szCs w:val="28"/>
          <w:lang w:val="en-US"/>
        </w:rPr>
      </w:pPr>
      <w:r w:rsidRPr="00BC6684">
        <w:rPr>
          <w:rFonts w:asciiTheme="minorHAnsi" w:hAnsiTheme="minorHAnsi" w:cs="Mangal"/>
          <w:b/>
          <w:bCs/>
          <w:sz w:val="48"/>
          <w:szCs w:val="40"/>
          <w:lang w:val="en-US"/>
        </w:rPr>
        <w:lastRenderedPageBreak/>
        <w:t>Data Analysis Process</w:t>
      </w:r>
    </w:p>
    <w:p w:rsidR="00BC6684" w:rsidRDefault="00BC6684" w:rsidP="00BC6684">
      <w:pPr>
        <w:spacing w:before="240" w:after="240"/>
        <w:rPr>
          <w:lang w:val="en-US"/>
        </w:rPr>
      </w:pPr>
    </w:p>
    <w:p w:rsidR="000006E5" w:rsidRPr="001F1C46" w:rsidRDefault="000006E5" w:rsidP="00BC6684">
      <w:pPr>
        <w:spacing w:before="240" w:after="240"/>
        <w:rPr>
          <w:sz w:val="32"/>
          <w:lang w:val="en-US"/>
        </w:rPr>
      </w:pPr>
      <w:r w:rsidRPr="00D40F98">
        <w:rPr>
          <w:b/>
          <w:bCs/>
          <w:sz w:val="36"/>
          <w:szCs w:val="36"/>
          <w:highlight w:val="yellow"/>
        </w:rPr>
        <w:t>Ask</w:t>
      </w:r>
      <w:r w:rsidRPr="001F1C46">
        <w:rPr>
          <w:sz w:val="32"/>
          <w:lang w:val="en-US"/>
        </w:rPr>
        <w:t xml:space="preserve"> </w:t>
      </w:r>
    </w:p>
    <w:p w:rsidR="00BC6684" w:rsidRPr="00BC6684" w:rsidRDefault="000006E5" w:rsidP="00BC6684">
      <w:pPr>
        <w:spacing w:before="240" w:after="240"/>
        <w:ind w:left="720"/>
        <w:rPr>
          <w:b/>
          <w:bCs/>
          <w:lang w:val="en-US"/>
        </w:rPr>
      </w:pPr>
      <w:r w:rsidRPr="00BC6684">
        <w:rPr>
          <w:b/>
          <w:bCs/>
          <w:lang w:val="en-US"/>
        </w:rPr>
        <w:t>Business Task</w:t>
      </w:r>
    </w:p>
    <w:p w:rsidR="000006E5" w:rsidRDefault="000006E5" w:rsidP="00BC6684">
      <w:pPr>
        <w:spacing w:before="240" w:after="240" w:line="360" w:lineRule="auto"/>
        <w:ind w:left="720"/>
        <w:rPr>
          <w:lang w:val="en-US"/>
        </w:rPr>
      </w:pPr>
      <w:proofErr w:type="spellStart"/>
      <w:r w:rsidRPr="000006E5">
        <w:rPr>
          <w:lang w:val="en-US"/>
        </w:rPr>
        <w:t>Vrinda</w:t>
      </w:r>
      <w:proofErr w:type="spellEnd"/>
      <w:r w:rsidRPr="000006E5">
        <w:rPr>
          <w:lang w:val="en-US"/>
        </w:rPr>
        <w:t xml:space="preserve"> store wants to create an annual sales report for 2022. So that, </w:t>
      </w:r>
      <w:proofErr w:type="spellStart"/>
      <w:r w:rsidRPr="000006E5">
        <w:rPr>
          <w:lang w:val="en-US"/>
        </w:rPr>
        <w:t>Vrinda</w:t>
      </w:r>
      <w:proofErr w:type="spellEnd"/>
      <w:r w:rsidRPr="000006E5">
        <w:rPr>
          <w:lang w:val="en-US"/>
        </w:rPr>
        <w:t xml:space="preserve"> can understand their customers and grow more sales in 2023</w:t>
      </w:r>
      <w:r>
        <w:rPr>
          <w:lang w:val="en-US"/>
        </w:rPr>
        <w:t>.</w:t>
      </w:r>
    </w:p>
    <w:p w:rsidR="000006E5" w:rsidRPr="00BC6684" w:rsidRDefault="000006E5" w:rsidP="00BC6684">
      <w:pPr>
        <w:spacing w:before="240" w:after="240"/>
        <w:ind w:left="720"/>
        <w:rPr>
          <w:b/>
          <w:bCs/>
          <w:lang w:val="en-US"/>
        </w:rPr>
      </w:pPr>
      <w:r w:rsidRPr="00BC6684">
        <w:rPr>
          <w:b/>
          <w:bCs/>
          <w:lang w:val="en-US"/>
        </w:rPr>
        <w:t>Analysis Questions</w:t>
      </w:r>
      <w:r w:rsidR="00A77C8E" w:rsidRPr="00BC6684">
        <w:rPr>
          <w:b/>
          <w:bCs/>
          <w:lang w:val="en-US"/>
        </w:rPr>
        <w:t xml:space="preserve"> and Queries.</w:t>
      </w:r>
    </w:p>
    <w:p w:rsidR="000006E5" w:rsidRPr="000006E5" w:rsidRDefault="000006E5" w:rsidP="00BC6684">
      <w:pPr>
        <w:numPr>
          <w:ilvl w:val="0"/>
          <w:numId w:val="2"/>
        </w:numPr>
        <w:spacing w:before="240" w:after="240"/>
        <w:ind w:left="1080"/>
        <w:rPr>
          <w:lang w:val="en-US"/>
        </w:rPr>
      </w:pPr>
      <w:r w:rsidRPr="000006E5">
        <w:rPr>
          <w:lang w:val="en-US"/>
        </w:rPr>
        <w:t>Compare the sales and orders using single chart</w:t>
      </w:r>
    </w:p>
    <w:p w:rsidR="000006E5" w:rsidRDefault="000006E5" w:rsidP="00BC6684">
      <w:pPr>
        <w:numPr>
          <w:ilvl w:val="0"/>
          <w:numId w:val="2"/>
        </w:numPr>
        <w:spacing w:before="240" w:after="240"/>
        <w:ind w:left="1080"/>
        <w:rPr>
          <w:lang w:val="en-US"/>
        </w:rPr>
      </w:pPr>
      <w:r w:rsidRPr="000006E5">
        <w:rPr>
          <w:lang w:val="en-US"/>
        </w:rPr>
        <w:t>Which month got the highest sales and order?</w:t>
      </w:r>
    </w:p>
    <w:p w:rsidR="00052574" w:rsidRPr="000006E5" w:rsidRDefault="00052574" w:rsidP="00BC6684">
      <w:pPr>
        <w:numPr>
          <w:ilvl w:val="0"/>
          <w:numId w:val="2"/>
        </w:numPr>
        <w:spacing w:before="240" w:after="240"/>
        <w:ind w:left="1080"/>
        <w:rPr>
          <w:lang w:val="en-US"/>
        </w:rPr>
      </w:pPr>
      <w:r w:rsidRPr="000006E5">
        <w:rPr>
          <w:lang w:val="en-US"/>
        </w:rPr>
        <w:t xml:space="preserve">Which month got the </w:t>
      </w:r>
      <w:r>
        <w:rPr>
          <w:lang w:val="en-US"/>
        </w:rPr>
        <w:t>lowest</w:t>
      </w:r>
      <w:r w:rsidRPr="000006E5">
        <w:rPr>
          <w:lang w:val="en-US"/>
        </w:rPr>
        <w:t xml:space="preserve"> sales and order</w:t>
      </w:r>
      <w:r>
        <w:rPr>
          <w:lang w:val="en-US"/>
        </w:rPr>
        <w:t>?</w:t>
      </w:r>
    </w:p>
    <w:p w:rsidR="000006E5" w:rsidRPr="000006E5" w:rsidRDefault="000006E5" w:rsidP="00BC6684">
      <w:pPr>
        <w:numPr>
          <w:ilvl w:val="0"/>
          <w:numId w:val="2"/>
        </w:numPr>
        <w:spacing w:before="240" w:after="240"/>
        <w:ind w:left="1080"/>
        <w:rPr>
          <w:lang w:val="en-US"/>
        </w:rPr>
      </w:pPr>
      <w:r w:rsidRPr="000006E5">
        <w:rPr>
          <w:lang w:val="en-US"/>
        </w:rPr>
        <w:t>Who purchased more</w:t>
      </w:r>
      <w:r w:rsidR="001F1C46">
        <w:rPr>
          <w:lang w:val="en-US"/>
        </w:rPr>
        <w:t>,</w:t>
      </w:r>
      <w:r w:rsidRPr="000006E5">
        <w:rPr>
          <w:lang w:val="en-US"/>
        </w:rPr>
        <w:t xml:space="preserve"> men or women in 2022?</w:t>
      </w:r>
    </w:p>
    <w:p w:rsidR="000006E5" w:rsidRPr="000006E5" w:rsidRDefault="000006E5" w:rsidP="00BC6684">
      <w:pPr>
        <w:numPr>
          <w:ilvl w:val="0"/>
          <w:numId w:val="2"/>
        </w:numPr>
        <w:spacing w:before="240" w:after="240"/>
        <w:ind w:left="1080"/>
        <w:rPr>
          <w:lang w:val="en-US"/>
        </w:rPr>
      </w:pPr>
      <w:r w:rsidRPr="000006E5">
        <w:rPr>
          <w:lang w:val="en-US"/>
        </w:rPr>
        <w:t xml:space="preserve">What </w:t>
      </w:r>
      <w:proofErr w:type="gramStart"/>
      <w:r w:rsidRPr="000006E5">
        <w:rPr>
          <w:lang w:val="en-US"/>
        </w:rPr>
        <w:t>are</w:t>
      </w:r>
      <w:proofErr w:type="gramEnd"/>
      <w:r w:rsidRPr="000006E5">
        <w:rPr>
          <w:lang w:val="en-US"/>
        </w:rPr>
        <w:t xml:space="preserve"> different order status in 2022?</w:t>
      </w:r>
    </w:p>
    <w:p w:rsidR="000006E5" w:rsidRPr="000006E5" w:rsidRDefault="000006E5" w:rsidP="00BC6684">
      <w:pPr>
        <w:numPr>
          <w:ilvl w:val="0"/>
          <w:numId w:val="2"/>
        </w:numPr>
        <w:spacing w:before="240" w:after="240"/>
        <w:ind w:left="1080"/>
        <w:rPr>
          <w:lang w:val="en-US"/>
        </w:rPr>
      </w:pPr>
      <w:r w:rsidRPr="000006E5">
        <w:rPr>
          <w:lang w:val="en-US"/>
        </w:rPr>
        <w:t xml:space="preserve">List top </w:t>
      </w:r>
      <w:r w:rsidR="00347D52">
        <w:rPr>
          <w:lang w:val="en-US"/>
        </w:rPr>
        <w:t>5</w:t>
      </w:r>
      <w:r w:rsidRPr="000006E5">
        <w:rPr>
          <w:lang w:val="en-US"/>
        </w:rPr>
        <w:t xml:space="preserve"> states contributing to the sales?</w:t>
      </w:r>
    </w:p>
    <w:p w:rsidR="000006E5" w:rsidRPr="000006E5" w:rsidRDefault="000006E5" w:rsidP="00BC6684">
      <w:pPr>
        <w:numPr>
          <w:ilvl w:val="0"/>
          <w:numId w:val="2"/>
        </w:numPr>
        <w:spacing w:before="240" w:after="240"/>
        <w:ind w:left="1080"/>
        <w:rPr>
          <w:lang w:val="en-US"/>
        </w:rPr>
      </w:pPr>
      <w:r w:rsidRPr="000006E5">
        <w:rPr>
          <w:lang w:val="en-US"/>
        </w:rPr>
        <w:t>Relation between age and gender based on number of orders</w:t>
      </w:r>
    </w:p>
    <w:p w:rsidR="000006E5" w:rsidRPr="000006E5" w:rsidRDefault="000006E5" w:rsidP="00BC6684">
      <w:pPr>
        <w:numPr>
          <w:ilvl w:val="0"/>
          <w:numId w:val="2"/>
        </w:numPr>
        <w:spacing w:before="240" w:after="240"/>
        <w:ind w:left="1080"/>
        <w:rPr>
          <w:lang w:val="en-US"/>
        </w:rPr>
      </w:pPr>
      <w:r w:rsidRPr="000006E5">
        <w:rPr>
          <w:lang w:val="en-US"/>
        </w:rPr>
        <w:t>Which channel is contributing to maximum sales?</w:t>
      </w:r>
    </w:p>
    <w:p w:rsidR="00892867" w:rsidRDefault="00892867" w:rsidP="00BC6684">
      <w:pPr>
        <w:spacing w:before="240" w:after="240"/>
        <w:rPr>
          <w:b/>
          <w:bCs/>
          <w:sz w:val="28"/>
          <w:szCs w:val="28"/>
          <w:u w:val="single"/>
        </w:rPr>
      </w:pPr>
    </w:p>
    <w:p w:rsidR="00BC6684" w:rsidRDefault="00BC6684" w:rsidP="00BC6684">
      <w:pPr>
        <w:spacing w:before="240" w:after="240"/>
        <w:rPr>
          <w:b/>
          <w:bCs/>
          <w:sz w:val="32"/>
          <w:szCs w:val="32"/>
        </w:rPr>
      </w:pPr>
    </w:p>
    <w:p w:rsidR="00BC6684" w:rsidRDefault="00BC6684" w:rsidP="00BC6684">
      <w:pPr>
        <w:spacing w:before="240" w:after="240"/>
        <w:rPr>
          <w:b/>
          <w:bCs/>
          <w:sz w:val="32"/>
          <w:szCs w:val="32"/>
        </w:rPr>
      </w:pPr>
    </w:p>
    <w:p w:rsidR="00554CEF" w:rsidRPr="00554CEF" w:rsidRDefault="00554CEF" w:rsidP="00BC6684">
      <w:pPr>
        <w:spacing w:before="240" w:after="240"/>
        <w:rPr>
          <w:sz w:val="32"/>
          <w:lang w:val="en-US"/>
        </w:rPr>
      </w:pPr>
      <w:r w:rsidRPr="00554CEF">
        <w:rPr>
          <w:b/>
          <w:bCs/>
          <w:sz w:val="36"/>
          <w:szCs w:val="36"/>
          <w:highlight w:val="yellow"/>
        </w:rPr>
        <w:t>Prepare</w:t>
      </w:r>
      <w:r w:rsidRPr="00554CEF">
        <w:rPr>
          <w:sz w:val="32"/>
          <w:lang w:val="en-US"/>
        </w:rPr>
        <w:t xml:space="preserve"> </w:t>
      </w:r>
    </w:p>
    <w:p w:rsidR="00554CEF" w:rsidRPr="00BC6684" w:rsidRDefault="00554CEF" w:rsidP="00BC6684">
      <w:pPr>
        <w:spacing w:before="240" w:after="240"/>
        <w:rPr>
          <w:b/>
          <w:bCs/>
          <w:lang w:val="en-US"/>
        </w:rPr>
      </w:pPr>
      <w:r w:rsidRPr="00554CEF">
        <w:rPr>
          <w:lang w:val="en-US"/>
        </w:rPr>
        <w:tab/>
      </w:r>
      <w:r w:rsidRPr="00554CEF">
        <w:rPr>
          <w:b/>
          <w:bCs/>
          <w:lang w:val="en-US"/>
        </w:rPr>
        <w:t>Data source</w:t>
      </w:r>
    </w:p>
    <w:p w:rsidR="002D042F" w:rsidRDefault="002D042F" w:rsidP="00BC6684">
      <w:pPr>
        <w:spacing w:before="240" w:after="240" w:line="360" w:lineRule="auto"/>
        <w:ind w:left="720"/>
        <w:rPr>
          <w:lang w:val="en-US"/>
        </w:rPr>
      </w:pPr>
      <w:r w:rsidRPr="002D042F">
        <w:rPr>
          <w:lang w:val="en-US"/>
        </w:rPr>
        <w:t xml:space="preserve">I will use </w:t>
      </w:r>
      <w:proofErr w:type="spellStart"/>
      <w:r>
        <w:rPr>
          <w:lang w:val="en-US"/>
        </w:rPr>
        <w:t>Vrinda</w:t>
      </w:r>
      <w:proofErr w:type="spellEnd"/>
      <w:r>
        <w:rPr>
          <w:lang w:val="en-US"/>
        </w:rPr>
        <w:t xml:space="preserve"> Store sales</w:t>
      </w:r>
      <w:r w:rsidRPr="002D042F">
        <w:rPr>
          <w:lang w:val="en-US"/>
        </w:rPr>
        <w:t xml:space="preserve"> data to analyze and identify trends from Jan 2022 to Dec 2022 which can be downloaded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website</w:t>
      </w:r>
      <w:r w:rsidRPr="002D042F">
        <w:rPr>
          <w:lang w:val="en-US"/>
        </w:rPr>
        <w:t xml:space="preserve">. </w:t>
      </w:r>
    </w:p>
    <w:p w:rsidR="002D042F" w:rsidRPr="002D042F" w:rsidRDefault="002D042F" w:rsidP="00BC6684">
      <w:pPr>
        <w:spacing w:before="240" w:after="240" w:line="360" w:lineRule="auto"/>
        <w:ind w:left="720"/>
        <w:rPr>
          <w:lang w:val="en-US"/>
        </w:rPr>
      </w:pPr>
      <w:r w:rsidRPr="002D042F">
        <w:rPr>
          <w:lang w:val="en-US"/>
        </w:rPr>
        <w:t xml:space="preserve">This is public data that can be used to explore how different customer types </w:t>
      </w:r>
      <w:r>
        <w:rPr>
          <w:lang w:val="en-US"/>
        </w:rPr>
        <w:t xml:space="preserve">buying different products </w:t>
      </w:r>
      <w:r>
        <w:rPr>
          <w:lang w:val="en-US"/>
        </w:rPr>
        <w:t xml:space="preserve">of </w:t>
      </w:r>
      <w:proofErr w:type="spellStart"/>
      <w:r>
        <w:rPr>
          <w:lang w:val="en-US"/>
        </w:rPr>
        <w:t>Vrinda</w:t>
      </w:r>
      <w:proofErr w:type="spellEnd"/>
      <w:r>
        <w:rPr>
          <w:lang w:val="en-US"/>
        </w:rPr>
        <w:t xml:space="preserve"> Store </w:t>
      </w:r>
      <w:r>
        <w:rPr>
          <w:lang w:val="en-US"/>
        </w:rPr>
        <w:t>from all over India</w:t>
      </w:r>
      <w:r w:rsidRPr="002D042F">
        <w:rPr>
          <w:lang w:val="en-US"/>
        </w:rPr>
        <w:t xml:space="preserve">. </w:t>
      </w:r>
    </w:p>
    <w:p w:rsidR="00892867" w:rsidRPr="00554CEF" w:rsidRDefault="00892867" w:rsidP="00BC6684">
      <w:pPr>
        <w:spacing w:before="240" w:after="240"/>
        <w:rPr>
          <w:lang w:val="en-US"/>
        </w:rPr>
      </w:pPr>
    </w:p>
    <w:p w:rsidR="00BC6684" w:rsidRDefault="00BC6684" w:rsidP="00BC6684">
      <w:pPr>
        <w:spacing w:before="240" w:after="240"/>
        <w:rPr>
          <w:lang w:val="en-US"/>
        </w:rPr>
      </w:pPr>
    </w:p>
    <w:p w:rsidR="00554CEF" w:rsidRPr="00554CEF" w:rsidRDefault="00554CEF" w:rsidP="00BC6684">
      <w:pPr>
        <w:spacing w:before="240" w:after="240"/>
        <w:rPr>
          <w:b/>
          <w:bCs/>
          <w:lang w:val="en-US"/>
        </w:rPr>
      </w:pPr>
      <w:r w:rsidRPr="00554CEF">
        <w:rPr>
          <w:lang w:val="en-US"/>
        </w:rPr>
        <w:tab/>
      </w:r>
      <w:r w:rsidRPr="00554CEF">
        <w:rPr>
          <w:b/>
          <w:bCs/>
          <w:lang w:val="en-US"/>
        </w:rPr>
        <w:t>Data organization</w:t>
      </w:r>
    </w:p>
    <w:p w:rsidR="00554CEF" w:rsidRPr="00554CEF" w:rsidRDefault="00961467" w:rsidP="00BC6684">
      <w:pPr>
        <w:spacing w:before="240" w:after="240" w:line="360" w:lineRule="auto"/>
        <w:ind w:left="720"/>
        <w:rPr>
          <w:lang w:val="en-US"/>
        </w:rPr>
      </w:pPr>
      <w:r>
        <w:rPr>
          <w:lang w:val="en-US"/>
        </w:rPr>
        <w:t>There is one excel file named ‘</w:t>
      </w:r>
      <w:proofErr w:type="spellStart"/>
      <w:r w:rsidRPr="00961467">
        <w:rPr>
          <w:lang w:val="en-US"/>
        </w:rPr>
        <w:t>Vrinda</w:t>
      </w:r>
      <w:proofErr w:type="spellEnd"/>
      <w:r w:rsidRPr="00961467">
        <w:rPr>
          <w:lang w:val="en-US"/>
        </w:rPr>
        <w:t xml:space="preserve"> Store Data Analysis (raw data).xlsx</w:t>
      </w:r>
      <w:r>
        <w:rPr>
          <w:lang w:val="en-US"/>
        </w:rPr>
        <w:t xml:space="preserve">’ includes information for one year of sales data with column names such as </w:t>
      </w:r>
      <w:r w:rsidRPr="00961467">
        <w:rPr>
          <w:lang w:val="en-US"/>
        </w:rPr>
        <w:t>index</w:t>
      </w:r>
      <w:r>
        <w:rPr>
          <w:lang w:val="en-US"/>
        </w:rPr>
        <w:t xml:space="preserve">, </w:t>
      </w:r>
      <w:r w:rsidRPr="00961467">
        <w:rPr>
          <w:lang w:val="en-US"/>
        </w:rPr>
        <w:t>Order ID</w:t>
      </w:r>
      <w:r>
        <w:rPr>
          <w:lang w:val="en-US"/>
        </w:rPr>
        <w:t xml:space="preserve">, </w:t>
      </w:r>
      <w:r w:rsidRPr="00961467">
        <w:rPr>
          <w:lang w:val="en-US"/>
        </w:rPr>
        <w:t>Cust ID</w:t>
      </w:r>
      <w:r>
        <w:rPr>
          <w:lang w:val="en-US"/>
        </w:rPr>
        <w:t xml:space="preserve">, </w:t>
      </w:r>
      <w:r w:rsidRPr="00961467">
        <w:rPr>
          <w:lang w:val="en-US"/>
        </w:rPr>
        <w:t>Gender</w:t>
      </w:r>
      <w:r>
        <w:rPr>
          <w:lang w:val="en-US"/>
        </w:rPr>
        <w:t xml:space="preserve">, </w:t>
      </w:r>
      <w:r w:rsidRPr="00961467">
        <w:rPr>
          <w:lang w:val="en-US"/>
        </w:rPr>
        <w:t>Age</w:t>
      </w:r>
      <w:r>
        <w:rPr>
          <w:lang w:val="en-US"/>
        </w:rPr>
        <w:t xml:space="preserve">, </w:t>
      </w:r>
      <w:r w:rsidRPr="00961467">
        <w:rPr>
          <w:lang w:val="en-US"/>
        </w:rPr>
        <w:t>Date</w:t>
      </w:r>
      <w:r>
        <w:rPr>
          <w:lang w:val="en-US"/>
        </w:rPr>
        <w:t xml:space="preserve">, </w:t>
      </w:r>
      <w:r w:rsidRPr="00961467">
        <w:rPr>
          <w:lang w:val="en-US"/>
        </w:rPr>
        <w:t>Status</w:t>
      </w:r>
      <w:r>
        <w:rPr>
          <w:lang w:val="en-US"/>
        </w:rPr>
        <w:t xml:space="preserve">, </w:t>
      </w:r>
      <w:r w:rsidRPr="00961467">
        <w:rPr>
          <w:lang w:val="en-US"/>
        </w:rPr>
        <w:t>Channel</w:t>
      </w:r>
      <w:r>
        <w:rPr>
          <w:lang w:val="en-US"/>
        </w:rPr>
        <w:t xml:space="preserve">, </w:t>
      </w:r>
      <w:r w:rsidRPr="00961467">
        <w:rPr>
          <w:lang w:val="en-US"/>
        </w:rPr>
        <w:t>SKU</w:t>
      </w:r>
      <w:r>
        <w:rPr>
          <w:lang w:val="en-US"/>
        </w:rPr>
        <w:t xml:space="preserve">, </w:t>
      </w:r>
      <w:r w:rsidRPr="00961467">
        <w:rPr>
          <w:lang w:val="en-US"/>
        </w:rPr>
        <w:t>Category</w:t>
      </w:r>
      <w:r>
        <w:rPr>
          <w:lang w:val="en-US"/>
        </w:rPr>
        <w:t xml:space="preserve">, </w:t>
      </w:r>
      <w:r w:rsidRPr="00961467">
        <w:rPr>
          <w:lang w:val="en-US"/>
        </w:rPr>
        <w:t>Size</w:t>
      </w:r>
      <w:r>
        <w:rPr>
          <w:lang w:val="en-US"/>
        </w:rPr>
        <w:t xml:space="preserve">, </w:t>
      </w:r>
      <w:r w:rsidRPr="00961467">
        <w:rPr>
          <w:lang w:val="en-US"/>
        </w:rPr>
        <w:t>Qty</w:t>
      </w:r>
      <w:r>
        <w:rPr>
          <w:lang w:val="en-US"/>
        </w:rPr>
        <w:t xml:space="preserve">, </w:t>
      </w:r>
      <w:r w:rsidRPr="00961467">
        <w:rPr>
          <w:lang w:val="en-US"/>
        </w:rPr>
        <w:t>currency</w:t>
      </w:r>
      <w:r>
        <w:rPr>
          <w:lang w:val="en-US"/>
        </w:rPr>
        <w:t xml:space="preserve">, </w:t>
      </w:r>
      <w:r w:rsidRPr="00961467">
        <w:rPr>
          <w:lang w:val="en-US"/>
        </w:rPr>
        <w:t>Amount</w:t>
      </w:r>
      <w:r>
        <w:rPr>
          <w:lang w:val="en-US"/>
        </w:rPr>
        <w:t xml:space="preserve">. </w:t>
      </w:r>
      <w:r w:rsidRPr="00961467">
        <w:rPr>
          <w:lang w:val="en-US"/>
        </w:rPr>
        <w:t>ship-city</w:t>
      </w:r>
      <w:r>
        <w:rPr>
          <w:lang w:val="en-US"/>
        </w:rPr>
        <w:t xml:space="preserve">, </w:t>
      </w:r>
      <w:r w:rsidRPr="00961467">
        <w:rPr>
          <w:lang w:val="en-US"/>
        </w:rPr>
        <w:t>ship-state</w:t>
      </w:r>
      <w:r>
        <w:rPr>
          <w:lang w:val="en-US"/>
        </w:rPr>
        <w:t xml:space="preserve">, </w:t>
      </w:r>
      <w:r w:rsidRPr="00961467">
        <w:rPr>
          <w:lang w:val="en-US"/>
        </w:rPr>
        <w:t>ship-postal-code</w:t>
      </w:r>
      <w:r>
        <w:rPr>
          <w:lang w:val="en-US"/>
        </w:rPr>
        <w:t xml:space="preserve">, </w:t>
      </w:r>
      <w:r w:rsidRPr="00961467">
        <w:rPr>
          <w:lang w:val="en-US"/>
        </w:rPr>
        <w:t>ship-country</w:t>
      </w:r>
      <w:r>
        <w:rPr>
          <w:lang w:val="en-US"/>
        </w:rPr>
        <w:t xml:space="preserve">, </w:t>
      </w:r>
      <w:r w:rsidRPr="00961467">
        <w:rPr>
          <w:lang w:val="en-US"/>
        </w:rPr>
        <w:t>B2B</w:t>
      </w:r>
      <w:r>
        <w:rPr>
          <w:lang w:val="en-US"/>
        </w:rPr>
        <w:t>.</w:t>
      </w:r>
    </w:p>
    <w:p w:rsidR="00961467" w:rsidRDefault="00961467" w:rsidP="00BC6684">
      <w:pPr>
        <w:spacing w:before="240" w:after="240"/>
        <w:rPr>
          <w:b/>
          <w:bCs/>
          <w:sz w:val="28"/>
          <w:szCs w:val="28"/>
          <w:u w:val="single"/>
        </w:rPr>
      </w:pPr>
    </w:p>
    <w:p w:rsidR="00961467" w:rsidRDefault="006A3CDB" w:rsidP="00BC6684">
      <w:pPr>
        <w:spacing w:before="240" w:after="240"/>
        <w:rPr>
          <w:b/>
          <w:bCs/>
          <w:sz w:val="28"/>
          <w:szCs w:val="28"/>
          <w:u w:val="single"/>
        </w:rPr>
      </w:pPr>
      <w:r w:rsidRPr="009C47D9">
        <w:rPr>
          <w:noProof/>
          <w:sz w:val="28"/>
          <w:szCs w:val="28"/>
        </w:rPr>
        <w:drawing>
          <wp:inline distT="0" distB="0" distL="0" distR="0">
            <wp:extent cx="6035040" cy="5647765"/>
            <wp:effectExtent l="0" t="0" r="0" b="3810"/>
            <wp:docPr id="27516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089" name="Picture 275160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425" cy="59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D9" w:rsidRDefault="009C47D9" w:rsidP="00BC6684">
      <w:pPr>
        <w:spacing w:before="240" w:after="240"/>
        <w:rPr>
          <w:b/>
          <w:bCs/>
          <w:sz w:val="28"/>
          <w:szCs w:val="28"/>
          <w:u w:val="single"/>
        </w:rPr>
      </w:pPr>
    </w:p>
    <w:p w:rsidR="001D5781" w:rsidRDefault="001D5781" w:rsidP="00BC6684">
      <w:pPr>
        <w:spacing w:before="240" w:after="240"/>
        <w:rPr>
          <w:b/>
          <w:bCs/>
          <w:sz w:val="28"/>
          <w:szCs w:val="28"/>
          <w:u w:val="single"/>
        </w:rPr>
      </w:pPr>
    </w:p>
    <w:p w:rsidR="00554CEF" w:rsidRPr="00554CEF" w:rsidRDefault="00554CEF" w:rsidP="00BC6684">
      <w:pPr>
        <w:spacing w:before="240" w:after="240"/>
        <w:rPr>
          <w:sz w:val="32"/>
          <w:lang w:val="en-US"/>
        </w:rPr>
      </w:pPr>
      <w:r w:rsidRPr="00554CEF">
        <w:rPr>
          <w:b/>
          <w:bCs/>
          <w:sz w:val="36"/>
          <w:szCs w:val="36"/>
          <w:highlight w:val="yellow"/>
        </w:rPr>
        <w:lastRenderedPageBreak/>
        <w:t>Process</w:t>
      </w:r>
      <w:r w:rsidRPr="00554CEF">
        <w:rPr>
          <w:sz w:val="32"/>
          <w:lang w:val="en-US"/>
        </w:rPr>
        <w:t xml:space="preserve"> </w:t>
      </w:r>
    </w:p>
    <w:p w:rsidR="00554CEF" w:rsidRPr="00BC6684" w:rsidRDefault="00554CEF" w:rsidP="00BC6684">
      <w:pPr>
        <w:spacing w:before="240" w:after="240"/>
        <w:rPr>
          <w:lang w:val="en-US"/>
        </w:rPr>
      </w:pPr>
      <w:r w:rsidRPr="00554CEF">
        <w:rPr>
          <w:lang w:val="en-US"/>
        </w:rPr>
        <w:tab/>
      </w:r>
      <w:r w:rsidRPr="00554CEF">
        <w:rPr>
          <w:b/>
          <w:bCs/>
          <w:lang w:val="en-US"/>
        </w:rPr>
        <w:t>Data exploration</w:t>
      </w:r>
    </w:p>
    <w:p w:rsidR="00961467" w:rsidRPr="00554CEF" w:rsidRDefault="00961467" w:rsidP="00BC6684">
      <w:pPr>
        <w:spacing w:before="240" w:after="240"/>
        <w:rPr>
          <w:lang w:val="en-US"/>
        </w:rPr>
      </w:pPr>
      <w:r>
        <w:rPr>
          <w:lang w:val="en-US"/>
        </w:rPr>
        <w:tab/>
        <w:t>Microsoft Excel is used for data exploration and to get familiarize with the data</w:t>
      </w:r>
    </w:p>
    <w:p w:rsidR="00554CEF" w:rsidRPr="00554CEF" w:rsidRDefault="00554CEF" w:rsidP="00BC6684">
      <w:pPr>
        <w:spacing w:before="240" w:after="240"/>
        <w:rPr>
          <w:b/>
          <w:bCs/>
          <w:lang w:val="en-US"/>
        </w:rPr>
      </w:pPr>
      <w:r w:rsidRPr="00554CEF">
        <w:rPr>
          <w:lang w:val="en-US"/>
        </w:rPr>
        <w:tab/>
      </w:r>
      <w:r w:rsidRPr="00554CEF">
        <w:rPr>
          <w:b/>
          <w:bCs/>
          <w:lang w:val="en-US"/>
        </w:rPr>
        <w:t>Data Cleaning</w:t>
      </w:r>
    </w:p>
    <w:p w:rsidR="006A3CDB" w:rsidRDefault="006A3CDB" w:rsidP="001F1C46">
      <w:pPr>
        <w:spacing w:before="240" w:after="240" w:line="360" w:lineRule="auto"/>
        <w:ind w:left="720"/>
        <w:rPr>
          <w:lang w:val="en-US"/>
        </w:rPr>
      </w:pPr>
      <w:r>
        <w:rPr>
          <w:lang w:val="en-US"/>
        </w:rPr>
        <w:t xml:space="preserve">Data cleaning and modification is done with the help of functions and formulas in Microsoft Excel </w:t>
      </w:r>
    </w:p>
    <w:p w:rsidR="006A3CDB" w:rsidRDefault="006A3CDB" w:rsidP="001F1C46">
      <w:pPr>
        <w:pStyle w:val="ListParagraph"/>
        <w:numPr>
          <w:ilvl w:val="0"/>
          <w:numId w:val="3"/>
        </w:numPr>
        <w:spacing w:before="240" w:after="240" w:line="360" w:lineRule="auto"/>
        <w:rPr>
          <w:lang w:val="en-US"/>
        </w:rPr>
      </w:pPr>
      <w:r>
        <w:rPr>
          <w:lang w:val="en-US"/>
        </w:rPr>
        <w:t>Various Empty Rows were deleted and Rows that contained empty cell were either deleted or modified according to old data.</w:t>
      </w:r>
    </w:p>
    <w:p w:rsidR="006A3CDB" w:rsidRDefault="006A3CDB" w:rsidP="001F1C46">
      <w:pPr>
        <w:pStyle w:val="ListParagraph"/>
        <w:numPr>
          <w:ilvl w:val="0"/>
          <w:numId w:val="3"/>
        </w:numPr>
        <w:spacing w:before="240" w:after="240" w:line="360" w:lineRule="auto"/>
        <w:rPr>
          <w:lang w:val="en-US"/>
        </w:rPr>
      </w:pPr>
      <w:r w:rsidRPr="006A3CDB">
        <w:rPr>
          <w:lang w:val="en-US"/>
        </w:rPr>
        <w:t>Data types of some columns was changed for the purpose of data analysis</w:t>
      </w:r>
      <w:r>
        <w:rPr>
          <w:lang w:val="en-US"/>
        </w:rPr>
        <w:t>.</w:t>
      </w:r>
    </w:p>
    <w:p w:rsidR="006A3CDB" w:rsidRDefault="006A3CDB" w:rsidP="001F1C46">
      <w:pPr>
        <w:pStyle w:val="ListParagraph"/>
        <w:numPr>
          <w:ilvl w:val="0"/>
          <w:numId w:val="3"/>
        </w:numPr>
        <w:spacing w:before="240" w:after="240" w:line="360" w:lineRule="auto"/>
        <w:rPr>
          <w:lang w:val="en-US"/>
        </w:rPr>
      </w:pPr>
      <w:r>
        <w:rPr>
          <w:lang w:val="en-US"/>
        </w:rPr>
        <w:t>Some new columns were added with the help of old data.</w:t>
      </w:r>
    </w:p>
    <w:p w:rsidR="009C47D9" w:rsidRPr="001F1C46" w:rsidRDefault="006A3CDB" w:rsidP="001F1C46">
      <w:pPr>
        <w:pStyle w:val="ListParagraph"/>
        <w:numPr>
          <w:ilvl w:val="0"/>
          <w:numId w:val="3"/>
        </w:numPr>
        <w:spacing w:before="240" w:after="240" w:line="360" w:lineRule="auto"/>
        <w:rPr>
          <w:rFonts w:eastAsiaTheme="minorHAnsi"/>
          <w:lang w:val="en-US"/>
        </w:rPr>
      </w:pPr>
      <w:r>
        <w:rPr>
          <w:lang w:val="en-US"/>
        </w:rPr>
        <w:t>Some ambiguous data that would create hindrance while data analysis, was corrected.</w:t>
      </w:r>
    </w:p>
    <w:p w:rsidR="00A77C8E" w:rsidRPr="001F1C46" w:rsidRDefault="00A77C8E" w:rsidP="00BC6684">
      <w:pPr>
        <w:spacing w:before="240" w:after="240"/>
        <w:rPr>
          <w:b/>
          <w:bCs/>
          <w:sz w:val="36"/>
          <w:szCs w:val="36"/>
        </w:rPr>
      </w:pPr>
      <w:r w:rsidRPr="00D40F98">
        <w:rPr>
          <w:b/>
          <w:bCs/>
          <w:sz w:val="36"/>
          <w:szCs w:val="36"/>
          <w:highlight w:val="yellow"/>
        </w:rPr>
        <w:t>Analyse</w:t>
      </w:r>
      <w:r w:rsidR="00554CEF" w:rsidRPr="00554CEF">
        <w:rPr>
          <w:b/>
          <w:bCs/>
          <w:sz w:val="36"/>
          <w:szCs w:val="36"/>
          <w:highlight w:val="yellow"/>
        </w:rPr>
        <w:t xml:space="preserve"> &amp; Share</w:t>
      </w:r>
    </w:p>
    <w:p w:rsidR="00A77C8E" w:rsidRDefault="00A77C8E" w:rsidP="00BC6684">
      <w:pPr>
        <w:spacing w:before="240" w:after="240"/>
        <w:rPr>
          <w:lang w:val="en-US"/>
        </w:rPr>
      </w:pPr>
      <w:r w:rsidRPr="00A77C8E">
        <w:rPr>
          <w:rFonts w:eastAsiaTheme="minorHAnsi"/>
          <w:kern w:val="2"/>
          <w:szCs w:val="21"/>
          <w:lang w:val="en-US" w:eastAsia="en-US"/>
          <w14:ligatures w14:val="standardContextual"/>
        </w:rPr>
        <w:t xml:space="preserve">After cleaning the </w:t>
      </w:r>
      <w:r w:rsidRPr="00A77C8E">
        <w:rPr>
          <w:lang w:val="en-US"/>
        </w:rPr>
        <w:t>data,</w:t>
      </w:r>
      <w:r w:rsidRPr="00A77C8E">
        <w:rPr>
          <w:rFonts w:eastAsiaTheme="minorHAnsi"/>
          <w:kern w:val="2"/>
          <w:szCs w:val="21"/>
          <w:lang w:val="en-US" w:eastAsia="en-US"/>
          <w14:ligatures w14:val="standardContextual"/>
        </w:rPr>
        <w:t xml:space="preserve"> it is ready for analysis</w:t>
      </w:r>
      <w:r>
        <w:rPr>
          <w:lang w:val="en-US"/>
        </w:rPr>
        <w:t>. Microsoft excel is used for Data Analysis.</w:t>
      </w:r>
    </w:p>
    <w:p w:rsidR="00A77C8E" w:rsidRDefault="00A77C8E" w:rsidP="00BC6684">
      <w:pPr>
        <w:spacing w:before="240" w:after="240"/>
        <w:rPr>
          <w:lang w:val="en-US"/>
        </w:rPr>
      </w:pPr>
      <w:r>
        <w:rPr>
          <w:lang w:val="en-US"/>
        </w:rPr>
        <w:t>In data analysis we will find the answers to the Data Analysis Questions and Queries.</w:t>
      </w:r>
    </w:p>
    <w:p w:rsidR="001F1C46" w:rsidRPr="00863E7F" w:rsidRDefault="00A77C8E" w:rsidP="001F1C46">
      <w:pPr>
        <w:pStyle w:val="ListParagraph"/>
        <w:numPr>
          <w:ilvl w:val="0"/>
          <w:numId w:val="5"/>
        </w:numPr>
        <w:spacing w:before="240" w:after="240"/>
        <w:ind w:left="360"/>
        <w:rPr>
          <w:b/>
          <w:bCs/>
          <w:highlight w:val="lightGray"/>
          <w:lang w:val="en-US"/>
        </w:rPr>
      </w:pPr>
      <w:r w:rsidRPr="00863E7F">
        <w:rPr>
          <w:b/>
          <w:bCs/>
          <w:highlight w:val="lightGray"/>
          <w:lang w:val="en-US"/>
        </w:rPr>
        <w:t>Compare the sales and orders using single chart</w:t>
      </w:r>
      <w:r w:rsidR="001F1C46" w:rsidRPr="00863E7F">
        <w:rPr>
          <w:b/>
          <w:bCs/>
          <w:highlight w:val="lightGray"/>
          <w:lang w:val="en-US"/>
        </w:rPr>
        <w:t>.</w:t>
      </w:r>
    </w:p>
    <w:p w:rsidR="001F1C46" w:rsidRDefault="001F1C46" w:rsidP="001F1C46">
      <w:pPr>
        <w:pStyle w:val="ListParagraph"/>
        <w:numPr>
          <w:ilvl w:val="0"/>
          <w:numId w:val="5"/>
        </w:numPr>
        <w:spacing w:before="240" w:after="240"/>
        <w:ind w:left="360"/>
        <w:rPr>
          <w:b/>
          <w:bCs/>
          <w:highlight w:val="lightGray"/>
          <w:lang w:val="en-US"/>
        </w:rPr>
      </w:pPr>
      <w:r w:rsidRPr="00863E7F">
        <w:rPr>
          <w:b/>
          <w:bCs/>
          <w:highlight w:val="lightGray"/>
          <w:lang w:val="en-US"/>
        </w:rPr>
        <w:t>Which month got the highest sales and order?</w:t>
      </w:r>
    </w:p>
    <w:p w:rsidR="00052574" w:rsidRPr="00052574" w:rsidRDefault="00052574" w:rsidP="001F1C46">
      <w:pPr>
        <w:pStyle w:val="ListParagraph"/>
        <w:numPr>
          <w:ilvl w:val="0"/>
          <w:numId w:val="5"/>
        </w:numPr>
        <w:spacing w:before="240" w:after="240"/>
        <w:ind w:left="360"/>
        <w:rPr>
          <w:b/>
          <w:bCs/>
          <w:highlight w:val="lightGray"/>
          <w:lang w:val="en-US"/>
        </w:rPr>
      </w:pPr>
      <w:r w:rsidRPr="000006E5">
        <w:rPr>
          <w:b/>
          <w:bCs/>
          <w:highlight w:val="lightGray"/>
          <w:lang w:val="en-US"/>
        </w:rPr>
        <w:t xml:space="preserve">Which month got the </w:t>
      </w:r>
      <w:r w:rsidRPr="00052574">
        <w:rPr>
          <w:b/>
          <w:bCs/>
          <w:highlight w:val="lightGray"/>
          <w:lang w:val="en-US"/>
        </w:rPr>
        <w:t>lowest</w:t>
      </w:r>
      <w:r w:rsidRPr="000006E5">
        <w:rPr>
          <w:b/>
          <w:bCs/>
          <w:highlight w:val="lightGray"/>
          <w:lang w:val="en-US"/>
        </w:rPr>
        <w:t xml:space="preserve"> sales and order</w:t>
      </w:r>
      <w:r w:rsidRPr="00052574">
        <w:rPr>
          <w:b/>
          <w:bCs/>
          <w:highlight w:val="lightGray"/>
          <w:lang w:val="en-US"/>
        </w:rPr>
        <w:t>?</w:t>
      </w:r>
    </w:p>
    <w:p w:rsidR="00A115C0" w:rsidRPr="001F1C46" w:rsidRDefault="00A115C0" w:rsidP="001F1C46">
      <w:pPr>
        <w:spacing w:before="240" w:after="240"/>
        <w:rPr>
          <w:lang w:val="en-US"/>
        </w:rPr>
      </w:pPr>
      <w:r>
        <w:rPr>
          <w:lang w:val="en-US"/>
        </w:rPr>
        <w:t xml:space="preserve">Pivot table of total sales and total numbers of orders in each month is prepared in Microsoft Excel with the </w:t>
      </w:r>
      <w:proofErr w:type="spellStart"/>
      <w:r>
        <w:rPr>
          <w:lang w:val="en-US"/>
        </w:rPr>
        <w:t>Vrinda</w:t>
      </w:r>
      <w:proofErr w:type="spellEnd"/>
      <w:r>
        <w:rPr>
          <w:lang w:val="en-US"/>
        </w:rPr>
        <w:t xml:space="preserve"> Store sales data.</w:t>
      </w:r>
    </w:p>
    <w:tbl>
      <w:tblPr>
        <w:tblpPr w:leftFromText="180" w:rightFromText="180" w:vertAnchor="text" w:horzAnchor="page" w:tblpX="1511" w:tblpY="56"/>
        <w:tblW w:w="4256" w:type="dxa"/>
        <w:tblLayout w:type="fixed"/>
        <w:tblLook w:val="04A0" w:firstRow="1" w:lastRow="0" w:firstColumn="1" w:lastColumn="0" w:noHBand="0" w:noVBand="1"/>
      </w:tblPr>
      <w:tblGrid>
        <w:gridCol w:w="712"/>
        <w:gridCol w:w="131"/>
        <w:gridCol w:w="712"/>
        <w:gridCol w:w="457"/>
        <w:gridCol w:w="712"/>
        <w:gridCol w:w="820"/>
        <w:gridCol w:w="712"/>
      </w:tblGrid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9C47D9" w:rsidRPr="00A77C8E" w:rsidRDefault="00200D7A" w:rsidP="009473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Month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9C47D9" w:rsidRPr="00A77C8E" w:rsidRDefault="009C47D9" w:rsidP="009473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 Sales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No. of Orders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Jan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1820601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2702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Feb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1875932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2750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b/>
                <w:bCs/>
                <w:color w:val="70AD47" w:themeColor="accent6"/>
                <w:sz w:val="22"/>
                <w:szCs w:val="22"/>
              </w:rPr>
            </w:pPr>
            <w:r w:rsidRPr="00A77C8E">
              <w:rPr>
                <w:rFonts w:ascii="Calibri" w:hAnsi="Calibri" w:cs="Calibri"/>
                <w:b/>
                <w:bCs/>
                <w:color w:val="70AD47" w:themeColor="accent6"/>
                <w:sz w:val="22"/>
                <w:szCs w:val="22"/>
              </w:rPr>
              <w:t>Mar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b/>
                <w:bCs/>
                <w:color w:val="70AD47" w:themeColor="accent6"/>
                <w:sz w:val="22"/>
                <w:szCs w:val="22"/>
              </w:rPr>
            </w:pPr>
            <w:r w:rsidRPr="00A77C8E">
              <w:rPr>
                <w:rFonts w:ascii="Calibri" w:hAnsi="Calibri" w:cs="Calibri"/>
                <w:b/>
                <w:bCs/>
                <w:color w:val="70AD47" w:themeColor="accent6"/>
                <w:sz w:val="22"/>
                <w:szCs w:val="22"/>
              </w:rPr>
              <w:t>1928066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b/>
                <w:bCs/>
                <w:color w:val="70AD47" w:themeColor="accent6"/>
                <w:sz w:val="22"/>
                <w:szCs w:val="22"/>
              </w:rPr>
            </w:pPr>
            <w:r w:rsidRPr="00A77C8E">
              <w:rPr>
                <w:rFonts w:ascii="Calibri" w:hAnsi="Calibri" w:cs="Calibri"/>
                <w:b/>
                <w:bCs/>
                <w:color w:val="70AD47" w:themeColor="accent6"/>
                <w:sz w:val="22"/>
                <w:szCs w:val="22"/>
              </w:rPr>
              <w:t>2819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Apr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1829263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2685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May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1797822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2617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Jun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1750966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2597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Jul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1772300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2579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Aug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1808505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2617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Sep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1688871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2490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Oct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1666662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2424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t>Nov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t>1615356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t>2383</w:t>
            </w:r>
          </w:p>
        </w:tc>
      </w:tr>
      <w:tr w:rsidR="009C47D9" w:rsidRPr="00A77C8E" w:rsidTr="00947394">
        <w:trPr>
          <w:gridAfter w:val="1"/>
          <w:wAfter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Dec</w:t>
            </w: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1622033</w:t>
            </w: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7C8E">
              <w:rPr>
                <w:rFonts w:ascii="Calibri" w:hAnsi="Calibri" w:cs="Calibri"/>
                <w:color w:val="000000"/>
                <w:sz w:val="22"/>
                <w:szCs w:val="22"/>
              </w:rPr>
              <w:t>2384</w:t>
            </w:r>
          </w:p>
        </w:tc>
      </w:tr>
      <w:tr w:rsidR="009C47D9" w:rsidRPr="00A77C8E" w:rsidTr="00947394">
        <w:trPr>
          <w:gridBefore w:val="1"/>
          <w:wBefore w:w="712" w:type="dxa"/>
          <w:trHeight w:val="300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C47D9" w:rsidRPr="00A77C8E" w:rsidTr="00947394">
        <w:trPr>
          <w:gridBefore w:val="1"/>
          <w:wBefore w:w="712" w:type="dxa"/>
          <w:trHeight w:val="61"/>
        </w:trPr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C47D9" w:rsidRPr="00A77C8E" w:rsidRDefault="009C47D9" w:rsidP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C47D9" w:rsidRPr="00A77C8E" w:rsidRDefault="009C47D9" w:rsidP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A77C8E" w:rsidRDefault="00A77C8E" w:rsidP="001F1C46">
      <w:pPr>
        <w:spacing w:before="240" w:after="240"/>
        <w:rPr>
          <w:rFonts w:eastAsiaTheme="minorHAnsi"/>
          <w:kern w:val="2"/>
          <w:szCs w:val="21"/>
          <w:lang w:val="en-US" w:eastAsia="en-US"/>
          <w14:ligatures w14:val="standardContextual"/>
        </w:rPr>
      </w:pPr>
    </w:p>
    <w:p w:rsidR="00052574" w:rsidRPr="00A77C8E" w:rsidRDefault="00052574" w:rsidP="001F1C46">
      <w:pPr>
        <w:spacing w:before="240" w:after="240"/>
        <w:rPr>
          <w:rFonts w:eastAsiaTheme="minorHAnsi"/>
          <w:kern w:val="2"/>
          <w:szCs w:val="21"/>
          <w:lang w:val="en-US" w:eastAsia="en-US"/>
          <w14:ligatures w14:val="standardContextual"/>
        </w:rPr>
      </w:pPr>
    </w:p>
    <w:p w:rsidR="00BC6684" w:rsidRDefault="009C47D9" w:rsidP="001F1C46">
      <w:p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From pivot table Pivot histogram chart is and line chart is prepared to show the clear visualization of </w:t>
      </w:r>
      <w:r w:rsidR="00BC6684">
        <w:rPr>
          <w:lang w:val="en-US"/>
        </w:rPr>
        <w:t xml:space="preserve">relationship between total numbers of orders and </w:t>
      </w:r>
      <w:r>
        <w:rPr>
          <w:lang w:val="en-US"/>
        </w:rPr>
        <w:t>Total Sales</w:t>
      </w:r>
      <w:r w:rsidR="00BC6684">
        <w:rPr>
          <w:lang w:val="en-US"/>
        </w:rPr>
        <w:t>.</w:t>
      </w:r>
    </w:p>
    <w:p w:rsidR="00A77C8E" w:rsidRPr="00A77C8E" w:rsidRDefault="009C47D9" w:rsidP="00BC6684">
      <w:pPr>
        <w:spacing w:before="240" w:after="240"/>
        <w:rPr>
          <w:rFonts w:eastAsiaTheme="minorHAnsi"/>
          <w:kern w:val="2"/>
          <w:szCs w:val="21"/>
          <w:lang w:val="en-US" w:eastAsia="en-US"/>
          <w14:ligatures w14:val="standardContextual"/>
        </w:rPr>
      </w:pPr>
      <w:r>
        <w:rPr>
          <w:lang w:val="en-US"/>
        </w:rPr>
        <w:t xml:space="preserve"> </w:t>
      </w:r>
    </w:p>
    <w:p w:rsidR="00A77C8E" w:rsidRDefault="009C47D9" w:rsidP="00BC6684">
      <w:pPr>
        <w:spacing w:before="240" w:after="240"/>
        <w:rPr>
          <w:lang w:val="en-US"/>
        </w:rPr>
      </w:pPr>
      <w:r>
        <w:rPr>
          <w:noProof/>
        </w:rPr>
        <w:drawing>
          <wp:inline distT="0" distB="0" distL="0" distR="0" wp14:anchorId="63966CB3" wp14:editId="1CD505CB">
            <wp:extent cx="5937069" cy="3396343"/>
            <wp:effectExtent l="0" t="0" r="6985" b="7620"/>
            <wp:docPr id="2701772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15801E9-D9CC-DBA4-0B17-1B6F18A0E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D2E81" w:rsidRDefault="001F1C46" w:rsidP="00052574">
      <w:pPr>
        <w:spacing w:before="240" w:after="240" w:line="360" w:lineRule="auto"/>
        <w:rPr>
          <w:lang w:val="en-US"/>
        </w:rPr>
      </w:pPr>
      <w:r>
        <w:rPr>
          <w:lang w:val="en-US"/>
        </w:rPr>
        <w:t>From the above analysis it is clear that month of march recorded both highest numbers of orders and total sales</w:t>
      </w:r>
      <w:r w:rsidR="00052574">
        <w:rPr>
          <w:lang w:val="en-US"/>
        </w:rPr>
        <w:t xml:space="preserve"> and month of November recorded lowest numbers of orders and total sales.</w:t>
      </w:r>
    </w:p>
    <w:p w:rsidR="001F1C46" w:rsidRPr="00863E7F" w:rsidRDefault="001F1C46" w:rsidP="007D2E81">
      <w:pPr>
        <w:pStyle w:val="ListParagraph"/>
        <w:numPr>
          <w:ilvl w:val="0"/>
          <w:numId w:val="5"/>
        </w:numPr>
        <w:spacing w:before="240" w:after="240"/>
        <w:ind w:left="360"/>
        <w:rPr>
          <w:b/>
          <w:bCs/>
          <w:highlight w:val="lightGray"/>
          <w:lang w:val="en-US"/>
        </w:rPr>
      </w:pPr>
      <w:r w:rsidRPr="00863E7F">
        <w:rPr>
          <w:b/>
          <w:bCs/>
          <w:highlight w:val="lightGray"/>
          <w:lang w:val="en-US"/>
        </w:rPr>
        <w:t>Who purchased more, men or women in 2022?</w:t>
      </w:r>
    </w:p>
    <w:p w:rsidR="001F1C46" w:rsidRDefault="001F1C46" w:rsidP="007D2E81">
      <w:pPr>
        <w:spacing w:before="240" w:after="240"/>
        <w:rPr>
          <w:lang w:val="en-US"/>
        </w:rPr>
      </w:pPr>
      <w:r>
        <w:rPr>
          <w:lang w:val="en-US"/>
        </w:rPr>
        <w:t xml:space="preserve">Pivot table of total </w:t>
      </w:r>
      <w:r w:rsidR="007D2E81">
        <w:rPr>
          <w:lang w:val="en-US"/>
        </w:rPr>
        <w:t>sale done by men and women is created.</w:t>
      </w:r>
    </w:p>
    <w:p w:rsidR="007D2E81" w:rsidRPr="001F1C46" w:rsidRDefault="007D2E81" w:rsidP="007D2E81">
      <w:pPr>
        <w:spacing w:before="240" w:after="240"/>
        <w:rPr>
          <w:lang w:val="en-US"/>
        </w:rPr>
      </w:pPr>
    </w:p>
    <w:tbl>
      <w:tblPr>
        <w:tblW w:w="3831" w:type="dxa"/>
        <w:tblLook w:val="04A0" w:firstRow="1" w:lastRow="0" w:firstColumn="1" w:lastColumn="0" w:noHBand="0" w:noVBand="1"/>
      </w:tblPr>
      <w:tblGrid>
        <w:gridCol w:w="1852"/>
        <w:gridCol w:w="1979"/>
      </w:tblGrid>
      <w:tr w:rsidR="001F1C46" w:rsidRPr="001F1C46" w:rsidTr="00947394">
        <w:trPr>
          <w:trHeight w:val="452"/>
        </w:trPr>
        <w:tc>
          <w:tcPr>
            <w:tcW w:w="185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200D7A" w:rsidRPr="001F1C46" w:rsidRDefault="00200D7A" w:rsidP="001F1C4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Gender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1F1C46" w:rsidRPr="001F1C46" w:rsidRDefault="001F1C46" w:rsidP="001F1C4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1F1C4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Sum of Amount</w:t>
            </w:r>
          </w:p>
        </w:tc>
      </w:tr>
      <w:tr w:rsidR="001F1C46" w:rsidRPr="001F1C46" w:rsidTr="00947394">
        <w:trPr>
          <w:trHeight w:val="452"/>
        </w:trPr>
        <w:tc>
          <w:tcPr>
            <w:tcW w:w="1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C46" w:rsidRPr="001F1C46" w:rsidRDefault="001F1C46" w:rsidP="001F1C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F1C46">
              <w:rPr>
                <w:rFonts w:ascii="Calibri" w:hAnsi="Calibri" w:cs="Calibri"/>
                <w:color w:val="000000"/>
                <w:sz w:val="22"/>
                <w:szCs w:val="22"/>
              </w:rPr>
              <w:t>Men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C46" w:rsidRPr="001F1C46" w:rsidRDefault="001F1C46" w:rsidP="001F1C4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F1C46">
              <w:rPr>
                <w:rFonts w:ascii="Calibri" w:hAnsi="Calibri" w:cs="Calibri"/>
                <w:color w:val="000000"/>
                <w:sz w:val="22"/>
                <w:szCs w:val="22"/>
              </w:rPr>
              <w:t>7613604</w:t>
            </w:r>
          </w:p>
        </w:tc>
      </w:tr>
      <w:tr w:rsidR="001F1C46" w:rsidRPr="001F1C46" w:rsidTr="00947394">
        <w:trPr>
          <w:trHeight w:val="452"/>
        </w:trPr>
        <w:tc>
          <w:tcPr>
            <w:tcW w:w="1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C46" w:rsidRPr="001F1C46" w:rsidRDefault="001F1C46" w:rsidP="001F1C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F1C46">
              <w:rPr>
                <w:rFonts w:ascii="Calibri" w:hAnsi="Calibri" w:cs="Calibri"/>
                <w:color w:val="000000"/>
                <w:sz w:val="22"/>
                <w:szCs w:val="22"/>
              </w:rPr>
              <w:t>Women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C46" w:rsidRPr="001F1C46" w:rsidRDefault="001F1C46" w:rsidP="001F1C4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F1C46">
              <w:rPr>
                <w:rFonts w:ascii="Calibri" w:hAnsi="Calibri" w:cs="Calibri"/>
                <w:color w:val="000000"/>
                <w:sz w:val="22"/>
                <w:szCs w:val="22"/>
              </w:rPr>
              <w:t>13562773</w:t>
            </w:r>
          </w:p>
        </w:tc>
      </w:tr>
    </w:tbl>
    <w:p w:rsidR="001F1C46" w:rsidRPr="001F1C46" w:rsidRDefault="001F1C46" w:rsidP="001F1C46">
      <w:pPr>
        <w:spacing w:before="240" w:after="240"/>
        <w:ind w:left="360"/>
        <w:rPr>
          <w:lang w:val="en-US"/>
        </w:rPr>
      </w:pPr>
    </w:p>
    <w:p w:rsidR="007D2E81" w:rsidRDefault="007D2E81" w:rsidP="001F1C46">
      <w:pPr>
        <w:spacing w:before="240" w:after="240"/>
        <w:rPr>
          <w:lang w:val="en-US"/>
        </w:rPr>
      </w:pPr>
    </w:p>
    <w:p w:rsidR="007D2E81" w:rsidRDefault="007D2E81" w:rsidP="001F1C46">
      <w:pPr>
        <w:spacing w:before="240" w:after="240"/>
        <w:rPr>
          <w:lang w:val="en-US"/>
        </w:rPr>
      </w:pPr>
    </w:p>
    <w:p w:rsidR="007D2E81" w:rsidRDefault="007D2E81" w:rsidP="001F1C46">
      <w:pPr>
        <w:spacing w:before="240" w:after="240"/>
        <w:rPr>
          <w:lang w:val="en-US"/>
        </w:rPr>
      </w:pPr>
      <w:r>
        <w:rPr>
          <w:lang w:val="en-US"/>
        </w:rPr>
        <w:t>With the help of pivot table of total sales by men and women a pivot pie chart is created in Microsoft Excel.</w:t>
      </w:r>
    </w:p>
    <w:p w:rsidR="007D2E81" w:rsidRDefault="007D2E81" w:rsidP="001F1C46">
      <w:pPr>
        <w:spacing w:before="240" w:after="240"/>
        <w:rPr>
          <w:lang w:val="en-US"/>
        </w:rPr>
      </w:pPr>
      <w:r>
        <w:rPr>
          <w:noProof/>
        </w:rPr>
        <w:drawing>
          <wp:inline distT="0" distB="0" distL="0" distR="0" wp14:anchorId="3D3A7E9A" wp14:editId="718214E3">
            <wp:extent cx="5336177" cy="4310743"/>
            <wp:effectExtent l="0" t="0" r="0" b="0"/>
            <wp:docPr id="145002087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618976-4F0B-4830-0C24-34382CADB7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947394" w:rsidRDefault="00947394" w:rsidP="00947394">
      <w:pPr>
        <w:spacing w:before="240" w:after="240" w:line="360" w:lineRule="auto"/>
        <w:rPr>
          <w:lang w:val="en-US"/>
        </w:rPr>
      </w:pPr>
    </w:p>
    <w:p w:rsidR="00947394" w:rsidRDefault="00947394" w:rsidP="00947394">
      <w:p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From above analysis it is evident that shopping done by women from </w:t>
      </w:r>
      <w:proofErr w:type="spellStart"/>
      <w:r>
        <w:rPr>
          <w:lang w:val="en-US"/>
        </w:rPr>
        <w:t>Vrinda</w:t>
      </w:r>
      <w:proofErr w:type="spellEnd"/>
      <w:r>
        <w:rPr>
          <w:lang w:val="en-US"/>
        </w:rPr>
        <w:t xml:space="preserve"> Store is more than shopping done by men. </w:t>
      </w:r>
    </w:p>
    <w:p w:rsidR="00947394" w:rsidRDefault="00947394" w:rsidP="001F1C46">
      <w:pPr>
        <w:spacing w:before="240" w:after="240"/>
        <w:rPr>
          <w:lang w:val="en-US"/>
        </w:rPr>
      </w:pPr>
    </w:p>
    <w:p w:rsidR="00947394" w:rsidRPr="00863E7F" w:rsidRDefault="00947394" w:rsidP="00947394">
      <w:pPr>
        <w:pStyle w:val="ListParagraph"/>
        <w:numPr>
          <w:ilvl w:val="0"/>
          <w:numId w:val="5"/>
        </w:numPr>
        <w:spacing w:before="240" w:after="240"/>
        <w:ind w:left="360"/>
        <w:rPr>
          <w:b/>
          <w:bCs/>
          <w:highlight w:val="lightGray"/>
          <w:lang w:val="en-US"/>
        </w:rPr>
      </w:pPr>
      <w:r w:rsidRPr="00863E7F">
        <w:rPr>
          <w:b/>
          <w:bCs/>
          <w:highlight w:val="lightGray"/>
          <w:lang w:val="en-US"/>
        </w:rPr>
        <w:t xml:space="preserve">What </w:t>
      </w:r>
      <w:r w:rsidRPr="00863E7F">
        <w:rPr>
          <w:b/>
          <w:bCs/>
          <w:highlight w:val="lightGray"/>
          <w:lang w:val="en-US"/>
        </w:rPr>
        <w:t>is</w:t>
      </w:r>
      <w:r w:rsidRPr="00863E7F">
        <w:rPr>
          <w:b/>
          <w:bCs/>
          <w:highlight w:val="lightGray"/>
          <w:lang w:val="en-US"/>
        </w:rPr>
        <w:t xml:space="preserve"> different order</w:t>
      </w:r>
      <w:r w:rsidRPr="00863E7F">
        <w:rPr>
          <w:b/>
          <w:bCs/>
          <w:highlight w:val="lightGray"/>
          <w:lang w:val="en-US"/>
        </w:rPr>
        <w:t xml:space="preserve"> </w:t>
      </w:r>
      <w:r w:rsidRPr="00863E7F">
        <w:rPr>
          <w:b/>
          <w:bCs/>
          <w:highlight w:val="lightGray"/>
          <w:lang w:val="en-US"/>
        </w:rPr>
        <w:t>status in 2022?</w:t>
      </w:r>
    </w:p>
    <w:p w:rsidR="00947394" w:rsidRDefault="00947394" w:rsidP="00947394">
      <w:p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A pivot table is created in Microsoft Excel with the data of aggregate number of order ids and their order status. </w:t>
      </w:r>
    </w:p>
    <w:tbl>
      <w:tblPr>
        <w:tblW w:w="3402" w:type="dxa"/>
        <w:tblLayout w:type="fixed"/>
        <w:tblLook w:val="04A0" w:firstRow="1" w:lastRow="0" w:firstColumn="1" w:lastColumn="0" w:noHBand="0" w:noVBand="1"/>
      </w:tblPr>
      <w:tblGrid>
        <w:gridCol w:w="1460"/>
        <w:gridCol w:w="1942"/>
      </w:tblGrid>
      <w:tr w:rsidR="00947394" w:rsidTr="00947394">
        <w:trPr>
          <w:trHeight w:val="300"/>
        </w:trPr>
        <w:tc>
          <w:tcPr>
            <w:tcW w:w="14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200D7A" w:rsidRDefault="00200D7A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Order Status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947394" w:rsidRDefault="009473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 of Order ID</w:t>
            </w:r>
          </w:p>
        </w:tc>
      </w:tr>
      <w:tr w:rsidR="00947394" w:rsidTr="00947394">
        <w:trPr>
          <w:trHeight w:val="30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7394" w:rsidRDefault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Cancelled</w:t>
            </w:r>
          </w:p>
        </w:tc>
        <w:tc>
          <w:tcPr>
            <w:tcW w:w="1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7394" w:rsidRDefault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844</w:t>
            </w:r>
          </w:p>
        </w:tc>
      </w:tr>
      <w:tr w:rsidR="00947394" w:rsidTr="00947394">
        <w:trPr>
          <w:trHeight w:val="30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7394" w:rsidRDefault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Delivered</w:t>
            </w:r>
          </w:p>
        </w:tc>
        <w:tc>
          <w:tcPr>
            <w:tcW w:w="1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7394" w:rsidRDefault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28641</w:t>
            </w:r>
          </w:p>
        </w:tc>
      </w:tr>
      <w:tr w:rsidR="00947394" w:rsidTr="00947394">
        <w:trPr>
          <w:trHeight w:val="30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7394" w:rsidRDefault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Refunded</w:t>
            </w:r>
          </w:p>
        </w:tc>
        <w:tc>
          <w:tcPr>
            <w:tcW w:w="1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7394" w:rsidRDefault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517</w:t>
            </w:r>
          </w:p>
        </w:tc>
      </w:tr>
      <w:tr w:rsidR="00947394" w:rsidTr="00947394">
        <w:trPr>
          <w:trHeight w:val="30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7394" w:rsidRDefault="009473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Returned</w:t>
            </w:r>
          </w:p>
        </w:tc>
        <w:tc>
          <w:tcPr>
            <w:tcW w:w="1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7394" w:rsidRDefault="0094739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1045</w:t>
            </w:r>
          </w:p>
        </w:tc>
      </w:tr>
    </w:tbl>
    <w:p w:rsidR="00347D52" w:rsidRDefault="00347D52" w:rsidP="00947394">
      <w:pPr>
        <w:spacing w:before="240" w:after="240"/>
        <w:rPr>
          <w:lang w:val="en-US"/>
        </w:rPr>
      </w:pPr>
      <w:r>
        <w:rPr>
          <w:lang w:val="en-US"/>
        </w:rPr>
        <w:lastRenderedPageBreak/>
        <w:t>From the pivot table prepared from the data of order ids and their order status a pivot pie chart is prepared in Microsoft excel.</w:t>
      </w:r>
    </w:p>
    <w:p w:rsidR="00947394" w:rsidRDefault="00347D52" w:rsidP="001F1C46">
      <w:pPr>
        <w:spacing w:before="240" w:after="24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D1F183" wp14:editId="43298C99">
            <wp:extent cx="5886450" cy="5503334"/>
            <wp:effectExtent l="0" t="0" r="0" b="0"/>
            <wp:docPr id="8522299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EE790D6-FF2E-904F-ABB1-23B8E62A9B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47D52" w:rsidRDefault="00347D52" w:rsidP="001F1C46">
      <w:pPr>
        <w:spacing w:before="240" w:after="240"/>
        <w:rPr>
          <w:lang w:val="en-US"/>
        </w:rPr>
      </w:pPr>
      <w:r>
        <w:rPr>
          <w:lang w:val="en-US"/>
        </w:rPr>
        <w:t>This analysis shows the total aggregate order status of the year.</w:t>
      </w:r>
      <w:r w:rsidR="00257D3E">
        <w:rPr>
          <w:lang w:val="en-US"/>
        </w:rPr>
        <w:t xml:space="preserve"> 92% orders are delivered.</w:t>
      </w:r>
    </w:p>
    <w:p w:rsidR="00347D52" w:rsidRDefault="00347D52" w:rsidP="001F1C46">
      <w:pPr>
        <w:spacing w:before="240" w:after="240"/>
        <w:rPr>
          <w:lang w:val="en-US"/>
        </w:rPr>
      </w:pPr>
    </w:p>
    <w:p w:rsidR="00347D52" w:rsidRPr="00863E7F" w:rsidRDefault="00347D52" w:rsidP="00347D52">
      <w:pPr>
        <w:pStyle w:val="ListParagraph"/>
        <w:numPr>
          <w:ilvl w:val="0"/>
          <w:numId w:val="5"/>
        </w:numPr>
        <w:spacing w:before="240" w:after="240"/>
        <w:ind w:left="360"/>
        <w:rPr>
          <w:b/>
          <w:bCs/>
          <w:highlight w:val="lightGray"/>
          <w:lang w:val="en-US"/>
        </w:rPr>
      </w:pPr>
      <w:r w:rsidRPr="00863E7F">
        <w:rPr>
          <w:b/>
          <w:bCs/>
          <w:highlight w:val="lightGray"/>
          <w:lang w:val="en-US"/>
        </w:rPr>
        <w:t xml:space="preserve">List top </w:t>
      </w:r>
      <w:r w:rsidRPr="00863E7F">
        <w:rPr>
          <w:b/>
          <w:bCs/>
          <w:highlight w:val="lightGray"/>
          <w:lang w:val="en-US"/>
        </w:rPr>
        <w:t>5</w:t>
      </w:r>
      <w:r w:rsidRPr="00863E7F">
        <w:rPr>
          <w:b/>
          <w:bCs/>
          <w:highlight w:val="lightGray"/>
          <w:lang w:val="en-US"/>
        </w:rPr>
        <w:t xml:space="preserve"> states contributing to the sales?</w:t>
      </w:r>
    </w:p>
    <w:p w:rsidR="00347D52" w:rsidRDefault="00347D52" w:rsidP="001F1C46">
      <w:pPr>
        <w:spacing w:before="240" w:after="240"/>
        <w:rPr>
          <w:lang w:val="en-US"/>
        </w:rPr>
      </w:pPr>
      <w:r>
        <w:rPr>
          <w:lang w:val="en-US"/>
        </w:rPr>
        <w:t xml:space="preserve">A pivot table is prepared from the </w:t>
      </w:r>
      <w:r w:rsidR="00C3054E">
        <w:rPr>
          <w:lang w:val="en-US"/>
        </w:rPr>
        <w:t xml:space="preserve">sales data of every state and top 5 is </w:t>
      </w:r>
      <w:r w:rsidR="00200D7A">
        <w:rPr>
          <w:lang w:val="en-US"/>
        </w:rPr>
        <w:t>selected.</w:t>
      </w:r>
    </w:p>
    <w:tbl>
      <w:tblPr>
        <w:tblW w:w="3551" w:type="dxa"/>
        <w:tblLook w:val="04A0" w:firstRow="1" w:lastRow="0" w:firstColumn="1" w:lastColumn="0" w:noHBand="0" w:noVBand="1"/>
      </w:tblPr>
      <w:tblGrid>
        <w:gridCol w:w="2067"/>
        <w:gridCol w:w="1484"/>
      </w:tblGrid>
      <w:tr w:rsidR="00347D52" w:rsidTr="00347D52">
        <w:trPr>
          <w:trHeight w:val="300"/>
        </w:trPr>
        <w:tc>
          <w:tcPr>
            <w:tcW w:w="206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347D52" w:rsidRDefault="00347D5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State Name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347D52" w:rsidRDefault="00347D5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 Sales</w:t>
            </w:r>
          </w:p>
        </w:tc>
      </w:tr>
      <w:tr w:rsidR="00347D52" w:rsidTr="00347D52">
        <w:trPr>
          <w:trHeight w:val="300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MAHARASHTRA</w:t>
            </w:r>
          </w:p>
        </w:tc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2990221</w:t>
            </w:r>
          </w:p>
        </w:tc>
      </w:tr>
      <w:tr w:rsidR="00347D52" w:rsidTr="00347D52">
        <w:trPr>
          <w:trHeight w:val="300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KARNATAKA</w:t>
            </w:r>
          </w:p>
        </w:tc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2646358</w:t>
            </w:r>
          </w:p>
        </w:tc>
      </w:tr>
      <w:tr w:rsidR="00347D52" w:rsidTr="00347D52">
        <w:trPr>
          <w:trHeight w:val="300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UTTAR PRADESH</w:t>
            </w:r>
          </w:p>
        </w:tc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2104659</w:t>
            </w:r>
          </w:p>
        </w:tc>
      </w:tr>
      <w:tr w:rsidR="00347D52" w:rsidTr="00347D52">
        <w:trPr>
          <w:trHeight w:val="300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TELANGANA</w:t>
            </w:r>
          </w:p>
        </w:tc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1712439</w:t>
            </w:r>
          </w:p>
        </w:tc>
      </w:tr>
      <w:tr w:rsidR="00347D52" w:rsidTr="00347D52">
        <w:trPr>
          <w:trHeight w:val="300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TAMIL NADU</w:t>
            </w:r>
          </w:p>
        </w:tc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7D52" w:rsidRDefault="00347D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1678877</w:t>
            </w:r>
          </w:p>
        </w:tc>
      </w:tr>
    </w:tbl>
    <w:p w:rsidR="00200D7A" w:rsidRDefault="00200D7A" w:rsidP="00C3054E">
      <w:pPr>
        <w:spacing w:before="240" w:after="240"/>
        <w:rPr>
          <w:lang w:val="en-US"/>
        </w:rPr>
      </w:pPr>
      <w:r>
        <w:rPr>
          <w:lang w:val="en-US"/>
        </w:rPr>
        <w:lastRenderedPageBreak/>
        <w:t>From the pivot table of top 5 state contributing to the sale a pivot histogram chart is prepared.</w:t>
      </w:r>
    </w:p>
    <w:p w:rsidR="00200D7A" w:rsidRDefault="00200D7A" w:rsidP="00C3054E">
      <w:pPr>
        <w:spacing w:before="240" w:after="24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2172B54" wp14:editId="5D8C83D3">
            <wp:extent cx="5926667" cy="4309534"/>
            <wp:effectExtent l="0" t="0" r="4445" b="0"/>
            <wp:docPr id="21465748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3898C0-0FF1-6B43-8C81-C95736C171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00D7A" w:rsidRDefault="00200D7A" w:rsidP="00200D7A">
      <w:pPr>
        <w:spacing w:before="240" w:after="240" w:line="360" w:lineRule="auto"/>
        <w:rPr>
          <w:lang w:val="en-US"/>
        </w:rPr>
      </w:pPr>
      <w:r>
        <w:rPr>
          <w:lang w:val="en-US"/>
        </w:rPr>
        <w:t>From above analysis it is found that Maharashtra, Karnataka, Uttar Pradesh, Telangana and Tamil Nadu are top five states with highest number of sales.</w:t>
      </w:r>
    </w:p>
    <w:p w:rsidR="00663826" w:rsidRDefault="00663826" w:rsidP="00200D7A">
      <w:pPr>
        <w:spacing w:before="240" w:after="240" w:line="360" w:lineRule="auto"/>
        <w:rPr>
          <w:lang w:val="en-US"/>
        </w:rPr>
      </w:pPr>
    </w:p>
    <w:p w:rsidR="00663826" w:rsidRPr="00863E7F" w:rsidRDefault="00663826" w:rsidP="00663826">
      <w:pPr>
        <w:pStyle w:val="ListParagraph"/>
        <w:numPr>
          <w:ilvl w:val="0"/>
          <w:numId w:val="5"/>
        </w:numPr>
        <w:spacing w:before="240" w:after="240"/>
        <w:ind w:left="360"/>
        <w:rPr>
          <w:b/>
          <w:bCs/>
          <w:highlight w:val="lightGray"/>
          <w:lang w:val="en-US"/>
        </w:rPr>
      </w:pPr>
      <w:r w:rsidRPr="00863E7F">
        <w:rPr>
          <w:b/>
          <w:bCs/>
          <w:highlight w:val="lightGray"/>
          <w:lang w:val="en-US"/>
        </w:rPr>
        <w:t>Relation between age and gender based on number of orders</w:t>
      </w:r>
    </w:p>
    <w:p w:rsidR="00663826" w:rsidRPr="00663826" w:rsidRDefault="00663826" w:rsidP="00D40F98">
      <w:pPr>
        <w:spacing w:before="240" w:after="240" w:line="360" w:lineRule="auto"/>
        <w:rPr>
          <w:lang w:val="en-US"/>
        </w:rPr>
      </w:pPr>
      <w:r w:rsidRPr="00663826">
        <w:rPr>
          <w:lang w:val="en-US"/>
        </w:rPr>
        <w:t>A</w:t>
      </w:r>
      <w:r>
        <w:rPr>
          <w:lang w:val="en-US"/>
        </w:rPr>
        <w:t xml:space="preserve"> pivot table is created from gen</w:t>
      </w:r>
      <w:r w:rsidR="00D40F98">
        <w:rPr>
          <w:lang w:val="en-US"/>
        </w:rPr>
        <w:t>der, age group and number of orders, percentage of men and women in each age group is calculated in this pivot table.</w:t>
      </w:r>
    </w:p>
    <w:tbl>
      <w:tblPr>
        <w:tblW w:w="4226" w:type="dxa"/>
        <w:tblLayout w:type="fixed"/>
        <w:tblLook w:val="04A0" w:firstRow="1" w:lastRow="0" w:firstColumn="1" w:lastColumn="0" w:noHBand="0" w:noVBand="1"/>
      </w:tblPr>
      <w:tblGrid>
        <w:gridCol w:w="1276"/>
        <w:gridCol w:w="1514"/>
        <w:gridCol w:w="1436"/>
      </w:tblGrid>
      <w:tr w:rsidR="00663826" w:rsidTr="00663826">
        <w:trPr>
          <w:trHeight w:val="459"/>
        </w:trPr>
        <w:tc>
          <w:tcPr>
            <w:tcW w:w="127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63826" w:rsidRDefault="0066382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Age Group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63826" w:rsidRDefault="00663826" w:rsidP="00663826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Men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63826" w:rsidRDefault="00663826" w:rsidP="00663826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Women</w:t>
            </w:r>
          </w:p>
        </w:tc>
      </w:tr>
      <w:tr w:rsidR="00663826" w:rsidTr="00663826">
        <w:trPr>
          <w:trHeight w:val="459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Adult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15.47%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34.59%</w:t>
            </w:r>
          </w:p>
        </w:tc>
      </w:tr>
      <w:tr w:rsidR="00663826" w:rsidTr="00663826">
        <w:trPr>
          <w:trHeight w:val="459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Senior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5.91%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13.70%</w:t>
            </w:r>
          </w:p>
        </w:tc>
      </w:tr>
      <w:tr w:rsidR="00663826" w:rsidTr="00663826">
        <w:trPr>
          <w:trHeight w:val="459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Teenager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9.20%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3826" w:rsidRDefault="0066382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21.13%</w:t>
            </w:r>
          </w:p>
        </w:tc>
      </w:tr>
    </w:tbl>
    <w:p w:rsidR="00200D7A" w:rsidRDefault="00663826" w:rsidP="00663826">
      <w:pPr>
        <w:spacing w:before="240" w:after="240"/>
        <w:rPr>
          <w:lang w:val="en-US"/>
        </w:rPr>
      </w:pPr>
      <w:r>
        <w:rPr>
          <w:lang w:val="en-US"/>
        </w:rPr>
        <w:t xml:space="preserve"> </w:t>
      </w:r>
    </w:p>
    <w:p w:rsidR="00D40F98" w:rsidRDefault="00D40F98" w:rsidP="00663826">
      <w:pPr>
        <w:spacing w:before="240" w:after="240"/>
        <w:rPr>
          <w:lang w:val="en-US"/>
        </w:rPr>
      </w:pPr>
    </w:p>
    <w:p w:rsidR="00D40F98" w:rsidRDefault="00D40F98" w:rsidP="00663826">
      <w:pPr>
        <w:spacing w:before="240" w:after="240"/>
        <w:rPr>
          <w:lang w:val="en-US"/>
        </w:rPr>
      </w:pPr>
      <w:r>
        <w:rPr>
          <w:lang w:val="en-US"/>
        </w:rPr>
        <w:lastRenderedPageBreak/>
        <w:t>From this pivot table a pivot histogram chart is prepared to visualize the result of this analysis.</w:t>
      </w:r>
    </w:p>
    <w:p w:rsidR="00D40F98" w:rsidRDefault="00D40F98" w:rsidP="00663826">
      <w:pPr>
        <w:spacing w:before="240" w:after="24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43E8BB8" wp14:editId="3B6DFA3A">
            <wp:extent cx="5977467" cy="4453467"/>
            <wp:effectExtent l="0" t="0" r="4445" b="4445"/>
            <wp:docPr id="8267525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FB2818-97B7-0D41-8DB2-DBAD052B6A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D40F98" w:rsidRDefault="00D40F98" w:rsidP="00663826">
      <w:pPr>
        <w:spacing w:before="240" w:after="240"/>
        <w:rPr>
          <w:lang w:val="en-US"/>
        </w:rPr>
      </w:pPr>
      <w:r>
        <w:rPr>
          <w:lang w:val="en-US"/>
        </w:rPr>
        <w:t xml:space="preserve">From the above analysis it is evident that adults are with </w:t>
      </w:r>
      <w:r w:rsidR="00863E7F">
        <w:rPr>
          <w:lang w:val="en-US"/>
        </w:rPr>
        <w:t>the greatest</w:t>
      </w:r>
      <w:r>
        <w:rPr>
          <w:lang w:val="en-US"/>
        </w:rPr>
        <w:t xml:space="preserve"> number of orders and women has ordered most in </w:t>
      </w:r>
      <w:r>
        <w:rPr>
          <w:lang w:val="en-US"/>
        </w:rPr>
        <w:t>each age group</w:t>
      </w:r>
      <w:r>
        <w:rPr>
          <w:lang w:val="en-US"/>
        </w:rPr>
        <w:t>.</w:t>
      </w:r>
    </w:p>
    <w:p w:rsidR="00D40F98" w:rsidRDefault="00D40F98" w:rsidP="00663826">
      <w:pPr>
        <w:spacing w:before="240" w:after="240"/>
        <w:rPr>
          <w:lang w:val="en-US"/>
        </w:rPr>
      </w:pPr>
    </w:p>
    <w:p w:rsidR="00863E7F" w:rsidRPr="00863E7F" w:rsidRDefault="00863E7F" w:rsidP="00863E7F">
      <w:pPr>
        <w:pStyle w:val="ListParagraph"/>
        <w:numPr>
          <w:ilvl w:val="0"/>
          <w:numId w:val="5"/>
        </w:numPr>
        <w:spacing w:before="240" w:after="240"/>
        <w:ind w:left="360"/>
        <w:rPr>
          <w:b/>
          <w:bCs/>
          <w:highlight w:val="lightGray"/>
          <w:lang w:val="en-US"/>
        </w:rPr>
      </w:pPr>
      <w:r w:rsidRPr="00863E7F">
        <w:rPr>
          <w:b/>
          <w:bCs/>
          <w:highlight w:val="lightGray"/>
          <w:lang w:val="en-US"/>
        </w:rPr>
        <w:t>Which channel is contributing to maximum sales?</w:t>
      </w:r>
    </w:p>
    <w:p w:rsidR="00D40F98" w:rsidRDefault="00863E7F" w:rsidP="00863E7F">
      <w:pPr>
        <w:spacing w:before="240" w:after="240"/>
        <w:rPr>
          <w:lang w:val="en-US"/>
        </w:rPr>
      </w:pPr>
      <w:r>
        <w:rPr>
          <w:lang w:val="en-US"/>
        </w:rPr>
        <w:t xml:space="preserve"> With sales data a pivot table is prepared of percentage share of sales of every channel.</w:t>
      </w:r>
    </w:p>
    <w:tbl>
      <w:tblPr>
        <w:tblW w:w="4302" w:type="dxa"/>
        <w:tblLook w:val="04A0" w:firstRow="1" w:lastRow="0" w:firstColumn="1" w:lastColumn="0" w:noHBand="0" w:noVBand="1"/>
      </w:tblPr>
      <w:tblGrid>
        <w:gridCol w:w="1963"/>
        <w:gridCol w:w="2339"/>
      </w:tblGrid>
      <w:tr w:rsidR="00863E7F" w:rsidTr="00863E7F">
        <w:trPr>
          <w:trHeight w:val="411"/>
        </w:trPr>
        <w:tc>
          <w:tcPr>
            <w:tcW w:w="196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863E7F" w:rsidRDefault="00863E7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Channel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Name</w:t>
            </w:r>
          </w:p>
        </w:tc>
        <w:tc>
          <w:tcPr>
            <w:tcW w:w="233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863E7F" w:rsidRDefault="00863E7F" w:rsidP="00863E7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 of Order ID</w:t>
            </w:r>
          </w:p>
        </w:tc>
      </w:tr>
      <w:tr w:rsidR="00863E7F" w:rsidTr="00863E7F">
        <w:trPr>
          <w:trHeight w:val="411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Amazon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35.5%</w:t>
            </w:r>
          </w:p>
        </w:tc>
      </w:tr>
      <w:tr w:rsidR="00863E7F" w:rsidTr="00863E7F">
        <w:trPr>
          <w:trHeight w:val="411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Myntra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23.4%</w:t>
            </w:r>
          </w:p>
        </w:tc>
      </w:tr>
      <w:tr w:rsidR="00863E7F" w:rsidTr="00863E7F">
        <w:trPr>
          <w:trHeight w:val="411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Flipkart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21.6%</w:t>
            </w:r>
          </w:p>
        </w:tc>
      </w:tr>
      <w:tr w:rsidR="00863E7F" w:rsidTr="00863E7F">
        <w:trPr>
          <w:trHeight w:val="411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Ajio</w:t>
            </w:r>
            <w:proofErr w:type="spellEnd"/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6.2%</w:t>
            </w:r>
          </w:p>
        </w:tc>
      </w:tr>
      <w:tr w:rsidR="00863E7F" w:rsidTr="00863E7F">
        <w:trPr>
          <w:trHeight w:val="411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Nalli</w:t>
            </w:r>
            <w:proofErr w:type="spellEnd"/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4.8%</w:t>
            </w:r>
          </w:p>
        </w:tc>
      </w:tr>
      <w:tr w:rsidR="00863E7F" w:rsidTr="00863E7F">
        <w:trPr>
          <w:trHeight w:val="411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Meesho</w:t>
            </w:r>
            <w:proofErr w:type="spellEnd"/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4.5%</w:t>
            </w:r>
          </w:p>
        </w:tc>
      </w:tr>
      <w:tr w:rsidR="00863E7F" w:rsidTr="00863E7F">
        <w:trPr>
          <w:trHeight w:val="411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Others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3E7F" w:rsidRDefault="00863E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4.1%</w:t>
            </w:r>
          </w:p>
        </w:tc>
      </w:tr>
    </w:tbl>
    <w:p w:rsidR="00863E7F" w:rsidRDefault="00863E7F" w:rsidP="00863E7F">
      <w:pPr>
        <w:spacing w:before="240" w:after="240" w:line="360" w:lineRule="auto"/>
        <w:rPr>
          <w:lang w:val="en-US"/>
        </w:rPr>
      </w:pPr>
      <w:r>
        <w:rPr>
          <w:lang w:val="en-US"/>
        </w:rPr>
        <w:lastRenderedPageBreak/>
        <w:t>With pivot table of percentage share in total sale of every channel a pivot pie chart is prepared.</w:t>
      </w:r>
    </w:p>
    <w:p w:rsidR="00863E7F" w:rsidRDefault="00863E7F" w:rsidP="00863E7F">
      <w:pPr>
        <w:spacing w:before="240" w:after="24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848896" wp14:editId="53A2424F">
            <wp:extent cx="6089650" cy="6564085"/>
            <wp:effectExtent l="0" t="0" r="0" b="1905"/>
            <wp:docPr id="8168343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3DFE5B1-F2F1-024F-AD0D-862F2F61DE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052574" w:rsidRDefault="00052574" w:rsidP="00863E7F">
      <w:pPr>
        <w:spacing w:before="240" w:after="240" w:line="360" w:lineRule="auto"/>
        <w:rPr>
          <w:lang w:val="en-US"/>
        </w:rPr>
      </w:pPr>
    </w:p>
    <w:p w:rsidR="00257D3E" w:rsidRDefault="00863E7F" w:rsidP="00863E7F">
      <w:pPr>
        <w:spacing w:before="240" w:after="240" w:line="360" w:lineRule="auto"/>
        <w:rPr>
          <w:lang w:val="en-US"/>
        </w:rPr>
      </w:pPr>
      <w:r>
        <w:rPr>
          <w:lang w:val="en-US"/>
        </w:rPr>
        <w:t>From this analysis we can state that Amazon has the largest share of sales among each channel.</w:t>
      </w:r>
      <w:r w:rsidR="00257D3E">
        <w:rPr>
          <w:lang w:val="en-US"/>
        </w:rPr>
        <w:br/>
      </w:r>
    </w:p>
    <w:p w:rsidR="00863E7F" w:rsidRPr="00052574" w:rsidRDefault="00257D3E" w:rsidP="00052574">
      <w:pPr>
        <w:rPr>
          <w:lang w:val="en-US"/>
        </w:rPr>
      </w:pPr>
      <w:r>
        <w:rPr>
          <w:lang w:val="en-US"/>
        </w:rPr>
        <w:br w:type="page"/>
      </w:r>
      <w:r w:rsidR="00AD090C" w:rsidRPr="00257D3E">
        <w:rPr>
          <w:rFonts w:ascii="Segoe UI" w:hAnsi="Segoe UI" w:cs="Segoe UI"/>
          <w:b/>
          <w:bCs/>
          <w:color w:val="1F2328"/>
          <w:highlight w:val="lightGray"/>
          <w:shd w:val="clear" w:color="auto" w:fill="FFFFFF"/>
        </w:rPr>
        <w:lastRenderedPageBreak/>
        <w:t>Summary</w:t>
      </w:r>
      <w:r w:rsidRPr="00257D3E">
        <w:rPr>
          <w:rFonts w:ascii="Segoe UI" w:hAnsi="Segoe UI" w:cs="Segoe UI"/>
          <w:b/>
          <w:bCs/>
          <w:color w:val="1F2328"/>
          <w:highlight w:val="lightGray"/>
          <w:shd w:val="clear" w:color="auto" w:fill="FFFFFF"/>
        </w:rPr>
        <w:t xml:space="preserve"> of analysis</w:t>
      </w:r>
    </w:p>
    <w:p w:rsidR="00257D3E" w:rsidRPr="00257D3E" w:rsidRDefault="009F44B8" w:rsidP="00257D3E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r>
        <w:rPr>
          <w:lang w:val="en-US"/>
        </w:rPr>
        <w:t>M</w:t>
      </w:r>
      <w:r w:rsidR="00257D3E" w:rsidRPr="00257D3E">
        <w:rPr>
          <w:lang w:val="en-US"/>
        </w:rPr>
        <w:t>onth of march recorded both highest numbers of orders and total sales</w:t>
      </w:r>
      <w:r w:rsidR="00257D3E" w:rsidRPr="00257D3E">
        <w:rPr>
          <w:lang w:val="en-US"/>
        </w:rPr>
        <w:t>, and in November least number of orders and sales is recorded.</w:t>
      </w:r>
    </w:p>
    <w:p w:rsidR="00257D3E" w:rsidRPr="00257D3E" w:rsidRDefault="00257D3E" w:rsidP="00257D3E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r w:rsidRPr="00257D3E">
        <w:rPr>
          <w:lang w:val="en-US"/>
        </w:rPr>
        <w:t xml:space="preserve">From above analysis it is evident that shopping done by women from </w:t>
      </w:r>
      <w:proofErr w:type="spellStart"/>
      <w:r w:rsidRPr="00257D3E">
        <w:rPr>
          <w:lang w:val="en-US"/>
        </w:rPr>
        <w:t>Vrinda</w:t>
      </w:r>
      <w:proofErr w:type="spellEnd"/>
      <w:r w:rsidRPr="00257D3E">
        <w:rPr>
          <w:lang w:val="en-US"/>
        </w:rPr>
        <w:t xml:space="preserve"> Store is more than shopping done by men. </w:t>
      </w:r>
    </w:p>
    <w:p w:rsidR="00257D3E" w:rsidRPr="00257D3E" w:rsidRDefault="00257D3E" w:rsidP="00257D3E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r w:rsidRPr="00257D3E">
        <w:rPr>
          <w:lang w:val="en-US"/>
        </w:rPr>
        <w:t>92% orders are delivered.</w:t>
      </w:r>
    </w:p>
    <w:p w:rsidR="00257D3E" w:rsidRPr="00257D3E" w:rsidRDefault="00257D3E" w:rsidP="00257D3E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r w:rsidRPr="00257D3E">
        <w:rPr>
          <w:lang w:val="en-US"/>
        </w:rPr>
        <w:t>Maharashtra, Karnataka, Uttar Pradesh, Telangana and Tamil Nadu are top five states with highest number of sales.</w:t>
      </w:r>
    </w:p>
    <w:p w:rsidR="00863E7F" w:rsidRPr="00257D3E" w:rsidRDefault="00257D3E" w:rsidP="00257D3E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r w:rsidRPr="00257D3E">
        <w:rPr>
          <w:lang w:val="en-US"/>
        </w:rPr>
        <w:t>adults are with the greatest number of orders and women has ordered most in each age group.</w:t>
      </w:r>
    </w:p>
    <w:p w:rsidR="00257D3E" w:rsidRDefault="00257D3E" w:rsidP="00257D3E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r w:rsidRPr="00257D3E">
        <w:rPr>
          <w:lang w:val="en-US"/>
        </w:rPr>
        <w:t>Amazon has the largest share of sales among each channel</w:t>
      </w:r>
      <w:r>
        <w:rPr>
          <w:lang w:val="en-US"/>
        </w:rPr>
        <w:t xml:space="preserve">, </w:t>
      </w:r>
      <w:r w:rsidR="009F44B8">
        <w:rPr>
          <w:lang w:val="en-US"/>
        </w:rPr>
        <w:t xml:space="preserve">and </w:t>
      </w:r>
      <w:proofErr w:type="spellStart"/>
      <w:r w:rsidR="009F44B8">
        <w:rPr>
          <w:lang w:val="en-US"/>
        </w:rPr>
        <w:t>Ajio</w:t>
      </w:r>
      <w:proofErr w:type="spellEnd"/>
      <w:r w:rsidR="009F44B8">
        <w:rPr>
          <w:lang w:val="en-US"/>
        </w:rPr>
        <w:t xml:space="preserve">, </w:t>
      </w:r>
      <w:proofErr w:type="spellStart"/>
      <w:r w:rsidR="009F44B8">
        <w:rPr>
          <w:lang w:val="en-US"/>
        </w:rPr>
        <w:t>Nalli</w:t>
      </w:r>
      <w:proofErr w:type="spellEnd"/>
      <w:r w:rsidR="009F44B8">
        <w:rPr>
          <w:lang w:val="en-US"/>
        </w:rPr>
        <w:t xml:space="preserve"> and </w:t>
      </w:r>
      <w:proofErr w:type="spellStart"/>
      <w:r w:rsidR="009F44B8">
        <w:rPr>
          <w:lang w:val="en-US"/>
        </w:rPr>
        <w:t>Meesho</w:t>
      </w:r>
      <w:proofErr w:type="spellEnd"/>
      <w:r w:rsidR="009F44B8">
        <w:rPr>
          <w:lang w:val="en-US"/>
        </w:rPr>
        <w:t xml:space="preserve"> has the smallest share in sales.</w:t>
      </w:r>
    </w:p>
    <w:p w:rsidR="009F44B8" w:rsidRDefault="009F44B8" w:rsidP="009F44B8">
      <w:pPr>
        <w:spacing w:before="240" w:after="240" w:line="360" w:lineRule="auto"/>
        <w:rPr>
          <w:lang w:val="en-US"/>
        </w:rPr>
      </w:pPr>
    </w:p>
    <w:p w:rsidR="00DD6F91" w:rsidRDefault="00DD6F91" w:rsidP="009F44B8">
      <w:pPr>
        <w:spacing w:before="240" w:after="240" w:line="360" w:lineRule="auto"/>
        <w:rPr>
          <w:lang w:val="en-US"/>
        </w:rPr>
      </w:pPr>
    </w:p>
    <w:p w:rsidR="009F44B8" w:rsidRDefault="009F44B8" w:rsidP="009F44B8">
      <w:pPr>
        <w:spacing w:before="240" w:after="240" w:line="360" w:lineRule="auto"/>
        <w:rPr>
          <w:b/>
          <w:bCs/>
          <w:sz w:val="36"/>
          <w:szCs w:val="36"/>
          <w:lang w:val="en-US"/>
        </w:rPr>
      </w:pPr>
      <w:r w:rsidRPr="009F44B8">
        <w:rPr>
          <w:b/>
          <w:bCs/>
          <w:sz w:val="36"/>
          <w:szCs w:val="36"/>
          <w:highlight w:val="yellow"/>
          <w:lang w:val="en-US"/>
        </w:rPr>
        <w:t>Act</w:t>
      </w:r>
      <w:r>
        <w:rPr>
          <w:b/>
          <w:bCs/>
          <w:sz w:val="36"/>
          <w:szCs w:val="36"/>
          <w:lang w:val="en-US"/>
        </w:rPr>
        <w:t xml:space="preserve"> </w:t>
      </w:r>
    </w:p>
    <w:p w:rsidR="009F44B8" w:rsidRDefault="009F44B8" w:rsidP="009F44B8">
      <w:pPr>
        <w:spacing w:before="240" w:after="240" w:line="360" w:lineRule="auto"/>
        <w:rPr>
          <w:lang w:val="en-US"/>
        </w:rPr>
      </w:pPr>
      <w:r>
        <w:rPr>
          <w:lang w:val="en-US"/>
        </w:rPr>
        <w:t>After thorough review of analysis of sales data of 2022 following points have been concluded</w:t>
      </w:r>
    </w:p>
    <w:p w:rsidR="009F44B8" w:rsidRDefault="009F44B8" w:rsidP="009F44B8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proofErr w:type="spellStart"/>
      <w:r>
        <w:rPr>
          <w:lang w:val="en-US"/>
        </w:rPr>
        <w:t>Vrinda</w:t>
      </w:r>
      <w:proofErr w:type="spellEnd"/>
      <w:r>
        <w:rPr>
          <w:lang w:val="en-US"/>
        </w:rPr>
        <w:t xml:space="preserve"> Store </w:t>
      </w:r>
      <w:r w:rsidR="00052574">
        <w:rPr>
          <w:lang w:val="en-US"/>
        </w:rPr>
        <w:t>should maintain its customer demand in the highest sales month as well as create new demand for products in months with lowest number of sales.</w:t>
      </w:r>
    </w:p>
    <w:p w:rsidR="00052574" w:rsidRDefault="00052574" w:rsidP="009F44B8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Store should focus more on men clothing as well as maintain </w:t>
      </w:r>
      <w:r w:rsidR="006368E2">
        <w:rPr>
          <w:lang w:val="en-US"/>
        </w:rPr>
        <w:t>its</w:t>
      </w:r>
      <w:r>
        <w:rPr>
          <w:lang w:val="en-US"/>
        </w:rPr>
        <w:t xml:space="preserve"> women customer base.</w:t>
      </w:r>
    </w:p>
    <w:p w:rsidR="00052574" w:rsidRDefault="00052574" w:rsidP="009F44B8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r>
        <w:rPr>
          <w:lang w:val="en-US"/>
        </w:rPr>
        <w:t>Store should include more collection for elderly and teenagers and include more verities for its adult customer base to maintain current as well as create new demand.</w:t>
      </w:r>
    </w:p>
    <w:p w:rsidR="006368E2" w:rsidRPr="009F44B8" w:rsidRDefault="006368E2" w:rsidP="009F44B8">
      <w:pPr>
        <w:pStyle w:val="ListParagraph"/>
        <w:numPr>
          <w:ilvl w:val="0"/>
          <w:numId w:val="13"/>
        </w:numPr>
        <w:spacing w:before="240" w:after="240" w:line="360" w:lineRule="auto"/>
        <w:rPr>
          <w:lang w:val="en-US"/>
        </w:rPr>
      </w:pPr>
      <w:proofErr w:type="spellStart"/>
      <w:r>
        <w:rPr>
          <w:lang w:val="en-US"/>
        </w:rPr>
        <w:t>Vrinda</w:t>
      </w:r>
      <w:proofErr w:type="spellEnd"/>
      <w:r>
        <w:rPr>
          <w:lang w:val="en-US"/>
        </w:rPr>
        <w:t xml:space="preserve"> Store is selling very little to no quantity on other than Amazon, Flipkart and Myntra, more analysis is needed in that particular area to find the reason behind this. </w:t>
      </w:r>
    </w:p>
    <w:p w:rsidR="009F44B8" w:rsidRPr="009F44B8" w:rsidRDefault="009F44B8" w:rsidP="009F44B8">
      <w:p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 </w:t>
      </w:r>
    </w:p>
    <w:sectPr w:rsidR="009F44B8" w:rsidRPr="009F44B8" w:rsidSect="00DD6F91"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0E90" w:rsidRDefault="00490E90" w:rsidP="00D40F98">
      <w:r>
        <w:separator/>
      </w:r>
    </w:p>
  </w:endnote>
  <w:endnote w:type="continuationSeparator" w:id="0">
    <w:p w:rsidR="00490E90" w:rsidRDefault="00490E90" w:rsidP="00D40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17771084"/>
      <w:docPartObj>
        <w:docPartGallery w:val="Page Numbers (Bottom of Page)"/>
        <w:docPartUnique/>
      </w:docPartObj>
    </w:sdtPr>
    <w:sdtContent>
      <w:p w:rsidR="00DD6F91" w:rsidRDefault="00DD6F91" w:rsidP="00B168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DD6F91" w:rsidRDefault="00DD6F91" w:rsidP="00DD6F9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7273655"/>
      <w:docPartObj>
        <w:docPartGallery w:val="Page Numbers (Bottom of Page)"/>
        <w:docPartUnique/>
      </w:docPartObj>
    </w:sdtPr>
    <w:sdtContent>
      <w:p w:rsidR="00DD6F91" w:rsidRDefault="00DD6F91" w:rsidP="00B168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DD6F91" w:rsidRDefault="00DD6F91" w:rsidP="00DD6F9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0E90" w:rsidRDefault="00490E90" w:rsidP="00D40F98">
      <w:r>
        <w:separator/>
      </w:r>
    </w:p>
  </w:footnote>
  <w:footnote w:type="continuationSeparator" w:id="0">
    <w:p w:rsidR="00490E90" w:rsidRDefault="00490E90" w:rsidP="00D40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8A6"/>
    <w:multiLevelType w:val="hybridMultilevel"/>
    <w:tmpl w:val="5A3408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72984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363144CA"/>
    <w:multiLevelType w:val="hybridMultilevel"/>
    <w:tmpl w:val="FE9AF1C6"/>
    <w:lvl w:ilvl="0" w:tplc="85FC9162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5E40BD"/>
    <w:multiLevelType w:val="hybridMultilevel"/>
    <w:tmpl w:val="7414C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19169F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3E517997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4E584A13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50CA2053"/>
    <w:multiLevelType w:val="hybridMultilevel"/>
    <w:tmpl w:val="A94668C8"/>
    <w:lvl w:ilvl="0" w:tplc="D6A8ABFA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54516A26"/>
    <w:multiLevelType w:val="hybridMultilevel"/>
    <w:tmpl w:val="2110DA4E"/>
    <w:lvl w:ilvl="0" w:tplc="859A03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B355E"/>
    <w:multiLevelType w:val="hybridMultilevel"/>
    <w:tmpl w:val="489862DE"/>
    <w:lvl w:ilvl="0" w:tplc="0809000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0" w15:restartNumberingAfterBreak="0">
    <w:nsid w:val="6E3242A5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775016DB"/>
    <w:multiLevelType w:val="hybridMultilevel"/>
    <w:tmpl w:val="36C6B560"/>
    <w:lvl w:ilvl="0" w:tplc="D6A8ABF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E3D3DAC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1653950813">
    <w:abstractNumId w:val="8"/>
  </w:num>
  <w:num w:numId="2" w16cid:durableId="322008469">
    <w:abstractNumId w:val="9"/>
  </w:num>
  <w:num w:numId="3" w16cid:durableId="616373852">
    <w:abstractNumId w:val="11"/>
  </w:num>
  <w:num w:numId="4" w16cid:durableId="1804035406">
    <w:abstractNumId w:val="3"/>
  </w:num>
  <w:num w:numId="5" w16cid:durableId="1607884136">
    <w:abstractNumId w:val="0"/>
  </w:num>
  <w:num w:numId="6" w16cid:durableId="970331035">
    <w:abstractNumId w:val="2"/>
  </w:num>
  <w:num w:numId="7" w16cid:durableId="42094883">
    <w:abstractNumId w:val="6"/>
  </w:num>
  <w:num w:numId="8" w16cid:durableId="969826739">
    <w:abstractNumId w:val="12"/>
  </w:num>
  <w:num w:numId="9" w16cid:durableId="2019848056">
    <w:abstractNumId w:val="10"/>
  </w:num>
  <w:num w:numId="10" w16cid:durableId="2073918704">
    <w:abstractNumId w:val="5"/>
  </w:num>
  <w:num w:numId="11" w16cid:durableId="1712076983">
    <w:abstractNumId w:val="1"/>
  </w:num>
  <w:num w:numId="12" w16cid:durableId="70390964">
    <w:abstractNumId w:val="4"/>
  </w:num>
  <w:num w:numId="13" w16cid:durableId="1887795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5DD"/>
    <w:rsid w:val="000006E5"/>
    <w:rsid w:val="00052574"/>
    <w:rsid w:val="0013410D"/>
    <w:rsid w:val="001D5781"/>
    <w:rsid w:val="001E59CB"/>
    <w:rsid w:val="001F1C46"/>
    <w:rsid w:val="00200D7A"/>
    <w:rsid w:val="00241D17"/>
    <w:rsid w:val="00257D3E"/>
    <w:rsid w:val="002D042F"/>
    <w:rsid w:val="00347D52"/>
    <w:rsid w:val="00490E90"/>
    <w:rsid w:val="00554CEF"/>
    <w:rsid w:val="005813D4"/>
    <w:rsid w:val="006368E2"/>
    <w:rsid w:val="00663826"/>
    <w:rsid w:val="006A3CDB"/>
    <w:rsid w:val="007D2E81"/>
    <w:rsid w:val="00863E7F"/>
    <w:rsid w:val="00892867"/>
    <w:rsid w:val="008F25DD"/>
    <w:rsid w:val="009014BB"/>
    <w:rsid w:val="00947394"/>
    <w:rsid w:val="00961467"/>
    <w:rsid w:val="009C47D9"/>
    <w:rsid w:val="009F44B8"/>
    <w:rsid w:val="00A115C0"/>
    <w:rsid w:val="00A77C8E"/>
    <w:rsid w:val="00AD090C"/>
    <w:rsid w:val="00BC6684"/>
    <w:rsid w:val="00C3054E"/>
    <w:rsid w:val="00D40F98"/>
    <w:rsid w:val="00DD6F91"/>
    <w:rsid w:val="00F1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AA8DC"/>
  <w15:chartTrackingRefBased/>
  <w15:docId w15:val="{30B66069-5717-824A-9EC9-32A1B14E8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E7F"/>
    <w:rPr>
      <w:rFonts w:ascii="Times New Roman" w:eastAsia="Times New Roman" w:hAnsi="Times New Roman" w:cs="Times New Roman"/>
      <w:kern w:val="0"/>
      <w:szCs w:val="24"/>
      <w:lang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25DD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F25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5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3C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F98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D40F98"/>
    <w:rPr>
      <w:rFonts w:ascii="Times New Roman" w:eastAsia="Times New Roman" w:hAnsi="Times New Roman" w:cs="Mangal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40F98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40F98"/>
    <w:rPr>
      <w:rFonts w:ascii="Times New Roman" w:eastAsia="Times New Roman" w:hAnsi="Times New Roman" w:cs="Mangal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6368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6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5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4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shu/Desktop/Learning%20log%20Data%20analysis/Data%20Analytics%20Portfolio/Vrinda%20store%20data%20analysis%20excel/Vrinda%20Store%20Data%20Analysis%20visual%20rep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shu/Desktop/Learning%20log%20Data%20analysis/Data%20Analytics%20Portfolio/Vrinda%20store%20data%20analysis%20excel/Vrinda%20Store%20Data%20Analysis%20visual%20repor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shu/Desktop/Learning%20log%20Data%20analysis/Data%20Analytics%20Portfolio/Vrinda%20store%20data%20analysis%20excel/Vrinda%20Store%20Data%20Analysis%20visual%20repor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shu/Desktop/Learning%20log%20Data%20analysis/Data%20Analytics%20Portfolio/Vrinda%20store%20data%20analysis%20excel/Vrinda%20Store%20Data%20Analysis%20visual%20repor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shu/Desktop/Learning%20log%20Data%20analysis/Data%20Analytics%20Portfolio/Vrinda%20store%20data%20analysis%20excel/Vrinda%20Store%20Data%20Analysis%20visual%20repor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shu/Desktop/Learning%20log%20Data%20analysis/Data%20Analytics%20Portfolio/Vrinda%20store%20data%20analysis%20excel/Vrinda%20Store%20Data%20Analysis%20visual%20repor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 visual report.xlsx]Sales Vs Orders!PivotTable1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600" b="1"/>
              <a:t>Orders Vs Sales</a:t>
            </a:r>
          </a:p>
        </c:rich>
      </c:tx>
      <c:layout>
        <c:manualLayout>
          <c:xMode val="edge"/>
          <c:yMode val="edge"/>
          <c:x val="0.12483227706292811"/>
          <c:y val="2.727272727272727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9.5059215159080723E-2"/>
          <c:y val="0.11239393939393939"/>
          <c:w val="0.81254353114397282"/>
          <c:h val="0.8173082796468623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'Sales Vs Orders'!$B$3</c:f>
              <c:strCache>
                <c:ptCount val="1"/>
                <c:pt idx="0">
                  <c:v>Total Sales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'Sales Vs Orders'!$A$4:$A$15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'Sales Vs Orders'!$B$4:$B$15</c:f>
              <c:numCache>
                <c:formatCode>General</c:formatCode>
                <c:ptCount val="12"/>
                <c:pt idx="0">
                  <c:v>1820601</c:v>
                </c:pt>
                <c:pt idx="1">
                  <c:v>1875932</c:v>
                </c:pt>
                <c:pt idx="2">
                  <c:v>1928066</c:v>
                </c:pt>
                <c:pt idx="3">
                  <c:v>1829263</c:v>
                </c:pt>
                <c:pt idx="4">
                  <c:v>1797822</c:v>
                </c:pt>
                <c:pt idx="5">
                  <c:v>1750966</c:v>
                </c:pt>
                <c:pt idx="6">
                  <c:v>1772300</c:v>
                </c:pt>
                <c:pt idx="7">
                  <c:v>1808505</c:v>
                </c:pt>
                <c:pt idx="8">
                  <c:v>1688871</c:v>
                </c:pt>
                <c:pt idx="9">
                  <c:v>1666662</c:v>
                </c:pt>
                <c:pt idx="10">
                  <c:v>1615356</c:v>
                </c:pt>
                <c:pt idx="11">
                  <c:v>1622033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BE-094C-95D4-A369D97191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335085856"/>
        <c:axId val="335088128"/>
      </c:barChart>
      <c:lineChart>
        <c:grouping val="standard"/>
        <c:varyColors val="0"/>
        <c:ser>
          <c:idx val="1"/>
          <c:order val="1"/>
          <c:tx>
            <c:strRef>
              <c:f>'Sales Vs Orders'!$C$3</c:f>
              <c:strCache>
                <c:ptCount val="1"/>
                <c:pt idx="0">
                  <c:v>No. of Orders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'Sales Vs Orders'!$A$4:$A$15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'Sales Vs Orders'!$C$4:$C$15</c:f>
              <c:numCache>
                <c:formatCode>General</c:formatCode>
                <c:ptCount val="12"/>
                <c:pt idx="0">
                  <c:v>2702</c:v>
                </c:pt>
                <c:pt idx="1">
                  <c:v>2750</c:v>
                </c:pt>
                <c:pt idx="2">
                  <c:v>2819</c:v>
                </c:pt>
                <c:pt idx="3">
                  <c:v>2685</c:v>
                </c:pt>
                <c:pt idx="4">
                  <c:v>2617</c:v>
                </c:pt>
                <c:pt idx="5">
                  <c:v>2597</c:v>
                </c:pt>
                <c:pt idx="6">
                  <c:v>2579</c:v>
                </c:pt>
                <c:pt idx="7">
                  <c:v>2617</c:v>
                </c:pt>
                <c:pt idx="8">
                  <c:v>2490</c:v>
                </c:pt>
                <c:pt idx="9">
                  <c:v>2424</c:v>
                </c:pt>
                <c:pt idx="10">
                  <c:v>2383</c:v>
                </c:pt>
                <c:pt idx="11">
                  <c:v>2384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BE-094C-95D4-A369D97191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44503888"/>
        <c:axId val="544500208"/>
      </c:lineChart>
      <c:catAx>
        <c:axId val="335085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5088128"/>
        <c:crosses val="autoZero"/>
        <c:auto val="1"/>
        <c:lblAlgn val="ctr"/>
        <c:lblOffset val="100"/>
        <c:noMultiLvlLbl val="0"/>
      </c:catAx>
      <c:valAx>
        <c:axId val="335088128"/>
        <c:scaling>
          <c:orientation val="minMax"/>
        </c:scaling>
        <c:delete val="0"/>
        <c:axPos val="l"/>
        <c:numFmt formatCode="0.00,,&quot;M&quot;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5085856"/>
        <c:crosses val="autoZero"/>
        <c:crossBetween val="between"/>
      </c:valAx>
      <c:valAx>
        <c:axId val="544500208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4503888"/>
        <c:crosses val="max"/>
        <c:crossBetween val="between"/>
      </c:valAx>
      <c:catAx>
        <c:axId val="54450388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4450020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56397477754305092"/>
          <c:y val="2.4113576712001886E-3"/>
          <c:w val="0.4214843800012803"/>
          <c:h val="9.24249582438558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 visual report.xlsx]Sale Men vs Women!PivotTable2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1" i="0" baseline="0"/>
              <a:t>Sales : Men Vs Women</a:t>
            </a:r>
          </a:p>
        </c:rich>
      </c:tx>
      <c:layout>
        <c:manualLayout>
          <c:xMode val="edge"/>
          <c:yMode val="edge"/>
          <c:x val="0.32073865632915127"/>
          <c:y val="6.047193054904671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marker>
          <c:symbol val="circle"/>
          <c:size val="5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5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0.20327463290061709"/>
              <c:y val="-0.12843363329583801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-0.18514151947222812"/>
              <c:y val="8.2390888638920134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-0.18514151947222812"/>
              <c:y val="8.2390888638920134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0.20327463290061709"/>
              <c:y val="-0.12843363329583801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-0.18514151947222812"/>
              <c:y val="8.2390888638920134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0.20327463290061709"/>
              <c:y val="-0.12843363329583801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-0.18079173542283572"/>
              <c:y val="0.13721045575499868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18329658346057079"/>
                  <c:h val="0.2210626722369303"/>
                </c:manualLayout>
              </c15:layout>
            </c:ext>
          </c:extLst>
        </c:dLbl>
      </c:pivotFmt>
      <c:pivotFmt>
        <c:idx val="11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0.28048193022798618"/>
              <c:y val="-0.15423101923636831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21349432723073095"/>
                  <c:h val="0.19311543175185694"/>
                </c:manualLayout>
              </c15:layout>
            </c:ext>
          </c:extLst>
        </c:dLbl>
      </c:pivotFmt>
      <c:pivotFmt>
        <c:idx val="12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-0.18079173542283572"/>
              <c:y val="0.13721045575499868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18329658346057079"/>
                  <c:h val="0.2210626722369303"/>
                </c:manualLayout>
              </c15:layout>
            </c:ext>
          </c:extLst>
        </c:dLbl>
      </c:pivotFmt>
      <c:pivotFmt>
        <c:idx val="14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0.28048193022798618"/>
              <c:y val="-0.15423101923636831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21349432723073095"/>
                  <c:h val="0.19311543175185694"/>
                </c:manualLayout>
              </c15:layout>
            </c:ext>
          </c:extLst>
        </c:dLbl>
      </c:pivotFmt>
      <c:pivotFmt>
        <c:idx val="15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-0.18079173542283572"/>
              <c:y val="0.13721045575499868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18329658346057079"/>
                  <c:h val="0.2210626722369303"/>
                </c:manualLayout>
              </c15:layout>
            </c:ext>
          </c:extLst>
        </c:dLbl>
      </c:pivotFmt>
      <c:pivotFmt>
        <c:idx val="17"/>
        <c:spPr>
          <a:solidFill>
            <a:schemeClr val="accent6"/>
          </a:solidFill>
          <a:ln w="19050">
            <a:solidFill>
              <a:schemeClr val="lt1"/>
            </a:solidFill>
          </a:ln>
          <a:effectLst/>
        </c:spPr>
        <c:dLbl>
          <c:idx val="0"/>
          <c:layout>
            <c:manualLayout>
              <c:x val="0.28048193022798618"/>
              <c:y val="-0.15423101923636831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200" b="1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21349432723073095"/>
                  <c:h val="0.19311543175185694"/>
                </c:manualLayout>
              </c15:layout>
            </c:ext>
          </c:extLst>
        </c:dLbl>
      </c:pivotFmt>
    </c:pivotFmts>
    <c:plotArea>
      <c:layout>
        <c:manualLayout>
          <c:layoutTarget val="inner"/>
          <c:xMode val="edge"/>
          <c:yMode val="edge"/>
          <c:x val="0.12164625196829103"/>
          <c:y val="0.18644567300205162"/>
          <c:w val="0.79779795310401136"/>
          <c:h val="0.78860341663901845"/>
        </c:manualLayout>
      </c:layout>
      <c:pieChart>
        <c:varyColors val="1"/>
        <c:ser>
          <c:idx val="0"/>
          <c:order val="0"/>
          <c:tx>
            <c:strRef>
              <c:f>'Sale Men vs Women'!$B$3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9BE-BC41-BEE0-0CDB1C10F93E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9BE-BC41-BEE0-0CDB1C10F93E}"/>
              </c:ext>
            </c:extLst>
          </c:dPt>
          <c:dLbls>
            <c:dLbl>
              <c:idx val="0"/>
              <c:layout>
                <c:manualLayout>
                  <c:x val="-0.18079173542283572"/>
                  <c:y val="0.13721045575499868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1" i="0" u="none" strike="noStrike" kern="120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8329658346057079"/>
                      <c:h val="0.2210626722369303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A9BE-BC41-BEE0-0CDB1C10F93E}"/>
                </c:ext>
              </c:extLst>
            </c:dLbl>
            <c:dLbl>
              <c:idx val="1"/>
              <c:layout>
                <c:manualLayout>
                  <c:x val="0.28048193022798618"/>
                  <c:y val="-0.15423101923636831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1" i="0" u="none" strike="noStrike" kern="120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1349432723073095"/>
                      <c:h val="0.19311543175185694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3-A9BE-BC41-BEE0-0CDB1C10F9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1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'Sale Men vs Women'!$A$4:$A$5</c:f>
              <c:strCache>
                <c:ptCount val="2"/>
                <c:pt idx="0">
                  <c:v>Men</c:v>
                </c:pt>
                <c:pt idx="1">
                  <c:v>Women</c:v>
                </c:pt>
              </c:strCache>
            </c:strRef>
          </c:cat>
          <c:val>
            <c:numRef>
              <c:f>'Sale Men vs Women'!$B$4:$B$5</c:f>
              <c:numCache>
                <c:formatCode>General</c:formatCode>
                <c:ptCount val="2"/>
                <c:pt idx="0">
                  <c:v>7613604</c:v>
                </c:pt>
                <c:pt idx="1">
                  <c:v>13562773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9BE-BC41-BEE0-0CDB1C10F93E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 visual report.xlsx]Order Status!PivotTable4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2400" b="1"/>
              <a:t>Orders Status</a:t>
            </a:r>
          </a:p>
        </c:rich>
      </c:tx>
      <c:layout>
        <c:manualLayout>
          <c:xMode val="edge"/>
          <c:yMode val="edge"/>
          <c:x val="0.334395773343866"/>
          <c:y val="4.999186498588237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20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0.37479806138933752"/>
              <c:y val="2.2944550669216062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20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4"/>
          </a:solidFill>
          <a:ln>
            <a:noFill/>
          </a:ln>
          <a:effectLst/>
        </c:spPr>
        <c:dLbl>
          <c:idx val="0"/>
          <c:layout>
            <c:manualLayout>
              <c:x val="0.38126016053324513"/>
              <c:y val="-0.18738057240932837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20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13168012924071079"/>
                  <c:h val="0.1258699808795411"/>
                </c:manualLayout>
              </c15:layout>
            </c:ext>
          </c:extLst>
        </c:dLbl>
      </c:pivotFmt>
      <c:pivotFmt>
        <c:idx val="3"/>
        <c:spPr>
          <a:solidFill>
            <a:schemeClr val="accent3"/>
          </a:solidFill>
          <a:ln>
            <a:noFill/>
          </a:ln>
          <a:effectLst/>
        </c:spPr>
        <c:dLbl>
          <c:idx val="0"/>
          <c:layout>
            <c:manualLayout>
              <c:x val="0.1486268174474959"/>
              <c:y val="-0.2294455066921606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20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20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0.37479806138933752"/>
              <c:y val="2.2944550669216062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20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0.1486268174474959"/>
              <c:y val="-0.2294455066921606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20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0.38126016053324513"/>
              <c:y val="-0.18738057240932837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20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13168012924071079"/>
                  <c:h val="0.1258699808795411"/>
                </c:manualLayout>
              </c15:layout>
            </c:ext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0.3287679612082387"/>
              <c:y val="-0.26543124128461443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1073223897860225"/>
                  <c:h val="0.18358508887689734"/>
                </c:manualLayout>
              </c15:layout>
            </c:ext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-0.33050869700609459"/>
              <c:y val="0.16963279175504489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5446327683615814"/>
                  <c:h val="0.18358508887689734"/>
                </c:manualLayout>
              </c15:layout>
            </c:ext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-0.28922616664442369"/>
              <c:y val="-8.9895028022802928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29019751768317092"/>
                  <c:h val="0.18358508887689734"/>
                </c:manualLayout>
              </c15:layout>
            </c:ext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1.0543173628720138E-3"/>
              <c:y val="-0.1746579962493789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3171982739445705"/>
                  <c:h val="0.2106865987423131"/>
                </c:manualLayout>
              </c15:layout>
            </c:ext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0.3287679612082387"/>
              <c:y val="-0.26543124128461443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1073223897860225"/>
                  <c:h val="0.18358508887689734"/>
                </c:manualLayout>
              </c15:layout>
            </c:ext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-0.33050869700609459"/>
              <c:y val="0.16963279175504489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5446327683615814"/>
                  <c:h val="0.18358508887689734"/>
                </c:manualLayout>
              </c15:layout>
            </c:ext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-0.28922616664442369"/>
              <c:y val="-8.9895028022802928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29019751768317092"/>
                  <c:h val="0.18358508887689734"/>
                </c:manualLayout>
              </c15:layout>
            </c:ext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1.0543173628720138E-3"/>
              <c:y val="-0.1746579962493789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3171982739445705"/>
                  <c:h val="0.2106865987423131"/>
                </c:manualLayout>
              </c15:layout>
            </c:ext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0.3287679612082387"/>
              <c:y val="-0.26543124128461443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1073223897860225"/>
                  <c:h val="0.18358508887689734"/>
                </c:manualLayout>
              </c15:layout>
            </c:ext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-0.33050869700609459"/>
              <c:y val="0.16963279175504489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5446327683615814"/>
                  <c:h val="0.18358508887689734"/>
                </c:manualLayout>
              </c15:layout>
            </c:ext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-0.28922616664442369"/>
              <c:y val="-8.9895028022802928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29019751768317092"/>
                  <c:h val="0.18358508887689734"/>
                </c:manualLayout>
              </c15:layout>
            </c:ext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dLbl>
          <c:idx val="0"/>
          <c:layout>
            <c:manualLayout>
              <c:x val="1.0543173628720138E-3"/>
              <c:y val="-0.1746579962493789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noAutofit/>
            </a:bodyPr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layout>
                <c:manualLayout>
                  <c:w val="0.33171982739445705"/>
                  <c:h val="0.2106865987423131"/>
                </c:manualLayout>
              </c15:layout>
            </c:ext>
          </c:extLst>
        </c:dLbl>
      </c:pivotFmt>
    </c:pivotFmts>
    <c:plotArea>
      <c:layout>
        <c:manualLayout>
          <c:layoutTarget val="inner"/>
          <c:xMode val="edge"/>
          <c:yMode val="edge"/>
          <c:x val="0.16318149532107842"/>
          <c:y val="0.33669840818456315"/>
          <c:w val="0.69773966698203538"/>
          <c:h val="0.57351666865638007"/>
        </c:manualLayout>
      </c:layout>
      <c:doughnutChart>
        <c:varyColors val="1"/>
        <c:ser>
          <c:idx val="0"/>
          <c:order val="0"/>
          <c:tx>
            <c:strRef>
              <c:f>'Order Status'!$B$3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A6ED-CF45-9ABE-5C063551810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A6ED-CF45-9ABE-5C063551810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A6ED-CF45-9ABE-5C0635518105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A6ED-CF45-9ABE-5C0635518105}"/>
              </c:ext>
            </c:extLst>
          </c:dPt>
          <c:dLbls>
            <c:dLbl>
              <c:idx val="0"/>
              <c:layout>
                <c:manualLayout>
                  <c:x val="0.3012488851514919"/>
                  <c:y val="-0.2202311021927252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31073223897860225"/>
                      <c:h val="0.18358508887689734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A6ED-CF45-9ABE-5C0635518105}"/>
                </c:ext>
              </c:extLst>
            </c:dLbl>
            <c:dLbl>
              <c:idx val="1"/>
              <c:layout>
                <c:manualLayout>
                  <c:x val="-0.33050869700609459"/>
                  <c:y val="0.1696327917550448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35446327683615814"/>
                      <c:h val="0.18358508887689734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3-A6ED-CF45-9ABE-5C0635518105}"/>
                </c:ext>
              </c:extLst>
            </c:dLbl>
            <c:dLbl>
              <c:idx val="2"/>
              <c:layout>
                <c:manualLayout>
                  <c:x val="-0.28922616664442369"/>
                  <c:y val="-8.9895028022802928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9019751768317092"/>
                      <c:h val="0.18358508887689734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5-A6ED-CF45-9ABE-5C0635518105}"/>
                </c:ext>
              </c:extLst>
            </c:dLbl>
            <c:dLbl>
              <c:idx val="3"/>
              <c:layout>
                <c:manualLayout>
                  <c:x val="-1.1032116131115075E-3"/>
                  <c:y val="-0.16174374027611596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1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33171982739445705"/>
                      <c:h val="0.2106865987423131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7-A6ED-CF45-9ABE-5C063551810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/>
                  </a:solidFill>
                  <a:bevel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'Order Status'!$A$4:$A$7</c:f>
              <c:strCache>
                <c:ptCount val="4"/>
                <c:pt idx="0">
                  <c:v>Cancelled</c:v>
                </c:pt>
                <c:pt idx="1">
                  <c:v>Delivered</c:v>
                </c:pt>
                <c:pt idx="2">
                  <c:v>Refunded</c:v>
                </c:pt>
                <c:pt idx="3">
                  <c:v>Returned</c:v>
                </c:pt>
              </c:strCache>
            </c:strRef>
          </c:cat>
          <c:val>
            <c:numRef>
              <c:f>'Order Status'!$B$4:$B$7</c:f>
              <c:numCache>
                <c:formatCode>General</c:formatCode>
                <c:ptCount val="4"/>
                <c:pt idx="0">
                  <c:v>844</c:v>
                </c:pt>
                <c:pt idx="1">
                  <c:v>28641</c:v>
                </c:pt>
                <c:pt idx="2">
                  <c:v>517</c:v>
                </c:pt>
                <c:pt idx="3">
                  <c:v>1045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6ED-CF45-9ABE-5C0635518105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 visual report.xlsx]Sale top 5 States!PivotTable5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 sz="2400"/>
              <a:t>Sale:</a:t>
            </a:r>
            <a:r>
              <a:rPr lang="en-US" sz="2400" baseline="0"/>
              <a:t> Top 5 States</a:t>
            </a:r>
            <a:endParaRPr lang="en-US" sz="2400"/>
          </a:p>
        </c:rich>
      </c:tx>
      <c:layout>
        <c:manualLayout>
          <c:xMode val="edge"/>
          <c:yMode val="edge"/>
          <c:x val="0.2688117938970262"/>
          <c:y val="5.325415224953643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/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12700">
              <a:solidFill>
                <a:schemeClr val="lt2"/>
              </a:solidFill>
              <a:round/>
            </a:ln>
            <a:effectLst/>
          </c:spPr>
        </c:marker>
        <c:dLbl>
          <c:idx val="0"/>
          <c:numFmt formatCode="&quot;₹&quot;#,##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/>
        </c:spPr>
        <c:marker>
          <c:symbol val="none"/>
        </c:marker>
        <c:dLbl>
          <c:idx val="0"/>
          <c:numFmt formatCode="&quot;₹&quot;#,##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/>
        </c:spPr>
        <c:marker>
          <c:symbol val="none"/>
        </c:marker>
        <c:dLbl>
          <c:idx val="0"/>
          <c:numFmt formatCode="&quot;₹&quot;#,##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/>
        </c:spPr>
        <c:marker>
          <c:symbol val="none"/>
        </c:marker>
        <c:dLbl>
          <c:idx val="0"/>
          <c:numFmt formatCode="&quot;₹&quot;#,##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/>
        </c:spPr>
        <c:marker>
          <c:symbol val="none"/>
        </c:marker>
        <c:dLbl>
          <c:idx val="0"/>
          <c:numFmt formatCode="&quot;₹&quot;#,##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34024290802056834"/>
          <c:y val="0.24754915810876826"/>
          <c:w val="0.5733005405449102"/>
          <c:h val="0.66327460363051283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'Sale top 5 States'!$B$3</c:f>
              <c:strCache>
                <c:ptCount val="1"/>
                <c:pt idx="0">
                  <c:v>Total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numFmt formatCode="&quot;₹&quot;#,##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'Sale top 5 States'!$A$4:$A$8</c:f>
              <c:strCache>
                <c:ptCount val="5"/>
                <c:pt idx="0">
                  <c:v>MAHARASHTRA</c:v>
                </c:pt>
                <c:pt idx="1">
                  <c:v>KARNATAKA</c:v>
                </c:pt>
                <c:pt idx="2">
                  <c:v>UTTAR PRADESH</c:v>
                </c:pt>
                <c:pt idx="3">
                  <c:v>TELANGANA</c:v>
                </c:pt>
                <c:pt idx="4">
                  <c:v>TAMIL NADU</c:v>
                </c:pt>
              </c:strCache>
            </c:strRef>
          </c:cat>
          <c:val>
            <c:numRef>
              <c:f>'Sale top 5 States'!$B$4:$B$8</c:f>
              <c:numCache>
                <c:formatCode>General</c:formatCode>
                <c:ptCount val="5"/>
                <c:pt idx="0">
                  <c:v>2990221</c:v>
                </c:pt>
                <c:pt idx="1">
                  <c:v>2646358</c:v>
                </c:pt>
                <c:pt idx="2">
                  <c:v>2104659</c:v>
                </c:pt>
                <c:pt idx="3">
                  <c:v>1712439</c:v>
                </c:pt>
                <c:pt idx="4">
                  <c:v>1678877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A8-6246-9FBA-91D6B96A09F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352993024"/>
        <c:axId val="352987168"/>
      </c:barChart>
      <c:catAx>
        <c:axId val="3529930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2987168"/>
        <c:crosses val="autoZero"/>
        <c:auto val="1"/>
        <c:lblAlgn val="ctr"/>
        <c:lblOffset val="100"/>
        <c:noMultiLvlLbl val="0"/>
      </c:catAx>
      <c:valAx>
        <c:axId val="352987168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352993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 visual report.xlsx]Age and gender!PivotTable6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800" b="1"/>
              <a:t>Orders: Age Vs</a:t>
            </a:r>
            <a:r>
              <a:rPr lang="en-GB" sz="1800" b="1" baseline="0"/>
              <a:t> Gender</a:t>
            </a:r>
            <a:endParaRPr lang="en-GB" sz="18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3">
              <a:lumMod val="75000"/>
            </a:schemeClr>
          </a:solidFill>
          <a:ln>
            <a:noFill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FFC000"/>
          </a:solidFill>
          <a:ln>
            <a:noFill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3">
              <a:lumMod val="75000"/>
            </a:schemeClr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rgbClr val="FFC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3">
              <a:lumMod val="75000"/>
            </a:schemeClr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FFC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3">
              <a:lumMod val="75000"/>
            </a:schemeClr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rgbClr val="FFC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3">
              <a:lumMod val="75000"/>
            </a:schemeClr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rgbClr val="FFC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'Age and gender'!$B$3:$B$4</c:f>
              <c:strCache>
                <c:ptCount val="1"/>
                <c:pt idx="0">
                  <c:v>Men</c:v>
                </c:pt>
              </c:strCache>
            </c:strRef>
          </c:tx>
          <c:spPr>
            <a:solidFill>
              <a:schemeClr val="accent3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'Age and gender'!$A$5:$A$7</c:f>
              <c:strCache>
                <c:ptCount val="3"/>
                <c:pt idx="0">
                  <c:v>Adult</c:v>
                </c:pt>
                <c:pt idx="1">
                  <c:v>Senior</c:v>
                </c:pt>
                <c:pt idx="2">
                  <c:v>Teenager</c:v>
                </c:pt>
              </c:strCache>
            </c:strRef>
          </c:cat>
          <c:val>
            <c:numRef>
              <c:f>'Age and gender'!$B$5:$B$7</c:f>
              <c:numCache>
                <c:formatCode>0.00%</c:formatCode>
                <c:ptCount val="3"/>
                <c:pt idx="0">
                  <c:v>0.15470093728862691</c:v>
                </c:pt>
                <c:pt idx="1">
                  <c:v>5.9136148420137209E-2</c:v>
                </c:pt>
                <c:pt idx="2">
                  <c:v>9.1957354977936681E-2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C4-844D-8B31-A930329A4D1B}"/>
            </c:ext>
          </c:extLst>
        </c:ser>
        <c:ser>
          <c:idx val="1"/>
          <c:order val="1"/>
          <c:tx>
            <c:strRef>
              <c:f>'Age and gender'!$C$3:$C$4</c:f>
              <c:strCache>
                <c:ptCount val="1"/>
                <c:pt idx="0">
                  <c:v>Women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'Age and gender'!$A$5:$A$7</c:f>
              <c:strCache>
                <c:ptCount val="3"/>
                <c:pt idx="0">
                  <c:v>Adult</c:v>
                </c:pt>
                <c:pt idx="1">
                  <c:v>Senior</c:v>
                </c:pt>
                <c:pt idx="2">
                  <c:v>Teenager</c:v>
                </c:pt>
              </c:strCache>
            </c:strRef>
          </c:cat>
          <c:val>
            <c:numRef>
              <c:f>'Age and gender'!$C$5:$C$7</c:f>
              <c:numCache>
                <c:formatCode>0.00%</c:formatCode>
                <c:ptCount val="3"/>
                <c:pt idx="0">
                  <c:v>0.3459271427191033</c:v>
                </c:pt>
                <c:pt idx="1">
                  <c:v>0.13698586014751829</c:v>
                </c:pt>
                <c:pt idx="2">
                  <c:v>0.2112925564466776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C4-844D-8B31-A930329A4D1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44950752"/>
        <c:axId val="544952480"/>
      </c:barChart>
      <c:catAx>
        <c:axId val="544950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4952480"/>
        <c:crosses val="autoZero"/>
        <c:auto val="1"/>
        <c:lblAlgn val="ctr"/>
        <c:lblOffset val="100"/>
        <c:noMultiLvlLbl val="0"/>
      </c:catAx>
      <c:valAx>
        <c:axId val="544952480"/>
        <c:scaling>
          <c:orientation val="minMax"/>
        </c:scaling>
        <c:delete val="0"/>
        <c:axPos val="l"/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4950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 visual report.xlsx]Orders by chanals!PivotTable7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2800"/>
              <a:t>Orders by Channels</a:t>
            </a:r>
          </a:p>
        </c:rich>
      </c:tx>
      <c:layout>
        <c:manualLayout>
          <c:xMode val="edge"/>
          <c:yMode val="edge"/>
          <c:x val="0.28244004171011472"/>
          <c:y val="2.8118609406952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dLbl>
          <c:idx val="0"/>
          <c:dLblPos val="out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dLbl>
          <c:idx val="0"/>
          <c:layout>
            <c:manualLayout>
              <c:x val="0.12258064516129025"/>
              <c:y val="-2.8350515463917526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layout>
            <c:manualLayout>
              <c:x val="6.0215053763440864E-2"/>
              <c:y val="-2.8350515463917526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dLbl>
          <c:idx val="0"/>
          <c:layout>
            <c:manualLayout>
              <c:x val="0.18494623655913969"/>
              <c:y val="0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dLbl>
          <c:idx val="0"/>
          <c:layout>
            <c:manualLayout>
              <c:x val="-3.0107526881720432E-2"/>
              <c:y val="0.10051546391752568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dLbl>
          <c:idx val="0"/>
          <c:layout>
            <c:manualLayout>
              <c:x val="-9.8924731182795697E-2"/>
              <c:y val="5.4123711340206139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dLbl>
          <c:idx val="0"/>
          <c:layout>
            <c:manualLayout>
              <c:x val="-1.9354838709677458E-2"/>
              <c:y val="-9.793814432989692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dLbl>
          <c:idx val="0"/>
          <c:layout>
            <c:manualLayout>
              <c:x val="-7.7419354838709681E-2"/>
              <c:y val="-2.0618556701030927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dLbl>
          <c:idx val="0"/>
          <c:dLblPos val="out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dLbl>
          <c:idx val="0"/>
          <c:layout>
            <c:manualLayout>
              <c:x val="6.0215053763440864E-2"/>
              <c:y val="-2.8350515463917526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dLbl>
          <c:idx val="0"/>
          <c:layout>
            <c:manualLayout>
              <c:x val="0.18494623655913969"/>
              <c:y val="0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dLbl>
          <c:idx val="0"/>
          <c:layout>
            <c:manualLayout>
              <c:x val="-3.0107526881720432E-2"/>
              <c:y val="0.10051546391752568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dLbl>
          <c:idx val="0"/>
          <c:layout>
            <c:manualLayout>
              <c:x val="-9.8924731182795697E-2"/>
              <c:y val="5.4123711340206139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dLbl>
          <c:idx val="0"/>
          <c:layout>
            <c:manualLayout>
              <c:x val="-7.7419354838709681E-2"/>
              <c:y val="-2.0618556701030927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dLbl>
          <c:idx val="0"/>
          <c:layout>
            <c:manualLayout>
              <c:x val="-1.9354838709677458E-2"/>
              <c:y val="-9.793814432989692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dLbl>
          <c:idx val="0"/>
          <c:layout>
            <c:manualLayout>
              <c:x val="0.12258064516129025"/>
              <c:y val="-2.8350515463917526E-2"/>
            </c:manualLayout>
          </c:layout>
          <c:dLblPos val="bestFit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18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19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0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1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2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3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4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6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7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8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29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0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1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2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4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5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6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7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8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  <c:pivotFmt>
        <c:idx val="39"/>
        <c:spPr>
          <a:solidFill>
            <a:schemeClr val="accent1"/>
          </a:solidFill>
          <a:ln>
            <a:noFill/>
          </a:ln>
          <a:effectLst>
            <a:outerShdw blurRad="317500" algn="ctr" rotWithShape="0">
              <a:prstClr val="black">
                <a:alpha val="25000"/>
              </a:prstClr>
            </a:outerShdw>
          </a:effectLst>
        </c:spPr>
      </c:pivotFmt>
    </c:pivotFmts>
    <c:plotArea>
      <c:layout/>
      <c:pieChart>
        <c:varyColors val="1"/>
        <c:ser>
          <c:idx val="0"/>
          <c:order val="0"/>
          <c:tx>
            <c:strRef>
              <c:f>'Orders by chanals'!$B$3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BA11-0D4F-9075-12E264B0999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BA11-0D4F-9075-12E264B0999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BA11-0D4F-9075-12E264B0999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BA11-0D4F-9075-12E264B0999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BA11-0D4F-9075-12E264B09991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BA11-0D4F-9075-12E264B09991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BA11-0D4F-9075-12E264B0999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'Orders by chanals'!$A$4:$A$10</c:f>
              <c:strCache>
                <c:ptCount val="7"/>
                <c:pt idx="0">
                  <c:v>Amazon</c:v>
                </c:pt>
                <c:pt idx="1">
                  <c:v>Myntra</c:v>
                </c:pt>
                <c:pt idx="2">
                  <c:v>Flipkart</c:v>
                </c:pt>
                <c:pt idx="3">
                  <c:v>Ajio</c:v>
                </c:pt>
                <c:pt idx="4">
                  <c:v>Nalli</c:v>
                </c:pt>
                <c:pt idx="5">
                  <c:v>Meesho</c:v>
                </c:pt>
                <c:pt idx="6">
                  <c:v>Others</c:v>
                </c:pt>
              </c:strCache>
            </c:strRef>
          </c:cat>
          <c:val>
            <c:numRef>
              <c:f>'Orders by chanals'!$B$4:$B$10</c:f>
              <c:numCache>
                <c:formatCode>0.0%</c:formatCode>
                <c:ptCount val="7"/>
                <c:pt idx="0">
                  <c:v>0.35481689052082327</c:v>
                </c:pt>
                <c:pt idx="1">
                  <c:v>0.23364576287564015</c:v>
                </c:pt>
                <c:pt idx="2">
                  <c:v>0.21589847650336585</c:v>
                </c:pt>
                <c:pt idx="3">
                  <c:v>6.2196025380874161E-2</c:v>
                </c:pt>
                <c:pt idx="4">
                  <c:v>4.7798499049827678E-2</c:v>
                </c:pt>
                <c:pt idx="5">
                  <c:v>4.5028505169581602E-2</c:v>
                </c:pt>
                <c:pt idx="6">
                  <c:v>4.0615840499887271E-2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BA11-0D4F-9075-12E264B09991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0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1189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 jagrawal</dc:creator>
  <cp:keywords/>
  <dc:description/>
  <cp:lastModifiedBy>vishwas jagrawal</cp:lastModifiedBy>
  <cp:revision>3</cp:revision>
  <dcterms:created xsi:type="dcterms:W3CDTF">2023-10-28T07:14:00Z</dcterms:created>
  <dcterms:modified xsi:type="dcterms:W3CDTF">2023-10-28T21:04:00Z</dcterms:modified>
</cp:coreProperties>
</file>