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2D01A3B" w14:textId="77777777" w:rsidR="003B2A1A" w:rsidRDefault="004B48FB">
      <w:pPr>
        <w:jc w:val="center"/>
        <w:rPr>
          <w:b/>
          <w:sz w:val="54"/>
          <w:szCs w:val="54"/>
          <w:u w:val="single"/>
        </w:rPr>
      </w:pPr>
      <w:proofErr w:type="spellStart"/>
      <w:r>
        <w:rPr>
          <w:b/>
          <w:sz w:val="54"/>
          <w:szCs w:val="54"/>
          <w:u w:val="single"/>
        </w:rPr>
        <w:t>Cov</w:t>
      </w:r>
      <w:proofErr w:type="spellEnd"/>
      <w:r>
        <w:rPr>
          <w:b/>
          <w:sz w:val="54"/>
          <w:szCs w:val="54"/>
          <w:u w:val="single"/>
        </w:rPr>
        <w:t>-aid Documentation</w:t>
      </w:r>
    </w:p>
    <w:p w14:paraId="2975B074" w14:textId="77777777" w:rsidR="003B2A1A" w:rsidRDefault="003B2A1A">
      <w:pPr>
        <w:rPr>
          <w:sz w:val="44"/>
          <w:szCs w:val="44"/>
        </w:rPr>
      </w:pPr>
    </w:p>
    <w:p w14:paraId="22FF0AF0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t xml:space="preserve">Database Name – </w:t>
      </w:r>
      <w:proofErr w:type="spellStart"/>
      <w:r>
        <w:rPr>
          <w:sz w:val="24"/>
          <w:szCs w:val="24"/>
        </w:rPr>
        <w:t>Cov_aid</w:t>
      </w:r>
      <w:proofErr w:type="spellEnd"/>
    </w:p>
    <w:p w14:paraId="2D5366E4" w14:textId="77777777" w:rsidR="003B2A1A" w:rsidRDefault="003B2A1A">
      <w:pPr>
        <w:rPr>
          <w:sz w:val="24"/>
          <w:szCs w:val="24"/>
        </w:rPr>
      </w:pPr>
    </w:p>
    <w:p w14:paraId="739EFA2A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t xml:space="preserve">‘User’ table is used to store the Login and </w:t>
      </w:r>
      <w:proofErr w:type="gramStart"/>
      <w:r>
        <w:rPr>
          <w:sz w:val="24"/>
          <w:szCs w:val="24"/>
        </w:rPr>
        <w:t>Sign Up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information.</w:t>
      </w:r>
    </w:p>
    <w:p w14:paraId="34F00615" w14:textId="77777777" w:rsidR="003B2A1A" w:rsidRDefault="003B2A1A">
      <w:pPr>
        <w:rPr>
          <w:sz w:val="24"/>
          <w:szCs w:val="24"/>
        </w:rPr>
      </w:pPr>
    </w:p>
    <w:p w14:paraId="772631F6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t xml:space="preserve">In the menu option 1 is used to list the job openings. Information entered is stored in the ‘jobs’ table. </w:t>
      </w:r>
    </w:p>
    <w:p w14:paraId="0F579E82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t>Screenshot is attached below showing the sample input.</w:t>
      </w:r>
    </w:p>
    <w:p w14:paraId="2F68A9AF" w14:textId="77777777" w:rsidR="003B2A1A" w:rsidRDefault="003B2A1A">
      <w:pPr>
        <w:rPr>
          <w:sz w:val="44"/>
          <w:szCs w:val="44"/>
        </w:rPr>
      </w:pPr>
    </w:p>
    <w:p w14:paraId="5D426ADA" w14:textId="77777777" w:rsidR="003B2A1A" w:rsidRDefault="004B48F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EC57AEE" wp14:editId="6909B69A">
            <wp:extent cx="6290310" cy="5976620"/>
            <wp:effectExtent l="0" t="0" r="0" b="0"/>
            <wp:docPr id="2" name="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1617" w14:textId="77777777" w:rsidR="003B2A1A" w:rsidRDefault="003B2A1A">
      <w:pPr>
        <w:rPr>
          <w:sz w:val="24"/>
          <w:szCs w:val="24"/>
        </w:rPr>
      </w:pPr>
    </w:p>
    <w:p w14:paraId="77FA2D1F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lastRenderedPageBreak/>
        <w:t>Option 2 is for people who want to donate plasma.</w:t>
      </w:r>
    </w:p>
    <w:p w14:paraId="53A1E403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t>Data entered is sto</w:t>
      </w:r>
      <w:r>
        <w:rPr>
          <w:sz w:val="24"/>
          <w:szCs w:val="24"/>
        </w:rPr>
        <w:t>red in the ‘plasma’ table.</w:t>
      </w:r>
    </w:p>
    <w:p w14:paraId="04B53AB5" w14:textId="77777777" w:rsidR="003B2A1A" w:rsidRDefault="003B2A1A">
      <w:pPr>
        <w:rPr>
          <w:sz w:val="24"/>
          <w:szCs w:val="24"/>
        </w:rPr>
      </w:pPr>
    </w:p>
    <w:p w14:paraId="3799EFA5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t xml:space="preserve">Option 3 is for </w:t>
      </w:r>
      <w:proofErr w:type="gramStart"/>
      <w:r>
        <w:rPr>
          <w:sz w:val="24"/>
          <w:szCs w:val="24"/>
        </w:rPr>
        <w:t>Doctors</w:t>
      </w:r>
      <w:proofErr w:type="gramEnd"/>
      <w:r>
        <w:rPr>
          <w:sz w:val="24"/>
          <w:szCs w:val="24"/>
        </w:rPr>
        <w:t xml:space="preserve"> who want to provide their service.</w:t>
      </w:r>
    </w:p>
    <w:p w14:paraId="278B6822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t>Data entered is stored in the ‘Doctor’ table.</w:t>
      </w:r>
    </w:p>
    <w:p w14:paraId="2A269600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55559F0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t>Option 4 is for providing Financial Help.</w:t>
      </w:r>
    </w:p>
    <w:p w14:paraId="56682128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t>Data entered is stored in the ‘Donors’ table.</w:t>
      </w:r>
    </w:p>
    <w:p w14:paraId="73CCD49E" w14:textId="77777777" w:rsidR="003B2A1A" w:rsidRDefault="003B2A1A">
      <w:pPr>
        <w:rPr>
          <w:sz w:val="24"/>
          <w:szCs w:val="24"/>
        </w:rPr>
      </w:pPr>
    </w:p>
    <w:p w14:paraId="1405B07B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t xml:space="preserve">All 3 operations are shown </w:t>
      </w:r>
      <w:r>
        <w:rPr>
          <w:sz w:val="24"/>
          <w:szCs w:val="24"/>
        </w:rPr>
        <w:t>below.</w:t>
      </w:r>
    </w:p>
    <w:p w14:paraId="3950148F" w14:textId="77777777" w:rsidR="003B2A1A" w:rsidRDefault="003B2A1A">
      <w:pPr>
        <w:rPr>
          <w:sz w:val="24"/>
          <w:szCs w:val="24"/>
        </w:rPr>
      </w:pPr>
    </w:p>
    <w:p w14:paraId="50317C6D" w14:textId="77777777" w:rsidR="003B2A1A" w:rsidRDefault="004B48F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AF305A" wp14:editId="3FDEB095">
            <wp:extent cx="6182360" cy="5874385"/>
            <wp:effectExtent l="0" t="0" r="0" b="0"/>
            <wp:docPr id="3" name="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5092" w14:textId="77777777" w:rsidR="003B2A1A" w:rsidRDefault="003B2A1A">
      <w:pPr>
        <w:rPr>
          <w:sz w:val="24"/>
          <w:szCs w:val="24"/>
        </w:rPr>
      </w:pPr>
    </w:p>
    <w:p w14:paraId="5042A4E4" w14:textId="77777777" w:rsidR="003B2A1A" w:rsidRDefault="003B2A1A">
      <w:pPr>
        <w:rPr>
          <w:sz w:val="24"/>
          <w:szCs w:val="24"/>
        </w:rPr>
      </w:pPr>
    </w:p>
    <w:p w14:paraId="514B2331" w14:textId="77777777" w:rsidR="003B2A1A" w:rsidRDefault="003B2A1A">
      <w:pPr>
        <w:rPr>
          <w:sz w:val="24"/>
          <w:szCs w:val="24"/>
        </w:rPr>
      </w:pPr>
    </w:p>
    <w:p w14:paraId="4A91EF4F" w14:textId="77777777" w:rsidR="003B2A1A" w:rsidRDefault="003B2A1A">
      <w:pPr>
        <w:rPr>
          <w:sz w:val="24"/>
          <w:szCs w:val="24"/>
        </w:rPr>
      </w:pPr>
    </w:p>
    <w:p w14:paraId="5B9681BD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t>Logging in with another user retrieving data from the tables by using join queries on ‘User’ table and other tables.</w:t>
      </w:r>
    </w:p>
    <w:p w14:paraId="37FC19E9" w14:textId="77777777" w:rsidR="003B2A1A" w:rsidRDefault="003B2A1A">
      <w:pPr>
        <w:rPr>
          <w:sz w:val="24"/>
          <w:szCs w:val="24"/>
        </w:rPr>
      </w:pPr>
    </w:p>
    <w:p w14:paraId="5D7AC8D9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t xml:space="preserve">Option 5, 6, 7 and 8 is for Donations, Doctors, Plasma Donors </w:t>
      </w:r>
      <w:proofErr w:type="gramStart"/>
      <w:r>
        <w:rPr>
          <w:sz w:val="24"/>
          <w:szCs w:val="24"/>
        </w:rPr>
        <w:t>and  Jobs</w:t>
      </w:r>
      <w:proofErr w:type="gramEnd"/>
      <w:r>
        <w:rPr>
          <w:sz w:val="24"/>
          <w:szCs w:val="24"/>
        </w:rPr>
        <w:t xml:space="preserve"> respectively.</w:t>
      </w:r>
    </w:p>
    <w:p w14:paraId="4A78186E" w14:textId="77777777" w:rsidR="003B2A1A" w:rsidRDefault="003B2A1A">
      <w:pPr>
        <w:rPr>
          <w:sz w:val="24"/>
          <w:szCs w:val="24"/>
        </w:rPr>
      </w:pPr>
    </w:p>
    <w:p w14:paraId="7C4E0781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t>Sample outputs are shown below in t</w:t>
      </w:r>
      <w:r>
        <w:rPr>
          <w:sz w:val="24"/>
          <w:szCs w:val="24"/>
        </w:rPr>
        <w:t>he screenshot.</w:t>
      </w:r>
    </w:p>
    <w:p w14:paraId="5882CE02" w14:textId="59040BF1" w:rsidR="003B2A1A" w:rsidRDefault="003B2A1A">
      <w:pPr>
        <w:rPr>
          <w:sz w:val="24"/>
          <w:szCs w:val="24"/>
        </w:rPr>
      </w:pPr>
    </w:p>
    <w:p w14:paraId="0B4B0E25" w14:textId="77777777" w:rsidR="00982FD6" w:rsidRDefault="00982FD6">
      <w:pPr>
        <w:rPr>
          <w:sz w:val="24"/>
          <w:szCs w:val="24"/>
        </w:rPr>
      </w:pPr>
    </w:p>
    <w:p w14:paraId="2D25FD2B" w14:textId="77777777" w:rsidR="003B2A1A" w:rsidRDefault="004B48F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D290D55" wp14:editId="0AF1617B">
            <wp:extent cx="6269355" cy="5706110"/>
            <wp:effectExtent l="0" t="0" r="0" b="0"/>
            <wp:docPr id="4" name="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55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1751" w14:textId="77777777" w:rsidR="003B2A1A" w:rsidRDefault="004B48FB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93558DD" wp14:editId="3E9F046E">
            <wp:extent cx="6176645" cy="6265545"/>
            <wp:effectExtent l="0" t="0" r="0" b="0"/>
            <wp:docPr id="5" name="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36DA" w14:textId="77777777" w:rsidR="003B2A1A" w:rsidRDefault="003B2A1A">
      <w:pPr>
        <w:rPr>
          <w:sz w:val="44"/>
          <w:szCs w:val="44"/>
        </w:rPr>
      </w:pPr>
    </w:p>
    <w:p w14:paraId="7721F40D" w14:textId="77777777" w:rsidR="003B2A1A" w:rsidRDefault="003B2A1A">
      <w:pPr>
        <w:rPr>
          <w:sz w:val="44"/>
          <w:szCs w:val="44"/>
        </w:rPr>
      </w:pPr>
    </w:p>
    <w:p w14:paraId="6C9C9307" w14:textId="77777777" w:rsidR="003B2A1A" w:rsidRDefault="003B2A1A">
      <w:pPr>
        <w:rPr>
          <w:sz w:val="44"/>
          <w:szCs w:val="44"/>
        </w:rPr>
      </w:pPr>
    </w:p>
    <w:p w14:paraId="4DC15A92" w14:textId="77777777" w:rsidR="003B2A1A" w:rsidRDefault="003B2A1A">
      <w:pPr>
        <w:rPr>
          <w:sz w:val="44"/>
          <w:szCs w:val="44"/>
        </w:rPr>
      </w:pPr>
    </w:p>
    <w:p w14:paraId="0DBC6397" w14:textId="77777777" w:rsidR="003B2A1A" w:rsidRDefault="003B2A1A">
      <w:pPr>
        <w:rPr>
          <w:sz w:val="44"/>
          <w:szCs w:val="44"/>
        </w:rPr>
      </w:pPr>
    </w:p>
    <w:p w14:paraId="0F455573" w14:textId="77777777" w:rsidR="003B2A1A" w:rsidRDefault="003B2A1A">
      <w:pPr>
        <w:rPr>
          <w:sz w:val="44"/>
          <w:szCs w:val="44"/>
        </w:rPr>
      </w:pPr>
    </w:p>
    <w:p w14:paraId="15AF67A3" w14:textId="77777777" w:rsidR="003B2A1A" w:rsidRDefault="003B2A1A">
      <w:pPr>
        <w:rPr>
          <w:sz w:val="24"/>
          <w:szCs w:val="24"/>
        </w:rPr>
      </w:pPr>
    </w:p>
    <w:p w14:paraId="052794EA" w14:textId="77777777" w:rsidR="003B2A1A" w:rsidRDefault="003B2A1A">
      <w:pPr>
        <w:rPr>
          <w:sz w:val="24"/>
          <w:szCs w:val="24"/>
        </w:rPr>
      </w:pPr>
    </w:p>
    <w:p w14:paraId="5A88756F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t xml:space="preserve">Option 9 is for analyzer. Users are given list of all states and union territories of India. </w:t>
      </w:r>
    </w:p>
    <w:p w14:paraId="400DF79A" w14:textId="77777777" w:rsidR="003B2A1A" w:rsidRDefault="004B48FB">
      <w:pPr>
        <w:rPr>
          <w:sz w:val="24"/>
          <w:szCs w:val="24"/>
        </w:rPr>
      </w:pPr>
      <w:r>
        <w:rPr>
          <w:sz w:val="24"/>
          <w:szCs w:val="24"/>
        </w:rPr>
        <w:t>And Stats for the state which user enters is displayed.</w:t>
      </w:r>
    </w:p>
    <w:p w14:paraId="72E0978C" w14:textId="60DD8D08" w:rsidR="003B2A1A" w:rsidRDefault="003B2A1A">
      <w:pPr>
        <w:rPr>
          <w:sz w:val="24"/>
          <w:szCs w:val="24"/>
        </w:rPr>
      </w:pPr>
    </w:p>
    <w:p w14:paraId="2E78528F" w14:textId="77777777" w:rsidR="00982FD6" w:rsidRDefault="00982FD6">
      <w:pPr>
        <w:rPr>
          <w:sz w:val="24"/>
          <w:szCs w:val="24"/>
        </w:rPr>
      </w:pPr>
    </w:p>
    <w:p w14:paraId="2D22D670" w14:textId="77777777" w:rsidR="003B2A1A" w:rsidRDefault="004B48F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579CA3F" wp14:editId="5C50CE5E">
            <wp:extent cx="6223000" cy="5571490"/>
            <wp:effectExtent l="0" t="0" r="0" b="0"/>
            <wp:docPr id="6" name="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A1A">
      <w:headerReference w:type="default" r:id="rId11"/>
      <w:pgSz w:w="11906" w:h="16838"/>
      <w:pgMar w:top="1440" w:right="1440" w:bottom="1440" w:left="1440" w:header="720" w:footer="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88D61" w14:textId="77777777" w:rsidR="004B48FB" w:rsidRDefault="004B48FB">
      <w:pPr>
        <w:spacing w:line="240" w:lineRule="auto"/>
      </w:pPr>
      <w:r>
        <w:separator/>
      </w:r>
    </w:p>
  </w:endnote>
  <w:endnote w:type="continuationSeparator" w:id="0">
    <w:p w14:paraId="63934E44" w14:textId="77777777" w:rsidR="004B48FB" w:rsidRDefault="004B48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88603C" w14:textId="77777777" w:rsidR="004B48FB" w:rsidRDefault="004B48FB">
      <w:pPr>
        <w:spacing w:line="240" w:lineRule="auto"/>
      </w:pPr>
      <w:r>
        <w:separator/>
      </w:r>
    </w:p>
  </w:footnote>
  <w:footnote w:type="continuationSeparator" w:id="0">
    <w:p w14:paraId="407C3636" w14:textId="77777777" w:rsidR="004B48FB" w:rsidRDefault="004B48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D0D28" w14:textId="77777777" w:rsidR="003B2A1A" w:rsidRDefault="003B2A1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A1A"/>
    <w:rsid w:val="003B2A1A"/>
    <w:rsid w:val="004B48FB"/>
    <w:rsid w:val="00982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AA772"/>
  <w15:docId w15:val="{A2329FD8-9896-42AB-BDF1-F994380D9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154</Words>
  <Characters>883</Characters>
  <Application>Microsoft Office Word</Application>
  <DocSecurity>0</DocSecurity>
  <Lines>7</Lines>
  <Paragraphs>2</Paragraphs>
  <ScaleCrop>false</ScaleCrop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vishwas</dc:creator>
  <dc:description/>
  <cp:lastModifiedBy>Vishwas Modi</cp:lastModifiedBy>
  <cp:revision>3</cp:revision>
  <dcterms:created xsi:type="dcterms:W3CDTF">2020-11-22T13:00:00Z</dcterms:created>
  <dcterms:modified xsi:type="dcterms:W3CDTF">2022-02-06T11:32:00Z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1033-11.1.0.9719</vt:lpwstr>
  </property>
  <property fmtid="{D5CDD505-2E9C-101B-9397-08002B2CF9AE}" pid="3" name="LinksUpToDate">
    <vt:bool>false</vt:bool>
  </property>
  <property fmtid="{D5CDD505-2E9C-101B-9397-08002B2CF9AE}" pid="4" name="ScaleCrop">
    <vt:bool>false</vt:bool>
  </property>
</Properties>
</file>