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E21" w:rsidP="00A90E21">
      <w:pPr>
        <w:jc w:val="center"/>
        <w:rPr>
          <w:sz w:val="44"/>
          <w:szCs w:val="44"/>
          <w:u w:val="single"/>
        </w:rPr>
      </w:pPr>
      <w:r w:rsidRPr="00A90E21">
        <w:rPr>
          <w:sz w:val="44"/>
          <w:szCs w:val="44"/>
          <w:u w:val="single"/>
        </w:rPr>
        <w:t>CNS-Assignment-1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3"/>
        <w:gridCol w:w="8747"/>
        <w:gridCol w:w="896"/>
      </w:tblGrid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p w:rsidR="00A90E21" w:rsidRPr="00BF0001" w:rsidRDefault="00A90E21" w:rsidP="00D461C9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Explain Symmetric cipher Model in detail.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What is cryptography? Explain Substitution techniques in detail.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p w:rsidR="00A90E21" w:rsidRPr="00BF0001" w:rsidRDefault="00A90E21" w:rsidP="00A90E21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BF0001">
              <w:rPr>
                <w:rFonts w:ascii="Times New Roman" w:hAnsi="Times New Roman"/>
                <w:sz w:val="32"/>
                <w:szCs w:val="32"/>
              </w:rPr>
              <w:t xml:space="preserve">Write note on </w:t>
            </w:r>
            <w:r w:rsidRPr="00BF0001">
              <w:rPr>
                <w:rFonts w:ascii="Times New Roman" w:hAnsi="Times New Roman"/>
                <w:sz w:val="32"/>
                <w:szCs w:val="32"/>
              </w:rPr>
              <w:t>finite fields.</w:t>
            </w:r>
            <w:r w:rsidRPr="00BF0001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BF0001">
        <w:trPr>
          <w:trHeight w:val="323"/>
        </w:trPr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p w:rsidR="00A90E21" w:rsidRPr="00BF0001" w:rsidRDefault="00A90E21" w:rsidP="00A90E21">
            <w:pPr>
              <w:pStyle w:val="Default"/>
              <w:rPr>
                <w:sz w:val="32"/>
                <w:szCs w:val="32"/>
              </w:rPr>
            </w:pPr>
            <w:r w:rsidRPr="00BF0001">
              <w:rPr>
                <w:sz w:val="32"/>
                <w:szCs w:val="32"/>
              </w:rPr>
              <w:t xml:space="preserve">Explain Euclidean algorithm </w:t>
            </w:r>
            <w:r w:rsidRPr="00BF0001">
              <w:rPr>
                <w:sz w:val="32"/>
                <w:szCs w:val="32"/>
              </w:rPr>
              <w:t>in detail.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E21" w:rsidRDefault="00A90E21" w:rsidP="00A90E21">
      <w:pPr>
        <w:jc w:val="center"/>
        <w:rPr>
          <w:sz w:val="44"/>
          <w:szCs w:val="44"/>
          <w:u w:val="single"/>
        </w:rPr>
      </w:pPr>
    </w:p>
    <w:p w:rsidR="00A90E21" w:rsidRDefault="00A90E21" w:rsidP="00A90E21">
      <w:pPr>
        <w:jc w:val="center"/>
        <w:rPr>
          <w:sz w:val="44"/>
          <w:szCs w:val="44"/>
          <w:u w:val="single"/>
        </w:rPr>
      </w:pPr>
    </w:p>
    <w:p w:rsidR="00A90E21" w:rsidRDefault="00A90E21" w:rsidP="00A90E21">
      <w:pPr>
        <w:jc w:val="center"/>
        <w:rPr>
          <w:sz w:val="44"/>
          <w:szCs w:val="44"/>
          <w:u w:val="single"/>
        </w:rPr>
      </w:pPr>
      <w:r w:rsidRPr="00A90E21">
        <w:rPr>
          <w:sz w:val="44"/>
          <w:szCs w:val="44"/>
          <w:u w:val="single"/>
        </w:rPr>
        <w:t>CNS-Assignment</w:t>
      </w:r>
      <w:r>
        <w:rPr>
          <w:sz w:val="44"/>
          <w:szCs w:val="44"/>
          <w:u w:val="single"/>
        </w:rPr>
        <w:t>-2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3"/>
        <w:gridCol w:w="8747"/>
        <w:gridCol w:w="896"/>
      </w:tblGrid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747" w:type="dxa"/>
          </w:tcPr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BF0001">
              <w:rPr>
                <w:rFonts w:ascii="Times New Roman" w:hAnsi="Times New Roman"/>
                <w:sz w:val="32"/>
                <w:szCs w:val="32"/>
              </w:rPr>
              <w:t xml:space="preserve">Write note on </w:t>
            </w:r>
            <w:proofErr w:type="spellStart"/>
            <w:r w:rsidRPr="00BF0001">
              <w:rPr>
                <w:rFonts w:ascii="Times New Roman" w:hAnsi="Times New Roman"/>
                <w:sz w:val="32"/>
                <w:szCs w:val="32"/>
              </w:rPr>
              <w:t>feistel</w:t>
            </w:r>
            <w:proofErr w:type="spellEnd"/>
            <w:r w:rsidRPr="00BF0001">
              <w:rPr>
                <w:rFonts w:ascii="Times New Roman" w:hAnsi="Times New Roman"/>
                <w:sz w:val="32"/>
                <w:szCs w:val="32"/>
              </w:rPr>
              <w:t xml:space="preserve"> cipher with figure. 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747" w:type="dxa"/>
          </w:tcPr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BF0001">
              <w:rPr>
                <w:rFonts w:ascii="Times New Roman" w:hAnsi="Times New Roman"/>
                <w:sz w:val="32"/>
                <w:szCs w:val="32"/>
              </w:rPr>
              <w:t>Explain single DES with diagram.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747" w:type="dxa"/>
          </w:tcPr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Write about AES with example.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BF0001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Write down the difference between block cipher and stream cipher.</w:t>
            </w: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E21" w:rsidRPr="00A90E21" w:rsidRDefault="00A90E21" w:rsidP="00A90E21">
      <w:pPr>
        <w:jc w:val="center"/>
        <w:rPr>
          <w:sz w:val="44"/>
          <w:szCs w:val="44"/>
          <w:u w:val="single"/>
        </w:rPr>
      </w:pPr>
    </w:p>
    <w:sectPr w:rsidR="00A90E21" w:rsidRPr="00A9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90E21"/>
    <w:rsid w:val="00A90E21"/>
    <w:rsid w:val="00A93826"/>
    <w:rsid w:val="00BF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E2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0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2021-03-27T04:34:00Z</dcterms:created>
  <dcterms:modified xsi:type="dcterms:W3CDTF">2021-03-27T04:41:00Z</dcterms:modified>
</cp:coreProperties>
</file>