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74BC1" w14:textId="77777777" w:rsidR="002359FE" w:rsidRDefault="002359FE">
      <w:r w:rsidRPr="002359FE">
        <w:t>https://colab.research.google.com/drive/11IOi20MiwQmHTu7FjOTMGvpl-SpDNnKJ?usp=sharing</w:t>
      </w:r>
    </w:p>
    <w:sectPr w:rsidR="0023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FE"/>
    <w:rsid w:val="002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F870"/>
  <w15:chartTrackingRefBased/>
  <w15:docId w15:val="{3D7DE13F-9A76-45A8-895D-FC16608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Tanwar [CSE - 2018]</dc:creator>
  <cp:keywords/>
  <dc:description/>
  <cp:lastModifiedBy>Vishwas Tanwar [CSE - 2018]</cp:lastModifiedBy>
  <cp:revision>1</cp:revision>
  <dcterms:created xsi:type="dcterms:W3CDTF">2021-02-22T00:26:00Z</dcterms:created>
  <dcterms:modified xsi:type="dcterms:W3CDTF">2021-02-22T00:27:00Z</dcterms:modified>
</cp:coreProperties>
</file>