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="006D08A8" w:rsidP="006D08A8" w:rsidRDefault="006D08A8" w14:paraId="01CF34F4" wp14:textId="77777777">
      <w:pPr>
        <w:rPr>
          <w:rFonts w:ascii="Times New Roman" w:hAnsi="Times New Roman" w:cs="Times New Roman"/>
          <w:lang w:val="en-US"/>
        </w:rPr>
      </w:pPr>
      <w:r w:rsidRPr="006D08A8">
        <w:rPr>
          <w:rStyle w:val="fontstyle01"/>
          <w:rFonts w:ascii="Times New Roman" w:hAnsi="Times New Roman" w:cs="Times New Roman"/>
        </w:rPr>
        <w:t>Appendix 1 – Photographs</w:t>
      </w:r>
    </w:p>
    <w:p xmlns:wp14="http://schemas.microsoft.com/office/word/2010/wordml" w:rsidR="00136F94" w:rsidP="006D08A8" w:rsidRDefault="00136F94" w14:paraId="672A6659" wp14:textId="77777777">
      <w:pPr>
        <w:rPr>
          <w:rFonts w:ascii="Times New Roman" w:hAnsi="Times New Roman" w:cs="Times New Roman"/>
          <w:lang w:val="en-US"/>
        </w:rPr>
        <w:sectPr w:rsidR="00136F94" w:rsidSect="00136F94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xmlns:wp14="http://schemas.microsoft.com/office/word/2010/wordml" w:rsidRPr="006D08A8" w:rsidR="00C10E8B" w:rsidP="006D08A8" w:rsidRDefault="00C10E8B" w14:paraId="2A7F5D0E" wp14:textId="77777777">
      <w:pPr>
        <w:rPr>
          <w:rFonts w:ascii="Times New Roman" w:hAnsi="Times New Roman" w:cs="Times New Roman"/>
          <w:lang w:val="en-US"/>
        </w:rPr>
      </w:pPr>
      <w:r w:rsidRPr="006D08A8">
        <w:rPr>
          <w:rFonts w:ascii="Times New Roman" w:hAnsi="Times New Roman" w:cs="Times New Roman"/>
          <w:lang w:val="en-US"/>
        </w:rPr>
        <w:t>&lt;&lt;</w:t>
      </w:r>
      <w:proofErr w:type="spellStart"/>
      <w:proofErr w:type="gramStart"/>
      <w:r w:rsidRPr="006D08A8">
        <w:rPr>
          <w:rFonts w:ascii="Times New Roman" w:hAnsi="Times New Roman" w:cs="Times New Roman"/>
          <w:lang w:val="en-US"/>
        </w:rPr>
        <w:t>foreach</w:t>
      </w:r>
      <w:proofErr w:type="spellEnd"/>
      <w:proofErr w:type="gramEnd"/>
      <w:r w:rsidRPr="006D08A8">
        <w:rPr>
          <w:rFonts w:ascii="Times New Roman" w:hAnsi="Times New Roman" w:cs="Times New Roman"/>
          <w:lang w:val="en-US"/>
        </w:rPr>
        <w:t xml:space="preserve"> [item in </w:t>
      </w:r>
      <w:proofErr w:type="spellStart"/>
      <w:r w:rsidRPr="006D08A8">
        <w:rPr>
          <w:rFonts w:ascii="Times New Roman" w:hAnsi="Times New Roman" w:cs="Times New Roman"/>
          <w:lang w:val="en-US"/>
        </w:rPr>
        <w:t>QRCodes</w:t>
      </w:r>
      <w:proofErr w:type="spellEnd"/>
      <w:r w:rsidRPr="006D08A8">
        <w:rPr>
          <w:rFonts w:ascii="Times New Roman" w:hAnsi="Times New Roman" w:cs="Times New Roman"/>
          <w:lang w:val="en-US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</w:tblGrid>
      <w:tr xmlns:wp14="http://schemas.microsoft.com/office/word/2010/wordml" w:rsidR="00C10E8B" w:rsidTr="3C6C23BB" w14:paraId="284AE6F6" wp14:textId="77777777">
        <w:trPr>
          <w:trHeight w:val="326"/>
        </w:trPr>
        <w:tc>
          <w:tcPr>
            <w:tcW w:w="4536" w:type="dxa"/>
            <w:tcMar/>
            <w:vAlign w:val="center"/>
          </w:tcPr>
          <w:p w:rsidR="00C10E8B" w:rsidP="3C6C23BB" w:rsidRDefault="006C40F6" w14:paraId="78033D09" wp14:textId="6DF4E788">
            <w:pPr>
              <w:pStyle w:val="Normal"/>
              <w:spacing w:line="256" w:lineRule="auto"/>
              <w:jc w:val="left"/>
            </w:pPr>
            <w:r w:rsidRPr="3C6C23BB" w:rsidR="2B5A814E">
              <w:rPr>
                <w:rFonts w:ascii="Times New Roman" w:hAnsi="Times New Roman" w:cs="Times New Roman"/>
              </w:rPr>
              <w:t>&lt;&lt;[</w:t>
            </w:r>
            <w:r w:rsidRPr="3C6C23BB" w:rsidR="2B5A814E">
              <w:rPr>
                <w:rFonts w:ascii="Times New Roman" w:hAnsi="Times New Roman" w:cs="Times New Roman"/>
                <w:lang w:val="en-US"/>
              </w:rPr>
              <w:t>item</w:t>
            </w:r>
            <w:r w:rsidRPr="3C6C23BB" w:rsidR="2B5A814E">
              <w:rPr>
                <w:rFonts w:ascii="Times New Roman" w:hAnsi="Times New Roman" w:cs="Times New Roman"/>
              </w:rPr>
              <w:t>.</w:t>
            </w:r>
            <w:r w:rsidRPr="3C6C23BB" w:rsidR="2B5A814E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 S.No </w:t>
            </w:r>
            <w:r w:rsidRPr="3C6C23BB" w:rsidR="2B5A814E">
              <w:rPr>
                <w:rFonts w:ascii="Times New Roman" w:hAnsi="Times New Roman" w:cs="Times New Roman"/>
              </w:rPr>
              <w:t>r</w:t>
            </w:r>
            <w:r w:rsidRPr="3C6C23BB" w:rsidR="2B5A814E">
              <w:rPr>
                <w:rFonts w:ascii="Times New Roman" w:hAnsi="Times New Roman" w:cs="Times New Roman"/>
              </w:rPr>
              <w:t xml:space="preserve">]&gt;&gt; </w:t>
            </w:r>
            <w:r w:rsidRPr="3C6C23BB" w:rsidR="006C40F6">
              <w:rPr>
                <w:rFonts w:ascii="Times New Roman" w:hAnsi="Times New Roman" w:cs="Times New Roman"/>
              </w:rPr>
              <w:t>Level</w:t>
            </w:r>
            <w:r w:rsidRPr="3C6C23BB" w:rsidR="006C40F6">
              <w:rPr>
                <w:rFonts w:ascii="Times New Roman" w:hAnsi="Times New Roman" w:cs="Times New Roman"/>
              </w:rPr>
              <w:t>: &lt;&lt;[</w:t>
            </w:r>
            <w:r w:rsidRPr="3C6C23BB" w:rsidR="006C40F6">
              <w:rPr>
                <w:rFonts w:ascii="Times New Roman" w:hAnsi="Times New Roman" w:cs="Times New Roman"/>
                <w:lang w:val="en-US"/>
              </w:rPr>
              <w:t>item</w:t>
            </w:r>
            <w:r w:rsidRPr="3C6C23BB" w:rsidR="006C40F6">
              <w:rPr>
                <w:rFonts w:ascii="Times New Roman" w:hAnsi="Times New Roman" w:cs="Times New Roman"/>
              </w:rPr>
              <w:t>.</w:t>
            </w:r>
            <w:r w:rsidRPr="3C6C23BB" w:rsidR="006C40F6">
              <w:rPr>
                <w:rFonts w:ascii="Times New Roman" w:hAnsi="Times New Roman" w:cs="Times New Roman"/>
              </w:rPr>
              <w:t>Floor_Number</w:t>
            </w:r>
            <w:r w:rsidRPr="3C6C23BB" w:rsidR="006C40F6">
              <w:rPr>
                <w:rFonts w:ascii="Times New Roman" w:hAnsi="Times New Roman" w:cs="Times New Roman"/>
              </w:rPr>
              <w:t>]&gt;&gt;</w:t>
            </w:r>
          </w:p>
        </w:tc>
      </w:tr>
      <w:tr xmlns:wp14="http://schemas.microsoft.com/office/word/2010/wordml" w:rsidR="00C10E8B" w:rsidTr="3C6C23BB" w14:paraId="2DE0C3C4" wp14:textId="77777777">
        <w:trPr>
          <w:trHeight w:val="338"/>
        </w:trPr>
        <w:tc>
          <w:tcPr>
            <w:tcW w:w="4536" w:type="dxa"/>
            <w:tcMar/>
            <w:vAlign w:val="center"/>
          </w:tcPr>
          <w:p w:rsidRPr="006D08A8" w:rsidR="00C10E8B" w:rsidP="35A1D2D5" w:rsidRDefault="006C40F6" w14:paraId="7FAF979C" wp14:textId="77777777">
            <w:pPr>
              <w:jc w:val="left"/>
              <w:rPr>
                <w:rFonts w:ascii="Times New Roman" w:hAnsi="Times New Roman" w:cs="Times New Roman"/>
              </w:rPr>
            </w:pPr>
            <w:r w:rsidRPr="35A1D2D5" w:rsidR="006C40F6">
              <w:rPr>
                <w:rFonts w:ascii="Times New Roman" w:hAnsi="Times New Roman" w:cs="Times New Roman"/>
              </w:rPr>
              <w:t>Str.</w:t>
            </w:r>
            <w:r w:rsidRPr="35A1D2D5" w:rsidR="006C40F6">
              <w:rPr>
                <w:rFonts w:ascii="Times New Roman" w:hAnsi="Times New Roman" w:cs="Times New Roman"/>
              </w:rPr>
              <w:t xml:space="preserve"> Condition: &lt;&lt;</w:t>
            </w:r>
            <w:r w:rsidRPr="35A1D2D5" w:rsidR="006C40F6">
              <w:rPr>
                <w:rFonts w:ascii="Times New Roman" w:hAnsi="Times New Roman" w:cs="Times New Roman"/>
                <w:lang w:val="en-US"/>
              </w:rPr>
              <w:t xml:space="preserve"> [item</w:t>
            </w:r>
            <w:r w:rsidRPr="35A1D2D5" w:rsidR="006C40F6">
              <w:rPr>
                <w:rFonts w:ascii="Times New Roman" w:hAnsi="Times New Roman" w:cs="Times New Roman"/>
              </w:rPr>
              <w:t>.</w:t>
            </w:r>
            <w:r w:rsidRPr="35A1D2D5" w:rsidR="006C40F6">
              <w:rPr>
                <w:rFonts w:ascii="Times New Roman" w:hAnsi="Times New Roman" w:cs="Times New Roman"/>
              </w:rPr>
              <w:t>Structural_Condition</w:t>
            </w:r>
            <w:r w:rsidRPr="35A1D2D5" w:rsidR="006C40F6">
              <w:rPr>
                <w:rFonts w:ascii="Times New Roman" w:hAnsi="Times New Roman" w:cs="Times New Roman"/>
              </w:rPr>
              <w:t>]&gt;&gt;</w:t>
            </w:r>
          </w:p>
        </w:tc>
      </w:tr>
      <w:tr xmlns:wp14="http://schemas.microsoft.com/office/word/2010/wordml" w:rsidR="00C10E8B" w:rsidTr="3C6C23BB" w14:paraId="3B5064CA" wp14:textId="77777777">
        <w:trPr>
          <w:trHeight w:val="338"/>
        </w:trPr>
        <w:tc>
          <w:tcPr>
            <w:tcW w:w="4536" w:type="dxa"/>
            <w:tcMar/>
            <w:vAlign w:val="center"/>
          </w:tcPr>
          <w:p w:rsidRPr="006D08A8" w:rsidR="00C10E8B" w:rsidP="003116D6" w:rsidRDefault="006C40F6" w14:paraId="1A899171" wp14:textId="77777777">
            <w:pPr>
              <w:jc w:val="center"/>
              <w:rPr>
                <w:rFonts w:ascii="Times New Roman" w:hAnsi="Times New Roman" w:cs="Times New Roman"/>
              </w:rPr>
            </w:pPr>
            <w:bookmarkStart w:name="_GoBack" w:id="0"/>
            <w:r w:rsidRPr="002A7C40">
              <w:rPr>
                <w:noProof/>
                <w:lang w:val="en-SG" w:eastAsia="en-SG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6494F30" wp14:editId="356FA793">
                      <wp:extent cx="2279176" cy="1937982"/>
                      <wp:effectExtent l="0" t="0" r="6985" b="571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279176" cy="1937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6C40F6" w:rsidP="003116D6" w:rsidRDefault="003116D6" w14:paraId="50A94C5D" wp14:textId="77777777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 </w:t>
                                  </w:r>
                                  <w:r w:rsidR="006C40F6">
                                    <w:rPr>
                                      <w:rFonts w:ascii="Calibri" w:hAnsi="Calibri" w:cs="Calibri"/>
                                    </w:rPr>
                                    <w:t>&lt;&lt;</w:t>
                                  </w:r>
                                  <w:proofErr w:type="gramStart"/>
                                  <w:r w:rsidR="006C40F6">
                                    <w:rPr>
                                      <w:rFonts w:ascii="Calibri" w:hAnsi="Calibri" w:cs="Calibri"/>
                                    </w:rPr>
                                    <w:t>image</w:t>
                                  </w:r>
                                  <w:proofErr w:type="gramEnd"/>
                                  <w:r w:rsidR="006C40F6">
                                    <w:rPr>
                                      <w:rFonts w:ascii="Calibri" w:hAnsi="Calibri" w:cs="Calibri"/>
                                    </w:rPr>
                                    <w:t xml:space="preserve"> [item.Base64image] -</w:t>
                                  </w:r>
                                  <w:proofErr w:type="spellStart"/>
                                  <w:r w:rsidR="006C40F6">
                                    <w:rPr>
                                      <w:rFonts w:ascii="Calibri" w:hAnsi="Calibri" w:cs="Calibri"/>
                                    </w:rPr>
                                    <w:t>keepRatio</w:t>
                                  </w:r>
                                  <w:proofErr w:type="spellEnd"/>
                                  <w:r w:rsidR="006C40F6">
                                    <w:rPr>
                                      <w:rFonts w:ascii="Calibri" w:hAnsi="Calibri" w:cs="Calibri"/>
                                    </w:rPr>
                                    <w:t>&gt;&gt;</w:t>
                                  </w:r>
                                </w:p>
                                <w:p xmlns:wp14="http://schemas.microsoft.com/office/word/2010/wordml" w:rsidR="006C40F6" w:rsidP="003116D6" w:rsidRDefault="003116D6" w14:paraId="29D6B04F" wp14:textId="7777777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kern w:val="0"/>
                                      <w14:ligatures w14:val="non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6D465C80">
                    <v:rect id="Text Box 2" style="width:179.4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">
                      <v:textbox>
                        <w:txbxContent>
                          <w:p w:rsidR="006C40F6" w:rsidP="003116D6" w:rsidRDefault="003116D6" w14:paraId="6E3ECB8C" wp14:textId="77777777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</w:t>
                            </w:r>
                            <w:r w:rsidR="006C40F6">
                              <w:rPr>
                                <w:rFonts w:ascii="Calibri" w:hAnsi="Calibri" w:cs="Calibri"/>
                              </w:rPr>
                              <w:t>&lt;&lt;</w:t>
                            </w:r>
                            <w:proofErr w:type="gramStart"/>
                            <w:r w:rsidR="006C40F6"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 w:rsidR="006C40F6"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 w:rsidR="006C40F6"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 w:rsidR="006C40F6"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</w:p>
                          <w:p w:rsidR="006C40F6" w:rsidP="003116D6" w:rsidRDefault="003116D6" w14:paraId="0A6959E7" wp14:textId="77777777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bookmarkEnd w:id="0"/>
          </w:p>
        </w:tc>
      </w:tr>
    </w:tbl>
    <w:p xmlns:wp14="http://schemas.microsoft.com/office/word/2010/wordml" w:rsidRPr="00136F94" w:rsidR="00B40955" w:rsidP="00136F94" w:rsidRDefault="00C10E8B" w14:paraId="3DE50090" wp14:textId="77777777">
      <w:pPr>
        <w:rPr>
          <w:rFonts w:ascii="Times New Roman" w:hAnsi="Times New Roman" w:cs="Times New Roman"/>
        </w:rPr>
      </w:pPr>
      <w:r w:rsidRPr="006D08A8">
        <w:rPr>
          <w:rFonts w:ascii="Times New Roman" w:hAnsi="Times New Roman" w:cs="Times New Roman"/>
          <w:lang w:val="en-US"/>
        </w:rPr>
        <w:t>&lt;&lt;/</w:t>
      </w:r>
      <w:proofErr w:type="spellStart"/>
      <w:r w:rsidRPr="006D08A8">
        <w:rPr>
          <w:rFonts w:ascii="Times New Roman" w:hAnsi="Times New Roman" w:cs="Times New Roman"/>
          <w:lang w:val="en-US"/>
        </w:rPr>
        <w:t>foreach</w:t>
      </w:r>
      <w:proofErr w:type="spellEnd"/>
      <w:r w:rsidRPr="006D08A8">
        <w:rPr>
          <w:rFonts w:ascii="Times New Roman" w:hAnsi="Times New Roman" w:cs="Times New Roman"/>
          <w:lang w:val="en-US"/>
        </w:rPr>
        <w:t>&gt;&gt;</w:t>
      </w:r>
    </w:p>
    <w:sectPr w:rsidRPr="00136F94" w:rsidR="00B40955" w:rsidSect="00236E8B">
      <w:type w:val="continuous"/>
      <w:pgSz w:w="11906" w:h="16838" w:orient="portrait"/>
      <w:pgMar w:top="1440" w:right="1440" w:bottom="1440" w:left="1440" w:header="708" w:footer="708" w:gutter="0"/>
      <w:cols w:space="282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233"/>
    <w:rsid w:val="000A0FDC"/>
    <w:rsid w:val="000A27E6"/>
    <w:rsid w:val="000B0141"/>
    <w:rsid w:val="00136F94"/>
    <w:rsid w:val="0014718E"/>
    <w:rsid w:val="001761F8"/>
    <w:rsid w:val="001A6F94"/>
    <w:rsid w:val="00216D7A"/>
    <w:rsid w:val="0022414D"/>
    <w:rsid w:val="00236E8B"/>
    <w:rsid w:val="0026229A"/>
    <w:rsid w:val="00267A28"/>
    <w:rsid w:val="00294791"/>
    <w:rsid w:val="002A7C40"/>
    <w:rsid w:val="002D283F"/>
    <w:rsid w:val="003116D6"/>
    <w:rsid w:val="00316646"/>
    <w:rsid w:val="003F72E6"/>
    <w:rsid w:val="004B0A4A"/>
    <w:rsid w:val="004E1243"/>
    <w:rsid w:val="00594448"/>
    <w:rsid w:val="005C0079"/>
    <w:rsid w:val="005D758A"/>
    <w:rsid w:val="006819DE"/>
    <w:rsid w:val="006A7CBB"/>
    <w:rsid w:val="006C40F6"/>
    <w:rsid w:val="006D08A8"/>
    <w:rsid w:val="006D3BDF"/>
    <w:rsid w:val="00775E2F"/>
    <w:rsid w:val="00870F52"/>
    <w:rsid w:val="009641D8"/>
    <w:rsid w:val="009B4882"/>
    <w:rsid w:val="009F0EC8"/>
    <w:rsid w:val="00AA5C37"/>
    <w:rsid w:val="00B40955"/>
    <w:rsid w:val="00B63BF0"/>
    <w:rsid w:val="00B8735F"/>
    <w:rsid w:val="00BD6233"/>
    <w:rsid w:val="00C10E8B"/>
    <w:rsid w:val="00D05EFA"/>
    <w:rsid w:val="00D22DB1"/>
    <w:rsid w:val="00D728EC"/>
    <w:rsid w:val="00D85F9A"/>
    <w:rsid w:val="00DC6D54"/>
    <w:rsid w:val="00E25D20"/>
    <w:rsid w:val="00E37B7F"/>
    <w:rsid w:val="00EA7F73"/>
    <w:rsid w:val="00F04386"/>
    <w:rsid w:val="00F6155A"/>
    <w:rsid w:val="00F84A13"/>
    <w:rsid w:val="0B96C4AC"/>
    <w:rsid w:val="13D6C750"/>
    <w:rsid w:val="153872B2"/>
    <w:rsid w:val="21AC8F78"/>
    <w:rsid w:val="23851DE9"/>
    <w:rsid w:val="2B5A814E"/>
    <w:rsid w:val="3284A2C7"/>
    <w:rsid w:val="35A1D2D5"/>
    <w:rsid w:val="3C6C23BB"/>
    <w:rsid w:val="4BAADCDD"/>
    <w:rsid w:val="6B929673"/>
    <w:rsid w:val="767E565F"/>
    <w:rsid w:val="7E9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4DA0D"/>
  <w15:docId w15:val="{88DC94B5-9359-49E4-9214-8532376F76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ntstyle01" w:customStyle="1">
    <w:name w:val="fontstyle01"/>
    <w:basedOn w:val="DefaultParagraphFont"/>
    <w:rsid w:val="006D08A8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D08A8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07/relationships/stylesWithEffects" Target="stylesWithEffect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C75551-DDC3-4A80-BF52-16DF0F560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5F53BC-B73F-4524-8F8B-771A45433C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5E9365-8015-44C1-A9FB-C491D3BE73F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Alex Rackwitz</dc:creator>
  <lastModifiedBy>SWAMI VISHWA</lastModifiedBy>
  <revision>8</revision>
  <dcterms:created xsi:type="dcterms:W3CDTF">2024-07-01T02:05:00.0000000Z</dcterms:created>
  <dcterms:modified xsi:type="dcterms:W3CDTF">2024-07-01T07:11:33.1967397Z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