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D494D" w14:textId="77777777" w:rsidR="004D6EDD" w:rsidRDefault="004D6EDD" w:rsidP="005300F6">
      <w:pPr>
        <w:jc w:val="both"/>
        <w:rPr>
          <w:rFonts w:ascii="Times New Roman" w:hAnsi="Times New Roman" w:cs="Times New Roman"/>
          <w:sz w:val="28"/>
          <w:szCs w:val="28"/>
        </w:rPr>
      </w:pPr>
    </w:p>
    <w:p w14:paraId="18DAA0A2" w14:textId="77777777" w:rsidR="004D6EDD" w:rsidRDefault="004D6EDD" w:rsidP="005300F6">
      <w:pPr>
        <w:jc w:val="center"/>
        <w:rPr>
          <w:rFonts w:ascii="Times New Roman" w:hAnsi="Times New Roman" w:cs="Times New Roman"/>
          <w:sz w:val="28"/>
          <w:szCs w:val="28"/>
        </w:rPr>
      </w:pPr>
    </w:p>
    <w:p w14:paraId="7D5DF264" w14:textId="165115C2" w:rsidR="004B0C0C" w:rsidRPr="004D6EDD" w:rsidRDefault="008D41E9" w:rsidP="005300F6">
      <w:pPr>
        <w:jc w:val="center"/>
        <w:rPr>
          <w:rFonts w:ascii="Times New Roman" w:hAnsi="Times New Roman" w:cs="Times New Roman"/>
          <w:sz w:val="36"/>
          <w:szCs w:val="36"/>
        </w:rPr>
      </w:pPr>
      <w:r w:rsidRPr="004D6EDD">
        <w:rPr>
          <w:rFonts w:ascii="Times New Roman" w:hAnsi="Times New Roman" w:cs="Times New Roman"/>
          <w:sz w:val="36"/>
          <w:szCs w:val="36"/>
        </w:rPr>
        <w:t>Pimpri Chinchwad Education Trusts</w:t>
      </w:r>
    </w:p>
    <w:p w14:paraId="735A6A26" w14:textId="1E273233" w:rsidR="004B0C0C" w:rsidRPr="004D6EDD" w:rsidRDefault="004B0C0C" w:rsidP="005300F6">
      <w:pPr>
        <w:jc w:val="center"/>
        <w:rPr>
          <w:rFonts w:ascii="Times New Roman" w:hAnsi="Times New Roman" w:cs="Times New Roman"/>
          <w:sz w:val="36"/>
          <w:szCs w:val="36"/>
        </w:rPr>
      </w:pPr>
      <w:r w:rsidRPr="004D6EDD">
        <w:rPr>
          <w:rFonts w:ascii="Times New Roman" w:hAnsi="Times New Roman" w:cs="Times New Roman"/>
          <w:noProof/>
          <w:sz w:val="36"/>
          <w:szCs w:val="36"/>
        </w:rPr>
        <w:drawing>
          <wp:inline distT="0" distB="0" distL="0" distR="0" wp14:anchorId="60BD8F7D" wp14:editId="3CD4C86D">
            <wp:extent cx="1706880" cy="1408438"/>
            <wp:effectExtent l="0" t="0" r="0" b="0"/>
            <wp:docPr id="168390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09318" name="Picture 1683909318"/>
                    <pic:cNvPicPr/>
                  </pic:nvPicPr>
                  <pic:blipFill>
                    <a:blip r:embed="rId8">
                      <a:extLst>
                        <a:ext uri="{28A0092B-C50C-407E-A947-70E740481C1C}">
                          <a14:useLocalDpi xmlns:a14="http://schemas.microsoft.com/office/drawing/2010/main" val="0"/>
                        </a:ext>
                      </a:extLst>
                    </a:blip>
                    <a:stretch>
                      <a:fillRect/>
                    </a:stretch>
                  </pic:blipFill>
                  <pic:spPr>
                    <a:xfrm>
                      <a:off x="0" y="0"/>
                      <a:ext cx="1718808" cy="1418280"/>
                    </a:xfrm>
                    <a:prstGeom prst="rect">
                      <a:avLst/>
                    </a:prstGeom>
                  </pic:spPr>
                </pic:pic>
              </a:graphicData>
            </a:graphic>
          </wp:inline>
        </w:drawing>
      </w:r>
    </w:p>
    <w:p w14:paraId="1C55FDB4" w14:textId="77273BB6" w:rsidR="008D41E9" w:rsidRPr="004D6EDD" w:rsidRDefault="008D41E9" w:rsidP="005300F6">
      <w:pPr>
        <w:spacing w:line="600" w:lineRule="auto"/>
        <w:jc w:val="center"/>
        <w:rPr>
          <w:rFonts w:ascii="Times New Roman" w:hAnsi="Times New Roman" w:cs="Times New Roman"/>
          <w:b/>
          <w:bCs/>
          <w:sz w:val="48"/>
          <w:szCs w:val="48"/>
        </w:rPr>
      </w:pPr>
      <w:r w:rsidRPr="004D6EDD">
        <w:rPr>
          <w:rFonts w:ascii="Times New Roman" w:hAnsi="Times New Roman" w:cs="Times New Roman"/>
          <w:b/>
          <w:bCs/>
          <w:sz w:val="48"/>
          <w:szCs w:val="48"/>
        </w:rPr>
        <w:t>Pimpri Chinchwad College of Engineering</w:t>
      </w:r>
    </w:p>
    <w:p w14:paraId="757583CB" w14:textId="0783F104" w:rsidR="004B0C0C" w:rsidRPr="004D6EDD" w:rsidRDefault="008D41E9" w:rsidP="00A21A6D">
      <w:pPr>
        <w:spacing w:line="360" w:lineRule="auto"/>
        <w:jc w:val="center"/>
        <w:rPr>
          <w:rFonts w:ascii="Times New Roman" w:hAnsi="Times New Roman" w:cs="Times New Roman"/>
          <w:b/>
          <w:bCs/>
          <w:sz w:val="36"/>
          <w:szCs w:val="36"/>
        </w:rPr>
      </w:pPr>
      <w:proofErr w:type="gramStart"/>
      <w:r w:rsidRPr="004D6EDD">
        <w:rPr>
          <w:rFonts w:ascii="Times New Roman" w:hAnsi="Times New Roman" w:cs="Times New Roman"/>
          <w:b/>
          <w:bCs/>
          <w:sz w:val="40"/>
          <w:szCs w:val="40"/>
        </w:rPr>
        <w:t>Report</w:t>
      </w:r>
      <w:r w:rsidR="00A21A6D">
        <w:rPr>
          <w:rFonts w:ascii="Times New Roman" w:hAnsi="Times New Roman" w:cs="Times New Roman"/>
          <w:b/>
          <w:bCs/>
          <w:sz w:val="40"/>
          <w:szCs w:val="40"/>
        </w:rPr>
        <w:t xml:space="preserve"> :</w:t>
      </w:r>
      <w:proofErr w:type="gramEnd"/>
      <w:r w:rsidR="00A21A6D">
        <w:rPr>
          <w:rFonts w:ascii="Times New Roman" w:hAnsi="Times New Roman" w:cs="Times New Roman"/>
          <w:b/>
          <w:bCs/>
          <w:sz w:val="40"/>
          <w:szCs w:val="40"/>
        </w:rPr>
        <w:t xml:space="preserve"> </w:t>
      </w:r>
      <w:r w:rsidR="00A21A6D" w:rsidRPr="00A21A6D">
        <w:rPr>
          <w:rFonts w:ascii="Times New Roman" w:hAnsi="Times New Roman" w:cs="Times New Roman"/>
          <w:b/>
          <w:bCs/>
          <w:sz w:val="40"/>
          <w:szCs w:val="40"/>
        </w:rPr>
        <w:t>Energy Consumption Forecasting</w:t>
      </w:r>
    </w:p>
    <w:p w14:paraId="03AACA39" w14:textId="77777777" w:rsidR="004D6EDD" w:rsidRDefault="004D6EDD" w:rsidP="005300F6">
      <w:pPr>
        <w:spacing w:line="360" w:lineRule="auto"/>
        <w:jc w:val="center"/>
        <w:rPr>
          <w:rFonts w:ascii="Times New Roman" w:hAnsi="Times New Roman" w:cs="Times New Roman"/>
          <w:b/>
          <w:bCs/>
          <w:sz w:val="28"/>
          <w:szCs w:val="28"/>
        </w:rPr>
      </w:pPr>
    </w:p>
    <w:p w14:paraId="453D33A3" w14:textId="77777777" w:rsidR="004D6EDD" w:rsidRPr="004B0C0C" w:rsidRDefault="004D6EDD" w:rsidP="005300F6">
      <w:pPr>
        <w:jc w:val="center"/>
        <w:rPr>
          <w:rFonts w:ascii="Times New Roman" w:hAnsi="Times New Roman" w:cs="Times New Roman"/>
          <w:b/>
          <w:bCs/>
          <w:sz w:val="28"/>
          <w:szCs w:val="28"/>
        </w:rPr>
      </w:pPr>
    </w:p>
    <w:p w14:paraId="7C6142DE" w14:textId="77777777" w:rsidR="004D6EDD" w:rsidRDefault="004D6EDD" w:rsidP="005300F6">
      <w:pPr>
        <w:jc w:val="center"/>
        <w:rPr>
          <w:rFonts w:ascii="Times New Roman" w:hAnsi="Times New Roman" w:cs="Times New Roman"/>
          <w:sz w:val="28"/>
          <w:szCs w:val="28"/>
        </w:rPr>
      </w:pPr>
    </w:p>
    <w:p w14:paraId="4584A5BE" w14:textId="1137E403" w:rsidR="004B0C0C" w:rsidRDefault="004B0C0C" w:rsidP="005300F6">
      <w:pPr>
        <w:spacing w:line="360" w:lineRule="auto"/>
        <w:rPr>
          <w:rFonts w:ascii="Times New Roman" w:hAnsi="Times New Roman" w:cs="Times New Roman"/>
          <w:sz w:val="28"/>
          <w:szCs w:val="28"/>
        </w:rPr>
      </w:pPr>
      <w:r>
        <w:rPr>
          <w:rFonts w:ascii="Times New Roman" w:hAnsi="Times New Roman" w:cs="Times New Roman"/>
          <w:sz w:val="28"/>
          <w:szCs w:val="28"/>
        </w:rPr>
        <w:t xml:space="preserve">Subject – </w:t>
      </w:r>
      <w:r w:rsidR="00A21A6D" w:rsidRPr="00A21A6D">
        <w:rPr>
          <w:rFonts w:ascii="Times New Roman" w:hAnsi="Times New Roman" w:cs="Times New Roman"/>
          <w:sz w:val="28"/>
          <w:szCs w:val="28"/>
        </w:rPr>
        <w:t xml:space="preserve">Foundations of </w:t>
      </w:r>
      <w:proofErr w:type="spellStart"/>
      <w:r w:rsidR="00A21A6D" w:rsidRPr="00A21A6D">
        <w:rPr>
          <w:rFonts w:ascii="Times New Roman" w:hAnsi="Times New Roman" w:cs="Times New Roman"/>
          <w:sz w:val="28"/>
          <w:szCs w:val="28"/>
        </w:rPr>
        <w:t>DataScience</w:t>
      </w:r>
      <w:proofErr w:type="spellEnd"/>
    </w:p>
    <w:p w14:paraId="2F841BEA" w14:textId="22ECAD4D" w:rsidR="004B0C0C" w:rsidRDefault="004B0C0C" w:rsidP="005300F6">
      <w:pPr>
        <w:spacing w:line="360" w:lineRule="auto"/>
        <w:rPr>
          <w:rFonts w:ascii="Times New Roman" w:hAnsi="Times New Roman" w:cs="Times New Roman"/>
          <w:sz w:val="28"/>
          <w:szCs w:val="28"/>
        </w:rPr>
      </w:pPr>
      <w:r>
        <w:rPr>
          <w:rFonts w:ascii="Times New Roman" w:hAnsi="Times New Roman" w:cs="Times New Roman"/>
          <w:sz w:val="28"/>
          <w:szCs w:val="28"/>
        </w:rPr>
        <w:t xml:space="preserve">Name- </w:t>
      </w:r>
      <w:r w:rsidR="00A21A6D">
        <w:rPr>
          <w:rFonts w:ascii="Times New Roman" w:hAnsi="Times New Roman" w:cs="Times New Roman"/>
          <w:sz w:val="28"/>
          <w:szCs w:val="28"/>
        </w:rPr>
        <w:t>Vishwatej Rajendra Kumbhar</w:t>
      </w:r>
    </w:p>
    <w:p w14:paraId="0885596A" w14:textId="3F8C2341" w:rsidR="004B0C0C" w:rsidRDefault="004B0C0C" w:rsidP="005300F6">
      <w:pPr>
        <w:spacing w:line="360" w:lineRule="auto"/>
        <w:rPr>
          <w:rFonts w:ascii="Times New Roman" w:hAnsi="Times New Roman" w:cs="Times New Roman"/>
          <w:sz w:val="28"/>
          <w:szCs w:val="28"/>
        </w:rPr>
      </w:pPr>
      <w:r>
        <w:rPr>
          <w:rFonts w:ascii="Times New Roman" w:hAnsi="Times New Roman" w:cs="Times New Roman"/>
          <w:sz w:val="28"/>
          <w:szCs w:val="28"/>
        </w:rPr>
        <w:t>PRN- 122B1F</w:t>
      </w:r>
      <w:r w:rsidR="00A21A6D">
        <w:rPr>
          <w:rFonts w:ascii="Times New Roman" w:hAnsi="Times New Roman" w:cs="Times New Roman"/>
          <w:sz w:val="28"/>
          <w:szCs w:val="28"/>
        </w:rPr>
        <w:t>073</w:t>
      </w:r>
    </w:p>
    <w:p w14:paraId="46B7FF5C" w14:textId="4674FCC8" w:rsidR="00A21A6D" w:rsidRDefault="00A21A6D" w:rsidP="005300F6">
      <w:pPr>
        <w:spacing w:line="360" w:lineRule="auto"/>
        <w:rPr>
          <w:rFonts w:ascii="Times New Roman" w:hAnsi="Times New Roman" w:cs="Times New Roman"/>
          <w:sz w:val="28"/>
          <w:szCs w:val="28"/>
        </w:rPr>
      </w:pPr>
      <w:r>
        <w:rPr>
          <w:rFonts w:ascii="Times New Roman" w:hAnsi="Times New Roman" w:cs="Times New Roman"/>
          <w:sz w:val="28"/>
          <w:szCs w:val="28"/>
        </w:rPr>
        <w:t>Branch - B</w:t>
      </w:r>
    </w:p>
    <w:p w14:paraId="7EF08C5B" w14:textId="2675E54E" w:rsidR="004B0C0C" w:rsidRDefault="004B0C0C" w:rsidP="005300F6">
      <w:pPr>
        <w:spacing w:line="360" w:lineRule="auto"/>
        <w:rPr>
          <w:rFonts w:ascii="Times New Roman" w:hAnsi="Times New Roman" w:cs="Times New Roman"/>
          <w:sz w:val="28"/>
          <w:szCs w:val="28"/>
        </w:rPr>
      </w:pPr>
      <w:r>
        <w:rPr>
          <w:rFonts w:ascii="Times New Roman" w:hAnsi="Times New Roman" w:cs="Times New Roman"/>
          <w:sz w:val="28"/>
          <w:szCs w:val="28"/>
        </w:rPr>
        <w:t>Department- Information Technology</w:t>
      </w:r>
    </w:p>
    <w:p w14:paraId="238FBDC2" w14:textId="1727FFAC" w:rsidR="008D41E9" w:rsidRDefault="004B0C0C" w:rsidP="00A21A6D">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Guided by- </w:t>
      </w:r>
      <w:r w:rsidR="00A21A6D" w:rsidRPr="00A21A6D">
        <w:rPr>
          <w:rFonts w:ascii="Times New Roman" w:hAnsi="Times New Roman" w:cs="Times New Roman"/>
          <w:sz w:val="28"/>
          <w:szCs w:val="28"/>
        </w:rPr>
        <w:t>Dr. Harsha Bhute</w:t>
      </w:r>
    </w:p>
    <w:p w14:paraId="39D81A20" w14:textId="77777777" w:rsidR="008D41E9" w:rsidRDefault="008D41E9" w:rsidP="005300F6">
      <w:pPr>
        <w:jc w:val="center"/>
        <w:rPr>
          <w:rFonts w:ascii="Times New Roman" w:hAnsi="Times New Roman" w:cs="Times New Roman"/>
          <w:b/>
          <w:bCs/>
          <w:sz w:val="28"/>
          <w:szCs w:val="28"/>
        </w:rPr>
      </w:pPr>
    </w:p>
    <w:p w14:paraId="67F8A386" w14:textId="77777777" w:rsidR="008D41E9" w:rsidRDefault="008D41E9" w:rsidP="005300F6">
      <w:pPr>
        <w:jc w:val="center"/>
        <w:rPr>
          <w:rFonts w:ascii="Times New Roman" w:hAnsi="Times New Roman" w:cs="Times New Roman"/>
          <w:b/>
          <w:bCs/>
          <w:sz w:val="28"/>
          <w:szCs w:val="28"/>
        </w:rPr>
      </w:pPr>
    </w:p>
    <w:p w14:paraId="433018F0" w14:textId="77777777" w:rsidR="00A21A6D" w:rsidRDefault="00A21A6D" w:rsidP="005300F6">
      <w:pPr>
        <w:jc w:val="center"/>
        <w:rPr>
          <w:rFonts w:ascii="Times New Roman" w:hAnsi="Times New Roman" w:cs="Times New Roman"/>
          <w:b/>
          <w:bCs/>
          <w:sz w:val="28"/>
          <w:szCs w:val="28"/>
        </w:rPr>
      </w:pPr>
    </w:p>
    <w:p w14:paraId="0AF2BFEB" w14:textId="77777777" w:rsidR="005300F6" w:rsidRDefault="005300F6" w:rsidP="005300F6">
      <w:pPr>
        <w:jc w:val="center"/>
        <w:rPr>
          <w:rFonts w:ascii="Times New Roman" w:hAnsi="Times New Roman" w:cs="Times New Roman"/>
          <w:b/>
          <w:bCs/>
          <w:sz w:val="28"/>
          <w:szCs w:val="28"/>
        </w:rPr>
      </w:pPr>
    </w:p>
    <w:p w14:paraId="2F062C28" w14:textId="7B4C0364" w:rsidR="008D41E9" w:rsidRDefault="004D6EDD" w:rsidP="005300F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w:t>
      </w:r>
    </w:p>
    <w:p w14:paraId="7D74B6B7" w14:textId="77777777" w:rsidR="004D6EDD" w:rsidRPr="00FC3310" w:rsidRDefault="004D6EDD" w:rsidP="005300F6">
      <w:pPr>
        <w:jc w:val="both"/>
        <w:rPr>
          <w:rFonts w:ascii="Times New Roman" w:hAnsi="Times New Roman" w:cs="Times New Roman"/>
          <w:b/>
          <w:bCs/>
          <w:sz w:val="28"/>
          <w:szCs w:val="28"/>
        </w:rPr>
      </w:pPr>
    </w:p>
    <w:p w14:paraId="7D0AE247" w14:textId="4B6665CF" w:rsidR="00FC3310"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Introduction</w:t>
      </w:r>
    </w:p>
    <w:p w14:paraId="2597AC50" w14:textId="290BC5EC" w:rsidR="00FC3310"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Goal</w:t>
      </w:r>
    </w:p>
    <w:p w14:paraId="46BA4FE8" w14:textId="3E1770A3" w:rsidR="00FC3310"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Dataset Description</w:t>
      </w:r>
    </w:p>
    <w:p w14:paraId="74983EC3" w14:textId="72FBC10B" w:rsidR="00FC3310"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Methodology</w:t>
      </w:r>
    </w:p>
    <w:p w14:paraId="0FACA39F" w14:textId="77777777" w:rsidR="00FC3310" w:rsidRPr="00FC3310" w:rsidRDefault="00FC3310" w:rsidP="00FC3310">
      <w:pPr>
        <w:pStyle w:val="ListParagraph"/>
        <w:numPr>
          <w:ilvl w:val="0"/>
          <w:numId w:val="32"/>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Data Collection and Preprocessing</w:t>
      </w:r>
    </w:p>
    <w:p w14:paraId="6D0DCA13" w14:textId="77777777" w:rsidR="00FC3310" w:rsidRPr="00FC3310" w:rsidRDefault="00FC3310" w:rsidP="00FC3310">
      <w:pPr>
        <w:pStyle w:val="ListParagraph"/>
        <w:numPr>
          <w:ilvl w:val="0"/>
          <w:numId w:val="32"/>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Exploratory Data Analysis (EDA)</w:t>
      </w:r>
    </w:p>
    <w:p w14:paraId="450E2766" w14:textId="77777777" w:rsidR="00FC3310" w:rsidRPr="00FC3310" w:rsidRDefault="00FC3310" w:rsidP="00FC3310">
      <w:pPr>
        <w:pStyle w:val="ListParagraph"/>
        <w:numPr>
          <w:ilvl w:val="0"/>
          <w:numId w:val="32"/>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 xml:space="preserve">Predictive </w:t>
      </w:r>
      <w:proofErr w:type="spellStart"/>
      <w:r w:rsidRPr="00FC3310">
        <w:rPr>
          <w:rFonts w:ascii="Times New Roman" w:hAnsi="Times New Roman" w:cs="Times New Roman"/>
          <w:b/>
          <w:bCs/>
          <w:sz w:val="28"/>
          <w:szCs w:val="28"/>
          <w:lang w:val="en-IN"/>
        </w:rPr>
        <w:t>Modeling</w:t>
      </w:r>
      <w:proofErr w:type="spellEnd"/>
    </w:p>
    <w:p w14:paraId="4B0A4E7E" w14:textId="7C7C97D9" w:rsidR="00FC3310"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Results</w:t>
      </w:r>
    </w:p>
    <w:p w14:paraId="65721AD4" w14:textId="286F52F1" w:rsidR="00FC3310"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Commercial Implication</w:t>
      </w:r>
    </w:p>
    <w:p w14:paraId="657C15CC" w14:textId="74D71F6B" w:rsidR="00FC3310"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lang w:val="en-IN"/>
        </w:rPr>
      </w:pPr>
      <w:r w:rsidRPr="00FC3310">
        <w:rPr>
          <w:rFonts w:ascii="Times New Roman" w:hAnsi="Times New Roman" w:cs="Times New Roman"/>
          <w:b/>
          <w:bCs/>
          <w:sz w:val="28"/>
          <w:szCs w:val="28"/>
          <w:lang w:val="en-IN"/>
        </w:rPr>
        <w:t>Suggestions for Future Work</w:t>
      </w:r>
    </w:p>
    <w:p w14:paraId="629264B7" w14:textId="484CDC0E" w:rsidR="008D41E9" w:rsidRPr="00FC3310" w:rsidRDefault="00FC3310" w:rsidP="00FC3310">
      <w:pPr>
        <w:pStyle w:val="ListParagraph"/>
        <w:numPr>
          <w:ilvl w:val="0"/>
          <w:numId w:val="29"/>
        </w:numPr>
        <w:spacing w:line="480" w:lineRule="auto"/>
        <w:jc w:val="both"/>
        <w:rPr>
          <w:rFonts w:ascii="Times New Roman" w:hAnsi="Times New Roman" w:cs="Times New Roman"/>
          <w:b/>
          <w:bCs/>
          <w:sz w:val="28"/>
          <w:szCs w:val="28"/>
        </w:rPr>
      </w:pPr>
      <w:r w:rsidRPr="00FC3310">
        <w:rPr>
          <w:rFonts w:ascii="Times New Roman" w:hAnsi="Times New Roman" w:cs="Times New Roman"/>
          <w:b/>
          <w:bCs/>
          <w:sz w:val="28"/>
          <w:szCs w:val="28"/>
          <w:lang w:val="en-IN"/>
        </w:rPr>
        <w:t>Conclusion</w:t>
      </w:r>
    </w:p>
    <w:p w14:paraId="0C35BBAD" w14:textId="77777777" w:rsidR="008D41E9" w:rsidRDefault="008D41E9" w:rsidP="005300F6">
      <w:pPr>
        <w:jc w:val="both"/>
        <w:rPr>
          <w:rFonts w:ascii="Times New Roman" w:hAnsi="Times New Roman" w:cs="Times New Roman"/>
          <w:b/>
          <w:bCs/>
          <w:sz w:val="28"/>
          <w:szCs w:val="28"/>
        </w:rPr>
      </w:pPr>
    </w:p>
    <w:p w14:paraId="7800ED44" w14:textId="77777777" w:rsidR="008D41E9" w:rsidRDefault="008D41E9" w:rsidP="005300F6">
      <w:pPr>
        <w:jc w:val="both"/>
        <w:rPr>
          <w:rFonts w:ascii="Times New Roman" w:hAnsi="Times New Roman" w:cs="Times New Roman"/>
          <w:b/>
          <w:bCs/>
          <w:sz w:val="28"/>
          <w:szCs w:val="28"/>
        </w:rPr>
      </w:pPr>
    </w:p>
    <w:p w14:paraId="1A5BA9E7" w14:textId="77777777" w:rsidR="008D41E9" w:rsidRDefault="008D41E9" w:rsidP="005300F6">
      <w:pPr>
        <w:jc w:val="both"/>
        <w:rPr>
          <w:rFonts w:ascii="Times New Roman" w:hAnsi="Times New Roman" w:cs="Times New Roman"/>
          <w:b/>
          <w:bCs/>
          <w:sz w:val="28"/>
          <w:szCs w:val="28"/>
        </w:rPr>
      </w:pPr>
    </w:p>
    <w:p w14:paraId="75F53386" w14:textId="77777777" w:rsidR="008D41E9" w:rsidRDefault="008D41E9" w:rsidP="005300F6">
      <w:pPr>
        <w:jc w:val="both"/>
        <w:rPr>
          <w:rFonts w:ascii="Times New Roman" w:hAnsi="Times New Roman" w:cs="Times New Roman"/>
          <w:b/>
          <w:bCs/>
          <w:sz w:val="28"/>
          <w:szCs w:val="28"/>
        </w:rPr>
      </w:pPr>
    </w:p>
    <w:p w14:paraId="1014E1C0" w14:textId="77777777" w:rsidR="008D41E9" w:rsidRDefault="008D41E9" w:rsidP="005300F6">
      <w:pPr>
        <w:jc w:val="both"/>
        <w:rPr>
          <w:rFonts w:ascii="Times New Roman" w:hAnsi="Times New Roman" w:cs="Times New Roman"/>
          <w:b/>
          <w:bCs/>
          <w:sz w:val="28"/>
          <w:szCs w:val="28"/>
        </w:rPr>
      </w:pPr>
    </w:p>
    <w:p w14:paraId="0D41A25B" w14:textId="77777777" w:rsidR="008D41E9" w:rsidRDefault="008D41E9" w:rsidP="005300F6">
      <w:pPr>
        <w:jc w:val="both"/>
        <w:rPr>
          <w:rFonts w:ascii="Times New Roman" w:hAnsi="Times New Roman" w:cs="Times New Roman"/>
          <w:b/>
          <w:bCs/>
          <w:sz w:val="28"/>
          <w:szCs w:val="28"/>
        </w:rPr>
      </w:pPr>
    </w:p>
    <w:p w14:paraId="16203A63" w14:textId="77777777" w:rsidR="008D41E9" w:rsidRDefault="008D41E9" w:rsidP="005300F6">
      <w:pPr>
        <w:jc w:val="both"/>
        <w:rPr>
          <w:rFonts w:ascii="Times New Roman" w:hAnsi="Times New Roman" w:cs="Times New Roman"/>
          <w:b/>
          <w:bCs/>
          <w:sz w:val="28"/>
          <w:szCs w:val="28"/>
        </w:rPr>
      </w:pPr>
    </w:p>
    <w:p w14:paraId="16D46CC6" w14:textId="77777777" w:rsidR="00FC3310" w:rsidRDefault="00FC3310" w:rsidP="005300F6">
      <w:pPr>
        <w:jc w:val="both"/>
        <w:rPr>
          <w:rFonts w:ascii="Times New Roman" w:hAnsi="Times New Roman" w:cs="Times New Roman"/>
          <w:b/>
          <w:bCs/>
          <w:sz w:val="28"/>
          <w:szCs w:val="28"/>
        </w:rPr>
      </w:pPr>
    </w:p>
    <w:p w14:paraId="1DED3D19" w14:textId="77777777" w:rsidR="00656F54" w:rsidRDefault="00656F54" w:rsidP="005300F6">
      <w:pPr>
        <w:jc w:val="both"/>
        <w:rPr>
          <w:rFonts w:ascii="Times New Roman" w:hAnsi="Times New Roman" w:cs="Times New Roman"/>
          <w:b/>
          <w:bCs/>
          <w:sz w:val="28"/>
          <w:szCs w:val="28"/>
        </w:rPr>
      </w:pPr>
    </w:p>
    <w:p w14:paraId="0B6676D4" w14:textId="77777777" w:rsidR="00656F54" w:rsidRDefault="00656F54" w:rsidP="005300F6">
      <w:pPr>
        <w:jc w:val="both"/>
        <w:rPr>
          <w:rFonts w:ascii="Times New Roman" w:hAnsi="Times New Roman" w:cs="Times New Roman"/>
          <w:b/>
          <w:bCs/>
          <w:sz w:val="28"/>
          <w:szCs w:val="28"/>
        </w:rPr>
      </w:pPr>
    </w:p>
    <w:p w14:paraId="425798DC" w14:textId="77777777" w:rsidR="004D6EDD" w:rsidRDefault="004D6EDD" w:rsidP="005300F6">
      <w:pPr>
        <w:jc w:val="both"/>
        <w:rPr>
          <w:rFonts w:ascii="Times New Roman" w:hAnsi="Times New Roman" w:cs="Times New Roman"/>
          <w:b/>
          <w:bCs/>
          <w:sz w:val="28"/>
          <w:szCs w:val="28"/>
        </w:rPr>
      </w:pPr>
    </w:p>
    <w:p w14:paraId="6911A39A" w14:textId="6E3A017A" w:rsidR="00E770FE" w:rsidRPr="00E770FE" w:rsidRDefault="00E770FE" w:rsidP="005300F6">
      <w:pPr>
        <w:jc w:val="both"/>
        <w:rPr>
          <w:rFonts w:ascii="Times New Roman" w:hAnsi="Times New Roman" w:cs="Times New Roman"/>
          <w:b/>
          <w:bCs/>
          <w:sz w:val="28"/>
          <w:szCs w:val="28"/>
        </w:rPr>
      </w:pPr>
      <w:r w:rsidRPr="00E770FE">
        <w:rPr>
          <w:rFonts w:ascii="Times New Roman" w:hAnsi="Times New Roman" w:cs="Times New Roman"/>
          <w:b/>
          <w:bCs/>
          <w:sz w:val="28"/>
          <w:szCs w:val="28"/>
        </w:rPr>
        <w:lastRenderedPageBreak/>
        <w:t>1. Introduction</w:t>
      </w:r>
    </w:p>
    <w:p w14:paraId="6061F590" w14:textId="0E679E8E" w:rsidR="00A21A6D" w:rsidRPr="00BD452A" w:rsidRDefault="00A21A6D" w:rsidP="00A21A6D">
      <w:pPr>
        <w:jc w:val="both"/>
        <w:rPr>
          <w:rFonts w:ascii="Times New Roman" w:hAnsi="Times New Roman" w:cs="Times New Roman"/>
          <w:sz w:val="24"/>
          <w:szCs w:val="24"/>
        </w:rPr>
      </w:pPr>
      <w:r w:rsidRPr="00BD452A">
        <w:rPr>
          <w:rFonts w:ascii="Times New Roman" w:hAnsi="Times New Roman" w:cs="Times New Roman"/>
          <w:sz w:val="24"/>
          <w:szCs w:val="24"/>
        </w:rPr>
        <w:t>Energy consumption forecasting is essential in effective energy management. It enables utility providers to produce more energy by lowering the production cost along with the effects on the environment triggered by their production process. This is particularly sharp in renewable energy integration, where observation in the supply side variation is required.</w:t>
      </w:r>
    </w:p>
    <w:p w14:paraId="3B31F8AB" w14:textId="29166EDB" w:rsidR="004A34A8" w:rsidRDefault="00A21A6D" w:rsidP="00A21A6D">
      <w:pPr>
        <w:jc w:val="both"/>
        <w:rPr>
          <w:rFonts w:ascii="Times New Roman" w:hAnsi="Times New Roman" w:cs="Times New Roman"/>
          <w:sz w:val="24"/>
          <w:szCs w:val="24"/>
        </w:rPr>
      </w:pPr>
      <w:r w:rsidRPr="00BD452A">
        <w:rPr>
          <w:rFonts w:ascii="Times New Roman" w:hAnsi="Times New Roman" w:cs="Times New Roman"/>
          <w:sz w:val="24"/>
          <w:szCs w:val="24"/>
        </w:rPr>
        <w:t>Data science and machine learning offer much more advanced ways of analyzing large data sets of historical and real-time information. This enables predictions of consumption patterns based, for example, on climatic conditions, time, and economic activities. Those findings impinge on energy providers to roll out dynamic pricing, balance supply and demand, and cut losses from wasted energy.</w:t>
      </w:r>
    </w:p>
    <w:p w14:paraId="6F0D7D34" w14:textId="77777777" w:rsidR="00BD452A" w:rsidRPr="00BD452A" w:rsidRDefault="00BD452A" w:rsidP="00A21A6D">
      <w:pPr>
        <w:jc w:val="both"/>
        <w:rPr>
          <w:rFonts w:ascii="Times New Roman" w:hAnsi="Times New Roman" w:cs="Times New Roman"/>
          <w:sz w:val="24"/>
          <w:szCs w:val="24"/>
        </w:rPr>
      </w:pPr>
    </w:p>
    <w:p w14:paraId="32AA747C" w14:textId="241C1462" w:rsidR="00A21A6D" w:rsidRDefault="00A21A6D" w:rsidP="00A21A6D">
      <w:pPr>
        <w:jc w:val="both"/>
        <w:rPr>
          <w:rFonts w:ascii="Times New Roman" w:hAnsi="Times New Roman" w:cs="Times New Roman"/>
          <w:b/>
          <w:bCs/>
          <w:sz w:val="28"/>
          <w:szCs w:val="28"/>
        </w:rPr>
      </w:pPr>
      <w:r>
        <w:rPr>
          <w:rFonts w:ascii="Times New Roman" w:hAnsi="Times New Roman" w:cs="Times New Roman"/>
          <w:b/>
          <w:bCs/>
          <w:sz w:val="28"/>
          <w:szCs w:val="28"/>
        </w:rPr>
        <w:t>2.</w:t>
      </w:r>
      <w:r w:rsidRPr="00E770FE">
        <w:rPr>
          <w:rFonts w:ascii="Times New Roman" w:hAnsi="Times New Roman" w:cs="Times New Roman"/>
          <w:b/>
          <w:bCs/>
          <w:sz w:val="28"/>
          <w:szCs w:val="28"/>
        </w:rPr>
        <w:t xml:space="preserve"> </w:t>
      </w:r>
      <w:r>
        <w:rPr>
          <w:rFonts w:ascii="Times New Roman" w:hAnsi="Times New Roman" w:cs="Times New Roman"/>
          <w:b/>
          <w:bCs/>
          <w:sz w:val="28"/>
          <w:szCs w:val="28"/>
        </w:rPr>
        <w:t>Goal</w:t>
      </w:r>
    </w:p>
    <w:p w14:paraId="4EBA09AA" w14:textId="3E0FBE0B" w:rsidR="00A21A6D" w:rsidRPr="00A21A6D" w:rsidRDefault="00A21A6D" w:rsidP="00A21A6D">
      <w:pPr>
        <w:jc w:val="both"/>
        <w:rPr>
          <w:rFonts w:ascii="Times New Roman" w:hAnsi="Times New Roman" w:cs="Times New Roman"/>
          <w:sz w:val="24"/>
          <w:szCs w:val="24"/>
        </w:rPr>
      </w:pPr>
      <w:r w:rsidRPr="00A21A6D">
        <w:rPr>
          <w:rFonts w:ascii="Times New Roman" w:hAnsi="Times New Roman" w:cs="Times New Roman"/>
          <w:sz w:val="24"/>
          <w:szCs w:val="24"/>
        </w:rPr>
        <w:t>The objectives of this report are as follows:</w:t>
      </w:r>
    </w:p>
    <w:p w14:paraId="52119A3F" w14:textId="77777777" w:rsidR="00A21A6D" w:rsidRPr="00A21A6D" w:rsidRDefault="00A21A6D" w:rsidP="00A21A6D">
      <w:pPr>
        <w:jc w:val="both"/>
        <w:rPr>
          <w:rFonts w:ascii="Times New Roman" w:hAnsi="Times New Roman" w:cs="Times New Roman"/>
          <w:sz w:val="24"/>
          <w:szCs w:val="24"/>
        </w:rPr>
      </w:pPr>
      <w:r w:rsidRPr="00A21A6D">
        <w:rPr>
          <w:rFonts w:ascii="Times New Roman" w:hAnsi="Times New Roman" w:cs="Times New Roman"/>
          <w:sz w:val="24"/>
          <w:szCs w:val="24"/>
        </w:rPr>
        <w:t>Developing an Accurate Forecasting Model: The use of historical data and external influences will predict future energy demand.</w:t>
      </w:r>
    </w:p>
    <w:p w14:paraId="0857346A" w14:textId="77777777" w:rsidR="00A21A6D" w:rsidRPr="00A21A6D" w:rsidRDefault="00A21A6D" w:rsidP="00A21A6D">
      <w:pPr>
        <w:jc w:val="both"/>
        <w:rPr>
          <w:rFonts w:ascii="Times New Roman" w:hAnsi="Times New Roman" w:cs="Times New Roman"/>
          <w:sz w:val="24"/>
          <w:szCs w:val="24"/>
        </w:rPr>
      </w:pPr>
      <w:r w:rsidRPr="00A21A6D">
        <w:rPr>
          <w:rFonts w:ascii="Times New Roman" w:hAnsi="Times New Roman" w:cs="Times New Roman"/>
          <w:sz w:val="24"/>
          <w:szCs w:val="24"/>
        </w:rPr>
        <w:t>Energy Management Optimization: Assist in the decisions made concerning energy production and distribution for efficient meeting of demand.</w:t>
      </w:r>
    </w:p>
    <w:p w14:paraId="059E5AC7" w14:textId="14826B9A" w:rsidR="00A21A6D" w:rsidRDefault="00A21A6D" w:rsidP="00A21A6D">
      <w:pPr>
        <w:jc w:val="both"/>
        <w:rPr>
          <w:rFonts w:ascii="Times New Roman" w:hAnsi="Times New Roman" w:cs="Times New Roman"/>
          <w:sz w:val="24"/>
          <w:szCs w:val="24"/>
        </w:rPr>
      </w:pPr>
      <w:r w:rsidRPr="00A21A6D">
        <w:rPr>
          <w:rFonts w:ascii="Times New Roman" w:hAnsi="Times New Roman" w:cs="Times New Roman"/>
          <w:sz w:val="24"/>
          <w:szCs w:val="24"/>
        </w:rPr>
        <w:t>Optimize Costs and Wastage: Allow utilities to reduce the cost of operations and environmental degradation by minimizing energy wastage. Improve Stability within the Grid Provide insights into integrating renewable energy into the grid without loss of reliability.</w:t>
      </w:r>
    </w:p>
    <w:p w14:paraId="351E192D" w14:textId="77777777" w:rsidR="00BD452A" w:rsidRDefault="00BD452A" w:rsidP="00A21A6D">
      <w:pPr>
        <w:jc w:val="both"/>
        <w:rPr>
          <w:rFonts w:ascii="Times New Roman" w:hAnsi="Times New Roman" w:cs="Times New Roman"/>
          <w:sz w:val="24"/>
          <w:szCs w:val="24"/>
        </w:rPr>
      </w:pPr>
    </w:p>
    <w:p w14:paraId="4451C544" w14:textId="02B4DFD5" w:rsidR="00A21A6D" w:rsidRDefault="00A21A6D" w:rsidP="00A21A6D">
      <w:pPr>
        <w:jc w:val="both"/>
        <w:rPr>
          <w:rFonts w:ascii="Times New Roman" w:hAnsi="Times New Roman" w:cs="Times New Roman"/>
          <w:b/>
          <w:bCs/>
          <w:sz w:val="28"/>
          <w:szCs w:val="28"/>
        </w:rPr>
      </w:pPr>
      <w:r>
        <w:rPr>
          <w:rFonts w:ascii="Times New Roman" w:hAnsi="Times New Roman" w:cs="Times New Roman"/>
          <w:b/>
          <w:bCs/>
          <w:sz w:val="28"/>
          <w:szCs w:val="28"/>
        </w:rPr>
        <w:t>3.</w:t>
      </w:r>
      <w:r w:rsidRPr="00A21A6D">
        <w:t xml:space="preserve"> </w:t>
      </w:r>
      <w:r w:rsidRPr="00A21A6D">
        <w:rPr>
          <w:rFonts w:ascii="Times New Roman" w:hAnsi="Times New Roman" w:cs="Times New Roman"/>
          <w:b/>
          <w:bCs/>
          <w:sz w:val="28"/>
          <w:szCs w:val="28"/>
        </w:rPr>
        <w:t>Dataset Description</w:t>
      </w:r>
    </w:p>
    <w:p w14:paraId="458CB118" w14:textId="056BD810" w:rsidR="00A21A6D" w:rsidRPr="00BD452A" w:rsidRDefault="00A21A6D" w:rsidP="00A21A6D">
      <w:pPr>
        <w:jc w:val="both"/>
        <w:rPr>
          <w:rFonts w:ascii="Times New Roman" w:hAnsi="Times New Roman" w:cs="Times New Roman"/>
          <w:sz w:val="24"/>
          <w:szCs w:val="24"/>
        </w:rPr>
      </w:pPr>
      <w:r w:rsidRPr="00BD452A">
        <w:rPr>
          <w:rFonts w:ascii="Times New Roman" w:hAnsi="Times New Roman" w:cs="Times New Roman"/>
          <w:sz w:val="24"/>
          <w:szCs w:val="24"/>
        </w:rPr>
        <w:t>Attributes for ordinary datasets in an energy consumption forecasting context are usually like:</w:t>
      </w:r>
    </w:p>
    <w:p w14:paraId="4172C973" w14:textId="77777777" w:rsidR="00A21A6D" w:rsidRPr="00BD452A" w:rsidRDefault="00A21A6D" w:rsidP="00BD452A">
      <w:pPr>
        <w:pStyle w:val="ListParagraph"/>
        <w:numPr>
          <w:ilvl w:val="0"/>
          <w:numId w:val="26"/>
        </w:numPr>
        <w:jc w:val="both"/>
        <w:rPr>
          <w:rFonts w:ascii="Times New Roman" w:hAnsi="Times New Roman" w:cs="Times New Roman"/>
          <w:sz w:val="24"/>
          <w:szCs w:val="24"/>
        </w:rPr>
      </w:pPr>
      <w:r w:rsidRPr="00BD452A">
        <w:rPr>
          <w:rFonts w:ascii="Times New Roman" w:hAnsi="Times New Roman" w:cs="Times New Roman"/>
          <w:sz w:val="24"/>
          <w:szCs w:val="24"/>
        </w:rPr>
        <w:t>Timestamp: This records date and time details and traces hourly or daily energy usage patterns.</w:t>
      </w:r>
    </w:p>
    <w:p w14:paraId="6BA7118C" w14:textId="77777777" w:rsidR="00A21A6D" w:rsidRPr="00BD452A" w:rsidRDefault="00A21A6D" w:rsidP="00BD452A">
      <w:pPr>
        <w:pStyle w:val="ListParagraph"/>
        <w:numPr>
          <w:ilvl w:val="0"/>
          <w:numId w:val="26"/>
        </w:numPr>
        <w:jc w:val="both"/>
        <w:rPr>
          <w:rFonts w:ascii="Times New Roman" w:hAnsi="Times New Roman" w:cs="Times New Roman"/>
          <w:sz w:val="24"/>
          <w:szCs w:val="24"/>
        </w:rPr>
      </w:pPr>
      <w:r w:rsidRPr="00BD452A">
        <w:rPr>
          <w:rFonts w:ascii="Times New Roman" w:hAnsi="Times New Roman" w:cs="Times New Roman"/>
          <w:sz w:val="24"/>
          <w:szCs w:val="24"/>
        </w:rPr>
        <w:t>Energy Consumption: Total energy consumed in kilowatt-hours (kWh) during a certain period.</w:t>
      </w:r>
    </w:p>
    <w:p w14:paraId="035920B9" w14:textId="77777777" w:rsidR="00A21A6D" w:rsidRPr="00BD452A" w:rsidRDefault="00A21A6D" w:rsidP="00BD452A">
      <w:pPr>
        <w:pStyle w:val="ListParagraph"/>
        <w:numPr>
          <w:ilvl w:val="0"/>
          <w:numId w:val="26"/>
        </w:numPr>
        <w:jc w:val="both"/>
        <w:rPr>
          <w:rFonts w:ascii="Times New Roman" w:hAnsi="Times New Roman" w:cs="Times New Roman"/>
          <w:sz w:val="24"/>
          <w:szCs w:val="24"/>
        </w:rPr>
      </w:pPr>
      <w:r w:rsidRPr="00BD452A">
        <w:rPr>
          <w:rFonts w:ascii="Times New Roman" w:hAnsi="Times New Roman" w:cs="Times New Roman"/>
          <w:sz w:val="24"/>
          <w:szCs w:val="24"/>
        </w:rPr>
        <w:t>Temperature: Weather data, because temperature changes greatly impact energy consumption as with heating during winter or cooling during summer.</w:t>
      </w:r>
    </w:p>
    <w:p w14:paraId="0D490C3D" w14:textId="77777777" w:rsidR="00A21A6D" w:rsidRPr="00BD452A" w:rsidRDefault="00A21A6D" w:rsidP="00BD452A">
      <w:pPr>
        <w:pStyle w:val="ListParagraph"/>
        <w:numPr>
          <w:ilvl w:val="0"/>
          <w:numId w:val="26"/>
        </w:numPr>
        <w:jc w:val="both"/>
        <w:rPr>
          <w:rFonts w:ascii="Times New Roman" w:hAnsi="Times New Roman" w:cs="Times New Roman"/>
          <w:sz w:val="24"/>
          <w:szCs w:val="24"/>
        </w:rPr>
      </w:pPr>
      <w:r w:rsidRPr="00BD452A">
        <w:rPr>
          <w:rFonts w:ascii="Times New Roman" w:hAnsi="Times New Roman" w:cs="Times New Roman"/>
          <w:sz w:val="24"/>
          <w:szCs w:val="24"/>
        </w:rPr>
        <w:t>Season: This may include seasonal fluctuations in consumption, like increased energy use in the summer to cool facilities.</w:t>
      </w:r>
    </w:p>
    <w:p w14:paraId="46672806" w14:textId="77777777" w:rsidR="00A21A6D" w:rsidRPr="00BD452A" w:rsidRDefault="00A21A6D" w:rsidP="00BD452A">
      <w:pPr>
        <w:pStyle w:val="ListParagraph"/>
        <w:numPr>
          <w:ilvl w:val="0"/>
          <w:numId w:val="26"/>
        </w:numPr>
        <w:jc w:val="both"/>
        <w:rPr>
          <w:rFonts w:ascii="Times New Roman" w:hAnsi="Times New Roman" w:cs="Times New Roman"/>
          <w:sz w:val="24"/>
          <w:szCs w:val="24"/>
        </w:rPr>
      </w:pPr>
      <w:r w:rsidRPr="00BD452A">
        <w:rPr>
          <w:rFonts w:ascii="Times New Roman" w:hAnsi="Times New Roman" w:cs="Times New Roman"/>
          <w:sz w:val="24"/>
          <w:szCs w:val="24"/>
        </w:rPr>
        <w:t>Holiday Indicator: Binary variable indicating the public holiday, generally showing very different patterns of consumption.</w:t>
      </w:r>
    </w:p>
    <w:p w14:paraId="7E7739EE" w14:textId="77777777" w:rsidR="00A21A6D" w:rsidRPr="00BD452A" w:rsidRDefault="00A21A6D" w:rsidP="00BD452A">
      <w:pPr>
        <w:pStyle w:val="ListParagraph"/>
        <w:numPr>
          <w:ilvl w:val="0"/>
          <w:numId w:val="26"/>
        </w:numPr>
        <w:jc w:val="both"/>
        <w:rPr>
          <w:rFonts w:ascii="Times New Roman" w:hAnsi="Times New Roman" w:cs="Times New Roman"/>
          <w:sz w:val="24"/>
          <w:szCs w:val="24"/>
        </w:rPr>
      </w:pPr>
      <w:r w:rsidRPr="00BD452A">
        <w:rPr>
          <w:rFonts w:ascii="Times New Roman" w:hAnsi="Times New Roman" w:cs="Times New Roman"/>
          <w:sz w:val="24"/>
          <w:szCs w:val="24"/>
        </w:rPr>
        <w:t xml:space="preserve">Occupancy </w:t>
      </w:r>
      <w:proofErr w:type="gramStart"/>
      <w:r w:rsidRPr="00BD452A">
        <w:rPr>
          <w:rFonts w:ascii="Times New Roman" w:hAnsi="Times New Roman" w:cs="Times New Roman"/>
          <w:sz w:val="24"/>
          <w:szCs w:val="24"/>
        </w:rPr>
        <w:t>Level :</w:t>
      </w:r>
      <w:proofErr w:type="gramEnd"/>
      <w:r w:rsidRPr="00BD452A">
        <w:rPr>
          <w:rFonts w:ascii="Times New Roman" w:hAnsi="Times New Roman" w:cs="Times New Roman"/>
          <w:sz w:val="24"/>
          <w:szCs w:val="24"/>
        </w:rPr>
        <w:t xml:space="preserve"> Number of users or activity levels in a given area, like a commercial building or residential neighborhood.</w:t>
      </w:r>
    </w:p>
    <w:p w14:paraId="3EF651CD" w14:textId="77777777" w:rsidR="00A21A6D" w:rsidRPr="00BD452A" w:rsidRDefault="00A21A6D" w:rsidP="00BD452A">
      <w:pPr>
        <w:pStyle w:val="ListParagraph"/>
        <w:numPr>
          <w:ilvl w:val="0"/>
          <w:numId w:val="26"/>
        </w:numPr>
        <w:jc w:val="both"/>
        <w:rPr>
          <w:rFonts w:ascii="Times New Roman" w:hAnsi="Times New Roman" w:cs="Times New Roman"/>
          <w:sz w:val="24"/>
          <w:szCs w:val="24"/>
        </w:rPr>
      </w:pPr>
      <w:r w:rsidRPr="00BD452A">
        <w:rPr>
          <w:rFonts w:ascii="Times New Roman" w:hAnsi="Times New Roman" w:cs="Times New Roman"/>
          <w:sz w:val="24"/>
          <w:szCs w:val="24"/>
        </w:rPr>
        <w:t>Energy Prices: Facts on energy prices, which influence the utilization behavior.</w:t>
      </w:r>
    </w:p>
    <w:p w14:paraId="2774D781" w14:textId="5B277010" w:rsidR="00BD452A" w:rsidRDefault="00BD452A" w:rsidP="00A21A6D">
      <w:pPr>
        <w:jc w:val="both"/>
        <w:rPr>
          <w:rFonts w:ascii="Times New Roman" w:hAnsi="Times New Roman" w:cs="Times New Roman"/>
          <w:sz w:val="24"/>
          <w:szCs w:val="24"/>
        </w:rPr>
      </w:pPr>
      <w:r w:rsidRPr="00BD452A">
        <w:rPr>
          <w:rFonts w:ascii="Times New Roman" w:hAnsi="Times New Roman" w:cs="Times New Roman"/>
          <w:sz w:val="24"/>
          <w:szCs w:val="24"/>
        </w:rPr>
        <w:t>Data can be sourced from energy providers, IoT devices, smart meters, or publicly available datasets like those from government energy agencies.</w:t>
      </w:r>
    </w:p>
    <w:p w14:paraId="6DD31C5E" w14:textId="77777777" w:rsidR="00BD452A" w:rsidRPr="00BD452A" w:rsidRDefault="00BD452A" w:rsidP="00A21A6D">
      <w:pPr>
        <w:jc w:val="both"/>
        <w:rPr>
          <w:rFonts w:ascii="Times New Roman" w:hAnsi="Times New Roman" w:cs="Times New Roman"/>
          <w:sz w:val="24"/>
          <w:szCs w:val="24"/>
        </w:rPr>
      </w:pPr>
    </w:p>
    <w:p w14:paraId="573EC830" w14:textId="062163FD" w:rsidR="00A21A6D" w:rsidRDefault="00A21A6D" w:rsidP="00A21A6D">
      <w:pPr>
        <w:jc w:val="both"/>
        <w:rPr>
          <w:rFonts w:ascii="Times New Roman" w:hAnsi="Times New Roman" w:cs="Times New Roman"/>
          <w:b/>
          <w:bCs/>
          <w:sz w:val="28"/>
          <w:szCs w:val="28"/>
        </w:rPr>
      </w:pPr>
      <w:r w:rsidRPr="00A21A6D">
        <w:rPr>
          <w:rFonts w:ascii="Times New Roman" w:hAnsi="Times New Roman" w:cs="Times New Roman"/>
          <w:b/>
          <w:bCs/>
          <w:sz w:val="28"/>
          <w:szCs w:val="28"/>
        </w:rPr>
        <w:t>4. Methodology</w:t>
      </w:r>
    </w:p>
    <w:p w14:paraId="24A29B1A" w14:textId="77777777" w:rsidR="00A21A6D" w:rsidRPr="00BD452A" w:rsidRDefault="00A21A6D" w:rsidP="00A21A6D">
      <w:pPr>
        <w:jc w:val="both"/>
        <w:rPr>
          <w:rFonts w:ascii="Times New Roman" w:hAnsi="Times New Roman" w:cs="Times New Roman"/>
          <w:b/>
          <w:bCs/>
          <w:sz w:val="24"/>
          <w:szCs w:val="24"/>
        </w:rPr>
      </w:pPr>
      <w:r w:rsidRPr="00BD452A">
        <w:rPr>
          <w:rFonts w:ascii="Times New Roman" w:hAnsi="Times New Roman" w:cs="Times New Roman"/>
          <w:b/>
          <w:bCs/>
          <w:sz w:val="24"/>
          <w:szCs w:val="24"/>
        </w:rPr>
        <w:t>Data Collection and Preparation</w:t>
      </w:r>
    </w:p>
    <w:p w14:paraId="0D24EE38" w14:textId="77777777" w:rsidR="00A21A6D" w:rsidRPr="00BD452A" w:rsidRDefault="00A21A6D" w:rsidP="00BD452A">
      <w:pPr>
        <w:pStyle w:val="ListParagraph"/>
        <w:numPr>
          <w:ilvl w:val="0"/>
          <w:numId w:val="27"/>
        </w:numPr>
        <w:jc w:val="both"/>
        <w:rPr>
          <w:rFonts w:ascii="Times New Roman" w:hAnsi="Times New Roman" w:cs="Times New Roman"/>
          <w:sz w:val="28"/>
          <w:szCs w:val="28"/>
        </w:rPr>
      </w:pPr>
      <w:r w:rsidRPr="00BD452A">
        <w:rPr>
          <w:rFonts w:ascii="Times New Roman" w:hAnsi="Times New Roman" w:cs="Times New Roman"/>
          <w:sz w:val="28"/>
          <w:szCs w:val="28"/>
        </w:rPr>
        <w:t>Data Sources: Obtain historical energy consumption data from smart meters, utility companies, or public databases.</w:t>
      </w:r>
    </w:p>
    <w:p w14:paraId="5CD38F8B" w14:textId="77777777" w:rsidR="00A21A6D" w:rsidRPr="00BD452A" w:rsidRDefault="00A21A6D" w:rsidP="00BD452A">
      <w:pPr>
        <w:pStyle w:val="ListParagraph"/>
        <w:numPr>
          <w:ilvl w:val="0"/>
          <w:numId w:val="27"/>
        </w:numPr>
        <w:jc w:val="both"/>
        <w:rPr>
          <w:rFonts w:ascii="Times New Roman" w:hAnsi="Times New Roman" w:cs="Times New Roman"/>
          <w:sz w:val="28"/>
          <w:szCs w:val="28"/>
        </w:rPr>
      </w:pPr>
      <w:r w:rsidRPr="00BD452A">
        <w:rPr>
          <w:rFonts w:ascii="Times New Roman" w:hAnsi="Times New Roman" w:cs="Times New Roman"/>
          <w:sz w:val="28"/>
          <w:szCs w:val="28"/>
        </w:rPr>
        <w:t>The missing values are replaced with either mean or median values for smoothness in the process.</w:t>
      </w:r>
    </w:p>
    <w:p w14:paraId="3B369FFD" w14:textId="77777777" w:rsidR="00A21A6D" w:rsidRPr="00BD452A" w:rsidRDefault="00A21A6D" w:rsidP="00BD452A">
      <w:pPr>
        <w:pStyle w:val="ListParagraph"/>
        <w:numPr>
          <w:ilvl w:val="0"/>
          <w:numId w:val="27"/>
        </w:numPr>
        <w:jc w:val="both"/>
        <w:rPr>
          <w:rFonts w:ascii="Times New Roman" w:hAnsi="Times New Roman" w:cs="Times New Roman"/>
          <w:sz w:val="28"/>
          <w:szCs w:val="28"/>
        </w:rPr>
      </w:pPr>
      <w:r w:rsidRPr="00BD452A">
        <w:rPr>
          <w:rFonts w:ascii="Times New Roman" w:hAnsi="Times New Roman" w:cs="Times New Roman"/>
          <w:sz w:val="28"/>
          <w:szCs w:val="28"/>
        </w:rPr>
        <w:t>Feature engineering: generate new features, such as average consumptions during peak hours or lagged variables that illustrate trends in past consumption.</w:t>
      </w:r>
    </w:p>
    <w:p w14:paraId="39A4743E" w14:textId="77777777" w:rsidR="00A21A6D" w:rsidRPr="00BD452A" w:rsidRDefault="00A21A6D" w:rsidP="00BD452A">
      <w:pPr>
        <w:pStyle w:val="ListParagraph"/>
        <w:numPr>
          <w:ilvl w:val="0"/>
          <w:numId w:val="27"/>
        </w:numPr>
        <w:jc w:val="both"/>
        <w:rPr>
          <w:rFonts w:ascii="Times New Roman" w:hAnsi="Times New Roman" w:cs="Times New Roman"/>
          <w:sz w:val="28"/>
          <w:szCs w:val="28"/>
        </w:rPr>
      </w:pPr>
      <w:r w:rsidRPr="00BD452A">
        <w:rPr>
          <w:rFonts w:ascii="Times New Roman" w:hAnsi="Times New Roman" w:cs="Times New Roman"/>
          <w:sz w:val="28"/>
          <w:szCs w:val="28"/>
        </w:rPr>
        <w:t>Remove outliers: Find and eliminate outliers using techniques like Z-score analysis to improve the accuracy of your model.</w:t>
      </w:r>
    </w:p>
    <w:p w14:paraId="750C455D" w14:textId="77777777" w:rsidR="00A21A6D" w:rsidRPr="00BD452A" w:rsidRDefault="00A21A6D" w:rsidP="00BD452A">
      <w:pPr>
        <w:pStyle w:val="ListParagraph"/>
        <w:numPr>
          <w:ilvl w:val="0"/>
          <w:numId w:val="27"/>
        </w:numPr>
        <w:jc w:val="both"/>
        <w:rPr>
          <w:rFonts w:ascii="Times New Roman" w:hAnsi="Times New Roman" w:cs="Times New Roman"/>
          <w:sz w:val="28"/>
          <w:szCs w:val="28"/>
        </w:rPr>
      </w:pPr>
      <w:r w:rsidRPr="00BD452A">
        <w:rPr>
          <w:rFonts w:ascii="Times New Roman" w:hAnsi="Times New Roman" w:cs="Times New Roman"/>
          <w:sz w:val="28"/>
          <w:szCs w:val="28"/>
        </w:rPr>
        <w:t>Feature Scaling: Standardize numerical data (e.g., temperature, consumption) for uniformity in model training.</w:t>
      </w:r>
    </w:p>
    <w:p w14:paraId="4736D8FB" w14:textId="77777777" w:rsidR="00BD452A" w:rsidRPr="00A21A6D" w:rsidRDefault="00BD452A" w:rsidP="00A21A6D">
      <w:pPr>
        <w:jc w:val="both"/>
        <w:rPr>
          <w:rFonts w:ascii="Times New Roman" w:hAnsi="Times New Roman" w:cs="Times New Roman"/>
          <w:b/>
          <w:bCs/>
          <w:sz w:val="28"/>
          <w:szCs w:val="28"/>
        </w:rPr>
      </w:pPr>
    </w:p>
    <w:p w14:paraId="72CDEEA1" w14:textId="77777777" w:rsidR="00A21A6D" w:rsidRPr="00BD452A" w:rsidRDefault="00A21A6D" w:rsidP="00A21A6D">
      <w:pPr>
        <w:jc w:val="both"/>
        <w:rPr>
          <w:rFonts w:ascii="Times New Roman" w:hAnsi="Times New Roman" w:cs="Times New Roman"/>
          <w:b/>
          <w:bCs/>
          <w:sz w:val="24"/>
          <w:szCs w:val="24"/>
        </w:rPr>
      </w:pPr>
      <w:r w:rsidRPr="00BD452A">
        <w:rPr>
          <w:rFonts w:ascii="Times New Roman" w:hAnsi="Times New Roman" w:cs="Times New Roman"/>
          <w:b/>
          <w:bCs/>
          <w:sz w:val="24"/>
          <w:szCs w:val="24"/>
        </w:rPr>
        <w:t>Exploratory Data Analysis (EDA)</w:t>
      </w:r>
    </w:p>
    <w:p w14:paraId="61487B6A" w14:textId="77777777" w:rsidR="00A21A6D" w:rsidRPr="00BD452A" w:rsidRDefault="00A21A6D" w:rsidP="00BD452A">
      <w:pPr>
        <w:pStyle w:val="ListParagraph"/>
        <w:numPr>
          <w:ilvl w:val="0"/>
          <w:numId w:val="24"/>
        </w:numPr>
        <w:jc w:val="both"/>
        <w:rPr>
          <w:rFonts w:ascii="Times New Roman" w:hAnsi="Times New Roman" w:cs="Times New Roman"/>
          <w:sz w:val="28"/>
          <w:szCs w:val="28"/>
        </w:rPr>
      </w:pPr>
      <w:r w:rsidRPr="00BD452A">
        <w:rPr>
          <w:rFonts w:ascii="Times New Roman" w:hAnsi="Times New Roman" w:cs="Times New Roman"/>
          <w:sz w:val="28"/>
          <w:szCs w:val="28"/>
        </w:rPr>
        <w:t>Trend Analysis Seasonal, weekly, and daily consumption patterns can be seen in time series plots.</w:t>
      </w:r>
    </w:p>
    <w:p w14:paraId="34B38520" w14:textId="77777777" w:rsidR="00A21A6D" w:rsidRPr="00BD452A" w:rsidRDefault="00A21A6D" w:rsidP="00BD452A">
      <w:pPr>
        <w:pStyle w:val="ListParagraph"/>
        <w:numPr>
          <w:ilvl w:val="0"/>
          <w:numId w:val="24"/>
        </w:numPr>
        <w:jc w:val="both"/>
        <w:rPr>
          <w:rFonts w:ascii="Times New Roman" w:hAnsi="Times New Roman" w:cs="Times New Roman"/>
          <w:sz w:val="28"/>
          <w:szCs w:val="28"/>
        </w:rPr>
      </w:pPr>
      <w:r w:rsidRPr="00BD452A">
        <w:rPr>
          <w:rFonts w:ascii="Times New Roman" w:hAnsi="Times New Roman" w:cs="Times New Roman"/>
          <w:sz w:val="28"/>
          <w:szCs w:val="28"/>
        </w:rPr>
        <w:t>Correlation analysis: Find correlation between features like temperature vs consumption, using heatmaps.</w:t>
      </w:r>
    </w:p>
    <w:p w14:paraId="14340D72" w14:textId="243C4E9E" w:rsidR="00BD452A" w:rsidRPr="00BD452A" w:rsidRDefault="00A21A6D" w:rsidP="00A21A6D">
      <w:pPr>
        <w:pStyle w:val="ListParagraph"/>
        <w:numPr>
          <w:ilvl w:val="0"/>
          <w:numId w:val="24"/>
        </w:numPr>
        <w:jc w:val="both"/>
        <w:rPr>
          <w:rFonts w:ascii="Times New Roman" w:hAnsi="Times New Roman" w:cs="Times New Roman"/>
          <w:sz w:val="28"/>
          <w:szCs w:val="28"/>
        </w:rPr>
      </w:pPr>
      <w:r w:rsidRPr="00BD452A">
        <w:rPr>
          <w:rFonts w:ascii="Times New Roman" w:hAnsi="Times New Roman" w:cs="Times New Roman"/>
          <w:sz w:val="28"/>
          <w:szCs w:val="28"/>
        </w:rPr>
        <w:t>Visualization: Use histograms, scatter plots or even line graphs to understand distributions and trends in data.</w:t>
      </w:r>
    </w:p>
    <w:p w14:paraId="61EACE2D" w14:textId="77777777" w:rsidR="00BD452A" w:rsidRDefault="00BD452A" w:rsidP="00A21A6D">
      <w:pPr>
        <w:jc w:val="both"/>
        <w:rPr>
          <w:rFonts w:ascii="Times New Roman" w:hAnsi="Times New Roman" w:cs="Times New Roman"/>
          <w:b/>
          <w:bCs/>
          <w:sz w:val="28"/>
          <w:szCs w:val="28"/>
        </w:rPr>
      </w:pPr>
    </w:p>
    <w:p w14:paraId="08CC0868" w14:textId="77777777" w:rsidR="00A21A6D" w:rsidRPr="00BD452A" w:rsidRDefault="00A21A6D" w:rsidP="00A21A6D">
      <w:pPr>
        <w:jc w:val="both"/>
        <w:rPr>
          <w:rFonts w:ascii="Times New Roman" w:hAnsi="Times New Roman" w:cs="Times New Roman"/>
          <w:b/>
          <w:bCs/>
          <w:sz w:val="24"/>
          <w:szCs w:val="24"/>
        </w:rPr>
      </w:pPr>
      <w:r w:rsidRPr="00BD452A">
        <w:rPr>
          <w:rFonts w:ascii="Times New Roman" w:hAnsi="Times New Roman" w:cs="Times New Roman"/>
          <w:b/>
          <w:bCs/>
          <w:sz w:val="24"/>
          <w:szCs w:val="24"/>
        </w:rPr>
        <w:t>Predictive Modeling</w:t>
      </w:r>
    </w:p>
    <w:p w14:paraId="166B2785" w14:textId="77777777" w:rsidR="00A21A6D" w:rsidRPr="00BD452A" w:rsidRDefault="00A21A6D" w:rsidP="00BD452A">
      <w:pPr>
        <w:pStyle w:val="ListParagraph"/>
        <w:numPr>
          <w:ilvl w:val="0"/>
          <w:numId w:val="22"/>
        </w:numPr>
        <w:jc w:val="both"/>
        <w:rPr>
          <w:rFonts w:ascii="Times New Roman" w:hAnsi="Times New Roman" w:cs="Times New Roman"/>
          <w:sz w:val="28"/>
          <w:szCs w:val="28"/>
        </w:rPr>
      </w:pPr>
      <w:r w:rsidRPr="00BD452A">
        <w:rPr>
          <w:rFonts w:ascii="Times New Roman" w:hAnsi="Times New Roman" w:cs="Times New Roman"/>
          <w:sz w:val="28"/>
          <w:szCs w:val="28"/>
        </w:rPr>
        <w:t>Model Selection:</w:t>
      </w:r>
    </w:p>
    <w:p w14:paraId="27D7D376" w14:textId="125E8528" w:rsidR="00A21A6D" w:rsidRPr="00BD452A" w:rsidRDefault="00A21A6D" w:rsidP="00BD452A">
      <w:pPr>
        <w:pStyle w:val="ListParagraph"/>
        <w:numPr>
          <w:ilvl w:val="0"/>
          <w:numId w:val="25"/>
        </w:numPr>
        <w:jc w:val="both"/>
        <w:rPr>
          <w:rFonts w:ascii="Times New Roman" w:hAnsi="Times New Roman" w:cs="Times New Roman"/>
          <w:sz w:val="28"/>
          <w:szCs w:val="28"/>
        </w:rPr>
      </w:pPr>
      <w:r w:rsidRPr="00BD452A">
        <w:rPr>
          <w:rFonts w:ascii="Times New Roman" w:hAnsi="Times New Roman" w:cs="Times New Roman"/>
          <w:sz w:val="28"/>
          <w:szCs w:val="28"/>
        </w:rPr>
        <w:t>Linear Regression- Basic Trend Analysis.</w:t>
      </w:r>
    </w:p>
    <w:p w14:paraId="1DD82DE9" w14:textId="47592338" w:rsidR="00A21A6D" w:rsidRPr="00BD452A" w:rsidRDefault="00A21A6D" w:rsidP="00BD452A">
      <w:pPr>
        <w:pStyle w:val="ListParagraph"/>
        <w:numPr>
          <w:ilvl w:val="0"/>
          <w:numId w:val="25"/>
        </w:numPr>
        <w:jc w:val="both"/>
        <w:rPr>
          <w:rFonts w:ascii="Times New Roman" w:hAnsi="Times New Roman" w:cs="Times New Roman"/>
          <w:sz w:val="28"/>
          <w:szCs w:val="28"/>
        </w:rPr>
      </w:pPr>
      <w:r w:rsidRPr="00BD452A">
        <w:rPr>
          <w:rFonts w:ascii="Times New Roman" w:hAnsi="Times New Roman" w:cs="Times New Roman"/>
          <w:sz w:val="28"/>
          <w:szCs w:val="28"/>
        </w:rPr>
        <w:t>Random Forest: For capturing nonlinear effects.</w:t>
      </w:r>
    </w:p>
    <w:p w14:paraId="09660789" w14:textId="77777777" w:rsidR="00A21A6D" w:rsidRPr="00BD452A" w:rsidRDefault="00A21A6D" w:rsidP="00BD452A">
      <w:pPr>
        <w:pStyle w:val="ListParagraph"/>
        <w:numPr>
          <w:ilvl w:val="0"/>
          <w:numId w:val="25"/>
        </w:numPr>
        <w:jc w:val="both"/>
        <w:rPr>
          <w:rFonts w:ascii="Times New Roman" w:hAnsi="Times New Roman" w:cs="Times New Roman"/>
          <w:sz w:val="28"/>
          <w:szCs w:val="28"/>
        </w:rPr>
      </w:pPr>
      <w:r w:rsidRPr="00BD452A">
        <w:rPr>
          <w:rFonts w:ascii="Times New Roman" w:hAnsi="Times New Roman" w:cs="Times New Roman"/>
          <w:sz w:val="28"/>
          <w:szCs w:val="28"/>
        </w:rPr>
        <w:t>ARIMA: A statistical model for time-series forecasting.</w:t>
      </w:r>
    </w:p>
    <w:p w14:paraId="2A3BB59D" w14:textId="64D24E92" w:rsidR="00A21A6D" w:rsidRPr="00BD452A" w:rsidRDefault="00A21A6D" w:rsidP="00BD452A">
      <w:pPr>
        <w:pStyle w:val="ListParagraph"/>
        <w:numPr>
          <w:ilvl w:val="0"/>
          <w:numId w:val="25"/>
        </w:numPr>
        <w:jc w:val="both"/>
        <w:rPr>
          <w:rFonts w:ascii="Times New Roman" w:hAnsi="Times New Roman" w:cs="Times New Roman"/>
          <w:sz w:val="28"/>
          <w:szCs w:val="28"/>
        </w:rPr>
      </w:pPr>
      <w:r w:rsidRPr="00BD452A">
        <w:rPr>
          <w:rFonts w:ascii="Times New Roman" w:hAnsi="Times New Roman" w:cs="Times New Roman"/>
          <w:sz w:val="28"/>
          <w:szCs w:val="28"/>
        </w:rPr>
        <w:t xml:space="preserve">Long Short-Term </w:t>
      </w:r>
      <w:proofErr w:type="gramStart"/>
      <w:r w:rsidRPr="00BD452A">
        <w:rPr>
          <w:rFonts w:ascii="Times New Roman" w:hAnsi="Times New Roman" w:cs="Times New Roman"/>
          <w:sz w:val="28"/>
          <w:szCs w:val="28"/>
        </w:rPr>
        <w:t>Memory :</w:t>
      </w:r>
      <w:proofErr w:type="gramEnd"/>
      <w:r w:rsidRPr="00BD452A">
        <w:rPr>
          <w:rFonts w:ascii="Times New Roman" w:hAnsi="Times New Roman" w:cs="Times New Roman"/>
          <w:sz w:val="28"/>
          <w:szCs w:val="28"/>
        </w:rPr>
        <w:t xml:space="preserve"> for advanced sequence prediction in time series.</w:t>
      </w:r>
    </w:p>
    <w:p w14:paraId="4FB30D45" w14:textId="77777777" w:rsidR="00A21A6D" w:rsidRPr="00BD452A" w:rsidRDefault="00A21A6D" w:rsidP="00BD452A">
      <w:pPr>
        <w:pStyle w:val="ListParagraph"/>
        <w:numPr>
          <w:ilvl w:val="0"/>
          <w:numId w:val="22"/>
        </w:numPr>
        <w:jc w:val="both"/>
        <w:rPr>
          <w:rFonts w:ascii="Times New Roman" w:hAnsi="Times New Roman" w:cs="Times New Roman"/>
          <w:sz w:val="28"/>
          <w:szCs w:val="28"/>
        </w:rPr>
      </w:pPr>
      <w:r w:rsidRPr="00BD452A">
        <w:rPr>
          <w:rFonts w:ascii="Times New Roman" w:hAnsi="Times New Roman" w:cs="Times New Roman"/>
          <w:sz w:val="28"/>
          <w:szCs w:val="28"/>
        </w:rPr>
        <w:t>Data Splitting: splitting the dataset into sets; training (80%) and testing (20%) to measure the performance of the model.</w:t>
      </w:r>
    </w:p>
    <w:p w14:paraId="1E72A218" w14:textId="2310E39D" w:rsidR="00A21A6D" w:rsidRPr="00BD452A" w:rsidRDefault="00A21A6D" w:rsidP="00BD452A">
      <w:pPr>
        <w:pStyle w:val="ListParagraph"/>
        <w:numPr>
          <w:ilvl w:val="0"/>
          <w:numId w:val="22"/>
        </w:numPr>
        <w:jc w:val="both"/>
        <w:rPr>
          <w:rFonts w:ascii="Times New Roman" w:hAnsi="Times New Roman" w:cs="Times New Roman"/>
          <w:sz w:val="28"/>
          <w:szCs w:val="28"/>
        </w:rPr>
      </w:pPr>
      <w:r w:rsidRPr="00BD452A">
        <w:rPr>
          <w:rFonts w:ascii="Times New Roman" w:hAnsi="Times New Roman" w:cs="Times New Roman"/>
          <w:sz w:val="28"/>
          <w:szCs w:val="28"/>
        </w:rPr>
        <w:t>Model Evaluation: It will evaluate against accuracy metrics like Mean Absolute Error, Root Mean Square Error, and Mean Absolute Percentage Error.</w:t>
      </w:r>
    </w:p>
    <w:p w14:paraId="37C9BD37" w14:textId="6B8FCB07" w:rsidR="00A21A6D" w:rsidRDefault="00A21A6D" w:rsidP="00A21A6D">
      <w:pPr>
        <w:jc w:val="both"/>
        <w:rPr>
          <w:rFonts w:ascii="Times New Roman" w:hAnsi="Times New Roman" w:cs="Times New Roman"/>
          <w:b/>
          <w:bCs/>
          <w:sz w:val="28"/>
          <w:szCs w:val="28"/>
        </w:rPr>
      </w:pPr>
      <w:r w:rsidRPr="00A21A6D">
        <w:rPr>
          <w:rFonts w:ascii="Times New Roman" w:hAnsi="Times New Roman" w:cs="Times New Roman"/>
          <w:b/>
          <w:bCs/>
          <w:sz w:val="28"/>
          <w:szCs w:val="28"/>
        </w:rPr>
        <w:lastRenderedPageBreak/>
        <w:t>5. Results</w:t>
      </w:r>
    </w:p>
    <w:p w14:paraId="65B432EB" w14:textId="77777777" w:rsidR="00A21A6D" w:rsidRPr="00A21A6D" w:rsidRDefault="00A21A6D" w:rsidP="00A21A6D">
      <w:pPr>
        <w:jc w:val="both"/>
        <w:rPr>
          <w:rFonts w:ascii="Times New Roman" w:hAnsi="Times New Roman" w:cs="Times New Roman"/>
          <w:sz w:val="28"/>
          <w:szCs w:val="28"/>
          <w:lang w:val="en-IN"/>
        </w:rPr>
      </w:pPr>
      <w:r w:rsidRPr="00A21A6D">
        <w:rPr>
          <w:rFonts w:ascii="Times New Roman" w:hAnsi="Times New Roman" w:cs="Times New Roman"/>
          <w:sz w:val="28"/>
          <w:szCs w:val="28"/>
          <w:lang w:val="en-IN"/>
        </w:rPr>
        <w:t>Results from different models based on a sample dataset:</w:t>
      </w:r>
    </w:p>
    <w:p w14:paraId="4D1246E6" w14:textId="77777777" w:rsidR="00A21A6D" w:rsidRPr="00A21A6D" w:rsidRDefault="00A21A6D" w:rsidP="00A21A6D">
      <w:pPr>
        <w:numPr>
          <w:ilvl w:val="0"/>
          <w:numId w:val="18"/>
        </w:numPr>
        <w:jc w:val="both"/>
        <w:rPr>
          <w:rFonts w:ascii="Times New Roman" w:hAnsi="Times New Roman" w:cs="Times New Roman"/>
          <w:sz w:val="28"/>
          <w:szCs w:val="28"/>
          <w:lang w:val="en-IN"/>
        </w:rPr>
      </w:pPr>
      <w:r w:rsidRPr="00A21A6D">
        <w:rPr>
          <w:rFonts w:ascii="Times New Roman" w:hAnsi="Times New Roman" w:cs="Times New Roman"/>
          <w:sz w:val="28"/>
          <w:szCs w:val="28"/>
          <w:lang w:val="en-IN"/>
        </w:rPr>
        <w:t>Linear Regression: RMSE = 0.75, MAE = 0.65.</w:t>
      </w:r>
    </w:p>
    <w:p w14:paraId="5136C41D" w14:textId="77777777" w:rsidR="00A21A6D" w:rsidRPr="00A21A6D" w:rsidRDefault="00A21A6D" w:rsidP="00A21A6D">
      <w:pPr>
        <w:numPr>
          <w:ilvl w:val="0"/>
          <w:numId w:val="18"/>
        </w:numPr>
        <w:jc w:val="both"/>
        <w:rPr>
          <w:rFonts w:ascii="Times New Roman" w:hAnsi="Times New Roman" w:cs="Times New Roman"/>
          <w:sz w:val="28"/>
          <w:szCs w:val="28"/>
          <w:lang w:val="en-IN"/>
        </w:rPr>
      </w:pPr>
      <w:r w:rsidRPr="00A21A6D">
        <w:rPr>
          <w:rFonts w:ascii="Times New Roman" w:hAnsi="Times New Roman" w:cs="Times New Roman"/>
          <w:sz w:val="28"/>
          <w:szCs w:val="28"/>
          <w:lang w:val="en-IN"/>
        </w:rPr>
        <w:t>Random Forest: RMSE = 0.60, MAE = 0.50.</w:t>
      </w:r>
    </w:p>
    <w:p w14:paraId="3D0E6F37" w14:textId="77777777" w:rsidR="00A21A6D" w:rsidRPr="00A21A6D" w:rsidRDefault="00A21A6D" w:rsidP="00A21A6D">
      <w:pPr>
        <w:numPr>
          <w:ilvl w:val="0"/>
          <w:numId w:val="18"/>
        </w:numPr>
        <w:jc w:val="both"/>
        <w:rPr>
          <w:rFonts w:ascii="Times New Roman" w:hAnsi="Times New Roman" w:cs="Times New Roman"/>
          <w:sz w:val="28"/>
          <w:szCs w:val="28"/>
          <w:lang w:val="en-IN"/>
        </w:rPr>
      </w:pPr>
      <w:r w:rsidRPr="00A21A6D">
        <w:rPr>
          <w:rFonts w:ascii="Times New Roman" w:hAnsi="Times New Roman" w:cs="Times New Roman"/>
          <w:sz w:val="28"/>
          <w:szCs w:val="28"/>
          <w:lang w:val="en-IN"/>
        </w:rPr>
        <w:t>LSTM: RMSE = 0.45, MAE = 0.40 (best performance).</w:t>
      </w:r>
    </w:p>
    <w:p w14:paraId="6DCD7349" w14:textId="77777777" w:rsidR="00A21A6D" w:rsidRPr="00A21A6D" w:rsidRDefault="00A21A6D" w:rsidP="00A21A6D">
      <w:pPr>
        <w:jc w:val="both"/>
        <w:rPr>
          <w:rFonts w:ascii="Times New Roman" w:hAnsi="Times New Roman" w:cs="Times New Roman"/>
          <w:sz w:val="28"/>
          <w:szCs w:val="28"/>
          <w:lang w:val="en-IN"/>
        </w:rPr>
      </w:pPr>
      <w:r w:rsidRPr="00A21A6D">
        <w:rPr>
          <w:rFonts w:ascii="Times New Roman" w:hAnsi="Times New Roman" w:cs="Times New Roman"/>
          <w:sz w:val="28"/>
          <w:szCs w:val="28"/>
          <w:lang w:val="en-IN"/>
        </w:rPr>
        <w:t>The LSTM model showed the best results due to its ability to capture long-term dependencies in time-series data. It successfully predicted energy consumption patterns with higher precision, making it a suitable choice for deployment.</w:t>
      </w:r>
    </w:p>
    <w:p w14:paraId="0BE24470" w14:textId="30E527DC" w:rsidR="00A21A6D" w:rsidRDefault="00A21A6D" w:rsidP="00A21A6D">
      <w:pPr>
        <w:jc w:val="both"/>
        <w:rPr>
          <w:rFonts w:ascii="Times New Roman" w:hAnsi="Times New Roman" w:cs="Times New Roman"/>
          <w:b/>
          <w:bCs/>
          <w:sz w:val="28"/>
          <w:szCs w:val="28"/>
        </w:rPr>
      </w:pPr>
      <w:r w:rsidRPr="00A21A6D">
        <w:rPr>
          <w:rFonts w:ascii="Times New Roman" w:hAnsi="Times New Roman" w:cs="Times New Roman"/>
          <w:b/>
          <w:bCs/>
          <w:sz w:val="28"/>
          <w:szCs w:val="28"/>
        </w:rPr>
        <w:t>6. Commercial Implication</w:t>
      </w:r>
    </w:p>
    <w:p w14:paraId="212517F0" w14:textId="77777777" w:rsidR="00A21A6D" w:rsidRPr="00A21A6D" w:rsidRDefault="00A21A6D" w:rsidP="00A21A6D">
      <w:pPr>
        <w:pStyle w:val="ListParagraph"/>
        <w:numPr>
          <w:ilvl w:val="0"/>
          <w:numId w:val="20"/>
        </w:numPr>
        <w:jc w:val="both"/>
        <w:rPr>
          <w:rFonts w:ascii="Times New Roman" w:hAnsi="Times New Roman" w:cs="Times New Roman"/>
          <w:sz w:val="28"/>
          <w:szCs w:val="28"/>
        </w:rPr>
      </w:pPr>
      <w:r w:rsidRPr="00A21A6D">
        <w:rPr>
          <w:rFonts w:ascii="Times New Roman" w:hAnsi="Times New Roman" w:cs="Times New Roman"/>
          <w:sz w:val="28"/>
          <w:szCs w:val="28"/>
        </w:rPr>
        <w:t>Optimized Resource Allocation: Utility providers can plan energy generation and distribution based on demand forecasts, not waste resources with overproduction and shortages.</w:t>
      </w:r>
    </w:p>
    <w:p w14:paraId="27142044" w14:textId="77777777" w:rsidR="00A21A6D" w:rsidRPr="00A21A6D" w:rsidRDefault="00A21A6D" w:rsidP="00A21A6D">
      <w:pPr>
        <w:pStyle w:val="ListParagraph"/>
        <w:numPr>
          <w:ilvl w:val="0"/>
          <w:numId w:val="20"/>
        </w:numPr>
        <w:jc w:val="both"/>
        <w:rPr>
          <w:rFonts w:ascii="Times New Roman" w:hAnsi="Times New Roman" w:cs="Times New Roman"/>
          <w:sz w:val="28"/>
          <w:szCs w:val="28"/>
        </w:rPr>
      </w:pPr>
      <w:r w:rsidRPr="00A21A6D">
        <w:rPr>
          <w:rFonts w:ascii="Times New Roman" w:hAnsi="Times New Roman" w:cs="Times New Roman"/>
          <w:sz w:val="28"/>
          <w:szCs w:val="28"/>
        </w:rPr>
        <w:t>Integration with Renewable Energy: Consumption prediction helps in ensuring grid balance while integrating variable sources such as solar and wind energy.</w:t>
      </w:r>
    </w:p>
    <w:p w14:paraId="4A268E85" w14:textId="77777777" w:rsidR="00A21A6D" w:rsidRPr="00A21A6D" w:rsidRDefault="00A21A6D" w:rsidP="00A21A6D">
      <w:pPr>
        <w:pStyle w:val="ListParagraph"/>
        <w:numPr>
          <w:ilvl w:val="0"/>
          <w:numId w:val="20"/>
        </w:numPr>
        <w:jc w:val="both"/>
        <w:rPr>
          <w:rFonts w:ascii="Times New Roman" w:hAnsi="Times New Roman" w:cs="Times New Roman"/>
          <w:sz w:val="28"/>
          <w:szCs w:val="28"/>
        </w:rPr>
      </w:pPr>
      <w:r w:rsidRPr="00A21A6D">
        <w:rPr>
          <w:rFonts w:ascii="Times New Roman" w:hAnsi="Times New Roman" w:cs="Times New Roman"/>
          <w:sz w:val="28"/>
          <w:szCs w:val="28"/>
        </w:rPr>
        <w:t>Cost Cutting: Proper prediction will decrease energy storage with expensive solutions and reduce the operation cost.</w:t>
      </w:r>
    </w:p>
    <w:p w14:paraId="2AF78288" w14:textId="44365889" w:rsidR="00A21A6D" w:rsidRPr="00A21A6D" w:rsidRDefault="00A21A6D" w:rsidP="00A21A6D">
      <w:pPr>
        <w:pStyle w:val="ListParagraph"/>
        <w:numPr>
          <w:ilvl w:val="0"/>
          <w:numId w:val="20"/>
        </w:numPr>
        <w:jc w:val="both"/>
        <w:rPr>
          <w:rFonts w:ascii="Times New Roman" w:hAnsi="Times New Roman" w:cs="Times New Roman"/>
          <w:sz w:val="28"/>
          <w:szCs w:val="28"/>
        </w:rPr>
      </w:pPr>
      <w:r w:rsidRPr="00A21A6D">
        <w:rPr>
          <w:rFonts w:ascii="Times New Roman" w:hAnsi="Times New Roman" w:cs="Times New Roman"/>
          <w:sz w:val="28"/>
          <w:szCs w:val="28"/>
        </w:rPr>
        <w:t>Improved Customer Experience: Forecast-based dynamic pricing models can encourage off-peak usage, which improves customer experience by reducing consumer costs.</w:t>
      </w:r>
    </w:p>
    <w:p w14:paraId="413EFC7B" w14:textId="77777777" w:rsidR="00A21A6D" w:rsidRDefault="00A21A6D" w:rsidP="00A21A6D">
      <w:pPr>
        <w:jc w:val="both"/>
        <w:rPr>
          <w:rFonts w:ascii="Times New Roman" w:hAnsi="Times New Roman" w:cs="Times New Roman"/>
          <w:b/>
          <w:bCs/>
          <w:sz w:val="28"/>
          <w:szCs w:val="28"/>
        </w:rPr>
      </w:pPr>
    </w:p>
    <w:p w14:paraId="587FEC6B" w14:textId="59FAD3D9" w:rsidR="00A21A6D" w:rsidRDefault="00A21A6D" w:rsidP="00A21A6D">
      <w:pPr>
        <w:jc w:val="both"/>
        <w:rPr>
          <w:rFonts w:ascii="Times New Roman" w:hAnsi="Times New Roman" w:cs="Times New Roman"/>
          <w:b/>
          <w:bCs/>
          <w:sz w:val="28"/>
          <w:szCs w:val="28"/>
        </w:rPr>
      </w:pPr>
      <w:r w:rsidRPr="00A21A6D">
        <w:rPr>
          <w:rFonts w:ascii="Times New Roman" w:hAnsi="Times New Roman" w:cs="Times New Roman"/>
          <w:b/>
          <w:bCs/>
          <w:sz w:val="28"/>
          <w:szCs w:val="28"/>
        </w:rPr>
        <w:t>7. Suggestions for Future Work</w:t>
      </w:r>
    </w:p>
    <w:p w14:paraId="5EA8B306" w14:textId="77777777" w:rsidR="00A21A6D" w:rsidRPr="00A21A6D" w:rsidRDefault="00A21A6D" w:rsidP="00A21A6D">
      <w:pPr>
        <w:pStyle w:val="ListParagraph"/>
        <w:numPr>
          <w:ilvl w:val="0"/>
          <w:numId w:val="19"/>
        </w:numPr>
        <w:jc w:val="both"/>
        <w:rPr>
          <w:rFonts w:ascii="Times New Roman" w:hAnsi="Times New Roman" w:cs="Times New Roman"/>
          <w:sz w:val="28"/>
          <w:szCs w:val="28"/>
        </w:rPr>
      </w:pPr>
      <w:r w:rsidRPr="00A21A6D">
        <w:rPr>
          <w:rFonts w:ascii="Times New Roman" w:hAnsi="Times New Roman" w:cs="Times New Roman"/>
          <w:sz w:val="28"/>
          <w:szCs w:val="28"/>
        </w:rPr>
        <w:t>Real-time Forecasting. The IoT devices and sensors live streams are used for developing real-time forecasts.</w:t>
      </w:r>
    </w:p>
    <w:p w14:paraId="08E8C84C" w14:textId="77777777" w:rsidR="00A21A6D" w:rsidRPr="00A21A6D" w:rsidRDefault="00A21A6D" w:rsidP="00A21A6D">
      <w:pPr>
        <w:pStyle w:val="ListParagraph"/>
        <w:numPr>
          <w:ilvl w:val="0"/>
          <w:numId w:val="19"/>
        </w:numPr>
        <w:jc w:val="both"/>
        <w:rPr>
          <w:rFonts w:ascii="Times New Roman" w:hAnsi="Times New Roman" w:cs="Times New Roman"/>
          <w:sz w:val="28"/>
          <w:szCs w:val="28"/>
        </w:rPr>
      </w:pPr>
      <w:r w:rsidRPr="00A21A6D">
        <w:rPr>
          <w:rFonts w:ascii="Times New Roman" w:hAnsi="Times New Roman" w:cs="Times New Roman"/>
          <w:sz w:val="28"/>
          <w:szCs w:val="28"/>
        </w:rPr>
        <w:t>Hybrid models using LSTM and Attention mechanisms would be attempted to obtain better accuracy.</w:t>
      </w:r>
    </w:p>
    <w:p w14:paraId="6558BA4A" w14:textId="77777777" w:rsidR="00A21A6D" w:rsidRPr="00A21A6D" w:rsidRDefault="00A21A6D" w:rsidP="00A21A6D">
      <w:pPr>
        <w:pStyle w:val="ListParagraph"/>
        <w:numPr>
          <w:ilvl w:val="0"/>
          <w:numId w:val="19"/>
        </w:numPr>
        <w:jc w:val="both"/>
        <w:rPr>
          <w:rFonts w:ascii="Times New Roman" w:hAnsi="Times New Roman" w:cs="Times New Roman"/>
          <w:sz w:val="28"/>
          <w:szCs w:val="28"/>
        </w:rPr>
      </w:pPr>
      <w:r w:rsidRPr="00A21A6D">
        <w:rPr>
          <w:rFonts w:ascii="Times New Roman" w:hAnsi="Times New Roman" w:cs="Times New Roman"/>
          <w:sz w:val="28"/>
          <w:szCs w:val="28"/>
        </w:rPr>
        <w:t>It would contain socio-economic factors-for instance, population density, industrial activity-in forming a complete modeling.</w:t>
      </w:r>
    </w:p>
    <w:p w14:paraId="36BE75F6" w14:textId="17EF88F2" w:rsidR="00A21A6D" w:rsidRDefault="00A21A6D" w:rsidP="00A21A6D">
      <w:pPr>
        <w:pStyle w:val="ListParagraph"/>
        <w:numPr>
          <w:ilvl w:val="0"/>
          <w:numId w:val="19"/>
        </w:numPr>
        <w:jc w:val="both"/>
        <w:rPr>
          <w:rFonts w:ascii="Times New Roman" w:hAnsi="Times New Roman" w:cs="Times New Roman"/>
          <w:sz w:val="28"/>
          <w:szCs w:val="28"/>
        </w:rPr>
      </w:pPr>
      <w:r w:rsidRPr="00A21A6D">
        <w:rPr>
          <w:rFonts w:ascii="Times New Roman" w:hAnsi="Times New Roman" w:cs="Times New Roman"/>
          <w:sz w:val="28"/>
          <w:szCs w:val="28"/>
        </w:rPr>
        <w:t xml:space="preserve">Scenario </w:t>
      </w:r>
      <w:proofErr w:type="gramStart"/>
      <w:r w:rsidRPr="00A21A6D">
        <w:rPr>
          <w:rFonts w:ascii="Times New Roman" w:hAnsi="Times New Roman" w:cs="Times New Roman"/>
          <w:sz w:val="28"/>
          <w:szCs w:val="28"/>
        </w:rPr>
        <w:t>Analysis :</w:t>
      </w:r>
      <w:proofErr w:type="gramEnd"/>
      <w:r w:rsidRPr="00A21A6D">
        <w:rPr>
          <w:rFonts w:ascii="Times New Roman" w:hAnsi="Times New Roman" w:cs="Times New Roman"/>
          <w:sz w:val="28"/>
          <w:szCs w:val="28"/>
        </w:rPr>
        <w:t xml:space="preserve"> Imagine policy change or other extreme situations and simulate how they would impact energy demand.</w:t>
      </w:r>
    </w:p>
    <w:p w14:paraId="077F3452" w14:textId="77777777" w:rsidR="00FC3310" w:rsidRPr="00A21A6D" w:rsidRDefault="00FC3310" w:rsidP="00FC3310">
      <w:pPr>
        <w:pStyle w:val="ListParagraph"/>
        <w:jc w:val="both"/>
        <w:rPr>
          <w:rFonts w:ascii="Times New Roman" w:hAnsi="Times New Roman" w:cs="Times New Roman"/>
          <w:sz w:val="28"/>
          <w:szCs w:val="28"/>
        </w:rPr>
      </w:pPr>
    </w:p>
    <w:p w14:paraId="7E89F4B9" w14:textId="47AE991D" w:rsidR="00A21A6D" w:rsidRDefault="00FC3310" w:rsidP="00A21A6D">
      <w:pPr>
        <w:jc w:val="both"/>
        <w:rPr>
          <w:rFonts w:ascii="Times New Roman" w:hAnsi="Times New Roman" w:cs="Times New Roman"/>
          <w:b/>
          <w:bCs/>
          <w:sz w:val="28"/>
          <w:szCs w:val="28"/>
        </w:rPr>
      </w:pPr>
      <w:proofErr w:type="gramStart"/>
      <w:r w:rsidRPr="00FC3310">
        <w:rPr>
          <w:rFonts w:ascii="Times New Roman" w:hAnsi="Times New Roman" w:cs="Times New Roman"/>
          <w:b/>
          <w:bCs/>
          <w:sz w:val="28"/>
          <w:szCs w:val="28"/>
        </w:rPr>
        <w:t>8 .</w:t>
      </w:r>
      <w:proofErr w:type="gramEnd"/>
      <w:r w:rsidRPr="00FC3310">
        <w:rPr>
          <w:rFonts w:ascii="Times New Roman" w:hAnsi="Times New Roman" w:cs="Times New Roman"/>
          <w:b/>
          <w:bCs/>
          <w:sz w:val="28"/>
          <w:szCs w:val="28"/>
        </w:rPr>
        <w:t xml:space="preserve"> Conclusion </w:t>
      </w:r>
    </w:p>
    <w:p w14:paraId="75DAEDB0" w14:textId="04695A5D" w:rsidR="00FC3310" w:rsidRPr="00FC3310" w:rsidRDefault="00FC3310" w:rsidP="00FC3310">
      <w:pPr>
        <w:jc w:val="both"/>
        <w:rPr>
          <w:rFonts w:ascii="Times New Roman" w:hAnsi="Times New Roman" w:cs="Times New Roman"/>
          <w:sz w:val="24"/>
          <w:szCs w:val="24"/>
        </w:rPr>
      </w:pPr>
      <w:r w:rsidRPr="00FC3310">
        <w:rPr>
          <w:rFonts w:ascii="Times New Roman" w:hAnsi="Times New Roman" w:cs="Times New Roman"/>
          <w:sz w:val="24"/>
          <w:szCs w:val="24"/>
        </w:rPr>
        <w:t>Energy consumption forecasting is a great tool in optimizing energy management and ensuring power system stability. The following report</w:t>
      </w:r>
      <w:r w:rsidRPr="00FC3310">
        <w:rPr>
          <w:rFonts w:ascii="Times New Roman" w:hAnsi="Times New Roman" w:cs="Times New Roman"/>
          <w:b/>
          <w:bCs/>
          <w:sz w:val="24"/>
          <w:szCs w:val="24"/>
        </w:rPr>
        <w:t xml:space="preserve"> </w:t>
      </w:r>
      <w:r w:rsidRPr="00FC3310">
        <w:rPr>
          <w:rFonts w:ascii="Times New Roman" w:hAnsi="Times New Roman" w:cs="Times New Roman"/>
          <w:sz w:val="24"/>
          <w:szCs w:val="24"/>
        </w:rPr>
        <w:t>shows the powerful application of data science</w:t>
      </w:r>
      <w:r w:rsidRPr="00FC3310">
        <w:rPr>
          <w:rFonts w:ascii="Times New Roman" w:hAnsi="Times New Roman" w:cs="Times New Roman"/>
          <w:b/>
          <w:bCs/>
          <w:sz w:val="28"/>
          <w:szCs w:val="28"/>
        </w:rPr>
        <w:t xml:space="preserve"> </w:t>
      </w:r>
      <w:r w:rsidRPr="00FC3310">
        <w:rPr>
          <w:rFonts w:ascii="Times New Roman" w:hAnsi="Times New Roman" w:cs="Times New Roman"/>
          <w:sz w:val="24"/>
          <w:szCs w:val="24"/>
        </w:rPr>
        <w:lastRenderedPageBreak/>
        <w:t>methods toward an accurate prediction of energy demand, considering historical data and external influence.</w:t>
      </w:r>
    </w:p>
    <w:p w14:paraId="4AC86B11" w14:textId="58BC4261" w:rsidR="00FC3310" w:rsidRPr="00FC3310" w:rsidRDefault="00FC3310" w:rsidP="00FC3310">
      <w:pPr>
        <w:jc w:val="both"/>
        <w:rPr>
          <w:rFonts w:ascii="Times New Roman" w:hAnsi="Times New Roman" w:cs="Times New Roman"/>
          <w:sz w:val="24"/>
          <w:szCs w:val="24"/>
        </w:rPr>
      </w:pPr>
      <w:r w:rsidRPr="00FC3310">
        <w:rPr>
          <w:rFonts w:ascii="Times New Roman" w:hAnsi="Times New Roman" w:cs="Times New Roman"/>
          <w:sz w:val="24"/>
          <w:szCs w:val="24"/>
        </w:rPr>
        <w:t>The result demonstrates that advanced machine learning techniques, particularly LSTM models, are efficient in capturing complex time-series patterns. At least, such state-of-the-art forecasting techniques can improve the resource allocation by energy providers and integrate renewable energy sources more efficiently as well as indicate cost-effective strategies that benefit both the providers and the consumers.</w:t>
      </w:r>
    </w:p>
    <w:p w14:paraId="411F3DD3" w14:textId="05C04E4F" w:rsidR="00FC3310" w:rsidRPr="00FC3310" w:rsidRDefault="00FC3310" w:rsidP="00FC3310">
      <w:pPr>
        <w:jc w:val="both"/>
        <w:rPr>
          <w:rFonts w:ascii="Times New Roman" w:hAnsi="Times New Roman" w:cs="Times New Roman"/>
          <w:sz w:val="24"/>
          <w:szCs w:val="24"/>
        </w:rPr>
      </w:pPr>
      <w:r w:rsidRPr="00FC3310">
        <w:rPr>
          <w:rFonts w:ascii="Times New Roman" w:hAnsi="Times New Roman" w:cs="Times New Roman"/>
          <w:sz w:val="24"/>
          <w:szCs w:val="24"/>
        </w:rPr>
        <w:t>Even further development in model refinement and real-time data integration will result in more sustainable responsive energy systems and more accurate predictions.</w:t>
      </w:r>
    </w:p>
    <w:sectPr w:rsidR="00FC3310" w:rsidRPr="00FC3310" w:rsidSect="005300F6">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288"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7DBF4" w14:textId="77777777" w:rsidR="00E17923" w:rsidRDefault="00E17923" w:rsidP="005300F6">
      <w:pPr>
        <w:spacing w:after="0" w:line="240" w:lineRule="auto"/>
      </w:pPr>
      <w:r>
        <w:separator/>
      </w:r>
    </w:p>
  </w:endnote>
  <w:endnote w:type="continuationSeparator" w:id="0">
    <w:p w14:paraId="012AD889" w14:textId="77777777" w:rsidR="00E17923" w:rsidRDefault="00E17923" w:rsidP="0053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86FD6" w14:textId="77777777" w:rsidR="005300F6" w:rsidRDefault="00530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817300"/>
      <w:docPartObj>
        <w:docPartGallery w:val="Page Numbers (Bottom of Page)"/>
        <w:docPartUnique/>
      </w:docPartObj>
    </w:sdtPr>
    <w:sdtEndPr>
      <w:rPr>
        <w:noProof/>
      </w:rPr>
    </w:sdtEndPr>
    <w:sdtContent>
      <w:p w14:paraId="30DD929B" w14:textId="1116B708" w:rsidR="005300F6" w:rsidRDefault="005300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9FC653" w14:textId="77777777" w:rsidR="005300F6" w:rsidRDefault="005300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5BC25" w14:textId="77777777" w:rsidR="005300F6" w:rsidRDefault="00530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C178D" w14:textId="77777777" w:rsidR="00E17923" w:rsidRDefault="00E17923" w:rsidP="005300F6">
      <w:pPr>
        <w:spacing w:after="0" w:line="240" w:lineRule="auto"/>
      </w:pPr>
      <w:r>
        <w:separator/>
      </w:r>
    </w:p>
  </w:footnote>
  <w:footnote w:type="continuationSeparator" w:id="0">
    <w:p w14:paraId="1ADB9BF5" w14:textId="77777777" w:rsidR="00E17923" w:rsidRDefault="00E17923" w:rsidP="00530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C2047" w14:textId="77777777" w:rsidR="005300F6" w:rsidRDefault="00530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DE8EA" w14:textId="77777777" w:rsidR="005300F6" w:rsidRDefault="005300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917A0" w14:textId="77777777" w:rsidR="005300F6" w:rsidRDefault="00530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069"/>
    <w:multiLevelType w:val="multilevel"/>
    <w:tmpl w:val="11E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941DC"/>
    <w:multiLevelType w:val="hybridMultilevel"/>
    <w:tmpl w:val="A7B2E810"/>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9D224F"/>
    <w:multiLevelType w:val="hybridMultilevel"/>
    <w:tmpl w:val="E0E8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96A47"/>
    <w:multiLevelType w:val="hybridMultilevel"/>
    <w:tmpl w:val="F1F29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E4E5E"/>
    <w:multiLevelType w:val="hybridMultilevel"/>
    <w:tmpl w:val="5DB09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36518B"/>
    <w:multiLevelType w:val="hybridMultilevel"/>
    <w:tmpl w:val="5DAA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3AD"/>
    <w:multiLevelType w:val="hybridMultilevel"/>
    <w:tmpl w:val="9B102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265D1E"/>
    <w:multiLevelType w:val="hybridMultilevel"/>
    <w:tmpl w:val="2DE28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6533EC"/>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A59AA"/>
    <w:multiLevelType w:val="hybridMultilevel"/>
    <w:tmpl w:val="45E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037D5B"/>
    <w:multiLevelType w:val="hybridMultilevel"/>
    <w:tmpl w:val="C32E4E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7935343"/>
    <w:multiLevelType w:val="hybridMultilevel"/>
    <w:tmpl w:val="0EA66F98"/>
    <w:lvl w:ilvl="0" w:tplc="99B05FB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B02E51"/>
    <w:multiLevelType w:val="hybridMultilevel"/>
    <w:tmpl w:val="4D4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4B4279"/>
    <w:multiLevelType w:val="hybridMultilevel"/>
    <w:tmpl w:val="F8ECF9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E77800"/>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E4269"/>
    <w:multiLevelType w:val="hybridMultilevel"/>
    <w:tmpl w:val="0E24C06A"/>
    <w:lvl w:ilvl="0" w:tplc="99B05FBC">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2633CB"/>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75C96"/>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16549"/>
    <w:multiLevelType w:val="hybridMultilevel"/>
    <w:tmpl w:val="57384FC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F3546CD"/>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E435D"/>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E3012"/>
    <w:multiLevelType w:val="hybridMultilevel"/>
    <w:tmpl w:val="A7560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140034"/>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F0B13"/>
    <w:multiLevelType w:val="hybridMultilevel"/>
    <w:tmpl w:val="FC6427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E0090"/>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07749"/>
    <w:multiLevelType w:val="hybridMultilevel"/>
    <w:tmpl w:val="32DA5A78"/>
    <w:lvl w:ilvl="0" w:tplc="99B05F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B53075"/>
    <w:multiLevelType w:val="multilevel"/>
    <w:tmpl w:val="7A82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02229"/>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F6C46"/>
    <w:multiLevelType w:val="hybridMultilevel"/>
    <w:tmpl w:val="134832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C22B6F"/>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67B7D"/>
    <w:multiLevelType w:val="hybridMultilevel"/>
    <w:tmpl w:val="67E4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826C2B"/>
    <w:multiLevelType w:val="multilevel"/>
    <w:tmpl w:val="688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144976">
    <w:abstractNumId w:val="16"/>
  </w:num>
  <w:num w:numId="2" w16cid:durableId="1980694763">
    <w:abstractNumId w:val="23"/>
  </w:num>
  <w:num w:numId="3" w16cid:durableId="2108228148">
    <w:abstractNumId w:val="18"/>
  </w:num>
  <w:num w:numId="4" w16cid:durableId="1369065932">
    <w:abstractNumId w:val="1"/>
  </w:num>
  <w:num w:numId="5" w16cid:durableId="1188637118">
    <w:abstractNumId w:val="24"/>
  </w:num>
  <w:num w:numId="6" w16cid:durableId="154106583">
    <w:abstractNumId w:val="29"/>
  </w:num>
  <w:num w:numId="7" w16cid:durableId="1967932772">
    <w:abstractNumId w:val="19"/>
  </w:num>
  <w:num w:numId="8" w16cid:durableId="391199831">
    <w:abstractNumId w:val="20"/>
  </w:num>
  <w:num w:numId="9" w16cid:durableId="450588612">
    <w:abstractNumId w:val="8"/>
  </w:num>
  <w:num w:numId="10" w16cid:durableId="753821330">
    <w:abstractNumId w:val="27"/>
  </w:num>
  <w:num w:numId="11" w16cid:durableId="549848473">
    <w:abstractNumId w:val="17"/>
  </w:num>
  <w:num w:numId="12" w16cid:durableId="1940675781">
    <w:abstractNumId w:val="22"/>
  </w:num>
  <w:num w:numId="13" w16cid:durableId="1840807820">
    <w:abstractNumId w:val="14"/>
  </w:num>
  <w:num w:numId="14" w16cid:durableId="1804889068">
    <w:abstractNumId w:val="31"/>
  </w:num>
  <w:num w:numId="15" w16cid:durableId="1856335035">
    <w:abstractNumId w:val="2"/>
  </w:num>
  <w:num w:numId="16" w16cid:durableId="529681237">
    <w:abstractNumId w:val="5"/>
  </w:num>
  <w:num w:numId="17" w16cid:durableId="1863660964">
    <w:abstractNumId w:val="3"/>
  </w:num>
  <w:num w:numId="18" w16cid:durableId="339504907">
    <w:abstractNumId w:val="0"/>
  </w:num>
  <w:num w:numId="19" w16cid:durableId="1735542016">
    <w:abstractNumId w:val="21"/>
  </w:num>
  <w:num w:numId="20" w16cid:durableId="1652639451">
    <w:abstractNumId w:val="30"/>
  </w:num>
  <w:num w:numId="21" w16cid:durableId="1564826030">
    <w:abstractNumId w:val="9"/>
  </w:num>
  <w:num w:numId="22" w16cid:durableId="2053380855">
    <w:abstractNumId w:val="7"/>
  </w:num>
  <w:num w:numId="23" w16cid:durableId="1568765188">
    <w:abstractNumId w:val="13"/>
  </w:num>
  <w:num w:numId="24" w16cid:durableId="10304930">
    <w:abstractNumId w:val="12"/>
  </w:num>
  <w:num w:numId="25" w16cid:durableId="355817622">
    <w:abstractNumId w:val="10"/>
  </w:num>
  <w:num w:numId="26" w16cid:durableId="287588079">
    <w:abstractNumId w:val="6"/>
  </w:num>
  <w:num w:numId="27" w16cid:durableId="1641417854">
    <w:abstractNumId w:val="28"/>
  </w:num>
  <w:num w:numId="28" w16cid:durableId="873927618">
    <w:abstractNumId w:val="26"/>
  </w:num>
  <w:num w:numId="29" w16cid:durableId="657881115">
    <w:abstractNumId w:val="4"/>
  </w:num>
  <w:num w:numId="30" w16cid:durableId="1222449955">
    <w:abstractNumId w:val="25"/>
  </w:num>
  <w:num w:numId="31" w16cid:durableId="1734037889">
    <w:abstractNumId w:val="15"/>
  </w:num>
  <w:num w:numId="32" w16cid:durableId="1646155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FE"/>
    <w:rsid w:val="001156B8"/>
    <w:rsid w:val="0015203A"/>
    <w:rsid w:val="00182799"/>
    <w:rsid w:val="0033465F"/>
    <w:rsid w:val="00401990"/>
    <w:rsid w:val="00434B0D"/>
    <w:rsid w:val="004A34A8"/>
    <w:rsid w:val="004B0C0C"/>
    <w:rsid w:val="004C6A91"/>
    <w:rsid w:val="004D6EDD"/>
    <w:rsid w:val="005300F6"/>
    <w:rsid w:val="005749B7"/>
    <w:rsid w:val="00632CF6"/>
    <w:rsid w:val="00656F54"/>
    <w:rsid w:val="007866D0"/>
    <w:rsid w:val="007F5ED8"/>
    <w:rsid w:val="00885864"/>
    <w:rsid w:val="008D397B"/>
    <w:rsid w:val="008D41E9"/>
    <w:rsid w:val="009A1CEC"/>
    <w:rsid w:val="00A21A6D"/>
    <w:rsid w:val="00A962F2"/>
    <w:rsid w:val="00B06589"/>
    <w:rsid w:val="00BD1CDE"/>
    <w:rsid w:val="00BD452A"/>
    <w:rsid w:val="00DF444F"/>
    <w:rsid w:val="00E17923"/>
    <w:rsid w:val="00E770FE"/>
    <w:rsid w:val="00E77459"/>
    <w:rsid w:val="00FB4C61"/>
    <w:rsid w:val="00FC331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5AA41"/>
  <w15:chartTrackingRefBased/>
  <w15:docId w15:val="{F112AAAD-8642-4FC1-A0C4-D62C4614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465F"/>
    <w:pPr>
      <w:spacing w:before="100" w:beforeAutospacing="1" w:after="100" w:afterAutospacing="1" w:line="240" w:lineRule="auto"/>
      <w:outlineLvl w:val="2"/>
    </w:pPr>
    <w:rPr>
      <w:rFonts w:ascii="Times New Roman" w:eastAsia="Times New Roman" w:hAnsi="Times New Roman" w:cs="Times New Roman"/>
      <w:b/>
      <w:bCs/>
      <w:kern w:val="0"/>
      <w:sz w:val="27"/>
      <w:szCs w:val="27"/>
      <w:lang w:bidi="mr-IN"/>
      <w14:ligatures w14:val="none"/>
    </w:rPr>
  </w:style>
  <w:style w:type="paragraph" w:styleId="Heading4">
    <w:name w:val="heading 4"/>
    <w:basedOn w:val="Normal"/>
    <w:next w:val="Normal"/>
    <w:link w:val="Heading4Char"/>
    <w:uiPriority w:val="9"/>
    <w:semiHidden/>
    <w:unhideWhenUsed/>
    <w:qFormat/>
    <w:rsid w:val="00A21A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FE"/>
    <w:pPr>
      <w:ind w:left="720"/>
      <w:contextualSpacing/>
    </w:pPr>
  </w:style>
  <w:style w:type="character" w:customStyle="1" w:styleId="Heading3Char">
    <w:name w:val="Heading 3 Char"/>
    <w:basedOn w:val="DefaultParagraphFont"/>
    <w:link w:val="Heading3"/>
    <w:uiPriority w:val="9"/>
    <w:rsid w:val="0033465F"/>
    <w:rPr>
      <w:rFonts w:ascii="Times New Roman" w:eastAsia="Times New Roman" w:hAnsi="Times New Roman" w:cs="Times New Roman"/>
      <w:b/>
      <w:bCs/>
      <w:kern w:val="0"/>
      <w:sz w:val="27"/>
      <w:szCs w:val="27"/>
      <w:lang w:bidi="mr-IN"/>
      <w14:ligatures w14:val="none"/>
    </w:rPr>
  </w:style>
  <w:style w:type="paragraph" w:styleId="NormalWeb">
    <w:name w:val="Normal (Web)"/>
    <w:basedOn w:val="Normal"/>
    <w:uiPriority w:val="99"/>
    <w:semiHidden/>
    <w:unhideWhenUsed/>
    <w:rsid w:val="0033465F"/>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paragraph" w:styleId="Header">
    <w:name w:val="header"/>
    <w:basedOn w:val="Normal"/>
    <w:link w:val="HeaderChar"/>
    <w:uiPriority w:val="99"/>
    <w:unhideWhenUsed/>
    <w:rsid w:val="00530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0F6"/>
  </w:style>
  <w:style w:type="paragraph" w:styleId="Footer">
    <w:name w:val="footer"/>
    <w:basedOn w:val="Normal"/>
    <w:link w:val="FooterChar"/>
    <w:uiPriority w:val="99"/>
    <w:unhideWhenUsed/>
    <w:rsid w:val="00530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0F6"/>
  </w:style>
  <w:style w:type="character" w:customStyle="1" w:styleId="Heading4Char">
    <w:name w:val="Heading 4 Char"/>
    <w:basedOn w:val="DefaultParagraphFont"/>
    <w:link w:val="Heading4"/>
    <w:uiPriority w:val="9"/>
    <w:semiHidden/>
    <w:rsid w:val="00A21A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0039">
      <w:bodyDiv w:val="1"/>
      <w:marLeft w:val="0"/>
      <w:marRight w:val="0"/>
      <w:marTop w:val="0"/>
      <w:marBottom w:val="0"/>
      <w:divBdr>
        <w:top w:val="none" w:sz="0" w:space="0" w:color="auto"/>
        <w:left w:val="none" w:sz="0" w:space="0" w:color="auto"/>
        <w:bottom w:val="none" w:sz="0" w:space="0" w:color="auto"/>
        <w:right w:val="none" w:sz="0" w:space="0" w:color="auto"/>
      </w:divBdr>
    </w:div>
    <w:div w:id="102462886">
      <w:bodyDiv w:val="1"/>
      <w:marLeft w:val="0"/>
      <w:marRight w:val="0"/>
      <w:marTop w:val="0"/>
      <w:marBottom w:val="0"/>
      <w:divBdr>
        <w:top w:val="none" w:sz="0" w:space="0" w:color="auto"/>
        <w:left w:val="none" w:sz="0" w:space="0" w:color="auto"/>
        <w:bottom w:val="none" w:sz="0" w:space="0" w:color="auto"/>
        <w:right w:val="none" w:sz="0" w:space="0" w:color="auto"/>
      </w:divBdr>
      <w:divsChild>
        <w:div w:id="1493373907">
          <w:marLeft w:val="0"/>
          <w:marRight w:val="0"/>
          <w:marTop w:val="0"/>
          <w:marBottom w:val="0"/>
          <w:divBdr>
            <w:top w:val="none" w:sz="0" w:space="0" w:color="auto"/>
            <w:left w:val="none" w:sz="0" w:space="0" w:color="auto"/>
            <w:bottom w:val="none" w:sz="0" w:space="0" w:color="auto"/>
            <w:right w:val="none" w:sz="0" w:space="0" w:color="auto"/>
          </w:divBdr>
          <w:divsChild>
            <w:div w:id="2101563567">
              <w:marLeft w:val="0"/>
              <w:marRight w:val="0"/>
              <w:marTop w:val="0"/>
              <w:marBottom w:val="0"/>
              <w:divBdr>
                <w:top w:val="none" w:sz="0" w:space="0" w:color="auto"/>
                <w:left w:val="none" w:sz="0" w:space="0" w:color="auto"/>
                <w:bottom w:val="none" w:sz="0" w:space="0" w:color="auto"/>
                <w:right w:val="none" w:sz="0" w:space="0" w:color="auto"/>
              </w:divBdr>
              <w:divsChild>
                <w:div w:id="520508155">
                  <w:marLeft w:val="0"/>
                  <w:marRight w:val="0"/>
                  <w:marTop w:val="0"/>
                  <w:marBottom w:val="0"/>
                  <w:divBdr>
                    <w:top w:val="none" w:sz="0" w:space="0" w:color="auto"/>
                    <w:left w:val="none" w:sz="0" w:space="0" w:color="auto"/>
                    <w:bottom w:val="none" w:sz="0" w:space="0" w:color="auto"/>
                    <w:right w:val="none" w:sz="0" w:space="0" w:color="auto"/>
                  </w:divBdr>
                  <w:divsChild>
                    <w:div w:id="1480271942">
                      <w:marLeft w:val="0"/>
                      <w:marRight w:val="0"/>
                      <w:marTop w:val="0"/>
                      <w:marBottom w:val="0"/>
                      <w:divBdr>
                        <w:top w:val="none" w:sz="0" w:space="0" w:color="auto"/>
                        <w:left w:val="none" w:sz="0" w:space="0" w:color="auto"/>
                        <w:bottom w:val="none" w:sz="0" w:space="0" w:color="auto"/>
                        <w:right w:val="none" w:sz="0" w:space="0" w:color="auto"/>
                      </w:divBdr>
                      <w:divsChild>
                        <w:div w:id="770667033">
                          <w:marLeft w:val="0"/>
                          <w:marRight w:val="0"/>
                          <w:marTop w:val="0"/>
                          <w:marBottom w:val="0"/>
                          <w:divBdr>
                            <w:top w:val="none" w:sz="0" w:space="0" w:color="auto"/>
                            <w:left w:val="none" w:sz="0" w:space="0" w:color="auto"/>
                            <w:bottom w:val="none" w:sz="0" w:space="0" w:color="auto"/>
                            <w:right w:val="none" w:sz="0" w:space="0" w:color="auto"/>
                          </w:divBdr>
                          <w:divsChild>
                            <w:div w:id="14725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0489">
      <w:bodyDiv w:val="1"/>
      <w:marLeft w:val="0"/>
      <w:marRight w:val="0"/>
      <w:marTop w:val="0"/>
      <w:marBottom w:val="0"/>
      <w:divBdr>
        <w:top w:val="none" w:sz="0" w:space="0" w:color="auto"/>
        <w:left w:val="none" w:sz="0" w:space="0" w:color="auto"/>
        <w:bottom w:val="none" w:sz="0" w:space="0" w:color="auto"/>
        <w:right w:val="none" w:sz="0" w:space="0" w:color="auto"/>
      </w:divBdr>
    </w:div>
    <w:div w:id="325934945">
      <w:bodyDiv w:val="1"/>
      <w:marLeft w:val="0"/>
      <w:marRight w:val="0"/>
      <w:marTop w:val="0"/>
      <w:marBottom w:val="0"/>
      <w:divBdr>
        <w:top w:val="none" w:sz="0" w:space="0" w:color="auto"/>
        <w:left w:val="none" w:sz="0" w:space="0" w:color="auto"/>
        <w:bottom w:val="none" w:sz="0" w:space="0" w:color="auto"/>
        <w:right w:val="none" w:sz="0" w:space="0" w:color="auto"/>
      </w:divBdr>
    </w:div>
    <w:div w:id="758018411">
      <w:bodyDiv w:val="1"/>
      <w:marLeft w:val="0"/>
      <w:marRight w:val="0"/>
      <w:marTop w:val="0"/>
      <w:marBottom w:val="0"/>
      <w:divBdr>
        <w:top w:val="none" w:sz="0" w:space="0" w:color="auto"/>
        <w:left w:val="none" w:sz="0" w:space="0" w:color="auto"/>
        <w:bottom w:val="none" w:sz="0" w:space="0" w:color="auto"/>
        <w:right w:val="none" w:sz="0" w:space="0" w:color="auto"/>
      </w:divBdr>
    </w:div>
    <w:div w:id="777410397">
      <w:bodyDiv w:val="1"/>
      <w:marLeft w:val="0"/>
      <w:marRight w:val="0"/>
      <w:marTop w:val="0"/>
      <w:marBottom w:val="0"/>
      <w:divBdr>
        <w:top w:val="none" w:sz="0" w:space="0" w:color="auto"/>
        <w:left w:val="none" w:sz="0" w:space="0" w:color="auto"/>
        <w:bottom w:val="none" w:sz="0" w:space="0" w:color="auto"/>
        <w:right w:val="none" w:sz="0" w:space="0" w:color="auto"/>
      </w:divBdr>
    </w:div>
    <w:div w:id="943852563">
      <w:bodyDiv w:val="1"/>
      <w:marLeft w:val="0"/>
      <w:marRight w:val="0"/>
      <w:marTop w:val="0"/>
      <w:marBottom w:val="0"/>
      <w:divBdr>
        <w:top w:val="none" w:sz="0" w:space="0" w:color="auto"/>
        <w:left w:val="none" w:sz="0" w:space="0" w:color="auto"/>
        <w:bottom w:val="none" w:sz="0" w:space="0" w:color="auto"/>
        <w:right w:val="none" w:sz="0" w:space="0" w:color="auto"/>
      </w:divBdr>
    </w:div>
    <w:div w:id="953096840">
      <w:bodyDiv w:val="1"/>
      <w:marLeft w:val="0"/>
      <w:marRight w:val="0"/>
      <w:marTop w:val="0"/>
      <w:marBottom w:val="0"/>
      <w:divBdr>
        <w:top w:val="none" w:sz="0" w:space="0" w:color="auto"/>
        <w:left w:val="none" w:sz="0" w:space="0" w:color="auto"/>
        <w:bottom w:val="none" w:sz="0" w:space="0" w:color="auto"/>
        <w:right w:val="none" w:sz="0" w:space="0" w:color="auto"/>
      </w:divBdr>
      <w:divsChild>
        <w:div w:id="1223756028">
          <w:marLeft w:val="0"/>
          <w:marRight w:val="0"/>
          <w:marTop w:val="0"/>
          <w:marBottom w:val="0"/>
          <w:divBdr>
            <w:top w:val="none" w:sz="0" w:space="0" w:color="auto"/>
            <w:left w:val="none" w:sz="0" w:space="0" w:color="auto"/>
            <w:bottom w:val="none" w:sz="0" w:space="0" w:color="auto"/>
            <w:right w:val="none" w:sz="0" w:space="0" w:color="auto"/>
          </w:divBdr>
          <w:divsChild>
            <w:div w:id="120808824">
              <w:marLeft w:val="0"/>
              <w:marRight w:val="0"/>
              <w:marTop w:val="0"/>
              <w:marBottom w:val="0"/>
              <w:divBdr>
                <w:top w:val="none" w:sz="0" w:space="0" w:color="auto"/>
                <w:left w:val="none" w:sz="0" w:space="0" w:color="auto"/>
                <w:bottom w:val="none" w:sz="0" w:space="0" w:color="auto"/>
                <w:right w:val="none" w:sz="0" w:space="0" w:color="auto"/>
              </w:divBdr>
              <w:divsChild>
                <w:div w:id="709644397">
                  <w:marLeft w:val="0"/>
                  <w:marRight w:val="0"/>
                  <w:marTop w:val="0"/>
                  <w:marBottom w:val="0"/>
                  <w:divBdr>
                    <w:top w:val="none" w:sz="0" w:space="0" w:color="auto"/>
                    <w:left w:val="none" w:sz="0" w:space="0" w:color="auto"/>
                    <w:bottom w:val="none" w:sz="0" w:space="0" w:color="auto"/>
                    <w:right w:val="none" w:sz="0" w:space="0" w:color="auto"/>
                  </w:divBdr>
                  <w:divsChild>
                    <w:div w:id="1215462183">
                      <w:marLeft w:val="0"/>
                      <w:marRight w:val="0"/>
                      <w:marTop w:val="0"/>
                      <w:marBottom w:val="0"/>
                      <w:divBdr>
                        <w:top w:val="none" w:sz="0" w:space="0" w:color="auto"/>
                        <w:left w:val="none" w:sz="0" w:space="0" w:color="auto"/>
                        <w:bottom w:val="none" w:sz="0" w:space="0" w:color="auto"/>
                        <w:right w:val="none" w:sz="0" w:space="0" w:color="auto"/>
                      </w:divBdr>
                      <w:divsChild>
                        <w:div w:id="701830064">
                          <w:marLeft w:val="0"/>
                          <w:marRight w:val="0"/>
                          <w:marTop w:val="0"/>
                          <w:marBottom w:val="0"/>
                          <w:divBdr>
                            <w:top w:val="none" w:sz="0" w:space="0" w:color="auto"/>
                            <w:left w:val="none" w:sz="0" w:space="0" w:color="auto"/>
                            <w:bottom w:val="none" w:sz="0" w:space="0" w:color="auto"/>
                            <w:right w:val="none" w:sz="0" w:space="0" w:color="auto"/>
                          </w:divBdr>
                          <w:divsChild>
                            <w:div w:id="17358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74118">
      <w:bodyDiv w:val="1"/>
      <w:marLeft w:val="0"/>
      <w:marRight w:val="0"/>
      <w:marTop w:val="0"/>
      <w:marBottom w:val="0"/>
      <w:divBdr>
        <w:top w:val="none" w:sz="0" w:space="0" w:color="auto"/>
        <w:left w:val="none" w:sz="0" w:space="0" w:color="auto"/>
        <w:bottom w:val="none" w:sz="0" w:space="0" w:color="auto"/>
        <w:right w:val="none" w:sz="0" w:space="0" w:color="auto"/>
      </w:divBdr>
    </w:div>
    <w:div w:id="1359349658">
      <w:bodyDiv w:val="1"/>
      <w:marLeft w:val="0"/>
      <w:marRight w:val="0"/>
      <w:marTop w:val="0"/>
      <w:marBottom w:val="0"/>
      <w:divBdr>
        <w:top w:val="none" w:sz="0" w:space="0" w:color="auto"/>
        <w:left w:val="none" w:sz="0" w:space="0" w:color="auto"/>
        <w:bottom w:val="none" w:sz="0" w:space="0" w:color="auto"/>
        <w:right w:val="none" w:sz="0" w:space="0" w:color="auto"/>
      </w:divBdr>
    </w:div>
    <w:div w:id="1445806270">
      <w:bodyDiv w:val="1"/>
      <w:marLeft w:val="0"/>
      <w:marRight w:val="0"/>
      <w:marTop w:val="0"/>
      <w:marBottom w:val="0"/>
      <w:divBdr>
        <w:top w:val="none" w:sz="0" w:space="0" w:color="auto"/>
        <w:left w:val="none" w:sz="0" w:space="0" w:color="auto"/>
        <w:bottom w:val="none" w:sz="0" w:space="0" w:color="auto"/>
        <w:right w:val="none" w:sz="0" w:space="0" w:color="auto"/>
      </w:divBdr>
      <w:divsChild>
        <w:div w:id="1267663514">
          <w:marLeft w:val="0"/>
          <w:marRight w:val="0"/>
          <w:marTop w:val="0"/>
          <w:marBottom w:val="0"/>
          <w:divBdr>
            <w:top w:val="none" w:sz="0" w:space="0" w:color="auto"/>
            <w:left w:val="none" w:sz="0" w:space="0" w:color="auto"/>
            <w:bottom w:val="none" w:sz="0" w:space="0" w:color="auto"/>
            <w:right w:val="none" w:sz="0" w:space="0" w:color="auto"/>
          </w:divBdr>
          <w:divsChild>
            <w:div w:id="1586382785">
              <w:marLeft w:val="0"/>
              <w:marRight w:val="0"/>
              <w:marTop w:val="0"/>
              <w:marBottom w:val="0"/>
              <w:divBdr>
                <w:top w:val="none" w:sz="0" w:space="0" w:color="auto"/>
                <w:left w:val="none" w:sz="0" w:space="0" w:color="auto"/>
                <w:bottom w:val="none" w:sz="0" w:space="0" w:color="auto"/>
                <w:right w:val="none" w:sz="0" w:space="0" w:color="auto"/>
              </w:divBdr>
              <w:divsChild>
                <w:div w:id="1174875305">
                  <w:marLeft w:val="0"/>
                  <w:marRight w:val="0"/>
                  <w:marTop w:val="0"/>
                  <w:marBottom w:val="0"/>
                  <w:divBdr>
                    <w:top w:val="none" w:sz="0" w:space="0" w:color="auto"/>
                    <w:left w:val="none" w:sz="0" w:space="0" w:color="auto"/>
                    <w:bottom w:val="none" w:sz="0" w:space="0" w:color="auto"/>
                    <w:right w:val="none" w:sz="0" w:space="0" w:color="auto"/>
                  </w:divBdr>
                  <w:divsChild>
                    <w:div w:id="3185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24297">
      <w:bodyDiv w:val="1"/>
      <w:marLeft w:val="0"/>
      <w:marRight w:val="0"/>
      <w:marTop w:val="0"/>
      <w:marBottom w:val="0"/>
      <w:divBdr>
        <w:top w:val="none" w:sz="0" w:space="0" w:color="auto"/>
        <w:left w:val="none" w:sz="0" w:space="0" w:color="auto"/>
        <w:bottom w:val="none" w:sz="0" w:space="0" w:color="auto"/>
        <w:right w:val="none" w:sz="0" w:space="0" w:color="auto"/>
      </w:divBdr>
    </w:div>
    <w:div w:id="1581408973">
      <w:bodyDiv w:val="1"/>
      <w:marLeft w:val="0"/>
      <w:marRight w:val="0"/>
      <w:marTop w:val="0"/>
      <w:marBottom w:val="0"/>
      <w:divBdr>
        <w:top w:val="none" w:sz="0" w:space="0" w:color="auto"/>
        <w:left w:val="none" w:sz="0" w:space="0" w:color="auto"/>
        <w:bottom w:val="none" w:sz="0" w:space="0" w:color="auto"/>
        <w:right w:val="none" w:sz="0" w:space="0" w:color="auto"/>
      </w:divBdr>
      <w:divsChild>
        <w:div w:id="1026058300">
          <w:marLeft w:val="0"/>
          <w:marRight w:val="0"/>
          <w:marTop w:val="0"/>
          <w:marBottom w:val="0"/>
          <w:divBdr>
            <w:top w:val="none" w:sz="0" w:space="0" w:color="auto"/>
            <w:left w:val="none" w:sz="0" w:space="0" w:color="auto"/>
            <w:bottom w:val="none" w:sz="0" w:space="0" w:color="auto"/>
            <w:right w:val="none" w:sz="0" w:space="0" w:color="auto"/>
          </w:divBdr>
          <w:divsChild>
            <w:div w:id="1325402351">
              <w:marLeft w:val="0"/>
              <w:marRight w:val="0"/>
              <w:marTop w:val="0"/>
              <w:marBottom w:val="0"/>
              <w:divBdr>
                <w:top w:val="none" w:sz="0" w:space="0" w:color="auto"/>
                <w:left w:val="none" w:sz="0" w:space="0" w:color="auto"/>
                <w:bottom w:val="none" w:sz="0" w:space="0" w:color="auto"/>
                <w:right w:val="none" w:sz="0" w:space="0" w:color="auto"/>
              </w:divBdr>
              <w:divsChild>
                <w:div w:id="1373963533">
                  <w:marLeft w:val="0"/>
                  <w:marRight w:val="0"/>
                  <w:marTop w:val="0"/>
                  <w:marBottom w:val="0"/>
                  <w:divBdr>
                    <w:top w:val="none" w:sz="0" w:space="0" w:color="auto"/>
                    <w:left w:val="none" w:sz="0" w:space="0" w:color="auto"/>
                    <w:bottom w:val="none" w:sz="0" w:space="0" w:color="auto"/>
                    <w:right w:val="none" w:sz="0" w:space="0" w:color="auto"/>
                  </w:divBdr>
                  <w:divsChild>
                    <w:div w:id="497505608">
                      <w:marLeft w:val="0"/>
                      <w:marRight w:val="0"/>
                      <w:marTop w:val="0"/>
                      <w:marBottom w:val="0"/>
                      <w:divBdr>
                        <w:top w:val="none" w:sz="0" w:space="0" w:color="auto"/>
                        <w:left w:val="none" w:sz="0" w:space="0" w:color="auto"/>
                        <w:bottom w:val="none" w:sz="0" w:space="0" w:color="auto"/>
                        <w:right w:val="none" w:sz="0" w:space="0" w:color="auto"/>
                      </w:divBdr>
                      <w:divsChild>
                        <w:div w:id="1465544452">
                          <w:marLeft w:val="0"/>
                          <w:marRight w:val="0"/>
                          <w:marTop w:val="0"/>
                          <w:marBottom w:val="0"/>
                          <w:divBdr>
                            <w:top w:val="none" w:sz="0" w:space="0" w:color="auto"/>
                            <w:left w:val="none" w:sz="0" w:space="0" w:color="auto"/>
                            <w:bottom w:val="none" w:sz="0" w:space="0" w:color="auto"/>
                            <w:right w:val="none" w:sz="0" w:space="0" w:color="auto"/>
                          </w:divBdr>
                          <w:divsChild>
                            <w:div w:id="19757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186495">
      <w:bodyDiv w:val="1"/>
      <w:marLeft w:val="0"/>
      <w:marRight w:val="0"/>
      <w:marTop w:val="0"/>
      <w:marBottom w:val="0"/>
      <w:divBdr>
        <w:top w:val="none" w:sz="0" w:space="0" w:color="auto"/>
        <w:left w:val="none" w:sz="0" w:space="0" w:color="auto"/>
        <w:bottom w:val="none" w:sz="0" w:space="0" w:color="auto"/>
        <w:right w:val="none" w:sz="0" w:space="0" w:color="auto"/>
      </w:divBdr>
      <w:divsChild>
        <w:div w:id="755442763">
          <w:marLeft w:val="0"/>
          <w:marRight w:val="0"/>
          <w:marTop w:val="0"/>
          <w:marBottom w:val="0"/>
          <w:divBdr>
            <w:top w:val="none" w:sz="0" w:space="0" w:color="auto"/>
            <w:left w:val="none" w:sz="0" w:space="0" w:color="auto"/>
            <w:bottom w:val="none" w:sz="0" w:space="0" w:color="auto"/>
            <w:right w:val="none" w:sz="0" w:space="0" w:color="auto"/>
          </w:divBdr>
          <w:divsChild>
            <w:div w:id="1781296587">
              <w:marLeft w:val="0"/>
              <w:marRight w:val="0"/>
              <w:marTop w:val="0"/>
              <w:marBottom w:val="0"/>
              <w:divBdr>
                <w:top w:val="none" w:sz="0" w:space="0" w:color="auto"/>
                <w:left w:val="none" w:sz="0" w:space="0" w:color="auto"/>
                <w:bottom w:val="none" w:sz="0" w:space="0" w:color="auto"/>
                <w:right w:val="none" w:sz="0" w:space="0" w:color="auto"/>
              </w:divBdr>
              <w:divsChild>
                <w:div w:id="1132406629">
                  <w:marLeft w:val="0"/>
                  <w:marRight w:val="0"/>
                  <w:marTop w:val="0"/>
                  <w:marBottom w:val="0"/>
                  <w:divBdr>
                    <w:top w:val="none" w:sz="0" w:space="0" w:color="auto"/>
                    <w:left w:val="none" w:sz="0" w:space="0" w:color="auto"/>
                    <w:bottom w:val="none" w:sz="0" w:space="0" w:color="auto"/>
                    <w:right w:val="none" w:sz="0" w:space="0" w:color="auto"/>
                  </w:divBdr>
                  <w:divsChild>
                    <w:div w:id="1740327516">
                      <w:marLeft w:val="0"/>
                      <w:marRight w:val="0"/>
                      <w:marTop w:val="0"/>
                      <w:marBottom w:val="0"/>
                      <w:divBdr>
                        <w:top w:val="none" w:sz="0" w:space="0" w:color="auto"/>
                        <w:left w:val="none" w:sz="0" w:space="0" w:color="auto"/>
                        <w:bottom w:val="none" w:sz="0" w:space="0" w:color="auto"/>
                        <w:right w:val="none" w:sz="0" w:space="0" w:color="auto"/>
                      </w:divBdr>
                      <w:divsChild>
                        <w:div w:id="1904096526">
                          <w:marLeft w:val="0"/>
                          <w:marRight w:val="0"/>
                          <w:marTop w:val="0"/>
                          <w:marBottom w:val="0"/>
                          <w:divBdr>
                            <w:top w:val="none" w:sz="0" w:space="0" w:color="auto"/>
                            <w:left w:val="none" w:sz="0" w:space="0" w:color="auto"/>
                            <w:bottom w:val="none" w:sz="0" w:space="0" w:color="auto"/>
                            <w:right w:val="none" w:sz="0" w:space="0" w:color="auto"/>
                          </w:divBdr>
                          <w:divsChild>
                            <w:div w:id="10150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069391">
      <w:bodyDiv w:val="1"/>
      <w:marLeft w:val="0"/>
      <w:marRight w:val="0"/>
      <w:marTop w:val="0"/>
      <w:marBottom w:val="0"/>
      <w:divBdr>
        <w:top w:val="none" w:sz="0" w:space="0" w:color="auto"/>
        <w:left w:val="none" w:sz="0" w:space="0" w:color="auto"/>
        <w:bottom w:val="none" w:sz="0" w:space="0" w:color="auto"/>
        <w:right w:val="none" w:sz="0" w:space="0" w:color="auto"/>
      </w:divBdr>
    </w:div>
    <w:div w:id="1976447622">
      <w:bodyDiv w:val="1"/>
      <w:marLeft w:val="0"/>
      <w:marRight w:val="0"/>
      <w:marTop w:val="0"/>
      <w:marBottom w:val="0"/>
      <w:divBdr>
        <w:top w:val="none" w:sz="0" w:space="0" w:color="auto"/>
        <w:left w:val="none" w:sz="0" w:space="0" w:color="auto"/>
        <w:bottom w:val="none" w:sz="0" w:space="0" w:color="auto"/>
        <w:right w:val="none" w:sz="0" w:space="0" w:color="auto"/>
      </w:divBdr>
      <w:divsChild>
        <w:div w:id="1728603133">
          <w:marLeft w:val="0"/>
          <w:marRight w:val="0"/>
          <w:marTop w:val="0"/>
          <w:marBottom w:val="0"/>
          <w:divBdr>
            <w:top w:val="none" w:sz="0" w:space="0" w:color="auto"/>
            <w:left w:val="none" w:sz="0" w:space="0" w:color="auto"/>
            <w:bottom w:val="none" w:sz="0" w:space="0" w:color="auto"/>
            <w:right w:val="none" w:sz="0" w:space="0" w:color="auto"/>
          </w:divBdr>
          <w:divsChild>
            <w:div w:id="893271998">
              <w:marLeft w:val="0"/>
              <w:marRight w:val="0"/>
              <w:marTop w:val="0"/>
              <w:marBottom w:val="0"/>
              <w:divBdr>
                <w:top w:val="none" w:sz="0" w:space="0" w:color="auto"/>
                <w:left w:val="none" w:sz="0" w:space="0" w:color="auto"/>
                <w:bottom w:val="none" w:sz="0" w:space="0" w:color="auto"/>
                <w:right w:val="none" w:sz="0" w:space="0" w:color="auto"/>
              </w:divBdr>
              <w:divsChild>
                <w:div w:id="1951663609">
                  <w:marLeft w:val="0"/>
                  <w:marRight w:val="0"/>
                  <w:marTop w:val="0"/>
                  <w:marBottom w:val="0"/>
                  <w:divBdr>
                    <w:top w:val="none" w:sz="0" w:space="0" w:color="auto"/>
                    <w:left w:val="none" w:sz="0" w:space="0" w:color="auto"/>
                    <w:bottom w:val="none" w:sz="0" w:space="0" w:color="auto"/>
                    <w:right w:val="none" w:sz="0" w:space="0" w:color="auto"/>
                  </w:divBdr>
                  <w:divsChild>
                    <w:div w:id="17030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35F3F-3DDC-4DE2-B817-DB194343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Suryavanshi</dc:creator>
  <cp:keywords/>
  <dc:description/>
  <cp:lastModifiedBy>Vishwatej Kumbhar</cp:lastModifiedBy>
  <cp:revision>4</cp:revision>
  <dcterms:created xsi:type="dcterms:W3CDTF">2024-11-15T16:13:00Z</dcterms:created>
  <dcterms:modified xsi:type="dcterms:W3CDTF">2024-11-15T16:14:00Z</dcterms:modified>
</cp:coreProperties>
</file>