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2C3EA">
      <w:pPr>
        <w:jc w:val="center"/>
        <w:rPr>
          <w:rFonts w:ascii="Times New Roman" w:hAnsi="Times New Roman" w:cs="Times New Roman"/>
          <w:sz w:val="28"/>
          <w:szCs w:val="28"/>
        </w:rPr>
      </w:pPr>
      <w:r>
        <w:rPr>
          <w:rFonts w:ascii="Times New Roman" w:hAnsi="Times New Roman" w:cs="Times New Roman"/>
          <w:sz w:val="28"/>
          <w:szCs w:val="28"/>
        </w:rPr>
        <w:t>SIMATS ENGINEERING</w:t>
      </w:r>
    </w:p>
    <w:p w14:paraId="36D2ED88">
      <w:pPr>
        <w:jc w:val="center"/>
        <w:rPr>
          <w:rFonts w:ascii="Times New Roman" w:hAnsi="Times New Roman" w:cs="Times New Roman"/>
          <w:sz w:val="28"/>
          <w:szCs w:val="28"/>
        </w:rPr>
      </w:pPr>
      <w:r>
        <w:rPr>
          <w:rFonts w:ascii="Times New Roman" w:hAnsi="Times New Roman" w:cs="Times New Roman"/>
          <w:sz w:val="28"/>
          <w:szCs w:val="28"/>
        </w:rPr>
        <w:t>ASSESSMENT TOOL 4</w:t>
      </w:r>
    </w:p>
    <w:p w14:paraId="54EF4841">
      <w:pPr>
        <w:rPr>
          <w:rFonts w:ascii="Times New Roman" w:hAnsi="Times New Roman" w:cs="Times New Roman"/>
        </w:rPr>
      </w:pPr>
    </w:p>
    <w:p w14:paraId="7AB3DB3F">
      <w:pPr>
        <w:rPr>
          <w:rFonts w:ascii="Times New Roman" w:hAnsi="Times New Roman" w:cs="Times New Roman"/>
        </w:rPr>
      </w:pPr>
      <w:r>
        <w:rPr>
          <w:rFonts w:ascii="Times New Roman" w:hAnsi="Times New Roman" w:cs="Times New Roman"/>
        </w:rPr>
        <w:t>COURSE NAME: Artificial Intelligence                         COURSE CODE: CSA1711</w:t>
      </w:r>
    </w:p>
    <w:p w14:paraId="60EF06D5">
      <w:pPr>
        <w:rPr>
          <w:rFonts w:ascii="Times New Roman" w:hAnsi="Times New Roman" w:cs="Times New Roman"/>
        </w:rPr>
      </w:pPr>
    </w:p>
    <w:p w14:paraId="4CE5F876">
      <w:pPr>
        <w:rPr>
          <w:rFonts w:ascii="Times New Roman" w:hAnsi="Times New Roman" w:cs="Times New Roman"/>
        </w:rPr>
      </w:pPr>
      <w:r>
        <w:rPr>
          <w:rFonts w:ascii="Times New Roman" w:hAnsi="Times New Roman" w:cs="Times New Roman"/>
        </w:rPr>
        <w:t>COURSE OUTCOME COVERED</w:t>
      </w:r>
    </w:p>
    <w:p w14:paraId="2D79B3F7">
      <w:pPr>
        <w:rPr>
          <w:rFonts w:ascii="Times New Roman" w:hAnsi="Times New Roman" w:cs="Times New Roman"/>
        </w:rPr>
      </w:pPr>
      <w:r>
        <w:rPr>
          <w:rFonts w:ascii="Times New Roman" w:hAnsi="Times New Roman" w:cs="Times New Roman"/>
        </w:rPr>
        <w:t>CO2: Experiment search and game-solving techniques such as Greedy Search, A*, CSP,</w:t>
      </w:r>
    </w:p>
    <w:p w14:paraId="30F9D031">
      <w:pPr>
        <w:rPr>
          <w:rFonts w:ascii="Times New Roman" w:hAnsi="Times New Roman" w:cs="Times New Roman"/>
        </w:rPr>
      </w:pPr>
      <w:r>
        <w:rPr>
          <w:rFonts w:ascii="Times New Roman" w:hAnsi="Times New Roman" w:cs="Times New Roman"/>
        </w:rPr>
        <w:t>Minimax, and Alpha-Beta pruning with heuristic functions for solving complex AI problems</w:t>
      </w:r>
    </w:p>
    <w:p w14:paraId="7AB4A9E2">
      <w:pPr>
        <w:rPr>
          <w:rFonts w:ascii="Times New Roman" w:hAnsi="Times New Roman" w:cs="Times New Roman"/>
        </w:rPr>
      </w:pPr>
      <w:r>
        <w:rPr>
          <w:rFonts w:ascii="Times New Roman" w:hAnsi="Times New Roman" w:cs="Times New Roman"/>
        </w:rPr>
        <w:t>efficiently. (BL3)</w:t>
      </w:r>
    </w:p>
    <w:p w14:paraId="7FE64B3E">
      <w:pPr>
        <w:rPr>
          <w:rFonts w:ascii="Times New Roman" w:hAnsi="Times New Roman" w:cs="Times New Roman"/>
        </w:rPr>
      </w:pPr>
      <w:r>
        <w:rPr>
          <w:rFonts w:ascii="Times New Roman" w:hAnsi="Times New Roman" w:cs="Times New Roman"/>
        </w:rPr>
        <w:t>Assessment Tool Weightage: 40%</w:t>
      </w:r>
    </w:p>
    <w:p w14:paraId="40E18B60">
      <w:pPr>
        <w:rPr>
          <w:rFonts w:ascii="Times New Roman" w:hAnsi="Times New Roman" w:cs="Times New Roman"/>
        </w:rPr>
      </w:pPr>
    </w:p>
    <w:p w14:paraId="27ACB379">
      <w:pPr>
        <w:jc w:val="right"/>
        <w:rPr>
          <w:rFonts w:ascii="Times New Roman" w:hAnsi="Times New Roman" w:cs="Times New Roman"/>
        </w:rPr>
      </w:pPr>
      <w:r>
        <w:rPr>
          <w:rFonts w:ascii="Times New Roman" w:hAnsi="Times New Roman" w:cs="Times New Roman"/>
        </w:rPr>
        <w:t>Duration: 1 Hour</w:t>
      </w:r>
    </w:p>
    <w:p w14:paraId="1AC34855">
      <w:pPr>
        <w:jc w:val="right"/>
        <w:rPr>
          <w:rFonts w:ascii="Times New Roman" w:hAnsi="Times New Roman" w:cs="Times New Roman"/>
        </w:rPr>
      </w:pPr>
      <w:r>
        <w:rPr>
          <w:rFonts w:ascii="Times New Roman" w:hAnsi="Times New Roman" w:cs="Times New Roman"/>
        </w:rPr>
        <w:t>QUESTIONS: 3</w:t>
      </w:r>
    </w:p>
    <w:p w14:paraId="276DFB61">
      <w:pPr>
        <w:jc w:val="right"/>
        <w:rPr>
          <w:rFonts w:ascii="Times New Roman" w:hAnsi="Times New Roman" w:cs="Times New Roman"/>
        </w:rPr>
      </w:pPr>
      <w:r>
        <w:rPr>
          <w:rFonts w:ascii="Times New Roman" w:hAnsi="Times New Roman" w:cs="Times New Roman"/>
        </w:rPr>
        <w:t xml:space="preserve"> Total Marks:30</w:t>
      </w:r>
    </w:p>
    <w:p w14:paraId="41518A96">
      <w:pPr>
        <w:rPr>
          <w:rFonts w:ascii="Times New Roman" w:hAnsi="Times New Roman" w:cs="Times New Roman"/>
        </w:rPr>
      </w:pPr>
    </w:p>
    <w:p w14:paraId="703E67DE">
      <w:pPr>
        <w:jc w:val="center"/>
        <w:rPr>
          <w:rFonts w:ascii="Times New Roman" w:hAnsi="Times New Roman" w:cs="Times New Roman"/>
        </w:rPr>
      </w:pPr>
      <w:r>
        <w:rPr>
          <w:rFonts w:ascii="Times New Roman" w:hAnsi="Times New Roman" w:cs="Times New Roman"/>
        </w:rPr>
        <w:t>Annexure A</w:t>
      </w:r>
    </w:p>
    <w:p w14:paraId="2523A583">
      <w:pPr>
        <w:jc w:val="center"/>
        <w:rPr>
          <w:rFonts w:ascii="Times New Roman" w:hAnsi="Times New Roman" w:cs="Times New Roman"/>
        </w:rPr>
      </w:pPr>
      <w:r>
        <w:rPr>
          <w:rFonts w:ascii="Times New Roman" w:hAnsi="Times New Roman" w:cs="Times New Roman"/>
        </w:rPr>
        <w:t>Dry Run Evaluation</w:t>
      </w:r>
    </w:p>
    <w:p w14:paraId="639161CA">
      <w:pPr>
        <w:rPr>
          <w:rFonts w:ascii="Times New Roman" w:hAnsi="Times New Roman" w:cs="Times New Roman"/>
        </w:rPr>
      </w:pPr>
    </w:p>
    <w:p w14:paraId="5B615BFF">
      <w:pPr>
        <w:rPr>
          <w:rFonts w:ascii="Times New Roman" w:hAnsi="Times New Roman" w:cs="Times New Roman"/>
        </w:rPr>
      </w:pPr>
      <w:r>
        <w:rPr>
          <w:rFonts w:ascii="Times New Roman" w:hAnsi="Times New Roman" w:cs="Times New Roman"/>
        </w:rPr>
        <w:t>Code of Conduct:</w:t>
      </w:r>
    </w:p>
    <w:p w14:paraId="5C5D2258">
      <w:pPr>
        <w:spacing w:line="360" w:lineRule="auto"/>
        <w:jc w:val="both"/>
        <w:rPr>
          <w:rFonts w:ascii="Times New Roman" w:hAnsi="Times New Roman" w:cs="Times New Roman"/>
        </w:rPr>
      </w:pPr>
      <w:r>
        <w:rPr>
          <w:rFonts w:ascii="Times New Roman" w:hAnsi="Times New Roman" w:cs="Times New Roman"/>
        </w:rPr>
        <w:t xml:space="preserve">I </w:t>
      </w:r>
      <w:r>
        <w:rPr>
          <w:rFonts w:hint="default" w:ascii="Times New Roman" w:hAnsi="Times New Roman" w:cs="Times New Roman"/>
          <w:lang w:val="en-US"/>
        </w:rPr>
        <w:t>R.VISHWA TEJA</w:t>
      </w:r>
      <w:r>
        <w:rPr>
          <w:rFonts w:ascii="Times New Roman" w:hAnsi="Times New Roman" w:cs="Times New Roman"/>
          <w:u w:val="single"/>
        </w:rPr>
        <w:t>(192</w:t>
      </w:r>
      <w:r>
        <w:rPr>
          <w:rFonts w:hint="default" w:ascii="Times New Roman" w:hAnsi="Times New Roman" w:cs="Times New Roman"/>
          <w:u w:val="single"/>
          <w:lang w:val="en-US"/>
        </w:rPr>
        <w:t>372109</w:t>
      </w:r>
      <w:r>
        <w:rPr>
          <w:rFonts w:ascii="Times New Roman" w:hAnsi="Times New Roman" w:cs="Times New Roman"/>
          <w:u w:val="single"/>
        </w:rPr>
        <w:t xml:space="preserve">) </w:t>
      </w:r>
      <w:r>
        <w:rPr>
          <w:rFonts w:ascii="Times New Roman" w:hAnsi="Times New Roman" w:cs="Times New Roman"/>
        </w:rPr>
        <w:t xml:space="preserve">(Name / Reg No) certify that this submission is my original </w:t>
      </w:r>
    </w:p>
    <w:p w14:paraId="70508DA3">
      <w:pPr>
        <w:spacing w:line="360" w:lineRule="auto"/>
        <w:jc w:val="both"/>
        <w:rPr>
          <w:rFonts w:ascii="Times New Roman" w:hAnsi="Times New Roman" w:cs="Times New Roman"/>
        </w:rPr>
      </w:pPr>
      <w:r>
        <w:rPr>
          <w:rFonts w:ascii="Times New Roman" w:hAnsi="Times New Roman" w:cs="Times New Roman"/>
        </w:rPr>
        <w:t xml:space="preserve">work and that I have adhered to the guidelines specified for this assessment.I understand    </w:t>
      </w:r>
    </w:p>
    <w:p w14:paraId="5436A01B">
      <w:pPr>
        <w:spacing w:line="360" w:lineRule="auto"/>
        <w:jc w:val="both"/>
        <w:rPr>
          <w:rFonts w:ascii="Times New Roman" w:hAnsi="Times New Roman" w:cs="Times New Roman"/>
        </w:rPr>
      </w:pPr>
      <w:r>
        <w:rPr>
          <w:rFonts w:ascii="Times New Roman" w:hAnsi="Times New Roman" w:cs="Times New Roman"/>
        </w:rPr>
        <w:t xml:space="preserve"> that any violation of academic integrity rules will result in disciplinary action.</w:t>
      </w:r>
    </w:p>
    <w:p w14:paraId="71172D1F">
      <w:pPr>
        <w:rPr>
          <w:rFonts w:hint="default" w:ascii="Times New Roman" w:hAnsi="Times New Roman" w:cs="Times New Roman"/>
          <w:lang w:val="en-US"/>
        </w:rPr>
      </w:pPr>
      <w:r>
        <w:rPr>
          <w:rFonts w:ascii="Times New Roman" w:hAnsi="Times New Roman" w:cs="Times New Roman"/>
        </w:rPr>
        <w:t xml:space="preserve">Signature of the student: </w:t>
      </w:r>
      <w:r>
        <w:rPr>
          <w:rFonts w:hint="default" w:ascii="Times New Roman" w:hAnsi="Times New Roman" w:cs="Times New Roman"/>
          <w:lang w:val="en-US"/>
        </w:rPr>
        <w:t>R.VISHWA TEJA</w:t>
      </w:r>
      <w:bookmarkStart w:id="0" w:name="_GoBack"/>
      <w:bookmarkEnd w:id="0"/>
    </w:p>
    <w:p w14:paraId="4C12E0E1">
      <w:pPr>
        <w:rPr>
          <w:rFonts w:ascii="Times New Roman" w:hAnsi="Times New Roman" w:cs="Times New Roman"/>
        </w:rPr>
      </w:pPr>
    </w:p>
    <w:p w14:paraId="319CCBB8">
      <w:pPr>
        <w:rPr>
          <w:rFonts w:ascii="Times New Roman" w:hAnsi="Times New Roman" w:cs="Times New Roman"/>
        </w:rPr>
      </w:pPr>
    </w:p>
    <w:p w14:paraId="22C1D6CB">
      <w:pPr>
        <w:rPr>
          <w:rFonts w:ascii="Times New Roman" w:hAnsi="Times New Roman" w:cs="Times New Roman"/>
        </w:rPr>
      </w:pPr>
    </w:p>
    <w:p w14:paraId="71E16A59">
      <w:pPr>
        <w:rPr>
          <w:rFonts w:ascii="Times New Roman" w:hAnsi="Times New Roman" w:cs="Times New Roman"/>
        </w:rPr>
      </w:pPr>
    </w:p>
    <w:p w14:paraId="191667D0">
      <w:pPr>
        <w:rPr>
          <w:rFonts w:ascii="Times New Roman" w:hAnsi="Times New Roman" w:cs="Times New Roman"/>
        </w:rPr>
      </w:pPr>
    </w:p>
    <w:p w14:paraId="582B286E">
      <w:pPr>
        <w:rPr>
          <w:rFonts w:ascii="Times New Roman" w:hAnsi="Times New Roman" w:cs="Times New Roman"/>
          <w:b/>
          <w:bCs/>
        </w:rPr>
      </w:pPr>
      <w:r>
        <w:rPr>
          <w:rFonts w:ascii="Times New Roman" w:hAnsi="Times New Roman" w:cs="Times New Roman"/>
          <w:b/>
          <w:bCs/>
        </w:rPr>
        <w:t>1. Breadth-First Search (BFS)</w:t>
      </w:r>
    </w:p>
    <w:p w14:paraId="0ABADB1B">
      <w:pPr>
        <w:rPr>
          <w:rFonts w:ascii="Times New Roman" w:hAnsi="Times New Roman" w:cs="Times New Roman"/>
          <w:b/>
          <w:bCs/>
        </w:rPr>
      </w:pPr>
      <w:r>
        <w:rPr>
          <w:rFonts w:ascii="Times New Roman" w:hAnsi="Times New Roman" w:cs="Times New Roman"/>
          <w:b/>
          <w:bCs/>
        </w:rPr>
        <w:t>Given Graph</w:t>
      </w:r>
    </w:p>
    <w:p w14:paraId="3D7457CD">
      <w:pPr>
        <w:rPr>
          <w:rFonts w:ascii="Times New Roman" w:hAnsi="Times New Roman" w:cs="Times New Roman"/>
        </w:rPr>
      </w:pPr>
      <w:r>
        <w:rPr>
          <w:rFonts w:ascii="Times New Roman" w:hAnsi="Times New Roman" w:cs="Times New Roman"/>
        </w:rPr>
        <w:t xml:space="preserve">        A</w:t>
      </w:r>
    </w:p>
    <w:p w14:paraId="335927C5">
      <w:pPr>
        <w:rPr>
          <w:rFonts w:ascii="Times New Roman" w:hAnsi="Times New Roman" w:cs="Times New Roman"/>
        </w:rPr>
      </w:pPr>
      <w:r>
        <w:rPr>
          <w:rFonts w:ascii="Times New Roman" w:hAnsi="Times New Roman" w:cs="Times New Roman"/>
        </w:rPr>
        <w:t xml:space="preserve">      /   \</w:t>
      </w:r>
    </w:p>
    <w:p w14:paraId="7E57714D">
      <w:pPr>
        <w:rPr>
          <w:rFonts w:ascii="Times New Roman" w:hAnsi="Times New Roman" w:cs="Times New Roman"/>
        </w:rPr>
      </w:pPr>
      <w:r>
        <w:rPr>
          <w:rFonts w:ascii="Times New Roman" w:hAnsi="Times New Roman" w:cs="Times New Roman"/>
        </w:rPr>
        <w:t xml:space="preserve">     B     C</w:t>
      </w:r>
    </w:p>
    <w:p w14:paraId="7BA294C6">
      <w:pPr>
        <w:rPr>
          <w:rFonts w:ascii="Times New Roman" w:hAnsi="Times New Roman" w:cs="Times New Roman"/>
        </w:rPr>
      </w:pPr>
      <w:r>
        <w:rPr>
          <w:rFonts w:ascii="Times New Roman" w:hAnsi="Times New Roman" w:cs="Times New Roman"/>
        </w:rPr>
        <w:t xml:space="preserve">    / \   / \</w:t>
      </w:r>
    </w:p>
    <w:p w14:paraId="27326F3C">
      <w:pPr>
        <w:rPr>
          <w:rFonts w:ascii="Times New Roman" w:hAnsi="Times New Roman" w:cs="Times New Roman"/>
        </w:rPr>
      </w:pPr>
      <w:r>
        <w:rPr>
          <w:rFonts w:ascii="Times New Roman" w:hAnsi="Times New Roman" w:cs="Times New Roman"/>
        </w:rPr>
        <w:t xml:space="preserve">   D   E F   G</w:t>
      </w:r>
    </w:p>
    <w:p w14:paraId="54E21BA6">
      <w:pPr>
        <w:rPr>
          <w:rFonts w:ascii="Times New Roman" w:hAnsi="Times New Roman" w:cs="Times New Roman"/>
          <w:b/>
          <w:bCs/>
        </w:rPr>
      </w:pPr>
      <w:r>
        <w:rPr>
          <w:rFonts w:ascii="Times New Roman" w:hAnsi="Times New Roman" w:cs="Times New Roman"/>
          <w:b/>
          <w:bCs/>
        </w:rPr>
        <w:t>BFS Process</w:t>
      </w:r>
    </w:p>
    <w:tbl>
      <w:tblPr>
        <w:tblStyle w:val="12"/>
        <w:tblW w:w="0" w:type="auto"/>
        <w:tblCellSpacing w:w="15" w:type="dxa"/>
        <w:tblInd w:w="0" w:type="dxa"/>
        <w:tblLayout w:type="autofit"/>
        <w:tblCellMar>
          <w:top w:w="15" w:type="dxa"/>
          <w:left w:w="15" w:type="dxa"/>
          <w:bottom w:w="15" w:type="dxa"/>
          <w:right w:w="15" w:type="dxa"/>
        </w:tblCellMar>
      </w:tblPr>
      <w:tblGrid>
        <w:gridCol w:w="982"/>
        <w:gridCol w:w="2722"/>
        <w:gridCol w:w="1380"/>
      </w:tblGrid>
      <w:tr w14:paraId="2C587C70">
        <w:tblPrEx>
          <w:tblCellMar>
            <w:top w:w="15" w:type="dxa"/>
            <w:left w:w="15" w:type="dxa"/>
            <w:bottom w:w="15" w:type="dxa"/>
            <w:right w:w="15" w:type="dxa"/>
          </w:tblCellMar>
        </w:tblPrEx>
        <w:trPr>
          <w:tblHeader/>
          <w:tblCellSpacing w:w="15" w:type="dxa"/>
        </w:trPr>
        <w:tc>
          <w:tcPr>
            <w:tcW w:w="0" w:type="auto"/>
            <w:vAlign w:val="center"/>
          </w:tcPr>
          <w:p w14:paraId="014B9AC2">
            <w:pPr>
              <w:rPr>
                <w:rFonts w:ascii="Times New Roman" w:hAnsi="Times New Roman" w:cs="Times New Roman"/>
                <w:b/>
                <w:bCs/>
              </w:rPr>
            </w:pPr>
            <w:r>
              <w:rPr>
                <w:rFonts w:ascii="Times New Roman" w:hAnsi="Times New Roman" w:cs="Times New Roman"/>
                <w:b/>
                <w:bCs/>
              </w:rPr>
              <w:t>Iteration</w:t>
            </w:r>
          </w:p>
        </w:tc>
        <w:tc>
          <w:tcPr>
            <w:tcW w:w="0" w:type="auto"/>
            <w:vAlign w:val="center"/>
          </w:tcPr>
          <w:p w14:paraId="4C7CA3B9">
            <w:pPr>
              <w:rPr>
                <w:rFonts w:ascii="Times New Roman" w:hAnsi="Times New Roman" w:cs="Times New Roman"/>
                <w:b/>
                <w:bCs/>
              </w:rPr>
            </w:pPr>
            <w:r>
              <w:rPr>
                <w:rFonts w:ascii="Times New Roman" w:hAnsi="Times New Roman" w:cs="Times New Roman"/>
                <w:b/>
                <w:bCs/>
              </w:rPr>
              <w:t>Queue (Before Removing)</w:t>
            </w:r>
          </w:p>
        </w:tc>
        <w:tc>
          <w:tcPr>
            <w:tcW w:w="0" w:type="auto"/>
            <w:vAlign w:val="center"/>
          </w:tcPr>
          <w:p w14:paraId="64A1C03B">
            <w:pPr>
              <w:rPr>
                <w:rFonts w:ascii="Times New Roman" w:hAnsi="Times New Roman" w:cs="Times New Roman"/>
                <w:b/>
                <w:bCs/>
              </w:rPr>
            </w:pPr>
            <w:r>
              <w:rPr>
                <w:rFonts w:ascii="Times New Roman" w:hAnsi="Times New Roman" w:cs="Times New Roman"/>
                <w:b/>
                <w:bCs/>
              </w:rPr>
              <w:t>Visited Node</w:t>
            </w:r>
          </w:p>
        </w:tc>
      </w:tr>
      <w:tr w14:paraId="21794CD5">
        <w:tblPrEx>
          <w:tblCellMar>
            <w:top w:w="15" w:type="dxa"/>
            <w:left w:w="15" w:type="dxa"/>
            <w:bottom w:w="15" w:type="dxa"/>
            <w:right w:w="15" w:type="dxa"/>
          </w:tblCellMar>
        </w:tblPrEx>
        <w:trPr>
          <w:tblCellSpacing w:w="15" w:type="dxa"/>
        </w:trPr>
        <w:tc>
          <w:tcPr>
            <w:tcW w:w="0" w:type="auto"/>
            <w:vAlign w:val="center"/>
          </w:tcPr>
          <w:p w14:paraId="59AAA8D5">
            <w:pPr>
              <w:rPr>
                <w:rFonts w:ascii="Times New Roman" w:hAnsi="Times New Roman" w:cs="Times New Roman"/>
              </w:rPr>
            </w:pPr>
            <w:r>
              <w:rPr>
                <w:rFonts w:ascii="Times New Roman" w:hAnsi="Times New Roman" w:cs="Times New Roman"/>
              </w:rPr>
              <w:t>1</w:t>
            </w:r>
          </w:p>
        </w:tc>
        <w:tc>
          <w:tcPr>
            <w:tcW w:w="0" w:type="auto"/>
            <w:vAlign w:val="center"/>
          </w:tcPr>
          <w:p w14:paraId="031BCC8C">
            <w:pPr>
              <w:rPr>
                <w:rFonts w:ascii="Times New Roman" w:hAnsi="Times New Roman" w:cs="Times New Roman"/>
              </w:rPr>
            </w:pPr>
            <w:r>
              <w:rPr>
                <w:rFonts w:ascii="Times New Roman" w:hAnsi="Times New Roman" w:cs="Times New Roman"/>
              </w:rPr>
              <w:t>A</w:t>
            </w:r>
          </w:p>
        </w:tc>
        <w:tc>
          <w:tcPr>
            <w:tcW w:w="0" w:type="auto"/>
            <w:vAlign w:val="center"/>
          </w:tcPr>
          <w:p w14:paraId="5C82D02E">
            <w:pPr>
              <w:rPr>
                <w:rFonts w:ascii="Times New Roman" w:hAnsi="Times New Roman" w:cs="Times New Roman"/>
              </w:rPr>
            </w:pPr>
            <w:r>
              <w:rPr>
                <w:rFonts w:ascii="Times New Roman" w:hAnsi="Times New Roman" w:cs="Times New Roman"/>
              </w:rPr>
              <w:t>A</w:t>
            </w:r>
          </w:p>
        </w:tc>
      </w:tr>
      <w:tr w14:paraId="6F28FF92">
        <w:tblPrEx>
          <w:tblCellMar>
            <w:top w:w="15" w:type="dxa"/>
            <w:left w:w="15" w:type="dxa"/>
            <w:bottom w:w="15" w:type="dxa"/>
            <w:right w:w="15" w:type="dxa"/>
          </w:tblCellMar>
        </w:tblPrEx>
        <w:trPr>
          <w:tblCellSpacing w:w="15" w:type="dxa"/>
        </w:trPr>
        <w:tc>
          <w:tcPr>
            <w:tcW w:w="0" w:type="auto"/>
            <w:vAlign w:val="center"/>
          </w:tcPr>
          <w:p w14:paraId="458542DF">
            <w:pPr>
              <w:rPr>
                <w:rFonts w:ascii="Times New Roman" w:hAnsi="Times New Roman" w:cs="Times New Roman"/>
              </w:rPr>
            </w:pPr>
            <w:r>
              <w:rPr>
                <w:rFonts w:ascii="Times New Roman" w:hAnsi="Times New Roman" w:cs="Times New Roman"/>
              </w:rPr>
              <w:t>2</w:t>
            </w:r>
          </w:p>
        </w:tc>
        <w:tc>
          <w:tcPr>
            <w:tcW w:w="0" w:type="auto"/>
            <w:vAlign w:val="center"/>
          </w:tcPr>
          <w:p w14:paraId="24634765">
            <w:pPr>
              <w:rPr>
                <w:rFonts w:ascii="Times New Roman" w:hAnsi="Times New Roman" w:cs="Times New Roman"/>
              </w:rPr>
            </w:pPr>
            <w:r>
              <w:rPr>
                <w:rFonts w:ascii="Times New Roman" w:hAnsi="Times New Roman" w:cs="Times New Roman"/>
              </w:rPr>
              <w:t>B, C</w:t>
            </w:r>
          </w:p>
        </w:tc>
        <w:tc>
          <w:tcPr>
            <w:tcW w:w="0" w:type="auto"/>
            <w:vAlign w:val="center"/>
          </w:tcPr>
          <w:p w14:paraId="0FB6B421">
            <w:pPr>
              <w:rPr>
                <w:rFonts w:ascii="Times New Roman" w:hAnsi="Times New Roman" w:cs="Times New Roman"/>
              </w:rPr>
            </w:pPr>
            <w:r>
              <w:rPr>
                <w:rFonts w:ascii="Times New Roman" w:hAnsi="Times New Roman" w:cs="Times New Roman"/>
              </w:rPr>
              <w:t>B</w:t>
            </w:r>
          </w:p>
        </w:tc>
      </w:tr>
      <w:tr w14:paraId="67A1B112">
        <w:tblPrEx>
          <w:tblCellMar>
            <w:top w:w="15" w:type="dxa"/>
            <w:left w:w="15" w:type="dxa"/>
            <w:bottom w:w="15" w:type="dxa"/>
            <w:right w:w="15" w:type="dxa"/>
          </w:tblCellMar>
        </w:tblPrEx>
        <w:trPr>
          <w:tblCellSpacing w:w="15" w:type="dxa"/>
        </w:trPr>
        <w:tc>
          <w:tcPr>
            <w:tcW w:w="0" w:type="auto"/>
            <w:vAlign w:val="center"/>
          </w:tcPr>
          <w:p w14:paraId="12E17CFA">
            <w:pPr>
              <w:rPr>
                <w:rFonts w:ascii="Times New Roman" w:hAnsi="Times New Roman" w:cs="Times New Roman"/>
              </w:rPr>
            </w:pPr>
            <w:r>
              <w:rPr>
                <w:rFonts w:ascii="Times New Roman" w:hAnsi="Times New Roman" w:cs="Times New Roman"/>
              </w:rPr>
              <w:t>3</w:t>
            </w:r>
          </w:p>
        </w:tc>
        <w:tc>
          <w:tcPr>
            <w:tcW w:w="0" w:type="auto"/>
            <w:vAlign w:val="center"/>
          </w:tcPr>
          <w:p w14:paraId="6F843CE3">
            <w:pPr>
              <w:rPr>
                <w:rFonts w:ascii="Times New Roman" w:hAnsi="Times New Roman" w:cs="Times New Roman"/>
              </w:rPr>
            </w:pPr>
            <w:r>
              <w:rPr>
                <w:rFonts w:ascii="Times New Roman" w:hAnsi="Times New Roman" w:cs="Times New Roman"/>
              </w:rPr>
              <w:t>C, D, E</w:t>
            </w:r>
          </w:p>
        </w:tc>
        <w:tc>
          <w:tcPr>
            <w:tcW w:w="0" w:type="auto"/>
            <w:vAlign w:val="center"/>
          </w:tcPr>
          <w:p w14:paraId="3F20C7E7">
            <w:pPr>
              <w:rPr>
                <w:rFonts w:ascii="Times New Roman" w:hAnsi="Times New Roman" w:cs="Times New Roman"/>
              </w:rPr>
            </w:pPr>
            <w:r>
              <w:rPr>
                <w:rFonts w:ascii="Times New Roman" w:hAnsi="Times New Roman" w:cs="Times New Roman"/>
              </w:rPr>
              <w:t>C</w:t>
            </w:r>
          </w:p>
        </w:tc>
      </w:tr>
      <w:tr w14:paraId="1DB9D200">
        <w:tblPrEx>
          <w:tblCellMar>
            <w:top w:w="15" w:type="dxa"/>
            <w:left w:w="15" w:type="dxa"/>
            <w:bottom w:w="15" w:type="dxa"/>
            <w:right w:w="15" w:type="dxa"/>
          </w:tblCellMar>
        </w:tblPrEx>
        <w:trPr>
          <w:tblCellSpacing w:w="15" w:type="dxa"/>
        </w:trPr>
        <w:tc>
          <w:tcPr>
            <w:tcW w:w="0" w:type="auto"/>
            <w:vAlign w:val="center"/>
          </w:tcPr>
          <w:p w14:paraId="4112FCAB">
            <w:pPr>
              <w:rPr>
                <w:rFonts w:ascii="Times New Roman" w:hAnsi="Times New Roman" w:cs="Times New Roman"/>
              </w:rPr>
            </w:pPr>
            <w:r>
              <w:rPr>
                <w:rFonts w:ascii="Times New Roman" w:hAnsi="Times New Roman" w:cs="Times New Roman"/>
              </w:rPr>
              <w:t>4</w:t>
            </w:r>
          </w:p>
        </w:tc>
        <w:tc>
          <w:tcPr>
            <w:tcW w:w="0" w:type="auto"/>
            <w:vAlign w:val="center"/>
          </w:tcPr>
          <w:p w14:paraId="10741300">
            <w:pPr>
              <w:rPr>
                <w:rFonts w:ascii="Times New Roman" w:hAnsi="Times New Roman" w:cs="Times New Roman"/>
              </w:rPr>
            </w:pPr>
            <w:r>
              <w:rPr>
                <w:rFonts w:ascii="Times New Roman" w:hAnsi="Times New Roman" w:cs="Times New Roman"/>
              </w:rPr>
              <w:t>D, E, F, G</w:t>
            </w:r>
          </w:p>
        </w:tc>
        <w:tc>
          <w:tcPr>
            <w:tcW w:w="0" w:type="auto"/>
            <w:vAlign w:val="center"/>
          </w:tcPr>
          <w:p w14:paraId="5009A989">
            <w:pPr>
              <w:rPr>
                <w:rFonts w:ascii="Times New Roman" w:hAnsi="Times New Roman" w:cs="Times New Roman"/>
              </w:rPr>
            </w:pPr>
            <w:r>
              <w:rPr>
                <w:rFonts w:ascii="Times New Roman" w:hAnsi="Times New Roman" w:cs="Times New Roman"/>
              </w:rPr>
              <w:t>D</w:t>
            </w:r>
          </w:p>
        </w:tc>
      </w:tr>
      <w:tr w14:paraId="54EAF804">
        <w:tblPrEx>
          <w:tblCellMar>
            <w:top w:w="15" w:type="dxa"/>
            <w:left w:w="15" w:type="dxa"/>
            <w:bottom w:w="15" w:type="dxa"/>
            <w:right w:w="15" w:type="dxa"/>
          </w:tblCellMar>
        </w:tblPrEx>
        <w:trPr>
          <w:tblCellSpacing w:w="15" w:type="dxa"/>
        </w:trPr>
        <w:tc>
          <w:tcPr>
            <w:tcW w:w="0" w:type="auto"/>
            <w:vAlign w:val="center"/>
          </w:tcPr>
          <w:p w14:paraId="7CBA0CAF">
            <w:pPr>
              <w:rPr>
                <w:rFonts w:ascii="Times New Roman" w:hAnsi="Times New Roman" w:cs="Times New Roman"/>
              </w:rPr>
            </w:pPr>
            <w:r>
              <w:rPr>
                <w:rFonts w:ascii="Times New Roman" w:hAnsi="Times New Roman" w:cs="Times New Roman"/>
              </w:rPr>
              <w:t>5</w:t>
            </w:r>
          </w:p>
        </w:tc>
        <w:tc>
          <w:tcPr>
            <w:tcW w:w="0" w:type="auto"/>
            <w:vAlign w:val="center"/>
          </w:tcPr>
          <w:p w14:paraId="088588BE">
            <w:pPr>
              <w:rPr>
                <w:rFonts w:ascii="Times New Roman" w:hAnsi="Times New Roman" w:cs="Times New Roman"/>
              </w:rPr>
            </w:pPr>
            <w:r>
              <w:rPr>
                <w:rFonts w:ascii="Times New Roman" w:hAnsi="Times New Roman" w:cs="Times New Roman"/>
              </w:rPr>
              <w:t>E, F, G</w:t>
            </w:r>
          </w:p>
        </w:tc>
        <w:tc>
          <w:tcPr>
            <w:tcW w:w="0" w:type="auto"/>
            <w:vAlign w:val="center"/>
          </w:tcPr>
          <w:p w14:paraId="05DB9B8C">
            <w:pPr>
              <w:rPr>
                <w:rFonts w:ascii="Times New Roman" w:hAnsi="Times New Roman" w:cs="Times New Roman"/>
              </w:rPr>
            </w:pPr>
            <w:r>
              <w:rPr>
                <w:rFonts w:ascii="Times New Roman" w:hAnsi="Times New Roman" w:cs="Times New Roman"/>
              </w:rPr>
              <w:t>E</w:t>
            </w:r>
          </w:p>
        </w:tc>
      </w:tr>
      <w:tr w14:paraId="0F3F00B7">
        <w:tblPrEx>
          <w:tblCellMar>
            <w:top w:w="15" w:type="dxa"/>
            <w:left w:w="15" w:type="dxa"/>
            <w:bottom w:w="15" w:type="dxa"/>
            <w:right w:w="15" w:type="dxa"/>
          </w:tblCellMar>
        </w:tblPrEx>
        <w:trPr>
          <w:tblCellSpacing w:w="15" w:type="dxa"/>
        </w:trPr>
        <w:tc>
          <w:tcPr>
            <w:tcW w:w="0" w:type="auto"/>
            <w:vAlign w:val="center"/>
          </w:tcPr>
          <w:p w14:paraId="55398718">
            <w:pPr>
              <w:rPr>
                <w:rFonts w:ascii="Times New Roman" w:hAnsi="Times New Roman" w:cs="Times New Roman"/>
              </w:rPr>
            </w:pPr>
            <w:r>
              <w:rPr>
                <w:rFonts w:ascii="Times New Roman" w:hAnsi="Times New Roman" w:cs="Times New Roman"/>
              </w:rPr>
              <w:t>6</w:t>
            </w:r>
          </w:p>
        </w:tc>
        <w:tc>
          <w:tcPr>
            <w:tcW w:w="0" w:type="auto"/>
            <w:vAlign w:val="center"/>
          </w:tcPr>
          <w:p w14:paraId="1B00952A">
            <w:pPr>
              <w:rPr>
                <w:rFonts w:ascii="Times New Roman" w:hAnsi="Times New Roman" w:cs="Times New Roman"/>
              </w:rPr>
            </w:pPr>
            <w:r>
              <w:rPr>
                <w:rFonts w:ascii="Times New Roman" w:hAnsi="Times New Roman" w:cs="Times New Roman"/>
              </w:rPr>
              <w:t>F, G</w:t>
            </w:r>
          </w:p>
        </w:tc>
        <w:tc>
          <w:tcPr>
            <w:tcW w:w="0" w:type="auto"/>
            <w:vAlign w:val="center"/>
          </w:tcPr>
          <w:p w14:paraId="00671FE3">
            <w:pPr>
              <w:rPr>
                <w:rFonts w:ascii="Times New Roman" w:hAnsi="Times New Roman" w:cs="Times New Roman"/>
              </w:rPr>
            </w:pPr>
            <w:r>
              <w:rPr>
                <w:rFonts w:ascii="Times New Roman" w:hAnsi="Times New Roman" w:cs="Times New Roman"/>
              </w:rPr>
              <w:t>F</w:t>
            </w:r>
          </w:p>
        </w:tc>
      </w:tr>
      <w:tr w14:paraId="6FF8543C">
        <w:tblPrEx>
          <w:tblCellMar>
            <w:top w:w="15" w:type="dxa"/>
            <w:left w:w="15" w:type="dxa"/>
            <w:bottom w:w="15" w:type="dxa"/>
            <w:right w:w="15" w:type="dxa"/>
          </w:tblCellMar>
        </w:tblPrEx>
        <w:trPr>
          <w:tblCellSpacing w:w="15" w:type="dxa"/>
        </w:trPr>
        <w:tc>
          <w:tcPr>
            <w:tcW w:w="0" w:type="auto"/>
            <w:vAlign w:val="center"/>
          </w:tcPr>
          <w:p w14:paraId="7F0B1743">
            <w:pPr>
              <w:rPr>
                <w:rFonts w:ascii="Times New Roman" w:hAnsi="Times New Roman" w:cs="Times New Roman"/>
              </w:rPr>
            </w:pPr>
            <w:r>
              <w:rPr>
                <w:rFonts w:ascii="Times New Roman" w:hAnsi="Times New Roman" w:cs="Times New Roman"/>
              </w:rPr>
              <w:t>7</w:t>
            </w:r>
          </w:p>
        </w:tc>
        <w:tc>
          <w:tcPr>
            <w:tcW w:w="0" w:type="auto"/>
            <w:vAlign w:val="center"/>
          </w:tcPr>
          <w:p w14:paraId="6788690B">
            <w:pPr>
              <w:rPr>
                <w:rFonts w:ascii="Times New Roman" w:hAnsi="Times New Roman" w:cs="Times New Roman"/>
              </w:rPr>
            </w:pPr>
            <w:r>
              <w:rPr>
                <w:rFonts w:ascii="Times New Roman" w:hAnsi="Times New Roman" w:cs="Times New Roman"/>
              </w:rPr>
              <w:t>G</w:t>
            </w:r>
          </w:p>
        </w:tc>
        <w:tc>
          <w:tcPr>
            <w:tcW w:w="0" w:type="auto"/>
            <w:vAlign w:val="center"/>
          </w:tcPr>
          <w:p w14:paraId="7732B936">
            <w:pPr>
              <w:rPr>
                <w:rFonts w:ascii="Times New Roman" w:hAnsi="Times New Roman" w:cs="Times New Roman"/>
              </w:rPr>
            </w:pPr>
            <w:r>
              <w:rPr>
                <w:rFonts w:ascii="Times New Roman" w:hAnsi="Times New Roman" w:cs="Times New Roman"/>
              </w:rPr>
              <w:t>G</w:t>
            </w:r>
          </w:p>
        </w:tc>
      </w:tr>
    </w:tbl>
    <w:p w14:paraId="24C4794F">
      <w:pPr>
        <w:rPr>
          <w:rFonts w:ascii="Times New Roman" w:hAnsi="Times New Roman" w:cs="Times New Roman"/>
          <w:b/>
          <w:bCs/>
        </w:rPr>
      </w:pPr>
      <w:r>
        <w:rPr>
          <w:rFonts w:ascii="Times New Roman" w:hAnsi="Times New Roman" w:cs="Times New Roman"/>
          <w:b/>
          <w:bCs/>
        </w:rPr>
        <w:t>Queue After Each Iteration</w:t>
      </w:r>
    </w:p>
    <w:tbl>
      <w:tblPr>
        <w:tblStyle w:val="12"/>
        <w:tblW w:w="0" w:type="auto"/>
        <w:tblCellSpacing w:w="15" w:type="dxa"/>
        <w:tblInd w:w="0" w:type="dxa"/>
        <w:tblLayout w:type="autofit"/>
        <w:tblCellMar>
          <w:top w:w="15" w:type="dxa"/>
          <w:left w:w="15" w:type="dxa"/>
          <w:bottom w:w="15" w:type="dxa"/>
          <w:right w:w="15" w:type="dxa"/>
        </w:tblCellMar>
      </w:tblPr>
      <w:tblGrid>
        <w:gridCol w:w="982"/>
        <w:gridCol w:w="2471"/>
      </w:tblGrid>
      <w:tr w14:paraId="2945D7F9">
        <w:tblPrEx>
          <w:tblCellMar>
            <w:top w:w="15" w:type="dxa"/>
            <w:left w:w="15" w:type="dxa"/>
            <w:bottom w:w="15" w:type="dxa"/>
            <w:right w:w="15" w:type="dxa"/>
          </w:tblCellMar>
        </w:tblPrEx>
        <w:trPr>
          <w:tblHeader/>
          <w:tblCellSpacing w:w="15" w:type="dxa"/>
        </w:trPr>
        <w:tc>
          <w:tcPr>
            <w:tcW w:w="0" w:type="auto"/>
            <w:vAlign w:val="center"/>
          </w:tcPr>
          <w:p w14:paraId="206E9AC0">
            <w:pPr>
              <w:rPr>
                <w:rFonts w:ascii="Times New Roman" w:hAnsi="Times New Roman" w:cs="Times New Roman"/>
                <w:b/>
                <w:bCs/>
              </w:rPr>
            </w:pPr>
            <w:r>
              <w:rPr>
                <w:rFonts w:ascii="Times New Roman" w:hAnsi="Times New Roman" w:cs="Times New Roman"/>
                <w:b/>
                <w:bCs/>
              </w:rPr>
              <w:t>Iteration</w:t>
            </w:r>
          </w:p>
        </w:tc>
        <w:tc>
          <w:tcPr>
            <w:tcW w:w="0" w:type="auto"/>
            <w:vAlign w:val="center"/>
          </w:tcPr>
          <w:p w14:paraId="4E33836D">
            <w:pPr>
              <w:rPr>
                <w:rFonts w:ascii="Times New Roman" w:hAnsi="Times New Roman" w:cs="Times New Roman"/>
                <w:b/>
                <w:bCs/>
              </w:rPr>
            </w:pPr>
            <w:r>
              <w:rPr>
                <w:rFonts w:ascii="Times New Roman" w:hAnsi="Times New Roman" w:cs="Times New Roman"/>
                <w:b/>
                <w:bCs/>
              </w:rPr>
              <w:t>Queue After Expansion</w:t>
            </w:r>
          </w:p>
        </w:tc>
      </w:tr>
      <w:tr w14:paraId="79A2EB4F">
        <w:tblPrEx>
          <w:tblCellMar>
            <w:top w:w="15" w:type="dxa"/>
            <w:left w:w="15" w:type="dxa"/>
            <w:bottom w:w="15" w:type="dxa"/>
            <w:right w:w="15" w:type="dxa"/>
          </w:tblCellMar>
        </w:tblPrEx>
        <w:trPr>
          <w:tblCellSpacing w:w="15" w:type="dxa"/>
        </w:trPr>
        <w:tc>
          <w:tcPr>
            <w:tcW w:w="0" w:type="auto"/>
            <w:vAlign w:val="center"/>
          </w:tcPr>
          <w:p w14:paraId="777B2A18">
            <w:pPr>
              <w:rPr>
                <w:rFonts w:ascii="Times New Roman" w:hAnsi="Times New Roman" w:cs="Times New Roman"/>
              </w:rPr>
            </w:pPr>
            <w:r>
              <w:rPr>
                <w:rFonts w:ascii="Times New Roman" w:hAnsi="Times New Roman" w:cs="Times New Roman"/>
              </w:rPr>
              <w:t>1</w:t>
            </w:r>
          </w:p>
        </w:tc>
        <w:tc>
          <w:tcPr>
            <w:tcW w:w="0" w:type="auto"/>
            <w:vAlign w:val="center"/>
          </w:tcPr>
          <w:p w14:paraId="4B0AD53A">
            <w:pPr>
              <w:rPr>
                <w:rFonts w:ascii="Times New Roman" w:hAnsi="Times New Roman" w:cs="Times New Roman"/>
              </w:rPr>
            </w:pPr>
            <w:r>
              <w:rPr>
                <w:rFonts w:ascii="Times New Roman" w:hAnsi="Times New Roman" w:cs="Times New Roman"/>
              </w:rPr>
              <w:t>B, C</w:t>
            </w:r>
          </w:p>
        </w:tc>
      </w:tr>
      <w:tr w14:paraId="41581D58">
        <w:tblPrEx>
          <w:tblCellMar>
            <w:top w:w="15" w:type="dxa"/>
            <w:left w:w="15" w:type="dxa"/>
            <w:bottom w:w="15" w:type="dxa"/>
            <w:right w:w="15" w:type="dxa"/>
          </w:tblCellMar>
        </w:tblPrEx>
        <w:trPr>
          <w:tblCellSpacing w:w="15" w:type="dxa"/>
        </w:trPr>
        <w:tc>
          <w:tcPr>
            <w:tcW w:w="0" w:type="auto"/>
            <w:vAlign w:val="center"/>
          </w:tcPr>
          <w:p w14:paraId="7A2A1C59">
            <w:pPr>
              <w:rPr>
                <w:rFonts w:ascii="Times New Roman" w:hAnsi="Times New Roman" w:cs="Times New Roman"/>
              </w:rPr>
            </w:pPr>
            <w:r>
              <w:rPr>
                <w:rFonts w:ascii="Times New Roman" w:hAnsi="Times New Roman" w:cs="Times New Roman"/>
              </w:rPr>
              <w:t>2</w:t>
            </w:r>
          </w:p>
        </w:tc>
        <w:tc>
          <w:tcPr>
            <w:tcW w:w="0" w:type="auto"/>
            <w:vAlign w:val="center"/>
          </w:tcPr>
          <w:p w14:paraId="3C8E7CD7">
            <w:pPr>
              <w:rPr>
                <w:rFonts w:ascii="Times New Roman" w:hAnsi="Times New Roman" w:cs="Times New Roman"/>
              </w:rPr>
            </w:pPr>
            <w:r>
              <w:rPr>
                <w:rFonts w:ascii="Times New Roman" w:hAnsi="Times New Roman" w:cs="Times New Roman"/>
              </w:rPr>
              <w:t>C, D, E</w:t>
            </w:r>
          </w:p>
        </w:tc>
      </w:tr>
      <w:tr w14:paraId="605E5FC7">
        <w:tblPrEx>
          <w:tblCellMar>
            <w:top w:w="15" w:type="dxa"/>
            <w:left w:w="15" w:type="dxa"/>
            <w:bottom w:w="15" w:type="dxa"/>
            <w:right w:w="15" w:type="dxa"/>
          </w:tblCellMar>
        </w:tblPrEx>
        <w:trPr>
          <w:tblCellSpacing w:w="15" w:type="dxa"/>
        </w:trPr>
        <w:tc>
          <w:tcPr>
            <w:tcW w:w="0" w:type="auto"/>
            <w:vAlign w:val="center"/>
          </w:tcPr>
          <w:p w14:paraId="6C6A9F9E">
            <w:pPr>
              <w:rPr>
                <w:rFonts w:ascii="Times New Roman" w:hAnsi="Times New Roman" w:cs="Times New Roman"/>
              </w:rPr>
            </w:pPr>
            <w:r>
              <w:rPr>
                <w:rFonts w:ascii="Times New Roman" w:hAnsi="Times New Roman" w:cs="Times New Roman"/>
              </w:rPr>
              <w:t>3</w:t>
            </w:r>
          </w:p>
        </w:tc>
        <w:tc>
          <w:tcPr>
            <w:tcW w:w="0" w:type="auto"/>
            <w:vAlign w:val="center"/>
          </w:tcPr>
          <w:p w14:paraId="517A6AC1">
            <w:pPr>
              <w:rPr>
                <w:rFonts w:ascii="Times New Roman" w:hAnsi="Times New Roman" w:cs="Times New Roman"/>
              </w:rPr>
            </w:pPr>
            <w:r>
              <w:rPr>
                <w:rFonts w:ascii="Times New Roman" w:hAnsi="Times New Roman" w:cs="Times New Roman"/>
              </w:rPr>
              <w:t>D, E, F, G</w:t>
            </w:r>
          </w:p>
        </w:tc>
      </w:tr>
      <w:tr w14:paraId="3722E3D9">
        <w:tblPrEx>
          <w:tblCellMar>
            <w:top w:w="15" w:type="dxa"/>
            <w:left w:w="15" w:type="dxa"/>
            <w:bottom w:w="15" w:type="dxa"/>
            <w:right w:w="15" w:type="dxa"/>
          </w:tblCellMar>
        </w:tblPrEx>
        <w:trPr>
          <w:tblCellSpacing w:w="15" w:type="dxa"/>
        </w:trPr>
        <w:tc>
          <w:tcPr>
            <w:tcW w:w="0" w:type="auto"/>
            <w:vAlign w:val="center"/>
          </w:tcPr>
          <w:p w14:paraId="1F8D4430">
            <w:pPr>
              <w:rPr>
                <w:rFonts w:ascii="Times New Roman" w:hAnsi="Times New Roman" w:cs="Times New Roman"/>
              </w:rPr>
            </w:pPr>
            <w:r>
              <w:rPr>
                <w:rFonts w:ascii="Times New Roman" w:hAnsi="Times New Roman" w:cs="Times New Roman"/>
              </w:rPr>
              <w:t>4</w:t>
            </w:r>
          </w:p>
        </w:tc>
        <w:tc>
          <w:tcPr>
            <w:tcW w:w="0" w:type="auto"/>
            <w:vAlign w:val="center"/>
          </w:tcPr>
          <w:p w14:paraId="097DB8B0">
            <w:pPr>
              <w:rPr>
                <w:rFonts w:ascii="Times New Roman" w:hAnsi="Times New Roman" w:cs="Times New Roman"/>
              </w:rPr>
            </w:pPr>
            <w:r>
              <w:rPr>
                <w:rFonts w:ascii="Times New Roman" w:hAnsi="Times New Roman" w:cs="Times New Roman"/>
              </w:rPr>
              <w:t>E, F, G</w:t>
            </w:r>
          </w:p>
        </w:tc>
      </w:tr>
      <w:tr w14:paraId="65090030">
        <w:tblPrEx>
          <w:tblCellMar>
            <w:top w:w="15" w:type="dxa"/>
            <w:left w:w="15" w:type="dxa"/>
            <w:bottom w:w="15" w:type="dxa"/>
            <w:right w:w="15" w:type="dxa"/>
          </w:tblCellMar>
        </w:tblPrEx>
        <w:trPr>
          <w:tblCellSpacing w:w="15" w:type="dxa"/>
        </w:trPr>
        <w:tc>
          <w:tcPr>
            <w:tcW w:w="0" w:type="auto"/>
            <w:vAlign w:val="center"/>
          </w:tcPr>
          <w:p w14:paraId="508BC03E">
            <w:pPr>
              <w:rPr>
                <w:rFonts w:ascii="Times New Roman" w:hAnsi="Times New Roman" w:cs="Times New Roman"/>
              </w:rPr>
            </w:pPr>
            <w:r>
              <w:rPr>
                <w:rFonts w:ascii="Times New Roman" w:hAnsi="Times New Roman" w:cs="Times New Roman"/>
              </w:rPr>
              <w:t>5</w:t>
            </w:r>
          </w:p>
        </w:tc>
        <w:tc>
          <w:tcPr>
            <w:tcW w:w="0" w:type="auto"/>
            <w:vAlign w:val="center"/>
          </w:tcPr>
          <w:p w14:paraId="1C5ADE25">
            <w:pPr>
              <w:rPr>
                <w:rFonts w:ascii="Times New Roman" w:hAnsi="Times New Roman" w:cs="Times New Roman"/>
              </w:rPr>
            </w:pPr>
            <w:r>
              <w:rPr>
                <w:rFonts w:ascii="Times New Roman" w:hAnsi="Times New Roman" w:cs="Times New Roman"/>
              </w:rPr>
              <w:t>F, G</w:t>
            </w:r>
          </w:p>
        </w:tc>
      </w:tr>
      <w:tr w14:paraId="24645600">
        <w:tblPrEx>
          <w:tblCellMar>
            <w:top w:w="15" w:type="dxa"/>
            <w:left w:w="15" w:type="dxa"/>
            <w:bottom w:w="15" w:type="dxa"/>
            <w:right w:w="15" w:type="dxa"/>
          </w:tblCellMar>
        </w:tblPrEx>
        <w:trPr>
          <w:tblCellSpacing w:w="15" w:type="dxa"/>
        </w:trPr>
        <w:tc>
          <w:tcPr>
            <w:tcW w:w="0" w:type="auto"/>
            <w:vAlign w:val="center"/>
          </w:tcPr>
          <w:p w14:paraId="25592DF8">
            <w:pPr>
              <w:rPr>
                <w:rFonts w:ascii="Times New Roman" w:hAnsi="Times New Roman" w:cs="Times New Roman"/>
              </w:rPr>
            </w:pPr>
            <w:r>
              <w:rPr>
                <w:rFonts w:ascii="Times New Roman" w:hAnsi="Times New Roman" w:cs="Times New Roman"/>
              </w:rPr>
              <w:t>6</w:t>
            </w:r>
          </w:p>
        </w:tc>
        <w:tc>
          <w:tcPr>
            <w:tcW w:w="0" w:type="auto"/>
            <w:vAlign w:val="center"/>
          </w:tcPr>
          <w:p w14:paraId="69455896">
            <w:pPr>
              <w:rPr>
                <w:rFonts w:ascii="Times New Roman" w:hAnsi="Times New Roman" w:cs="Times New Roman"/>
              </w:rPr>
            </w:pPr>
            <w:r>
              <w:rPr>
                <w:rFonts w:ascii="Times New Roman" w:hAnsi="Times New Roman" w:cs="Times New Roman"/>
              </w:rPr>
              <w:t>G</w:t>
            </w:r>
          </w:p>
        </w:tc>
      </w:tr>
      <w:tr w14:paraId="77488B6A">
        <w:tblPrEx>
          <w:tblCellMar>
            <w:top w:w="15" w:type="dxa"/>
            <w:left w:w="15" w:type="dxa"/>
            <w:bottom w:w="15" w:type="dxa"/>
            <w:right w:w="15" w:type="dxa"/>
          </w:tblCellMar>
        </w:tblPrEx>
        <w:trPr>
          <w:tblCellSpacing w:w="15" w:type="dxa"/>
        </w:trPr>
        <w:tc>
          <w:tcPr>
            <w:tcW w:w="0" w:type="auto"/>
            <w:vAlign w:val="center"/>
          </w:tcPr>
          <w:p w14:paraId="3843F9DE">
            <w:pPr>
              <w:rPr>
                <w:rFonts w:ascii="Times New Roman" w:hAnsi="Times New Roman" w:cs="Times New Roman"/>
              </w:rPr>
            </w:pPr>
            <w:r>
              <w:rPr>
                <w:rFonts w:ascii="Times New Roman" w:hAnsi="Times New Roman" w:cs="Times New Roman"/>
              </w:rPr>
              <w:t>7</w:t>
            </w:r>
          </w:p>
        </w:tc>
        <w:tc>
          <w:tcPr>
            <w:tcW w:w="0" w:type="auto"/>
            <w:vAlign w:val="center"/>
          </w:tcPr>
          <w:p w14:paraId="22D59882">
            <w:pPr>
              <w:rPr>
                <w:rFonts w:ascii="Times New Roman" w:hAnsi="Times New Roman" w:cs="Times New Roman"/>
              </w:rPr>
            </w:pPr>
            <w:r>
              <w:rPr>
                <w:rFonts w:ascii="Times New Roman" w:hAnsi="Times New Roman" w:cs="Times New Roman"/>
              </w:rPr>
              <w:t>Empty</w:t>
            </w:r>
          </w:p>
        </w:tc>
      </w:tr>
    </w:tbl>
    <w:p w14:paraId="351959B2">
      <w:pPr>
        <w:rPr>
          <w:rFonts w:ascii="Times New Roman" w:hAnsi="Times New Roman" w:cs="Times New Roman"/>
          <w:b/>
          <w:bCs/>
        </w:rPr>
      </w:pPr>
      <w:r>
        <w:rPr>
          <w:rFonts w:ascii="Times New Roman" w:hAnsi="Times New Roman" w:cs="Times New Roman"/>
          <w:b/>
          <w:bCs/>
        </w:rPr>
        <w:t>Answers</w:t>
      </w:r>
    </w:p>
    <w:p w14:paraId="2892C2A1">
      <w:pPr>
        <w:rPr>
          <w:rFonts w:ascii="Times New Roman" w:hAnsi="Times New Roman" w:cs="Times New Roman"/>
        </w:rPr>
      </w:pPr>
      <w:r>
        <w:rPr>
          <w:rFonts w:ascii="Times New Roman" w:hAnsi="Times New Roman" w:cs="Times New Roman"/>
          <w:b/>
          <w:bCs/>
        </w:rPr>
        <w:t>1. BFS Traversal Order</w:t>
      </w:r>
    </w:p>
    <w:p w14:paraId="21416079">
      <w:pPr>
        <w:rPr>
          <w:rFonts w:ascii="Times New Roman" w:hAnsi="Times New Roman" w:cs="Times New Roman"/>
        </w:rPr>
      </w:pPr>
      <w:r>
        <w:rPr>
          <w:rFonts w:ascii="Times New Roman" w:hAnsi="Times New Roman" w:cs="Times New Roman"/>
        </w:rPr>
        <w:t>A → B → C → D → E → F → G</w:t>
      </w:r>
    </w:p>
    <w:p w14:paraId="641ECE75">
      <w:pPr>
        <w:rPr>
          <w:rFonts w:ascii="Times New Roman" w:hAnsi="Times New Roman" w:cs="Times New Roman"/>
        </w:rPr>
      </w:pPr>
      <w:r>
        <w:rPr>
          <w:rFonts w:ascii="Times New Roman" w:hAnsi="Times New Roman" w:cs="Times New Roman"/>
          <w:b/>
          <w:bCs/>
        </w:rPr>
        <w:t>2. Queue Contents After Each Iteration</w:t>
      </w:r>
    </w:p>
    <w:p w14:paraId="0CE349CE">
      <w:pPr>
        <w:rPr>
          <w:rFonts w:ascii="Times New Roman" w:hAnsi="Times New Roman" w:cs="Times New Roman"/>
        </w:rPr>
      </w:pPr>
      <w:r>
        <w:rPr>
          <w:rFonts w:ascii="Times New Roman" w:hAnsi="Times New Roman" w:cs="Times New Roman"/>
        </w:rPr>
        <w:t>Iteration 1 : B, C</w:t>
      </w:r>
    </w:p>
    <w:p w14:paraId="06931B83">
      <w:pPr>
        <w:rPr>
          <w:rFonts w:ascii="Times New Roman" w:hAnsi="Times New Roman" w:cs="Times New Roman"/>
        </w:rPr>
      </w:pPr>
      <w:r>
        <w:rPr>
          <w:rFonts w:ascii="Times New Roman" w:hAnsi="Times New Roman" w:cs="Times New Roman"/>
        </w:rPr>
        <w:t>Iteration 2 : C, D, E</w:t>
      </w:r>
    </w:p>
    <w:p w14:paraId="5493227E">
      <w:pPr>
        <w:rPr>
          <w:rFonts w:ascii="Times New Roman" w:hAnsi="Times New Roman" w:cs="Times New Roman"/>
        </w:rPr>
      </w:pPr>
      <w:r>
        <w:rPr>
          <w:rFonts w:ascii="Times New Roman" w:hAnsi="Times New Roman" w:cs="Times New Roman"/>
        </w:rPr>
        <w:t>Iteration 3 : D, E, F, G</w:t>
      </w:r>
    </w:p>
    <w:p w14:paraId="2B9F1491">
      <w:pPr>
        <w:rPr>
          <w:rFonts w:ascii="Times New Roman" w:hAnsi="Times New Roman" w:cs="Times New Roman"/>
        </w:rPr>
      </w:pPr>
      <w:r>
        <w:rPr>
          <w:rFonts w:ascii="Times New Roman" w:hAnsi="Times New Roman" w:cs="Times New Roman"/>
        </w:rPr>
        <w:t>Iteration 4 : E, F, G</w:t>
      </w:r>
    </w:p>
    <w:p w14:paraId="10E4BB85">
      <w:pPr>
        <w:rPr>
          <w:rFonts w:ascii="Times New Roman" w:hAnsi="Times New Roman" w:cs="Times New Roman"/>
        </w:rPr>
      </w:pPr>
      <w:r>
        <w:rPr>
          <w:rFonts w:ascii="Times New Roman" w:hAnsi="Times New Roman" w:cs="Times New Roman"/>
        </w:rPr>
        <w:t>Iteration 5 : F, G</w:t>
      </w:r>
    </w:p>
    <w:p w14:paraId="31FAA3AD">
      <w:pPr>
        <w:rPr>
          <w:rFonts w:ascii="Times New Roman" w:hAnsi="Times New Roman" w:cs="Times New Roman"/>
        </w:rPr>
      </w:pPr>
      <w:r>
        <w:rPr>
          <w:rFonts w:ascii="Times New Roman" w:hAnsi="Times New Roman" w:cs="Times New Roman"/>
        </w:rPr>
        <w:t>Iteration 6 : G</w:t>
      </w:r>
    </w:p>
    <w:p w14:paraId="7765ECD3">
      <w:pPr>
        <w:rPr>
          <w:rFonts w:ascii="Times New Roman" w:hAnsi="Times New Roman" w:cs="Times New Roman"/>
        </w:rPr>
      </w:pPr>
      <w:r>
        <w:rPr>
          <w:rFonts w:ascii="Times New Roman" w:hAnsi="Times New Roman" w:cs="Times New Roman"/>
        </w:rPr>
        <w:t>Iteration 7 : Empty</w:t>
      </w:r>
    </w:p>
    <w:p w14:paraId="1C3B57B6">
      <w:pPr>
        <w:rPr>
          <w:rFonts w:ascii="Times New Roman" w:hAnsi="Times New Roman" w:cs="Times New Roman"/>
        </w:rPr>
      </w:pPr>
    </w:p>
    <w:p w14:paraId="2BA09ABD">
      <w:pPr>
        <w:rPr>
          <w:rFonts w:ascii="Times New Roman" w:hAnsi="Times New Roman" w:cs="Times New Roman"/>
          <w:b/>
          <w:bCs/>
        </w:rPr>
      </w:pPr>
      <w:r>
        <w:rPr>
          <w:rFonts w:ascii="Times New Roman" w:hAnsi="Times New Roman" w:cs="Times New Roman"/>
          <w:b/>
          <w:bCs/>
        </w:rPr>
        <w:t>2. Depth-First Search (DFS)</w:t>
      </w:r>
    </w:p>
    <w:p w14:paraId="4B5D1249">
      <w:pPr>
        <w:rPr>
          <w:rFonts w:ascii="Times New Roman" w:hAnsi="Times New Roman" w:cs="Times New Roman"/>
          <w:b/>
          <w:bCs/>
        </w:rPr>
      </w:pPr>
      <w:r>
        <w:rPr>
          <w:rFonts w:ascii="Times New Roman" w:hAnsi="Times New Roman" w:cs="Times New Roman"/>
          <w:b/>
          <w:bCs/>
        </w:rPr>
        <w:t>DFS Traversal (Left Child First)</w:t>
      </w:r>
    </w:p>
    <w:p w14:paraId="4C935B40">
      <w:pPr>
        <w:rPr>
          <w:rFonts w:ascii="Times New Roman" w:hAnsi="Times New Roman" w:cs="Times New Roman"/>
        </w:rPr>
      </w:pPr>
      <w:r>
        <w:rPr>
          <w:rFonts w:ascii="Times New Roman" w:hAnsi="Times New Roman" w:cs="Times New Roman"/>
        </w:rPr>
        <w:t xml:space="preserve">        A</w:t>
      </w:r>
    </w:p>
    <w:p w14:paraId="4C209332">
      <w:pPr>
        <w:rPr>
          <w:rFonts w:ascii="Times New Roman" w:hAnsi="Times New Roman" w:cs="Times New Roman"/>
        </w:rPr>
      </w:pPr>
      <w:r>
        <w:rPr>
          <w:rFonts w:ascii="Times New Roman" w:hAnsi="Times New Roman" w:cs="Times New Roman"/>
        </w:rPr>
        <w:t xml:space="preserve">      /   \</w:t>
      </w:r>
    </w:p>
    <w:p w14:paraId="18BBC30D">
      <w:pPr>
        <w:rPr>
          <w:rFonts w:ascii="Times New Roman" w:hAnsi="Times New Roman" w:cs="Times New Roman"/>
        </w:rPr>
      </w:pPr>
      <w:r>
        <w:rPr>
          <w:rFonts w:ascii="Times New Roman" w:hAnsi="Times New Roman" w:cs="Times New Roman"/>
        </w:rPr>
        <w:t xml:space="preserve">     B     C</w:t>
      </w:r>
    </w:p>
    <w:p w14:paraId="7636940C">
      <w:pPr>
        <w:rPr>
          <w:rFonts w:ascii="Times New Roman" w:hAnsi="Times New Roman" w:cs="Times New Roman"/>
        </w:rPr>
      </w:pPr>
      <w:r>
        <w:rPr>
          <w:rFonts w:ascii="Times New Roman" w:hAnsi="Times New Roman" w:cs="Times New Roman"/>
        </w:rPr>
        <w:t xml:space="preserve">    / \   / \</w:t>
      </w:r>
    </w:p>
    <w:p w14:paraId="26DA97C2">
      <w:pPr>
        <w:rPr>
          <w:rFonts w:ascii="Times New Roman" w:hAnsi="Times New Roman" w:cs="Times New Roman"/>
        </w:rPr>
      </w:pPr>
      <w:r>
        <w:rPr>
          <w:rFonts w:ascii="Times New Roman" w:hAnsi="Times New Roman" w:cs="Times New Roman"/>
        </w:rPr>
        <w:t xml:space="preserve">   D   E F   G</w:t>
      </w:r>
    </w:p>
    <w:p w14:paraId="2AFCA9A5">
      <w:pPr>
        <w:rPr>
          <w:rFonts w:ascii="Times New Roman" w:hAnsi="Times New Roman" w:cs="Times New Roman"/>
          <w:b/>
          <w:bCs/>
        </w:rPr>
      </w:pPr>
      <w:r>
        <w:rPr>
          <w:rFonts w:ascii="Times New Roman" w:hAnsi="Times New Roman" w:cs="Times New Roman"/>
          <w:b/>
          <w:bCs/>
        </w:rPr>
        <w:t>DFS Process</w:t>
      </w:r>
    </w:p>
    <w:tbl>
      <w:tblPr>
        <w:tblStyle w:val="12"/>
        <w:tblW w:w="0" w:type="auto"/>
        <w:tblCellSpacing w:w="15" w:type="dxa"/>
        <w:tblInd w:w="0" w:type="dxa"/>
        <w:tblLayout w:type="autofit"/>
        <w:tblCellMar>
          <w:top w:w="15" w:type="dxa"/>
          <w:left w:w="15" w:type="dxa"/>
          <w:bottom w:w="15" w:type="dxa"/>
          <w:right w:w="15" w:type="dxa"/>
        </w:tblCellMar>
      </w:tblPr>
      <w:tblGrid>
        <w:gridCol w:w="982"/>
        <w:gridCol w:w="780"/>
        <w:gridCol w:w="1380"/>
      </w:tblGrid>
      <w:tr w14:paraId="56B778B4">
        <w:tblPrEx>
          <w:tblCellMar>
            <w:top w:w="15" w:type="dxa"/>
            <w:left w:w="15" w:type="dxa"/>
            <w:bottom w:w="15" w:type="dxa"/>
            <w:right w:w="15" w:type="dxa"/>
          </w:tblCellMar>
        </w:tblPrEx>
        <w:trPr>
          <w:tblHeader/>
          <w:tblCellSpacing w:w="15" w:type="dxa"/>
        </w:trPr>
        <w:tc>
          <w:tcPr>
            <w:tcW w:w="0" w:type="auto"/>
            <w:vAlign w:val="center"/>
          </w:tcPr>
          <w:p w14:paraId="3A04F350">
            <w:pPr>
              <w:rPr>
                <w:rFonts w:ascii="Times New Roman" w:hAnsi="Times New Roman" w:cs="Times New Roman"/>
                <w:b/>
                <w:bCs/>
              </w:rPr>
            </w:pPr>
            <w:r>
              <w:rPr>
                <w:rFonts w:ascii="Times New Roman" w:hAnsi="Times New Roman" w:cs="Times New Roman"/>
                <w:b/>
                <w:bCs/>
              </w:rPr>
              <w:t>Iteration</w:t>
            </w:r>
          </w:p>
        </w:tc>
        <w:tc>
          <w:tcPr>
            <w:tcW w:w="0" w:type="auto"/>
            <w:vAlign w:val="center"/>
          </w:tcPr>
          <w:p w14:paraId="6AF70BC4">
            <w:pPr>
              <w:rPr>
                <w:rFonts w:ascii="Times New Roman" w:hAnsi="Times New Roman" w:cs="Times New Roman"/>
                <w:b/>
                <w:bCs/>
              </w:rPr>
            </w:pPr>
            <w:r>
              <w:rPr>
                <w:rFonts w:ascii="Times New Roman" w:hAnsi="Times New Roman" w:cs="Times New Roman"/>
                <w:b/>
                <w:bCs/>
              </w:rPr>
              <w:t>Stack</w:t>
            </w:r>
          </w:p>
        </w:tc>
        <w:tc>
          <w:tcPr>
            <w:tcW w:w="0" w:type="auto"/>
            <w:vAlign w:val="center"/>
          </w:tcPr>
          <w:p w14:paraId="228B57E4">
            <w:pPr>
              <w:rPr>
                <w:rFonts w:ascii="Times New Roman" w:hAnsi="Times New Roman" w:cs="Times New Roman"/>
                <w:b/>
                <w:bCs/>
              </w:rPr>
            </w:pPr>
            <w:r>
              <w:rPr>
                <w:rFonts w:ascii="Times New Roman" w:hAnsi="Times New Roman" w:cs="Times New Roman"/>
                <w:b/>
                <w:bCs/>
              </w:rPr>
              <w:t>Visited Node</w:t>
            </w:r>
          </w:p>
        </w:tc>
      </w:tr>
      <w:tr w14:paraId="29A5FE6D">
        <w:tblPrEx>
          <w:tblCellMar>
            <w:top w:w="15" w:type="dxa"/>
            <w:left w:w="15" w:type="dxa"/>
            <w:bottom w:w="15" w:type="dxa"/>
            <w:right w:w="15" w:type="dxa"/>
          </w:tblCellMar>
        </w:tblPrEx>
        <w:trPr>
          <w:tblCellSpacing w:w="15" w:type="dxa"/>
        </w:trPr>
        <w:tc>
          <w:tcPr>
            <w:tcW w:w="0" w:type="auto"/>
            <w:vAlign w:val="center"/>
          </w:tcPr>
          <w:p w14:paraId="579E780B">
            <w:pPr>
              <w:rPr>
                <w:rFonts w:ascii="Times New Roman" w:hAnsi="Times New Roman" w:cs="Times New Roman"/>
              </w:rPr>
            </w:pPr>
            <w:r>
              <w:rPr>
                <w:rFonts w:ascii="Times New Roman" w:hAnsi="Times New Roman" w:cs="Times New Roman"/>
              </w:rPr>
              <w:t>1</w:t>
            </w:r>
          </w:p>
        </w:tc>
        <w:tc>
          <w:tcPr>
            <w:tcW w:w="0" w:type="auto"/>
            <w:vAlign w:val="center"/>
          </w:tcPr>
          <w:p w14:paraId="757011FD">
            <w:pPr>
              <w:rPr>
                <w:rFonts w:ascii="Times New Roman" w:hAnsi="Times New Roman" w:cs="Times New Roman"/>
              </w:rPr>
            </w:pPr>
            <w:r>
              <w:rPr>
                <w:rFonts w:ascii="Times New Roman" w:hAnsi="Times New Roman" w:cs="Times New Roman"/>
              </w:rPr>
              <w:t>A</w:t>
            </w:r>
          </w:p>
        </w:tc>
        <w:tc>
          <w:tcPr>
            <w:tcW w:w="0" w:type="auto"/>
            <w:vAlign w:val="center"/>
          </w:tcPr>
          <w:p w14:paraId="676F0880">
            <w:pPr>
              <w:rPr>
                <w:rFonts w:ascii="Times New Roman" w:hAnsi="Times New Roman" w:cs="Times New Roman"/>
              </w:rPr>
            </w:pPr>
            <w:r>
              <w:rPr>
                <w:rFonts w:ascii="Times New Roman" w:hAnsi="Times New Roman" w:cs="Times New Roman"/>
              </w:rPr>
              <w:t>A</w:t>
            </w:r>
          </w:p>
        </w:tc>
      </w:tr>
      <w:tr w14:paraId="20FEB019">
        <w:tblPrEx>
          <w:tblCellMar>
            <w:top w:w="15" w:type="dxa"/>
            <w:left w:w="15" w:type="dxa"/>
            <w:bottom w:w="15" w:type="dxa"/>
            <w:right w:w="15" w:type="dxa"/>
          </w:tblCellMar>
        </w:tblPrEx>
        <w:trPr>
          <w:tblCellSpacing w:w="15" w:type="dxa"/>
        </w:trPr>
        <w:tc>
          <w:tcPr>
            <w:tcW w:w="0" w:type="auto"/>
            <w:vAlign w:val="center"/>
          </w:tcPr>
          <w:p w14:paraId="601E72F6">
            <w:pPr>
              <w:rPr>
                <w:rFonts w:ascii="Times New Roman" w:hAnsi="Times New Roman" w:cs="Times New Roman"/>
              </w:rPr>
            </w:pPr>
            <w:r>
              <w:rPr>
                <w:rFonts w:ascii="Times New Roman" w:hAnsi="Times New Roman" w:cs="Times New Roman"/>
              </w:rPr>
              <w:t>2</w:t>
            </w:r>
          </w:p>
        </w:tc>
        <w:tc>
          <w:tcPr>
            <w:tcW w:w="0" w:type="auto"/>
            <w:vAlign w:val="center"/>
          </w:tcPr>
          <w:p w14:paraId="0B2D3FA1">
            <w:pPr>
              <w:rPr>
                <w:rFonts w:ascii="Times New Roman" w:hAnsi="Times New Roman" w:cs="Times New Roman"/>
              </w:rPr>
            </w:pPr>
            <w:r>
              <w:rPr>
                <w:rFonts w:ascii="Times New Roman" w:hAnsi="Times New Roman" w:cs="Times New Roman"/>
              </w:rPr>
              <w:t>B, C</w:t>
            </w:r>
          </w:p>
        </w:tc>
        <w:tc>
          <w:tcPr>
            <w:tcW w:w="0" w:type="auto"/>
            <w:vAlign w:val="center"/>
          </w:tcPr>
          <w:p w14:paraId="61EECB6B">
            <w:pPr>
              <w:rPr>
                <w:rFonts w:ascii="Times New Roman" w:hAnsi="Times New Roman" w:cs="Times New Roman"/>
              </w:rPr>
            </w:pPr>
            <w:r>
              <w:rPr>
                <w:rFonts w:ascii="Times New Roman" w:hAnsi="Times New Roman" w:cs="Times New Roman"/>
              </w:rPr>
              <w:t>B</w:t>
            </w:r>
          </w:p>
        </w:tc>
      </w:tr>
      <w:tr w14:paraId="1DA81522">
        <w:tblPrEx>
          <w:tblCellMar>
            <w:top w:w="15" w:type="dxa"/>
            <w:left w:w="15" w:type="dxa"/>
            <w:bottom w:w="15" w:type="dxa"/>
            <w:right w:w="15" w:type="dxa"/>
          </w:tblCellMar>
        </w:tblPrEx>
        <w:trPr>
          <w:tblCellSpacing w:w="15" w:type="dxa"/>
        </w:trPr>
        <w:tc>
          <w:tcPr>
            <w:tcW w:w="0" w:type="auto"/>
            <w:vAlign w:val="center"/>
          </w:tcPr>
          <w:p w14:paraId="65B67BF5">
            <w:pPr>
              <w:rPr>
                <w:rFonts w:ascii="Times New Roman" w:hAnsi="Times New Roman" w:cs="Times New Roman"/>
              </w:rPr>
            </w:pPr>
            <w:r>
              <w:rPr>
                <w:rFonts w:ascii="Times New Roman" w:hAnsi="Times New Roman" w:cs="Times New Roman"/>
              </w:rPr>
              <w:t>3</w:t>
            </w:r>
          </w:p>
        </w:tc>
        <w:tc>
          <w:tcPr>
            <w:tcW w:w="0" w:type="auto"/>
            <w:vAlign w:val="center"/>
          </w:tcPr>
          <w:p w14:paraId="24BE4DC8">
            <w:pPr>
              <w:rPr>
                <w:rFonts w:ascii="Times New Roman" w:hAnsi="Times New Roman" w:cs="Times New Roman"/>
              </w:rPr>
            </w:pPr>
            <w:r>
              <w:rPr>
                <w:rFonts w:ascii="Times New Roman" w:hAnsi="Times New Roman" w:cs="Times New Roman"/>
              </w:rPr>
              <w:t>D, E, C</w:t>
            </w:r>
          </w:p>
        </w:tc>
        <w:tc>
          <w:tcPr>
            <w:tcW w:w="0" w:type="auto"/>
            <w:vAlign w:val="center"/>
          </w:tcPr>
          <w:p w14:paraId="33BABB16">
            <w:pPr>
              <w:rPr>
                <w:rFonts w:ascii="Times New Roman" w:hAnsi="Times New Roman" w:cs="Times New Roman"/>
              </w:rPr>
            </w:pPr>
            <w:r>
              <w:rPr>
                <w:rFonts w:ascii="Times New Roman" w:hAnsi="Times New Roman" w:cs="Times New Roman"/>
              </w:rPr>
              <w:t>D</w:t>
            </w:r>
          </w:p>
        </w:tc>
      </w:tr>
      <w:tr w14:paraId="0E926112">
        <w:tblPrEx>
          <w:tblCellMar>
            <w:top w:w="15" w:type="dxa"/>
            <w:left w:w="15" w:type="dxa"/>
            <w:bottom w:w="15" w:type="dxa"/>
            <w:right w:w="15" w:type="dxa"/>
          </w:tblCellMar>
        </w:tblPrEx>
        <w:trPr>
          <w:tblCellSpacing w:w="15" w:type="dxa"/>
        </w:trPr>
        <w:tc>
          <w:tcPr>
            <w:tcW w:w="0" w:type="auto"/>
            <w:vAlign w:val="center"/>
          </w:tcPr>
          <w:p w14:paraId="543F8088">
            <w:pPr>
              <w:rPr>
                <w:rFonts w:ascii="Times New Roman" w:hAnsi="Times New Roman" w:cs="Times New Roman"/>
              </w:rPr>
            </w:pPr>
            <w:r>
              <w:rPr>
                <w:rFonts w:ascii="Times New Roman" w:hAnsi="Times New Roman" w:cs="Times New Roman"/>
              </w:rPr>
              <w:t>4</w:t>
            </w:r>
          </w:p>
        </w:tc>
        <w:tc>
          <w:tcPr>
            <w:tcW w:w="0" w:type="auto"/>
            <w:vAlign w:val="center"/>
          </w:tcPr>
          <w:p w14:paraId="2332D0AD">
            <w:pPr>
              <w:rPr>
                <w:rFonts w:ascii="Times New Roman" w:hAnsi="Times New Roman" w:cs="Times New Roman"/>
              </w:rPr>
            </w:pPr>
            <w:r>
              <w:rPr>
                <w:rFonts w:ascii="Times New Roman" w:hAnsi="Times New Roman" w:cs="Times New Roman"/>
              </w:rPr>
              <w:t>E, C</w:t>
            </w:r>
          </w:p>
        </w:tc>
        <w:tc>
          <w:tcPr>
            <w:tcW w:w="0" w:type="auto"/>
            <w:vAlign w:val="center"/>
          </w:tcPr>
          <w:p w14:paraId="6F7C4C92">
            <w:pPr>
              <w:rPr>
                <w:rFonts w:ascii="Times New Roman" w:hAnsi="Times New Roman" w:cs="Times New Roman"/>
              </w:rPr>
            </w:pPr>
            <w:r>
              <w:rPr>
                <w:rFonts w:ascii="Times New Roman" w:hAnsi="Times New Roman" w:cs="Times New Roman"/>
              </w:rPr>
              <w:t>E</w:t>
            </w:r>
          </w:p>
        </w:tc>
      </w:tr>
      <w:tr w14:paraId="54207DC6">
        <w:tblPrEx>
          <w:tblCellMar>
            <w:top w:w="15" w:type="dxa"/>
            <w:left w:w="15" w:type="dxa"/>
            <w:bottom w:w="15" w:type="dxa"/>
            <w:right w:w="15" w:type="dxa"/>
          </w:tblCellMar>
        </w:tblPrEx>
        <w:trPr>
          <w:tblCellSpacing w:w="15" w:type="dxa"/>
        </w:trPr>
        <w:tc>
          <w:tcPr>
            <w:tcW w:w="0" w:type="auto"/>
            <w:vAlign w:val="center"/>
          </w:tcPr>
          <w:p w14:paraId="20A2B5E6">
            <w:pPr>
              <w:rPr>
                <w:rFonts w:ascii="Times New Roman" w:hAnsi="Times New Roman" w:cs="Times New Roman"/>
              </w:rPr>
            </w:pPr>
            <w:r>
              <w:rPr>
                <w:rFonts w:ascii="Times New Roman" w:hAnsi="Times New Roman" w:cs="Times New Roman"/>
              </w:rPr>
              <w:t>5</w:t>
            </w:r>
          </w:p>
        </w:tc>
        <w:tc>
          <w:tcPr>
            <w:tcW w:w="0" w:type="auto"/>
            <w:vAlign w:val="center"/>
          </w:tcPr>
          <w:p w14:paraId="1D29018A">
            <w:pPr>
              <w:rPr>
                <w:rFonts w:ascii="Times New Roman" w:hAnsi="Times New Roman" w:cs="Times New Roman"/>
              </w:rPr>
            </w:pPr>
            <w:r>
              <w:rPr>
                <w:rFonts w:ascii="Times New Roman" w:hAnsi="Times New Roman" w:cs="Times New Roman"/>
              </w:rPr>
              <w:t>C</w:t>
            </w:r>
          </w:p>
        </w:tc>
        <w:tc>
          <w:tcPr>
            <w:tcW w:w="0" w:type="auto"/>
            <w:vAlign w:val="center"/>
          </w:tcPr>
          <w:p w14:paraId="492CBB76">
            <w:pPr>
              <w:rPr>
                <w:rFonts w:ascii="Times New Roman" w:hAnsi="Times New Roman" w:cs="Times New Roman"/>
              </w:rPr>
            </w:pPr>
            <w:r>
              <w:rPr>
                <w:rFonts w:ascii="Times New Roman" w:hAnsi="Times New Roman" w:cs="Times New Roman"/>
              </w:rPr>
              <w:t>C</w:t>
            </w:r>
          </w:p>
        </w:tc>
      </w:tr>
      <w:tr w14:paraId="4109C119">
        <w:tblPrEx>
          <w:tblCellMar>
            <w:top w:w="15" w:type="dxa"/>
            <w:left w:w="15" w:type="dxa"/>
            <w:bottom w:w="15" w:type="dxa"/>
            <w:right w:w="15" w:type="dxa"/>
          </w:tblCellMar>
        </w:tblPrEx>
        <w:trPr>
          <w:tblCellSpacing w:w="15" w:type="dxa"/>
        </w:trPr>
        <w:tc>
          <w:tcPr>
            <w:tcW w:w="0" w:type="auto"/>
            <w:vAlign w:val="center"/>
          </w:tcPr>
          <w:p w14:paraId="7D8601F2">
            <w:pPr>
              <w:rPr>
                <w:rFonts w:ascii="Times New Roman" w:hAnsi="Times New Roman" w:cs="Times New Roman"/>
              </w:rPr>
            </w:pPr>
            <w:r>
              <w:rPr>
                <w:rFonts w:ascii="Times New Roman" w:hAnsi="Times New Roman" w:cs="Times New Roman"/>
              </w:rPr>
              <w:t>6</w:t>
            </w:r>
          </w:p>
        </w:tc>
        <w:tc>
          <w:tcPr>
            <w:tcW w:w="0" w:type="auto"/>
            <w:vAlign w:val="center"/>
          </w:tcPr>
          <w:p w14:paraId="1905AC22">
            <w:pPr>
              <w:rPr>
                <w:rFonts w:ascii="Times New Roman" w:hAnsi="Times New Roman" w:cs="Times New Roman"/>
              </w:rPr>
            </w:pPr>
            <w:r>
              <w:rPr>
                <w:rFonts w:ascii="Times New Roman" w:hAnsi="Times New Roman" w:cs="Times New Roman"/>
              </w:rPr>
              <w:t>F, G</w:t>
            </w:r>
          </w:p>
        </w:tc>
        <w:tc>
          <w:tcPr>
            <w:tcW w:w="0" w:type="auto"/>
            <w:vAlign w:val="center"/>
          </w:tcPr>
          <w:p w14:paraId="09A95AB6">
            <w:pPr>
              <w:rPr>
                <w:rFonts w:ascii="Times New Roman" w:hAnsi="Times New Roman" w:cs="Times New Roman"/>
              </w:rPr>
            </w:pPr>
            <w:r>
              <w:rPr>
                <w:rFonts w:ascii="Times New Roman" w:hAnsi="Times New Roman" w:cs="Times New Roman"/>
              </w:rPr>
              <w:t>F</w:t>
            </w:r>
          </w:p>
        </w:tc>
      </w:tr>
      <w:tr w14:paraId="0A9500B2">
        <w:tblPrEx>
          <w:tblCellMar>
            <w:top w:w="15" w:type="dxa"/>
            <w:left w:w="15" w:type="dxa"/>
            <w:bottom w:w="15" w:type="dxa"/>
            <w:right w:w="15" w:type="dxa"/>
          </w:tblCellMar>
        </w:tblPrEx>
        <w:trPr>
          <w:tblCellSpacing w:w="15" w:type="dxa"/>
        </w:trPr>
        <w:tc>
          <w:tcPr>
            <w:tcW w:w="0" w:type="auto"/>
            <w:vAlign w:val="center"/>
          </w:tcPr>
          <w:p w14:paraId="2E41B2C7">
            <w:pPr>
              <w:rPr>
                <w:rFonts w:ascii="Times New Roman" w:hAnsi="Times New Roman" w:cs="Times New Roman"/>
              </w:rPr>
            </w:pPr>
            <w:r>
              <w:rPr>
                <w:rFonts w:ascii="Times New Roman" w:hAnsi="Times New Roman" w:cs="Times New Roman"/>
              </w:rPr>
              <w:t>7</w:t>
            </w:r>
          </w:p>
        </w:tc>
        <w:tc>
          <w:tcPr>
            <w:tcW w:w="0" w:type="auto"/>
            <w:vAlign w:val="center"/>
          </w:tcPr>
          <w:p w14:paraId="297435D7">
            <w:pPr>
              <w:rPr>
                <w:rFonts w:ascii="Times New Roman" w:hAnsi="Times New Roman" w:cs="Times New Roman"/>
              </w:rPr>
            </w:pPr>
            <w:r>
              <w:rPr>
                <w:rFonts w:ascii="Times New Roman" w:hAnsi="Times New Roman" w:cs="Times New Roman"/>
              </w:rPr>
              <w:t>G</w:t>
            </w:r>
          </w:p>
        </w:tc>
        <w:tc>
          <w:tcPr>
            <w:tcW w:w="0" w:type="auto"/>
            <w:vAlign w:val="center"/>
          </w:tcPr>
          <w:p w14:paraId="6A423FC3">
            <w:pPr>
              <w:rPr>
                <w:rFonts w:ascii="Times New Roman" w:hAnsi="Times New Roman" w:cs="Times New Roman"/>
              </w:rPr>
            </w:pPr>
            <w:r>
              <w:rPr>
                <w:rFonts w:ascii="Times New Roman" w:hAnsi="Times New Roman" w:cs="Times New Roman"/>
              </w:rPr>
              <w:t>G</w:t>
            </w:r>
          </w:p>
        </w:tc>
      </w:tr>
    </w:tbl>
    <w:p w14:paraId="114872E0">
      <w:pPr>
        <w:rPr>
          <w:rFonts w:ascii="Times New Roman" w:hAnsi="Times New Roman" w:cs="Times New Roman"/>
          <w:b/>
          <w:bCs/>
        </w:rPr>
      </w:pPr>
      <w:r>
        <w:rPr>
          <w:rFonts w:ascii="Times New Roman" w:hAnsi="Times New Roman" w:cs="Times New Roman"/>
          <w:b/>
          <w:bCs/>
        </w:rPr>
        <w:t>DFS Traversal Order</w:t>
      </w:r>
    </w:p>
    <w:p w14:paraId="236BB66C">
      <w:pPr>
        <w:rPr>
          <w:rFonts w:ascii="Times New Roman" w:hAnsi="Times New Roman" w:cs="Times New Roman"/>
        </w:rPr>
      </w:pPr>
      <w:r>
        <w:rPr>
          <w:rFonts w:ascii="Times New Roman" w:hAnsi="Times New Roman" w:cs="Times New Roman"/>
        </w:rPr>
        <w:t>A → B → D → E → C → F → G</w:t>
      </w:r>
    </w:p>
    <w:p w14:paraId="764205CD">
      <w:pPr>
        <w:rPr>
          <w:rFonts w:ascii="Times New Roman" w:hAnsi="Times New Roman" w:cs="Times New Roman"/>
        </w:rPr>
      </w:pPr>
    </w:p>
    <w:p w14:paraId="5DE58EFE">
      <w:pPr>
        <w:rPr>
          <w:rFonts w:ascii="Times New Roman" w:hAnsi="Times New Roman" w:cs="Times New Roman"/>
          <w:b/>
          <w:bCs/>
        </w:rPr>
      </w:pPr>
      <w:r>
        <w:rPr>
          <w:rFonts w:ascii="Times New Roman" w:hAnsi="Times New Roman" w:cs="Times New Roman"/>
          <w:b/>
          <w:bCs/>
        </w:rPr>
        <w:t>3. 8-Puzzle Problem Using Breadth-First Search (BFS)</w:t>
      </w:r>
    </w:p>
    <w:p w14:paraId="4AAB9A7D">
      <w:pPr>
        <w:rPr>
          <w:rFonts w:ascii="Times New Roman" w:hAnsi="Times New Roman" w:cs="Times New Roman"/>
          <w:b/>
          <w:bCs/>
        </w:rPr>
      </w:pPr>
      <w:r>
        <w:rPr>
          <w:rFonts w:ascii="Times New Roman" w:hAnsi="Times New Roman" w:cs="Times New Roman"/>
          <w:b/>
          <w:bCs/>
        </w:rPr>
        <w:t>Initial State</w:t>
      </w:r>
    </w:p>
    <w:p w14:paraId="34527CAF">
      <w:pPr>
        <w:rPr>
          <w:rFonts w:ascii="Times New Roman" w:hAnsi="Times New Roman" w:cs="Times New Roman"/>
        </w:rPr>
      </w:pPr>
      <w:r>
        <w:rPr>
          <w:rFonts w:ascii="Times New Roman" w:hAnsi="Times New Roman" w:cs="Times New Roman"/>
        </w:rPr>
        <w:t>1 3 6</w:t>
      </w:r>
    </w:p>
    <w:p w14:paraId="5B862628">
      <w:pPr>
        <w:rPr>
          <w:rFonts w:ascii="Times New Roman" w:hAnsi="Times New Roman" w:cs="Times New Roman"/>
        </w:rPr>
      </w:pPr>
      <w:r>
        <w:rPr>
          <w:rFonts w:ascii="Times New Roman" w:hAnsi="Times New Roman" w:cs="Times New Roman"/>
        </w:rPr>
        <w:t>5 0 2</w:t>
      </w:r>
    </w:p>
    <w:p w14:paraId="4472AB8A">
      <w:pPr>
        <w:rPr>
          <w:rFonts w:ascii="Times New Roman" w:hAnsi="Times New Roman" w:cs="Times New Roman"/>
        </w:rPr>
      </w:pPr>
      <w:r>
        <w:rPr>
          <w:rFonts w:ascii="Times New Roman" w:hAnsi="Times New Roman" w:cs="Times New Roman"/>
        </w:rPr>
        <w:t>4 7 8</w:t>
      </w:r>
    </w:p>
    <w:p w14:paraId="7E2BB342">
      <w:pPr>
        <w:rPr>
          <w:rFonts w:ascii="Times New Roman" w:hAnsi="Times New Roman" w:cs="Times New Roman"/>
          <w:b/>
          <w:bCs/>
        </w:rPr>
      </w:pPr>
      <w:r>
        <w:rPr>
          <w:rFonts w:ascii="Times New Roman" w:hAnsi="Times New Roman" w:cs="Times New Roman"/>
          <w:b/>
          <w:bCs/>
        </w:rPr>
        <w:t>Goal State</w:t>
      </w:r>
    </w:p>
    <w:p w14:paraId="6D88DAEB">
      <w:pPr>
        <w:rPr>
          <w:rFonts w:ascii="Times New Roman" w:hAnsi="Times New Roman" w:cs="Times New Roman"/>
        </w:rPr>
      </w:pPr>
      <w:r>
        <w:rPr>
          <w:rFonts w:ascii="Times New Roman" w:hAnsi="Times New Roman" w:cs="Times New Roman"/>
        </w:rPr>
        <w:t>1 2 3</w:t>
      </w:r>
    </w:p>
    <w:p w14:paraId="36435199">
      <w:pPr>
        <w:rPr>
          <w:rFonts w:ascii="Times New Roman" w:hAnsi="Times New Roman" w:cs="Times New Roman"/>
        </w:rPr>
      </w:pPr>
      <w:r>
        <w:rPr>
          <w:rFonts w:ascii="Times New Roman" w:hAnsi="Times New Roman" w:cs="Times New Roman"/>
        </w:rPr>
        <w:t>4 5 6</w:t>
      </w:r>
    </w:p>
    <w:p w14:paraId="4F9E2788">
      <w:pPr>
        <w:rPr>
          <w:rFonts w:ascii="Times New Roman" w:hAnsi="Times New Roman" w:cs="Times New Roman"/>
        </w:rPr>
      </w:pPr>
      <w:r>
        <w:rPr>
          <w:rFonts w:ascii="Times New Roman" w:hAnsi="Times New Roman" w:cs="Times New Roman"/>
        </w:rPr>
        <w:t>7 8 0</w:t>
      </w:r>
    </w:p>
    <w:p w14:paraId="015F7B28">
      <w:pPr>
        <w:rPr>
          <w:rFonts w:ascii="Times New Roman" w:hAnsi="Times New Roman" w:cs="Times New Roman"/>
        </w:rPr>
      </w:pPr>
      <w:r>
        <w:rPr>
          <w:rFonts w:ascii="Times New Roman" w:hAnsi="Times New Roman" w:cs="Times New Roman"/>
        </w:rPr>
        <w:t xml:space="preserve">Since BFS explores level by level, the search tree grows rapidly. The goal state is </w:t>
      </w:r>
      <w:r>
        <w:rPr>
          <w:rFonts w:ascii="Times New Roman" w:hAnsi="Times New Roman" w:cs="Times New Roman"/>
          <w:b/>
          <w:bCs/>
        </w:rPr>
        <w:t>not reached within only five iterations</w:t>
      </w:r>
      <w:r>
        <w:rPr>
          <w:rFonts w:ascii="Times New Roman" w:hAnsi="Times New Roman" w:cs="Times New Roman"/>
        </w:rPr>
        <w:t xml:space="preserve"> for this puzzle, so a complete BFS would require many more expansions.</w:t>
      </w:r>
    </w:p>
    <w:p w14:paraId="47044C7A">
      <w:pPr>
        <w:rPr>
          <w:rFonts w:ascii="Times New Roman" w:hAnsi="Times New Roman" w:cs="Times New Roman"/>
          <w:b/>
          <w:bCs/>
        </w:rPr>
      </w:pPr>
      <w:r>
        <w:rPr>
          <w:rFonts w:ascii="Times New Roman" w:hAnsi="Times New Roman" w:cs="Times New Roman"/>
          <w:b/>
          <w:bCs/>
        </w:rPr>
        <w:t>First Five Iterations</w:t>
      </w:r>
    </w:p>
    <w:tbl>
      <w:tblPr>
        <w:tblStyle w:val="12"/>
        <w:tblW w:w="0" w:type="auto"/>
        <w:tblCellSpacing w:w="15" w:type="dxa"/>
        <w:tblInd w:w="0" w:type="dxa"/>
        <w:tblLayout w:type="autofit"/>
        <w:tblCellMar>
          <w:top w:w="15" w:type="dxa"/>
          <w:left w:w="15" w:type="dxa"/>
          <w:bottom w:w="15" w:type="dxa"/>
          <w:right w:w="15" w:type="dxa"/>
        </w:tblCellMar>
      </w:tblPr>
      <w:tblGrid>
        <w:gridCol w:w="982"/>
        <w:gridCol w:w="2260"/>
        <w:gridCol w:w="2603"/>
        <w:gridCol w:w="2895"/>
      </w:tblGrid>
      <w:tr w14:paraId="402B8E84">
        <w:tblPrEx>
          <w:tblCellMar>
            <w:top w:w="15" w:type="dxa"/>
            <w:left w:w="15" w:type="dxa"/>
            <w:bottom w:w="15" w:type="dxa"/>
            <w:right w:w="15" w:type="dxa"/>
          </w:tblCellMar>
        </w:tblPrEx>
        <w:trPr>
          <w:tblHeader/>
          <w:tblCellSpacing w:w="15" w:type="dxa"/>
        </w:trPr>
        <w:tc>
          <w:tcPr>
            <w:tcW w:w="0" w:type="auto"/>
            <w:vAlign w:val="center"/>
          </w:tcPr>
          <w:p w14:paraId="0AF6BED7">
            <w:pPr>
              <w:rPr>
                <w:rFonts w:ascii="Times New Roman" w:hAnsi="Times New Roman" w:cs="Times New Roman"/>
                <w:b/>
                <w:bCs/>
              </w:rPr>
            </w:pPr>
            <w:r>
              <w:rPr>
                <w:rFonts w:ascii="Times New Roman" w:hAnsi="Times New Roman" w:cs="Times New Roman"/>
                <w:b/>
                <w:bCs/>
              </w:rPr>
              <w:t>Iteration</w:t>
            </w:r>
          </w:p>
        </w:tc>
        <w:tc>
          <w:tcPr>
            <w:tcW w:w="0" w:type="auto"/>
            <w:vAlign w:val="center"/>
          </w:tcPr>
          <w:p w14:paraId="3703E6DE">
            <w:pPr>
              <w:rPr>
                <w:rFonts w:ascii="Times New Roman" w:hAnsi="Times New Roman" w:cs="Times New Roman"/>
                <w:b/>
                <w:bCs/>
              </w:rPr>
            </w:pPr>
            <w:r>
              <w:rPr>
                <w:rFonts w:ascii="Times New Roman" w:hAnsi="Times New Roman" w:cs="Times New Roman"/>
                <w:b/>
                <w:bCs/>
              </w:rPr>
              <w:t>Current State</w:t>
            </w:r>
          </w:p>
        </w:tc>
        <w:tc>
          <w:tcPr>
            <w:tcW w:w="0" w:type="auto"/>
            <w:vAlign w:val="center"/>
          </w:tcPr>
          <w:p w14:paraId="2BBCA54C">
            <w:pPr>
              <w:rPr>
                <w:rFonts w:ascii="Times New Roman" w:hAnsi="Times New Roman" w:cs="Times New Roman"/>
                <w:b/>
                <w:bCs/>
              </w:rPr>
            </w:pPr>
            <w:r>
              <w:rPr>
                <w:rFonts w:ascii="Times New Roman" w:hAnsi="Times New Roman" w:cs="Times New Roman"/>
                <w:b/>
                <w:bCs/>
              </w:rPr>
              <w:t>Queue Before Expansion</w:t>
            </w:r>
          </w:p>
        </w:tc>
        <w:tc>
          <w:tcPr>
            <w:tcW w:w="0" w:type="auto"/>
            <w:vAlign w:val="center"/>
          </w:tcPr>
          <w:p w14:paraId="7F1E157E">
            <w:pPr>
              <w:rPr>
                <w:rFonts w:ascii="Times New Roman" w:hAnsi="Times New Roman" w:cs="Times New Roman"/>
                <w:b/>
                <w:bCs/>
              </w:rPr>
            </w:pPr>
            <w:r>
              <w:rPr>
                <w:rFonts w:ascii="Times New Roman" w:hAnsi="Times New Roman" w:cs="Times New Roman"/>
                <w:b/>
                <w:bCs/>
              </w:rPr>
              <w:t>Queue After Expansion</w:t>
            </w:r>
          </w:p>
        </w:tc>
      </w:tr>
      <w:tr w14:paraId="4DE4E569">
        <w:tblPrEx>
          <w:tblCellMar>
            <w:top w:w="15" w:type="dxa"/>
            <w:left w:w="15" w:type="dxa"/>
            <w:bottom w:w="15" w:type="dxa"/>
            <w:right w:w="15" w:type="dxa"/>
          </w:tblCellMar>
        </w:tblPrEx>
        <w:trPr>
          <w:tblCellSpacing w:w="15" w:type="dxa"/>
        </w:trPr>
        <w:tc>
          <w:tcPr>
            <w:tcW w:w="0" w:type="auto"/>
            <w:vAlign w:val="center"/>
          </w:tcPr>
          <w:p w14:paraId="62072EA6">
            <w:pPr>
              <w:rPr>
                <w:rFonts w:ascii="Times New Roman" w:hAnsi="Times New Roman" w:cs="Times New Roman"/>
              </w:rPr>
            </w:pPr>
            <w:r>
              <w:rPr>
                <w:rFonts w:ascii="Times New Roman" w:hAnsi="Times New Roman" w:cs="Times New Roman"/>
              </w:rPr>
              <w:t>1</w:t>
            </w:r>
          </w:p>
        </w:tc>
        <w:tc>
          <w:tcPr>
            <w:tcW w:w="0" w:type="auto"/>
            <w:vAlign w:val="center"/>
          </w:tcPr>
          <w:p w14:paraId="48958832">
            <w:pPr>
              <w:rPr>
                <w:rFonts w:ascii="Times New Roman" w:hAnsi="Times New Roman" w:cs="Times New Roman"/>
              </w:rPr>
            </w:pPr>
            <w:r>
              <w:rPr>
                <w:rFonts w:ascii="Times New Roman" w:hAnsi="Times New Roman" w:cs="Times New Roman"/>
              </w:rPr>
              <w:t>1 3 6 / 5 0 2 / 4 7 8</w:t>
            </w:r>
          </w:p>
        </w:tc>
        <w:tc>
          <w:tcPr>
            <w:tcW w:w="0" w:type="auto"/>
            <w:vAlign w:val="center"/>
          </w:tcPr>
          <w:p w14:paraId="2B96C39A">
            <w:pPr>
              <w:rPr>
                <w:rFonts w:ascii="Times New Roman" w:hAnsi="Times New Roman" w:cs="Times New Roman"/>
              </w:rPr>
            </w:pPr>
            <w:r>
              <w:rPr>
                <w:rFonts w:ascii="Times New Roman" w:hAnsi="Times New Roman" w:cs="Times New Roman"/>
              </w:rPr>
              <w:t>Initial</w:t>
            </w:r>
          </w:p>
        </w:tc>
        <w:tc>
          <w:tcPr>
            <w:tcW w:w="0" w:type="auto"/>
            <w:vAlign w:val="center"/>
          </w:tcPr>
          <w:p w14:paraId="51DAB1D4">
            <w:pPr>
              <w:rPr>
                <w:rFonts w:ascii="Times New Roman" w:hAnsi="Times New Roman" w:cs="Times New Roman"/>
              </w:rPr>
            </w:pPr>
            <w:r>
              <w:rPr>
                <w:rFonts w:ascii="Times New Roman" w:hAnsi="Times New Roman" w:cs="Times New Roman"/>
              </w:rPr>
              <w:t>4 successor states</w:t>
            </w:r>
          </w:p>
        </w:tc>
      </w:tr>
      <w:tr w14:paraId="2EFEA8CC">
        <w:tblPrEx>
          <w:tblCellMar>
            <w:top w:w="15" w:type="dxa"/>
            <w:left w:w="15" w:type="dxa"/>
            <w:bottom w:w="15" w:type="dxa"/>
            <w:right w:w="15" w:type="dxa"/>
          </w:tblCellMar>
        </w:tblPrEx>
        <w:trPr>
          <w:tblCellSpacing w:w="15" w:type="dxa"/>
        </w:trPr>
        <w:tc>
          <w:tcPr>
            <w:tcW w:w="0" w:type="auto"/>
            <w:vAlign w:val="center"/>
          </w:tcPr>
          <w:p w14:paraId="6141CD5A">
            <w:pPr>
              <w:rPr>
                <w:rFonts w:ascii="Times New Roman" w:hAnsi="Times New Roman" w:cs="Times New Roman"/>
              </w:rPr>
            </w:pPr>
            <w:r>
              <w:rPr>
                <w:rFonts w:ascii="Times New Roman" w:hAnsi="Times New Roman" w:cs="Times New Roman"/>
              </w:rPr>
              <w:t>2</w:t>
            </w:r>
          </w:p>
        </w:tc>
        <w:tc>
          <w:tcPr>
            <w:tcW w:w="0" w:type="auto"/>
            <w:vAlign w:val="center"/>
          </w:tcPr>
          <w:p w14:paraId="346FD83A">
            <w:pPr>
              <w:rPr>
                <w:rFonts w:ascii="Times New Roman" w:hAnsi="Times New Roman" w:cs="Times New Roman"/>
              </w:rPr>
            </w:pPr>
            <w:r>
              <w:rPr>
                <w:rFonts w:ascii="Times New Roman" w:hAnsi="Times New Roman" w:cs="Times New Roman"/>
              </w:rPr>
              <w:t>First generated state</w:t>
            </w:r>
          </w:p>
        </w:tc>
        <w:tc>
          <w:tcPr>
            <w:tcW w:w="0" w:type="auto"/>
            <w:vAlign w:val="center"/>
          </w:tcPr>
          <w:p w14:paraId="41C6FD71">
            <w:pPr>
              <w:rPr>
                <w:rFonts w:ascii="Times New Roman" w:hAnsi="Times New Roman" w:cs="Times New Roman"/>
              </w:rPr>
            </w:pPr>
            <w:r>
              <w:rPr>
                <w:rFonts w:ascii="Times New Roman" w:hAnsi="Times New Roman" w:cs="Times New Roman"/>
              </w:rPr>
              <w:t>4 states</w:t>
            </w:r>
          </w:p>
        </w:tc>
        <w:tc>
          <w:tcPr>
            <w:tcW w:w="0" w:type="auto"/>
            <w:vAlign w:val="center"/>
          </w:tcPr>
          <w:p w14:paraId="09F59FC3">
            <w:pPr>
              <w:rPr>
                <w:rFonts w:ascii="Times New Roman" w:hAnsi="Times New Roman" w:cs="Times New Roman"/>
              </w:rPr>
            </w:pPr>
            <w:r>
              <w:rPr>
                <w:rFonts w:ascii="Times New Roman" w:hAnsi="Times New Roman" w:cs="Times New Roman"/>
              </w:rPr>
              <w:t>New unexplored states added</w:t>
            </w:r>
          </w:p>
        </w:tc>
      </w:tr>
      <w:tr w14:paraId="63BDD5E9">
        <w:tblPrEx>
          <w:tblCellMar>
            <w:top w:w="15" w:type="dxa"/>
            <w:left w:w="15" w:type="dxa"/>
            <w:bottom w:w="15" w:type="dxa"/>
            <w:right w:w="15" w:type="dxa"/>
          </w:tblCellMar>
        </w:tblPrEx>
        <w:trPr>
          <w:tblCellSpacing w:w="15" w:type="dxa"/>
        </w:trPr>
        <w:tc>
          <w:tcPr>
            <w:tcW w:w="0" w:type="auto"/>
            <w:vAlign w:val="center"/>
          </w:tcPr>
          <w:p w14:paraId="7A9E7359">
            <w:pPr>
              <w:rPr>
                <w:rFonts w:ascii="Times New Roman" w:hAnsi="Times New Roman" w:cs="Times New Roman"/>
              </w:rPr>
            </w:pPr>
            <w:r>
              <w:rPr>
                <w:rFonts w:ascii="Times New Roman" w:hAnsi="Times New Roman" w:cs="Times New Roman"/>
              </w:rPr>
              <w:t>3</w:t>
            </w:r>
          </w:p>
        </w:tc>
        <w:tc>
          <w:tcPr>
            <w:tcW w:w="0" w:type="auto"/>
            <w:vAlign w:val="center"/>
          </w:tcPr>
          <w:p w14:paraId="2BBC03FC">
            <w:pPr>
              <w:rPr>
                <w:rFonts w:ascii="Times New Roman" w:hAnsi="Times New Roman" w:cs="Times New Roman"/>
              </w:rPr>
            </w:pPr>
            <w:r>
              <w:rPr>
                <w:rFonts w:ascii="Times New Roman" w:hAnsi="Times New Roman" w:cs="Times New Roman"/>
              </w:rPr>
              <w:t>Second generated state</w:t>
            </w:r>
          </w:p>
        </w:tc>
        <w:tc>
          <w:tcPr>
            <w:tcW w:w="0" w:type="auto"/>
            <w:vAlign w:val="center"/>
          </w:tcPr>
          <w:p w14:paraId="66F1AEB0">
            <w:pPr>
              <w:rPr>
                <w:rFonts w:ascii="Times New Roman" w:hAnsi="Times New Roman" w:cs="Times New Roman"/>
              </w:rPr>
            </w:pPr>
            <w:r>
              <w:rPr>
                <w:rFonts w:ascii="Times New Roman" w:hAnsi="Times New Roman" w:cs="Times New Roman"/>
              </w:rPr>
              <w:t>Remaining states</w:t>
            </w:r>
          </w:p>
        </w:tc>
        <w:tc>
          <w:tcPr>
            <w:tcW w:w="0" w:type="auto"/>
            <w:vAlign w:val="center"/>
          </w:tcPr>
          <w:p w14:paraId="60C79577">
            <w:pPr>
              <w:rPr>
                <w:rFonts w:ascii="Times New Roman" w:hAnsi="Times New Roman" w:cs="Times New Roman"/>
              </w:rPr>
            </w:pPr>
            <w:r>
              <w:rPr>
                <w:rFonts w:ascii="Times New Roman" w:hAnsi="Times New Roman" w:cs="Times New Roman"/>
              </w:rPr>
              <w:t>New states added</w:t>
            </w:r>
          </w:p>
        </w:tc>
      </w:tr>
      <w:tr w14:paraId="264CF030">
        <w:tblPrEx>
          <w:tblCellMar>
            <w:top w:w="15" w:type="dxa"/>
            <w:left w:w="15" w:type="dxa"/>
            <w:bottom w:w="15" w:type="dxa"/>
            <w:right w:w="15" w:type="dxa"/>
          </w:tblCellMar>
        </w:tblPrEx>
        <w:trPr>
          <w:tblCellSpacing w:w="15" w:type="dxa"/>
        </w:trPr>
        <w:tc>
          <w:tcPr>
            <w:tcW w:w="0" w:type="auto"/>
            <w:vAlign w:val="center"/>
          </w:tcPr>
          <w:p w14:paraId="04C44A21">
            <w:pPr>
              <w:rPr>
                <w:rFonts w:ascii="Times New Roman" w:hAnsi="Times New Roman" w:cs="Times New Roman"/>
              </w:rPr>
            </w:pPr>
            <w:r>
              <w:rPr>
                <w:rFonts w:ascii="Times New Roman" w:hAnsi="Times New Roman" w:cs="Times New Roman"/>
              </w:rPr>
              <w:t>4</w:t>
            </w:r>
          </w:p>
        </w:tc>
        <w:tc>
          <w:tcPr>
            <w:tcW w:w="0" w:type="auto"/>
            <w:vAlign w:val="center"/>
          </w:tcPr>
          <w:p w14:paraId="795C787A">
            <w:pPr>
              <w:rPr>
                <w:rFonts w:ascii="Times New Roman" w:hAnsi="Times New Roman" w:cs="Times New Roman"/>
              </w:rPr>
            </w:pPr>
            <w:r>
              <w:rPr>
                <w:rFonts w:ascii="Times New Roman" w:hAnsi="Times New Roman" w:cs="Times New Roman"/>
              </w:rPr>
              <w:t>Third generated state</w:t>
            </w:r>
          </w:p>
        </w:tc>
        <w:tc>
          <w:tcPr>
            <w:tcW w:w="0" w:type="auto"/>
            <w:vAlign w:val="center"/>
          </w:tcPr>
          <w:p w14:paraId="6B86CBC4">
            <w:pPr>
              <w:rPr>
                <w:rFonts w:ascii="Times New Roman" w:hAnsi="Times New Roman" w:cs="Times New Roman"/>
              </w:rPr>
            </w:pPr>
            <w:r>
              <w:rPr>
                <w:rFonts w:ascii="Times New Roman" w:hAnsi="Times New Roman" w:cs="Times New Roman"/>
              </w:rPr>
              <w:t>Remaining states</w:t>
            </w:r>
          </w:p>
        </w:tc>
        <w:tc>
          <w:tcPr>
            <w:tcW w:w="0" w:type="auto"/>
            <w:vAlign w:val="center"/>
          </w:tcPr>
          <w:p w14:paraId="2D440A53">
            <w:pPr>
              <w:rPr>
                <w:rFonts w:ascii="Times New Roman" w:hAnsi="Times New Roman" w:cs="Times New Roman"/>
              </w:rPr>
            </w:pPr>
            <w:r>
              <w:rPr>
                <w:rFonts w:ascii="Times New Roman" w:hAnsi="Times New Roman" w:cs="Times New Roman"/>
              </w:rPr>
              <w:t>New states added</w:t>
            </w:r>
          </w:p>
        </w:tc>
      </w:tr>
      <w:tr w14:paraId="792A03CD">
        <w:tblPrEx>
          <w:tblCellMar>
            <w:top w:w="15" w:type="dxa"/>
            <w:left w:w="15" w:type="dxa"/>
            <w:bottom w:w="15" w:type="dxa"/>
            <w:right w:w="15" w:type="dxa"/>
          </w:tblCellMar>
        </w:tblPrEx>
        <w:trPr>
          <w:tblCellSpacing w:w="15" w:type="dxa"/>
        </w:trPr>
        <w:tc>
          <w:tcPr>
            <w:tcW w:w="0" w:type="auto"/>
            <w:vAlign w:val="center"/>
          </w:tcPr>
          <w:p w14:paraId="70A739B3">
            <w:pPr>
              <w:rPr>
                <w:rFonts w:ascii="Times New Roman" w:hAnsi="Times New Roman" w:cs="Times New Roman"/>
              </w:rPr>
            </w:pPr>
            <w:r>
              <w:rPr>
                <w:rFonts w:ascii="Times New Roman" w:hAnsi="Times New Roman" w:cs="Times New Roman"/>
              </w:rPr>
              <w:t>5</w:t>
            </w:r>
          </w:p>
        </w:tc>
        <w:tc>
          <w:tcPr>
            <w:tcW w:w="0" w:type="auto"/>
            <w:vAlign w:val="center"/>
          </w:tcPr>
          <w:p w14:paraId="5A5D872E">
            <w:pPr>
              <w:rPr>
                <w:rFonts w:ascii="Times New Roman" w:hAnsi="Times New Roman" w:cs="Times New Roman"/>
              </w:rPr>
            </w:pPr>
            <w:r>
              <w:rPr>
                <w:rFonts w:ascii="Times New Roman" w:hAnsi="Times New Roman" w:cs="Times New Roman"/>
              </w:rPr>
              <w:t>Fourth generated state</w:t>
            </w:r>
          </w:p>
        </w:tc>
        <w:tc>
          <w:tcPr>
            <w:tcW w:w="0" w:type="auto"/>
            <w:vAlign w:val="center"/>
          </w:tcPr>
          <w:p w14:paraId="5117D2FD">
            <w:pPr>
              <w:rPr>
                <w:rFonts w:ascii="Times New Roman" w:hAnsi="Times New Roman" w:cs="Times New Roman"/>
              </w:rPr>
            </w:pPr>
            <w:r>
              <w:rPr>
                <w:rFonts w:ascii="Times New Roman" w:hAnsi="Times New Roman" w:cs="Times New Roman"/>
              </w:rPr>
              <w:t>Remaining states</w:t>
            </w:r>
          </w:p>
        </w:tc>
        <w:tc>
          <w:tcPr>
            <w:tcW w:w="0" w:type="auto"/>
            <w:vAlign w:val="center"/>
          </w:tcPr>
          <w:p w14:paraId="1A06279A">
            <w:pPr>
              <w:rPr>
                <w:rFonts w:ascii="Times New Roman" w:hAnsi="Times New Roman" w:cs="Times New Roman"/>
              </w:rPr>
            </w:pPr>
            <w:r>
              <w:rPr>
                <w:rFonts w:ascii="Times New Roman" w:hAnsi="Times New Roman" w:cs="Times New Roman"/>
              </w:rPr>
              <w:t>New states added</w:t>
            </w:r>
          </w:p>
        </w:tc>
      </w:tr>
    </w:tbl>
    <w:p w14:paraId="5BE0CCE7">
      <w:pPr>
        <w:rPr>
          <w:rFonts w:ascii="Times New Roman" w:hAnsi="Times New Roman" w:cs="Times New Roman"/>
        </w:rPr>
      </w:pPr>
    </w:p>
    <w:p w14:paraId="5A219674">
      <w:pPr>
        <w:rPr>
          <w:rFonts w:ascii="Times New Roman" w:hAnsi="Times New Roman" w:cs="Times New Roman"/>
          <w:b/>
          <w:bCs/>
        </w:rPr>
      </w:pPr>
      <w:r>
        <w:rPr>
          <w:rFonts w:ascii="Times New Roman" w:hAnsi="Times New Roman" w:cs="Times New Roman"/>
          <w:b/>
          <w:bCs/>
        </w:rPr>
        <w:t>Possible Successors of Initial State</w:t>
      </w:r>
    </w:p>
    <w:p w14:paraId="5595C67E">
      <w:pPr>
        <w:rPr>
          <w:rFonts w:ascii="Times New Roman" w:hAnsi="Times New Roman" w:cs="Times New Roman"/>
        </w:rPr>
      </w:pPr>
      <w:r>
        <w:rPr>
          <w:rFonts w:ascii="Times New Roman" w:hAnsi="Times New Roman" w:cs="Times New Roman"/>
        </w:rPr>
        <w:t xml:space="preserve">Blank (0) is in the center, so it can move </w:t>
      </w:r>
      <w:r>
        <w:rPr>
          <w:rFonts w:ascii="Times New Roman" w:hAnsi="Times New Roman" w:cs="Times New Roman"/>
          <w:b/>
          <w:bCs/>
        </w:rPr>
        <w:t>Up, Down, Left, Right</w:t>
      </w:r>
      <w:r>
        <w:rPr>
          <w:rFonts w:ascii="Times New Roman" w:hAnsi="Times New Roman" w:cs="Times New Roman"/>
        </w:rPr>
        <w:t>.</w:t>
      </w:r>
    </w:p>
    <w:p w14:paraId="6DECAE41">
      <w:pPr>
        <w:rPr>
          <w:rFonts w:ascii="Times New Roman" w:hAnsi="Times New Roman" w:cs="Times New Roman"/>
        </w:rPr>
      </w:pPr>
      <w:r>
        <w:rPr>
          <w:rFonts w:ascii="Times New Roman" w:hAnsi="Times New Roman" w:cs="Times New Roman"/>
          <w:b/>
          <w:bCs/>
        </w:rPr>
        <w:t>Move Up</w:t>
      </w:r>
    </w:p>
    <w:p w14:paraId="2BE5F5B1">
      <w:pPr>
        <w:rPr>
          <w:rFonts w:ascii="Times New Roman" w:hAnsi="Times New Roman" w:cs="Times New Roman"/>
        </w:rPr>
      </w:pPr>
      <w:r>
        <w:rPr>
          <w:rFonts w:ascii="Times New Roman" w:hAnsi="Times New Roman" w:cs="Times New Roman"/>
        </w:rPr>
        <w:t>1 0 6</w:t>
      </w:r>
    </w:p>
    <w:p w14:paraId="300F475E">
      <w:pPr>
        <w:rPr>
          <w:rFonts w:ascii="Times New Roman" w:hAnsi="Times New Roman" w:cs="Times New Roman"/>
        </w:rPr>
      </w:pPr>
      <w:r>
        <w:rPr>
          <w:rFonts w:ascii="Times New Roman" w:hAnsi="Times New Roman" w:cs="Times New Roman"/>
        </w:rPr>
        <w:t>5 3 2</w:t>
      </w:r>
    </w:p>
    <w:p w14:paraId="5531A03D">
      <w:pPr>
        <w:rPr>
          <w:rFonts w:ascii="Times New Roman" w:hAnsi="Times New Roman" w:cs="Times New Roman"/>
        </w:rPr>
      </w:pPr>
      <w:r>
        <w:rPr>
          <w:rFonts w:ascii="Times New Roman" w:hAnsi="Times New Roman" w:cs="Times New Roman"/>
        </w:rPr>
        <w:t>4 7 8</w:t>
      </w:r>
    </w:p>
    <w:p w14:paraId="6BDD1BC0">
      <w:pPr>
        <w:rPr>
          <w:rFonts w:ascii="Times New Roman" w:hAnsi="Times New Roman" w:cs="Times New Roman"/>
        </w:rPr>
      </w:pPr>
      <w:r>
        <w:rPr>
          <w:rFonts w:ascii="Times New Roman" w:hAnsi="Times New Roman" w:cs="Times New Roman"/>
          <w:b/>
          <w:bCs/>
        </w:rPr>
        <w:t>Move Down</w:t>
      </w:r>
    </w:p>
    <w:p w14:paraId="1C7E7B8E">
      <w:pPr>
        <w:rPr>
          <w:rFonts w:ascii="Times New Roman" w:hAnsi="Times New Roman" w:cs="Times New Roman"/>
        </w:rPr>
      </w:pPr>
      <w:r>
        <w:rPr>
          <w:rFonts w:ascii="Times New Roman" w:hAnsi="Times New Roman" w:cs="Times New Roman"/>
        </w:rPr>
        <w:t>1 3 6</w:t>
      </w:r>
    </w:p>
    <w:p w14:paraId="3B56B228">
      <w:pPr>
        <w:rPr>
          <w:rFonts w:ascii="Times New Roman" w:hAnsi="Times New Roman" w:cs="Times New Roman"/>
        </w:rPr>
      </w:pPr>
      <w:r>
        <w:rPr>
          <w:rFonts w:ascii="Times New Roman" w:hAnsi="Times New Roman" w:cs="Times New Roman"/>
        </w:rPr>
        <w:t>5 7 2</w:t>
      </w:r>
    </w:p>
    <w:p w14:paraId="07FD6B85">
      <w:pPr>
        <w:rPr>
          <w:rFonts w:ascii="Times New Roman" w:hAnsi="Times New Roman" w:cs="Times New Roman"/>
        </w:rPr>
      </w:pPr>
      <w:r>
        <w:rPr>
          <w:rFonts w:ascii="Times New Roman" w:hAnsi="Times New Roman" w:cs="Times New Roman"/>
        </w:rPr>
        <w:t>4 0 8</w:t>
      </w:r>
    </w:p>
    <w:p w14:paraId="20128FA1">
      <w:pPr>
        <w:rPr>
          <w:rFonts w:ascii="Times New Roman" w:hAnsi="Times New Roman" w:cs="Times New Roman"/>
        </w:rPr>
      </w:pPr>
      <w:r>
        <w:rPr>
          <w:rFonts w:ascii="Times New Roman" w:hAnsi="Times New Roman" w:cs="Times New Roman"/>
          <w:b/>
          <w:bCs/>
        </w:rPr>
        <w:t>Move Left</w:t>
      </w:r>
    </w:p>
    <w:p w14:paraId="031CE3D1">
      <w:pPr>
        <w:rPr>
          <w:rFonts w:ascii="Times New Roman" w:hAnsi="Times New Roman" w:cs="Times New Roman"/>
        </w:rPr>
      </w:pPr>
      <w:r>
        <w:rPr>
          <w:rFonts w:ascii="Times New Roman" w:hAnsi="Times New Roman" w:cs="Times New Roman"/>
        </w:rPr>
        <w:t>1 3 6</w:t>
      </w:r>
    </w:p>
    <w:p w14:paraId="065C719E">
      <w:pPr>
        <w:rPr>
          <w:rFonts w:ascii="Times New Roman" w:hAnsi="Times New Roman" w:cs="Times New Roman"/>
        </w:rPr>
      </w:pPr>
      <w:r>
        <w:rPr>
          <w:rFonts w:ascii="Times New Roman" w:hAnsi="Times New Roman" w:cs="Times New Roman"/>
        </w:rPr>
        <w:t>0 5 2</w:t>
      </w:r>
    </w:p>
    <w:p w14:paraId="237F5FB8">
      <w:pPr>
        <w:rPr>
          <w:rFonts w:ascii="Times New Roman" w:hAnsi="Times New Roman" w:cs="Times New Roman"/>
        </w:rPr>
      </w:pPr>
      <w:r>
        <w:rPr>
          <w:rFonts w:ascii="Times New Roman" w:hAnsi="Times New Roman" w:cs="Times New Roman"/>
        </w:rPr>
        <w:t>4 7 8</w:t>
      </w:r>
    </w:p>
    <w:p w14:paraId="6887CB7B">
      <w:pPr>
        <w:rPr>
          <w:rFonts w:ascii="Times New Roman" w:hAnsi="Times New Roman" w:cs="Times New Roman"/>
        </w:rPr>
      </w:pPr>
      <w:r>
        <w:rPr>
          <w:rFonts w:ascii="Times New Roman" w:hAnsi="Times New Roman" w:cs="Times New Roman"/>
          <w:b/>
          <w:bCs/>
        </w:rPr>
        <w:t>Move Right</w:t>
      </w:r>
    </w:p>
    <w:p w14:paraId="3C9620BD">
      <w:pPr>
        <w:rPr>
          <w:rFonts w:ascii="Times New Roman" w:hAnsi="Times New Roman" w:cs="Times New Roman"/>
        </w:rPr>
      </w:pPr>
      <w:r>
        <w:rPr>
          <w:rFonts w:ascii="Times New Roman" w:hAnsi="Times New Roman" w:cs="Times New Roman"/>
        </w:rPr>
        <w:t>1 3 6</w:t>
      </w:r>
    </w:p>
    <w:p w14:paraId="6672B5CB">
      <w:pPr>
        <w:rPr>
          <w:rFonts w:ascii="Times New Roman" w:hAnsi="Times New Roman" w:cs="Times New Roman"/>
        </w:rPr>
      </w:pPr>
      <w:r>
        <w:rPr>
          <w:rFonts w:ascii="Times New Roman" w:hAnsi="Times New Roman" w:cs="Times New Roman"/>
        </w:rPr>
        <w:t>5 2 0</w:t>
      </w:r>
    </w:p>
    <w:p w14:paraId="59B5235B">
      <w:pPr>
        <w:rPr>
          <w:rFonts w:ascii="Times New Roman" w:hAnsi="Times New Roman" w:cs="Times New Roman"/>
        </w:rPr>
      </w:pPr>
      <w:r>
        <w:rPr>
          <w:rFonts w:ascii="Times New Roman" w:hAnsi="Times New Roman" w:cs="Times New Roman"/>
        </w:rPr>
        <w:t>4 7 8</w:t>
      </w:r>
    </w:p>
    <w:p w14:paraId="151A4881">
      <w:pPr>
        <w:rPr>
          <w:rFonts w:ascii="Times New Roman" w:hAnsi="Times New Roman" w:cs="Times New Roman"/>
        </w:rPr>
      </w:pPr>
      <w:r>
        <w:rPr>
          <w:rFonts w:ascii="Times New Roman" w:hAnsi="Times New Roman" w:cs="Times New Roman"/>
        </w:rPr>
        <w:t xml:space="preserve">Thus, </w:t>
      </w:r>
      <w:r>
        <w:rPr>
          <w:rFonts w:ascii="Times New Roman" w:hAnsi="Times New Roman" w:cs="Times New Roman"/>
          <w:b/>
          <w:bCs/>
        </w:rPr>
        <w:t>4 new states</w:t>
      </w:r>
      <w:r>
        <w:rPr>
          <w:rFonts w:ascii="Times New Roman" w:hAnsi="Times New Roman" w:cs="Times New Roman"/>
        </w:rPr>
        <w:t xml:space="preserve"> are generated in the first expansion.</w:t>
      </w:r>
    </w:p>
    <w:p w14:paraId="2C5C4CAA">
      <w:pPr>
        <w:rPr>
          <w:rFonts w:ascii="Times New Roman" w:hAnsi="Times New Roman" w:cs="Times New Roman"/>
        </w:rPr>
      </w:pPr>
    </w:p>
    <w:p w14:paraId="6BF5DA64">
      <w:pPr>
        <w:rPr>
          <w:rFonts w:ascii="Times New Roman" w:hAnsi="Times New Roman" w:cs="Times New Roman"/>
          <w:b/>
          <w:bCs/>
        </w:rPr>
      </w:pPr>
      <w:r>
        <w:rPr>
          <w:rFonts w:ascii="Times New Roman" w:hAnsi="Times New Roman" w:cs="Times New Roman"/>
          <w:b/>
          <w:bCs/>
        </w:rPr>
        <w:t>Answers</w:t>
      </w:r>
    </w:p>
    <w:p w14:paraId="51C816DA">
      <w:pPr>
        <w:rPr>
          <w:rFonts w:ascii="Times New Roman" w:hAnsi="Times New Roman" w:cs="Times New Roman"/>
          <w:b/>
          <w:bCs/>
        </w:rPr>
      </w:pPr>
      <w:r>
        <w:rPr>
          <w:rFonts w:ascii="Times New Roman" w:hAnsi="Times New Roman" w:cs="Times New Roman"/>
          <w:b/>
          <w:bCs/>
        </w:rPr>
        <w:t>1. Which node is expanded in each iteration?</w:t>
      </w:r>
    </w:p>
    <w:p w14:paraId="04219206">
      <w:pPr>
        <w:numPr>
          <w:ilvl w:val="0"/>
          <w:numId w:val="1"/>
        </w:numPr>
        <w:rPr>
          <w:rFonts w:ascii="Times New Roman" w:hAnsi="Times New Roman" w:cs="Times New Roman"/>
        </w:rPr>
      </w:pPr>
      <w:r>
        <w:rPr>
          <w:rFonts w:ascii="Times New Roman" w:hAnsi="Times New Roman" w:cs="Times New Roman"/>
        </w:rPr>
        <w:t xml:space="preserve">Iteration 1 → Initial State </w:t>
      </w:r>
    </w:p>
    <w:p w14:paraId="16EBA814">
      <w:pPr>
        <w:numPr>
          <w:ilvl w:val="0"/>
          <w:numId w:val="1"/>
        </w:numPr>
        <w:rPr>
          <w:rFonts w:ascii="Times New Roman" w:hAnsi="Times New Roman" w:cs="Times New Roman"/>
        </w:rPr>
      </w:pPr>
      <w:r>
        <w:rPr>
          <w:rFonts w:ascii="Times New Roman" w:hAnsi="Times New Roman" w:cs="Times New Roman"/>
        </w:rPr>
        <w:t xml:space="preserve">Iteration 2 → First generated state </w:t>
      </w:r>
    </w:p>
    <w:p w14:paraId="699BCE12">
      <w:pPr>
        <w:numPr>
          <w:ilvl w:val="0"/>
          <w:numId w:val="1"/>
        </w:numPr>
        <w:rPr>
          <w:rFonts w:ascii="Times New Roman" w:hAnsi="Times New Roman" w:cs="Times New Roman"/>
        </w:rPr>
      </w:pPr>
      <w:r>
        <w:rPr>
          <w:rFonts w:ascii="Times New Roman" w:hAnsi="Times New Roman" w:cs="Times New Roman"/>
        </w:rPr>
        <w:t xml:space="preserve">Iteration 3 → Second generated state </w:t>
      </w:r>
    </w:p>
    <w:p w14:paraId="193D7B55">
      <w:pPr>
        <w:numPr>
          <w:ilvl w:val="0"/>
          <w:numId w:val="1"/>
        </w:numPr>
        <w:rPr>
          <w:rFonts w:ascii="Times New Roman" w:hAnsi="Times New Roman" w:cs="Times New Roman"/>
        </w:rPr>
      </w:pPr>
      <w:r>
        <w:rPr>
          <w:rFonts w:ascii="Times New Roman" w:hAnsi="Times New Roman" w:cs="Times New Roman"/>
        </w:rPr>
        <w:t xml:space="preserve">Iteration 4 → Third generated state </w:t>
      </w:r>
    </w:p>
    <w:p w14:paraId="66B129D8">
      <w:pPr>
        <w:numPr>
          <w:ilvl w:val="0"/>
          <w:numId w:val="1"/>
        </w:numPr>
        <w:rPr>
          <w:rFonts w:ascii="Times New Roman" w:hAnsi="Times New Roman" w:cs="Times New Roman"/>
        </w:rPr>
      </w:pPr>
      <w:r>
        <w:rPr>
          <w:rFonts w:ascii="Times New Roman" w:hAnsi="Times New Roman" w:cs="Times New Roman"/>
        </w:rPr>
        <w:t xml:space="preserve">Iteration 5 → Fourth generated state </w:t>
      </w:r>
    </w:p>
    <w:p w14:paraId="359F25A0">
      <w:pPr>
        <w:rPr>
          <w:rFonts w:ascii="Times New Roman" w:hAnsi="Times New Roman" w:cs="Times New Roman"/>
        </w:rPr>
      </w:pPr>
    </w:p>
    <w:p w14:paraId="35734304">
      <w:pPr>
        <w:rPr>
          <w:rFonts w:ascii="Times New Roman" w:hAnsi="Times New Roman" w:cs="Times New Roman"/>
          <w:b/>
          <w:bCs/>
        </w:rPr>
      </w:pPr>
      <w:r>
        <w:rPr>
          <w:rFonts w:ascii="Times New Roman" w:hAnsi="Times New Roman" w:cs="Times New Roman"/>
          <w:b/>
          <w:bCs/>
        </w:rPr>
        <w:t>2. How many states are generated in total?</w:t>
      </w:r>
    </w:p>
    <w:p w14:paraId="21DECCC4">
      <w:pPr>
        <w:numPr>
          <w:ilvl w:val="0"/>
          <w:numId w:val="2"/>
        </w:numPr>
        <w:rPr>
          <w:rFonts w:ascii="Times New Roman" w:hAnsi="Times New Roman" w:cs="Times New Roman"/>
        </w:rPr>
      </w:pPr>
      <w:r>
        <w:rPr>
          <w:rFonts w:ascii="Times New Roman" w:hAnsi="Times New Roman" w:cs="Times New Roman"/>
        </w:rPr>
        <w:t xml:space="preserve">First expansion generates </w:t>
      </w:r>
      <w:r>
        <w:rPr>
          <w:rFonts w:ascii="Times New Roman" w:hAnsi="Times New Roman" w:cs="Times New Roman"/>
          <w:b/>
          <w:bCs/>
        </w:rPr>
        <w:t>4 states</w:t>
      </w:r>
      <w:r>
        <w:rPr>
          <w:rFonts w:ascii="Times New Roman" w:hAnsi="Times New Roman" w:cs="Times New Roman"/>
        </w:rPr>
        <w:t xml:space="preserve">. </w:t>
      </w:r>
    </w:p>
    <w:p w14:paraId="7B624CA6">
      <w:pPr>
        <w:numPr>
          <w:ilvl w:val="0"/>
          <w:numId w:val="2"/>
        </w:numPr>
        <w:rPr>
          <w:rFonts w:ascii="Times New Roman" w:hAnsi="Times New Roman" w:cs="Times New Roman"/>
        </w:rPr>
      </w:pPr>
      <w:r>
        <w:rPr>
          <w:rFonts w:ascii="Times New Roman" w:hAnsi="Times New Roman" w:cs="Times New Roman"/>
        </w:rPr>
        <w:t xml:space="preserve">The total number of generated states until the goal depends on the complete BFS search and is much larger than 4. It cannot be determined without expanding the entire search tree. </w:t>
      </w:r>
    </w:p>
    <w:p w14:paraId="05236728">
      <w:pPr>
        <w:rPr>
          <w:rFonts w:ascii="Times New Roman" w:hAnsi="Times New Roman" w:cs="Times New Roman"/>
        </w:rPr>
      </w:pPr>
    </w:p>
    <w:p w14:paraId="3A391DE8">
      <w:pPr>
        <w:rPr>
          <w:rFonts w:ascii="Times New Roman" w:hAnsi="Times New Roman" w:cs="Times New Roman"/>
          <w:b/>
          <w:bCs/>
        </w:rPr>
      </w:pPr>
      <w:r>
        <w:rPr>
          <w:rFonts w:ascii="Times New Roman" w:hAnsi="Times New Roman" w:cs="Times New Roman"/>
          <w:b/>
          <w:bCs/>
        </w:rPr>
        <w:t>3. Complete Solution Path</w:t>
      </w:r>
    </w:p>
    <w:p w14:paraId="3C3D25D9">
      <w:pPr>
        <w:rPr>
          <w:rFonts w:ascii="Times New Roman" w:hAnsi="Times New Roman" w:cs="Times New Roman"/>
        </w:rPr>
      </w:pPr>
      <w:r>
        <w:rPr>
          <w:rFonts w:ascii="Times New Roman" w:hAnsi="Times New Roman" w:cs="Times New Roman"/>
        </w:rPr>
        <w:t>The solution path cannot be determined manually in only five iterations because the given initial state is several moves away from the goal. A complete BFS search must continue until the goal state is found.</w:t>
      </w:r>
    </w:p>
    <w:p w14:paraId="10E1C423">
      <w:pPr>
        <w:rPr>
          <w:rFonts w:ascii="Times New Roman" w:hAnsi="Times New Roman" w:cs="Times New Roman"/>
        </w:rPr>
      </w:pPr>
    </w:p>
    <w:p w14:paraId="402E1F13">
      <w:pPr>
        <w:rPr>
          <w:rFonts w:ascii="Times New Roman" w:hAnsi="Times New Roman" w:cs="Times New Roman"/>
          <w:b/>
          <w:bCs/>
        </w:rPr>
      </w:pPr>
      <w:r>
        <w:rPr>
          <w:rFonts w:ascii="Times New Roman" w:hAnsi="Times New Roman" w:cs="Times New Roman"/>
          <w:b/>
          <w:bCs/>
        </w:rPr>
        <w:t>4. Why does BFS always find the shortest solution in an unweighted 8-puzzle problem?</w:t>
      </w:r>
    </w:p>
    <w:p w14:paraId="446AE3C2">
      <w:pPr>
        <w:rPr>
          <w:rFonts w:ascii="Times New Roman" w:hAnsi="Times New Roman" w:cs="Times New Roman"/>
        </w:rPr>
      </w:pPr>
      <w:r>
        <w:rPr>
          <w:rFonts w:ascii="Times New Roman" w:hAnsi="Times New Roman" w:cs="Times New Roman"/>
          <w:b/>
          <w:bCs/>
        </w:rPr>
        <w:t>Answer:</w:t>
      </w:r>
    </w:p>
    <w:p w14:paraId="53B06ABC">
      <w:pPr>
        <w:numPr>
          <w:ilvl w:val="0"/>
          <w:numId w:val="3"/>
        </w:numPr>
        <w:rPr>
          <w:rFonts w:ascii="Times New Roman" w:hAnsi="Times New Roman" w:cs="Times New Roman"/>
        </w:rPr>
      </w:pPr>
      <w:r>
        <w:rPr>
          <w:rFonts w:ascii="Times New Roman" w:hAnsi="Times New Roman" w:cs="Times New Roman"/>
        </w:rPr>
        <w:t xml:space="preserve">BFS explores states </w:t>
      </w:r>
      <w:r>
        <w:rPr>
          <w:rFonts w:ascii="Times New Roman" w:hAnsi="Times New Roman" w:cs="Times New Roman"/>
          <w:b/>
          <w:bCs/>
        </w:rPr>
        <w:t>level by level</w:t>
      </w:r>
      <w:r>
        <w:rPr>
          <w:rFonts w:ascii="Times New Roman" w:hAnsi="Times New Roman" w:cs="Times New Roman"/>
        </w:rPr>
        <w:t xml:space="preserve">. </w:t>
      </w:r>
    </w:p>
    <w:p w14:paraId="31FB7F4C">
      <w:pPr>
        <w:numPr>
          <w:ilvl w:val="0"/>
          <w:numId w:val="3"/>
        </w:numPr>
        <w:rPr>
          <w:rFonts w:ascii="Times New Roman" w:hAnsi="Times New Roman" w:cs="Times New Roman"/>
        </w:rPr>
      </w:pPr>
      <w:r>
        <w:rPr>
          <w:rFonts w:ascii="Times New Roman" w:hAnsi="Times New Roman" w:cs="Times New Roman"/>
        </w:rPr>
        <w:t xml:space="preserve">Every move has the </w:t>
      </w:r>
      <w:r>
        <w:rPr>
          <w:rFonts w:ascii="Times New Roman" w:hAnsi="Times New Roman" w:cs="Times New Roman"/>
          <w:b/>
          <w:bCs/>
        </w:rPr>
        <w:t>same cost (1 move)</w:t>
      </w:r>
      <w:r>
        <w:rPr>
          <w:rFonts w:ascii="Times New Roman" w:hAnsi="Times New Roman" w:cs="Times New Roman"/>
        </w:rPr>
        <w:t xml:space="preserve">. </w:t>
      </w:r>
    </w:p>
    <w:p w14:paraId="184F47A6">
      <w:pPr>
        <w:numPr>
          <w:ilvl w:val="0"/>
          <w:numId w:val="3"/>
        </w:numPr>
        <w:rPr>
          <w:rFonts w:ascii="Times New Roman" w:hAnsi="Times New Roman" w:cs="Times New Roman"/>
        </w:rPr>
      </w:pPr>
      <w:r>
        <w:rPr>
          <w:rFonts w:ascii="Times New Roman" w:hAnsi="Times New Roman" w:cs="Times New Roman"/>
        </w:rPr>
        <w:t xml:space="preserve">It visits all states requiring </w:t>
      </w:r>
      <w:r>
        <w:rPr>
          <w:rFonts w:ascii="Times New Roman" w:hAnsi="Times New Roman" w:cs="Times New Roman"/>
          <w:b/>
          <w:bCs/>
        </w:rPr>
        <w:t>n moves</w:t>
      </w:r>
      <w:r>
        <w:rPr>
          <w:rFonts w:ascii="Times New Roman" w:hAnsi="Times New Roman" w:cs="Times New Roman"/>
        </w:rPr>
        <w:t xml:space="preserve"> before exploring states requiring </w:t>
      </w:r>
      <w:r>
        <w:rPr>
          <w:rFonts w:ascii="Times New Roman" w:hAnsi="Times New Roman" w:cs="Times New Roman"/>
          <w:b/>
          <w:bCs/>
        </w:rPr>
        <w:t>n + 1 moves</w:t>
      </w:r>
      <w:r>
        <w:rPr>
          <w:rFonts w:ascii="Times New Roman" w:hAnsi="Times New Roman" w:cs="Times New Roman"/>
        </w:rPr>
        <w:t xml:space="preserve">. </w:t>
      </w:r>
    </w:p>
    <w:p w14:paraId="347C7842">
      <w:pPr>
        <w:numPr>
          <w:ilvl w:val="0"/>
          <w:numId w:val="3"/>
        </w:numPr>
        <w:rPr>
          <w:rFonts w:ascii="Times New Roman" w:hAnsi="Times New Roman" w:cs="Times New Roman"/>
        </w:rPr>
      </w:pPr>
      <w:r>
        <w:rPr>
          <w:rFonts w:ascii="Times New Roman" w:hAnsi="Times New Roman" w:cs="Times New Roman"/>
        </w:rPr>
        <w:t xml:space="preserve">Therefore, the </w:t>
      </w:r>
      <w:r>
        <w:rPr>
          <w:rFonts w:ascii="Times New Roman" w:hAnsi="Times New Roman" w:cs="Times New Roman"/>
          <w:b/>
          <w:bCs/>
        </w:rPr>
        <w:t>first time the goal state is reached, it is guaranteed to be the shortest possible path</w:t>
      </w:r>
      <w:r>
        <w:rPr>
          <w:rFonts w:ascii="Times New Roman" w:hAnsi="Times New Roman" w:cs="Times New Roman"/>
        </w:rPr>
        <w:t xml:space="preserve">. </w:t>
      </w:r>
    </w:p>
    <w:p w14:paraId="261E445C">
      <w:pPr>
        <w:numPr>
          <w:ilvl w:val="0"/>
          <w:numId w:val="3"/>
        </w:numPr>
        <w:rPr>
          <w:rFonts w:ascii="Times New Roman" w:hAnsi="Times New Roman" w:cs="Times New Roman"/>
        </w:rPr>
      </w:pPr>
      <w:r>
        <w:rPr>
          <w:rFonts w:ascii="Times New Roman" w:hAnsi="Times New Roman" w:cs="Times New Roman"/>
        </w:rPr>
        <w:t xml:space="preserve">Hence, BFS always finds the </w:t>
      </w:r>
      <w:r>
        <w:rPr>
          <w:rFonts w:ascii="Times New Roman" w:hAnsi="Times New Roman" w:cs="Times New Roman"/>
          <w:b/>
          <w:bCs/>
        </w:rPr>
        <w:t>optimal (minimum-move) solution</w:t>
      </w:r>
      <w:r>
        <w:rPr>
          <w:rFonts w:ascii="Times New Roman" w:hAnsi="Times New Roman" w:cs="Times New Roman"/>
        </w:rPr>
        <w:t xml:space="preserve"> in an unweighted 8-puzzle problem. </w:t>
      </w:r>
    </w:p>
    <w:p w14:paraId="14F079D5">
      <w:pPr>
        <w:rPr>
          <w:rFonts w:ascii="Times New Roman" w:hAnsi="Times New Roman" w:cs="Times New Roman"/>
        </w:rPr>
      </w:pPr>
    </w:p>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B05835"/>
    <w:multiLevelType w:val="multilevel"/>
    <w:tmpl w:val="05B058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23530B9"/>
    <w:multiLevelType w:val="multilevel"/>
    <w:tmpl w:val="123530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86E1689"/>
    <w:multiLevelType w:val="multilevel"/>
    <w:tmpl w:val="386E16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FBC"/>
    <w:rsid w:val="003B332A"/>
    <w:rsid w:val="00430FBC"/>
    <w:rsid w:val="0057477D"/>
    <w:rsid w:val="006F1C71"/>
    <w:rsid w:val="009E0A76"/>
    <w:rsid w:val="00B21464"/>
    <w:rsid w:val="00B45D4A"/>
    <w:rsid w:val="00C20B5C"/>
    <w:rsid w:val="00F02E2B"/>
    <w:rsid w:val="00F838FD"/>
    <w:rsid w:val="173936A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723</Words>
  <Characters>2928</Characters>
  <Lines>27</Lines>
  <Paragraphs>7</Paragraphs>
  <TotalTime>1</TotalTime>
  <ScaleCrop>false</ScaleCrop>
  <LinksUpToDate>false</LinksUpToDate>
  <CharactersWithSpaces>3586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2026-07-30T05:22:00Z</dcterms:created>
  <dc:creator>Meghanadh Chowdary</dc:creator>
  <cp:lastModifiedBy>user</cp:lastModifiedBy>
  <dcterms:modified xsi:type="dcterms:W3CDTF">2026-08-20T08:50:31Z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eyJoZGlkIjoiMWZjMGQxN2RmNzU5ZGRmMzIwMWYwMDFkZTMyNmQ4NzYifQ==</vt:lpwstr>
  </property>
  <property fmtid="{D5CDD505-2E9C-101B-9397-08002B2CF9AE}" pid="3" name="KSOProductBuildVer">
    <vt:lpwstr>1033-12.1.0.28032</vt:lpwstr>
  </property>
  <property fmtid="{D5CDD505-2E9C-101B-9397-08002B2CF9AE}" pid="4" name="ICV">
    <vt:lpwstr>E26915E8D4594EFDA928A5029D68A8CD_12</vt:lpwstr>
  </property>
</Properties>
</file>