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CC7" w:rsidRPr="00CA5CC7" w:rsidRDefault="00CA5CC7" w:rsidP="00CA5CC7">
      <w:pPr>
        <w:jc w:val="center"/>
        <w:rPr>
          <w:sz w:val="32"/>
          <w:szCs w:val="32"/>
        </w:rPr>
      </w:pPr>
      <w:r w:rsidRPr="00CA5CC7">
        <w:rPr>
          <w:sz w:val="32"/>
          <w:szCs w:val="32"/>
        </w:rPr>
        <w:t>The Structure of the browser</w:t>
      </w:r>
    </w:p>
    <w:p w:rsidR="00CA5CC7" w:rsidRDefault="00CA5CC7" w:rsidP="00CA5CC7"/>
    <w:p w:rsidR="00CA5CC7" w:rsidRDefault="00CA5CC7" w:rsidP="00CA5CC7">
      <w:r w:rsidRPr="00CA5CC7">
        <w:rPr>
          <w:b/>
        </w:rPr>
        <w:t>The user interface</w:t>
      </w:r>
      <w:r>
        <w:t>: this includes the address bar, back/forward button, bookmarking menu, etc. Every part of the browser display except the window where you see the requested page.</w:t>
      </w:r>
    </w:p>
    <w:p w:rsidR="00CA5CC7" w:rsidRDefault="00CA5CC7" w:rsidP="00CA5CC7">
      <w:r w:rsidRPr="00CA5CC7">
        <w:rPr>
          <w:b/>
        </w:rPr>
        <w:t>The browser engine</w:t>
      </w:r>
      <w:r>
        <w:t>: marshals actions between the UI and the rendering engine.</w:t>
      </w:r>
    </w:p>
    <w:p w:rsidR="00CA5CC7" w:rsidRDefault="00CA5CC7" w:rsidP="00CA5CC7">
      <w:r w:rsidRPr="00CA5CC7">
        <w:rPr>
          <w:b/>
        </w:rPr>
        <w:t>The rendering engine</w:t>
      </w:r>
      <w:r>
        <w:t xml:space="preserve"> : responsible for displaying requested content. For example if the requested content is HTML, the rendering engine parses HTML and CSS, and displays the parsed content on the screen.</w:t>
      </w:r>
      <w:r w:rsidRPr="00CA5CC7">
        <w:t xml:space="preserve"> </w:t>
      </w:r>
      <w:r>
        <w:t>Different browsers use different rendering engines: Internet Explorer uses Trident, Firefox uses Gecko, Safari uses WebKit. Chrome and Opera (from version 15) use Blink, a fork of WebKit.</w:t>
      </w:r>
    </w:p>
    <w:p w:rsidR="00CA5CC7" w:rsidRDefault="00CA5CC7" w:rsidP="00CA5CC7">
      <w:r>
        <w:t>WebKit is an open source rendering engine which started as an engine for the Linux platform and was modified by Apple to support Mac and Windows.</w:t>
      </w:r>
    </w:p>
    <w:p w:rsidR="00CA5CC7" w:rsidRDefault="00CA5CC7" w:rsidP="00CA5CC7">
      <w:r w:rsidRPr="00CA5CC7">
        <w:rPr>
          <w:b/>
        </w:rPr>
        <w:t>Networking</w:t>
      </w:r>
      <w:r>
        <w:t>: for network calls such as FTP,SMTP, HTTP requests, using different implementations for different platform behind a platform-independent interface.</w:t>
      </w:r>
    </w:p>
    <w:p w:rsidR="00CA5CC7" w:rsidRDefault="00CA5CC7" w:rsidP="00CA5CC7">
      <w:r w:rsidRPr="00CA5CC7">
        <w:rPr>
          <w:b/>
        </w:rPr>
        <w:t>UI backend</w:t>
      </w:r>
      <w:r>
        <w:t>: used for drawing basic widgets like combo boxes and windows. This backend exposes a generic interface that is not platform specific. Underneath it uses operating system user interface methods.</w:t>
      </w:r>
    </w:p>
    <w:p w:rsidR="00CA5CC7" w:rsidRDefault="00CA5CC7" w:rsidP="00CA5CC7">
      <w:r w:rsidRPr="00CA5CC7">
        <w:rPr>
          <w:b/>
        </w:rPr>
        <w:t>JavaScript interpreter</w:t>
      </w:r>
      <w:r>
        <w:t>: Used to parse and execute JavaScript code.</w:t>
      </w:r>
    </w:p>
    <w:p w:rsidR="00EF3A14" w:rsidRDefault="00CA5CC7" w:rsidP="00CA5CC7">
      <w:r w:rsidRPr="00CA5CC7">
        <w:rPr>
          <w:b/>
        </w:rPr>
        <w:t>Data storage</w:t>
      </w:r>
      <w:r>
        <w:t>: This is a persistence layer. The browser may need to save all sorts of data locally, such as cookies. Browsers also support storage mechanisms such as localStorage, IndexedDB, WebSQL and FileSystem.</w:t>
      </w:r>
    </w:p>
    <w:sectPr w:rsidR="00EF3A14" w:rsidSect="0061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A5CC7"/>
    <w:rsid w:val="0061108B"/>
    <w:rsid w:val="00704690"/>
    <w:rsid w:val="00CA5CC7"/>
    <w:rsid w:val="00F36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ravi</dc:creator>
  <cp:lastModifiedBy>vishal ravi</cp:lastModifiedBy>
  <cp:revision>1</cp:revision>
  <dcterms:created xsi:type="dcterms:W3CDTF">2020-07-21T17:39:00Z</dcterms:created>
  <dcterms:modified xsi:type="dcterms:W3CDTF">2020-07-21T17:42:00Z</dcterms:modified>
</cp:coreProperties>
</file>