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1362"/>
        <w:gridCol w:w="1377"/>
        <w:gridCol w:w="1359"/>
        <w:gridCol w:w="1358"/>
        <w:gridCol w:w="1367"/>
        <w:gridCol w:w="1365"/>
      </w:tblGrid>
      <w:tr w:rsidR="004C2F01" w:rsidTr="004C2F01">
        <w:tc>
          <w:tcPr>
            <w:tcW w:w="1368" w:type="dxa"/>
          </w:tcPr>
          <w:p w:rsidR="004C2F01" w:rsidRDefault="004C2F01">
            <w:r>
              <w:t>Requirement ID</w:t>
            </w:r>
          </w:p>
        </w:tc>
        <w:tc>
          <w:tcPr>
            <w:tcW w:w="1368" w:type="dxa"/>
          </w:tcPr>
          <w:p w:rsidR="004C2F01" w:rsidRDefault="004C2F01">
            <w:r>
              <w:t>Test Scenario ID</w:t>
            </w:r>
          </w:p>
        </w:tc>
        <w:tc>
          <w:tcPr>
            <w:tcW w:w="1368" w:type="dxa"/>
          </w:tcPr>
          <w:p w:rsidR="004C2F01" w:rsidRDefault="004C2F01">
            <w:r>
              <w:t>Test Scenario Name</w:t>
            </w:r>
          </w:p>
        </w:tc>
        <w:tc>
          <w:tcPr>
            <w:tcW w:w="1368" w:type="dxa"/>
          </w:tcPr>
          <w:p w:rsidR="004C2F01" w:rsidRDefault="004C2F01">
            <w:r>
              <w:t># Of Test Cases</w:t>
            </w:r>
          </w:p>
        </w:tc>
        <w:tc>
          <w:tcPr>
            <w:tcW w:w="1368" w:type="dxa"/>
          </w:tcPr>
          <w:p w:rsidR="004C2F01" w:rsidRDefault="004C2F01">
            <w:r>
              <w:t>Test Case ID</w:t>
            </w:r>
          </w:p>
        </w:tc>
        <w:tc>
          <w:tcPr>
            <w:tcW w:w="1368" w:type="dxa"/>
          </w:tcPr>
          <w:p w:rsidR="004C2F01" w:rsidRDefault="004C2F01">
            <w:r>
              <w:t>Test Case Name</w:t>
            </w:r>
          </w:p>
        </w:tc>
        <w:tc>
          <w:tcPr>
            <w:tcW w:w="1368" w:type="dxa"/>
          </w:tcPr>
          <w:p w:rsidR="004C2F01" w:rsidRDefault="004C2F01">
            <w:r>
              <w:t>Comments</w:t>
            </w:r>
          </w:p>
        </w:tc>
      </w:tr>
      <w:tr w:rsidR="004C2F01" w:rsidTr="004C2F01">
        <w:tc>
          <w:tcPr>
            <w:tcW w:w="1368" w:type="dxa"/>
          </w:tcPr>
          <w:p w:rsidR="004C2F01" w:rsidRDefault="004C2F01">
            <w:r>
              <w:t xml:space="preserve">Login </w:t>
            </w:r>
          </w:p>
        </w:tc>
        <w:tc>
          <w:tcPr>
            <w:tcW w:w="1368" w:type="dxa"/>
          </w:tcPr>
          <w:p w:rsidR="004C2F01" w:rsidRDefault="00391B08">
            <w:r>
              <w:t>TS_</w:t>
            </w:r>
            <w:r w:rsidR="004C2F01">
              <w:t>001</w:t>
            </w:r>
          </w:p>
        </w:tc>
        <w:tc>
          <w:tcPr>
            <w:tcW w:w="1368" w:type="dxa"/>
          </w:tcPr>
          <w:p w:rsidR="004C2F01" w:rsidRDefault="004C2F01">
            <w:r>
              <w:t>Verify Login Functionality</w:t>
            </w:r>
          </w:p>
        </w:tc>
        <w:tc>
          <w:tcPr>
            <w:tcW w:w="1368" w:type="dxa"/>
          </w:tcPr>
          <w:p w:rsidR="004C2F01" w:rsidRDefault="004C2F01">
            <w:r>
              <w:t>4</w:t>
            </w:r>
          </w:p>
        </w:tc>
        <w:tc>
          <w:tcPr>
            <w:tcW w:w="1368" w:type="dxa"/>
          </w:tcPr>
          <w:p w:rsidR="004C2F01" w:rsidRDefault="004C2F01">
            <w:r>
              <w:t>001</w:t>
            </w:r>
          </w:p>
        </w:tc>
        <w:tc>
          <w:tcPr>
            <w:tcW w:w="1368" w:type="dxa"/>
          </w:tcPr>
          <w:p w:rsidR="004C2F01" w:rsidRDefault="004C2F01">
            <w:r>
              <w:t>Verify User if able to login with correct user ID and Password</w:t>
            </w:r>
          </w:p>
        </w:tc>
        <w:tc>
          <w:tcPr>
            <w:tcW w:w="1368" w:type="dxa"/>
          </w:tcPr>
          <w:p w:rsidR="004C2F01" w:rsidRDefault="004C2F01"/>
        </w:tc>
      </w:tr>
      <w:tr w:rsidR="004C2F01" w:rsidTr="004C2F01">
        <w:tc>
          <w:tcPr>
            <w:tcW w:w="1368" w:type="dxa"/>
          </w:tcPr>
          <w:p w:rsidR="004C2F01" w:rsidRDefault="004C2F01"/>
        </w:tc>
        <w:tc>
          <w:tcPr>
            <w:tcW w:w="1368" w:type="dxa"/>
          </w:tcPr>
          <w:p w:rsidR="004C2F01" w:rsidRDefault="004C2F01"/>
        </w:tc>
        <w:tc>
          <w:tcPr>
            <w:tcW w:w="1368" w:type="dxa"/>
          </w:tcPr>
          <w:p w:rsidR="004C2F01" w:rsidRDefault="004C2F01"/>
        </w:tc>
        <w:tc>
          <w:tcPr>
            <w:tcW w:w="1368" w:type="dxa"/>
          </w:tcPr>
          <w:p w:rsidR="004C2F01" w:rsidRDefault="004C2F01"/>
        </w:tc>
        <w:tc>
          <w:tcPr>
            <w:tcW w:w="1368" w:type="dxa"/>
          </w:tcPr>
          <w:p w:rsidR="004C2F01" w:rsidRDefault="004C2F01">
            <w:r>
              <w:t>002</w:t>
            </w:r>
          </w:p>
        </w:tc>
        <w:tc>
          <w:tcPr>
            <w:tcW w:w="1368" w:type="dxa"/>
          </w:tcPr>
          <w:p w:rsidR="004C2F01" w:rsidRDefault="004C2F01">
            <w:r>
              <w:t xml:space="preserve">Verify user is not able to login with incorrect user ID and correct password </w:t>
            </w:r>
          </w:p>
        </w:tc>
        <w:tc>
          <w:tcPr>
            <w:tcW w:w="1368" w:type="dxa"/>
          </w:tcPr>
          <w:p w:rsidR="004C2F01" w:rsidRDefault="004C2F01"/>
        </w:tc>
      </w:tr>
      <w:tr w:rsidR="004C2F01" w:rsidTr="004C2F01">
        <w:tc>
          <w:tcPr>
            <w:tcW w:w="1368" w:type="dxa"/>
          </w:tcPr>
          <w:p w:rsidR="004C2F01" w:rsidRDefault="004C2F01"/>
        </w:tc>
        <w:tc>
          <w:tcPr>
            <w:tcW w:w="1368" w:type="dxa"/>
          </w:tcPr>
          <w:p w:rsidR="004C2F01" w:rsidRDefault="004C2F01"/>
        </w:tc>
        <w:tc>
          <w:tcPr>
            <w:tcW w:w="1368" w:type="dxa"/>
          </w:tcPr>
          <w:p w:rsidR="004C2F01" w:rsidRDefault="004C2F01"/>
        </w:tc>
        <w:tc>
          <w:tcPr>
            <w:tcW w:w="1368" w:type="dxa"/>
          </w:tcPr>
          <w:p w:rsidR="004C2F01" w:rsidRDefault="004C2F01"/>
        </w:tc>
        <w:tc>
          <w:tcPr>
            <w:tcW w:w="1368" w:type="dxa"/>
          </w:tcPr>
          <w:p w:rsidR="004C2F01" w:rsidRDefault="004C2F01">
            <w:r>
              <w:t>003</w:t>
            </w:r>
          </w:p>
        </w:tc>
        <w:tc>
          <w:tcPr>
            <w:tcW w:w="1368" w:type="dxa"/>
          </w:tcPr>
          <w:p w:rsidR="004C2F01" w:rsidRDefault="004C2F01">
            <w:r>
              <w:t xml:space="preserve">Verify User Is Not able to login with Correct User ID and incorrect password </w:t>
            </w:r>
          </w:p>
        </w:tc>
        <w:tc>
          <w:tcPr>
            <w:tcW w:w="1368" w:type="dxa"/>
          </w:tcPr>
          <w:p w:rsidR="004C2F01" w:rsidRDefault="004C2F01"/>
        </w:tc>
      </w:tr>
      <w:tr w:rsidR="004C2F01" w:rsidTr="004C2F01">
        <w:tc>
          <w:tcPr>
            <w:tcW w:w="1368" w:type="dxa"/>
          </w:tcPr>
          <w:p w:rsidR="004C2F01" w:rsidRDefault="004C2F01"/>
        </w:tc>
        <w:tc>
          <w:tcPr>
            <w:tcW w:w="1368" w:type="dxa"/>
          </w:tcPr>
          <w:p w:rsidR="004C2F01" w:rsidRDefault="004C2F01"/>
        </w:tc>
        <w:tc>
          <w:tcPr>
            <w:tcW w:w="1368" w:type="dxa"/>
          </w:tcPr>
          <w:p w:rsidR="004C2F01" w:rsidRDefault="004C2F01"/>
        </w:tc>
        <w:tc>
          <w:tcPr>
            <w:tcW w:w="1368" w:type="dxa"/>
          </w:tcPr>
          <w:p w:rsidR="004C2F01" w:rsidRDefault="004C2F01"/>
        </w:tc>
        <w:tc>
          <w:tcPr>
            <w:tcW w:w="1368" w:type="dxa"/>
          </w:tcPr>
          <w:p w:rsidR="004C2F01" w:rsidRDefault="004C2F01">
            <w:r>
              <w:t>004</w:t>
            </w:r>
          </w:p>
        </w:tc>
        <w:tc>
          <w:tcPr>
            <w:tcW w:w="1368" w:type="dxa"/>
          </w:tcPr>
          <w:p w:rsidR="004C2F01" w:rsidRDefault="004C2F01">
            <w:r>
              <w:t>Verify  User is not able to login with Incorrect User ID and Incorrect Password</w:t>
            </w:r>
          </w:p>
        </w:tc>
        <w:tc>
          <w:tcPr>
            <w:tcW w:w="1368" w:type="dxa"/>
          </w:tcPr>
          <w:p w:rsidR="004C2F01" w:rsidRDefault="004C2F01"/>
        </w:tc>
      </w:tr>
      <w:tr w:rsidR="004C2F01" w:rsidTr="004C2F01">
        <w:tc>
          <w:tcPr>
            <w:tcW w:w="1368" w:type="dxa"/>
          </w:tcPr>
          <w:p w:rsidR="004C2F01" w:rsidRDefault="00391B08">
            <w:r>
              <w:t>Cart test case</w:t>
            </w:r>
          </w:p>
        </w:tc>
        <w:tc>
          <w:tcPr>
            <w:tcW w:w="1368" w:type="dxa"/>
          </w:tcPr>
          <w:p w:rsidR="004C2F01" w:rsidRDefault="00391B08">
            <w:r>
              <w:t>TS_002</w:t>
            </w:r>
          </w:p>
        </w:tc>
        <w:tc>
          <w:tcPr>
            <w:tcW w:w="1368" w:type="dxa"/>
          </w:tcPr>
          <w:p w:rsidR="004C2F01" w:rsidRDefault="004C2F01"/>
        </w:tc>
        <w:tc>
          <w:tcPr>
            <w:tcW w:w="1368" w:type="dxa"/>
          </w:tcPr>
          <w:p w:rsidR="004C2F01" w:rsidRDefault="004C2F01"/>
        </w:tc>
        <w:tc>
          <w:tcPr>
            <w:tcW w:w="1368" w:type="dxa"/>
          </w:tcPr>
          <w:p w:rsidR="004C2F01" w:rsidRDefault="00391B08">
            <w:r>
              <w:t>001</w:t>
            </w:r>
          </w:p>
        </w:tc>
        <w:tc>
          <w:tcPr>
            <w:tcW w:w="1368" w:type="dxa"/>
          </w:tcPr>
          <w:p w:rsidR="004C2F01" w:rsidRDefault="00391B08">
            <w:r>
              <w:t>Check the product if the name, image, price is correct</w:t>
            </w:r>
          </w:p>
        </w:tc>
        <w:tc>
          <w:tcPr>
            <w:tcW w:w="1368" w:type="dxa"/>
          </w:tcPr>
          <w:p w:rsidR="004C2F01" w:rsidRDefault="004C2F01"/>
        </w:tc>
      </w:tr>
      <w:tr w:rsidR="004C2F01" w:rsidTr="004C2F01">
        <w:tc>
          <w:tcPr>
            <w:tcW w:w="1368" w:type="dxa"/>
          </w:tcPr>
          <w:p w:rsidR="004C2F01" w:rsidRDefault="004C2F01"/>
        </w:tc>
        <w:tc>
          <w:tcPr>
            <w:tcW w:w="1368" w:type="dxa"/>
          </w:tcPr>
          <w:p w:rsidR="004C2F01" w:rsidRDefault="004C2F01"/>
        </w:tc>
        <w:tc>
          <w:tcPr>
            <w:tcW w:w="1368" w:type="dxa"/>
          </w:tcPr>
          <w:p w:rsidR="004C2F01" w:rsidRDefault="004C2F01"/>
        </w:tc>
        <w:tc>
          <w:tcPr>
            <w:tcW w:w="1368" w:type="dxa"/>
          </w:tcPr>
          <w:p w:rsidR="004C2F01" w:rsidRDefault="004C2F01"/>
        </w:tc>
        <w:tc>
          <w:tcPr>
            <w:tcW w:w="1368" w:type="dxa"/>
          </w:tcPr>
          <w:p w:rsidR="004C2F01" w:rsidRDefault="00391B08">
            <w:r>
              <w:t>002</w:t>
            </w:r>
          </w:p>
        </w:tc>
        <w:tc>
          <w:tcPr>
            <w:tcW w:w="1368" w:type="dxa"/>
          </w:tcPr>
          <w:p w:rsidR="004C2F01" w:rsidRDefault="00391B08">
            <w:r>
              <w:t>User is able to add more of the same material</w:t>
            </w:r>
          </w:p>
        </w:tc>
        <w:tc>
          <w:tcPr>
            <w:tcW w:w="1368" w:type="dxa"/>
          </w:tcPr>
          <w:p w:rsidR="004C2F01" w:rsidRDefault="004C2F01"/>
        </w:tc>
      </w:tr>
      <w:tr w:rsidR="00391B08" w:rsidTr="00391B08"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>
            <w:r>
              <w:t>003</w:t>
            </w:r>
          </w:p>
        </w:tc>
        <w:tc>
          <w:tcPr>
            <w:tcW w:w="1368" w:type="dxa"/>
          </w:tcPr>
          <w:p w:rsidR="00391B08" w:rsidRDefault="00391B08">
            <w:r>
              <w:t>Price is increasing with increase in quantity</w:t>
            </w:r>
          </w:p>
        </w:tc>
        <w:tc>
          <w:tcPr>
            <w:tcW w:w="1368" w:type="dxa"/>
          </w:tcPr>
          <w:p w:rsidR="00391B08" w:rsidRDefault="00391B08"/>
        </w:tc>
      </w:tr>
      <w:tr w:rsidR="00391B08" w:rsidTr="00391B08"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>
            <w:r>
              <w:t>004</w:t>
            </w:r>
          </w:p>
        </w:tc>
        <w:tc>
          <w:tcPr>
            <w:tcW w:w="1368" w:type="dxa"/>
          </w:tcPr>
          <w:p w:rsidR="00391B08" w:rsidRDefault="00391B08">
            <w:r>
              <w:t xml:space="preserve">User is able to add multiple </w:t>
            </w:r>
            <w:r>
              <w:lastRenderedPageBreak/>
              <w:t>products</w:t>
            </w:r>
          </w:p>
        </w:tc>
        <w:tc>
          <w:tcPr>
            <w:tcW w:w="1368" w:type="dxa"/>
          </w:tcPr>
          <w:p w:rsidR="00391B08" w:rsidRDefault="00391B08"/>
        </w:tc>
      </w:tr>
      <w:tr w:rsidR="00391B08" w:rsidTr="00391B08">
        <w:tc>
          <w:tcPr>
            <w:tcW w:w="1368" w:type="dxa"/>
          </w:tcPr>
          <w:p w:rsidR="00391B08" w:rsidRDefault="00391B08">
            <w:r>
              <w:lastRenderedPageBreak/>
              <w:t>Payment</w:t>
            </w:r>
          </w:p>
        </w:tc>
        <w:tc>
          <w:tcPr>
            <w:tcW w:w="1368" w:type="dxa"/>
          </w:tcPr>
          <w:p w:rsidR="00391B08" w:rsidRDefault="00391B08">
            <w:r>
              <w:t>TS_003</w:t>
            </w:r>
          </w:p>
        </w:tc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>
            <w:r>
              <w:t>001</w:t>
            </w:r>
          </w:p>
        </w:tc>
        <w:tc>
          <w:tcPr>
            <w:tcW w:w="1368" w:type="dxa"/>
          </w:tcPr>
          <w:p w:rsidR="00391B08" w:rsidRDefault="00391B08">
            <w:r>
              <w:t xml:space="preserve">Proper data is collected for the dummy credit card numbers for the visa </w:t>
            </w:r>
          </w:p>
        </w:tc>
        <w:tc>
          <w:tcPr>
            <w:tcW w:w="1368" w:type="dxa"/>
          </w:tcPr>
          <w:p w:rsidR="00391B08" w:rsidRDefault="00391B08"/>
        </w:tc>
      </w:tr>
      <w:tr w:rsidR="00391B08" w:rsidTr="00391B08"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>
            <w:r>
              <w:t>002</w:t>
            </w:r>
          </w:p>
        </w:tc>
        <w:tc>
          <w:tcPr>
            <w:tcW w:w="1368" w:type="dxa"/>
          </w:tcPr>
          <w:p w:rsidR="00391B08" w:rsidRDefault="00391B08">
            <w:r>
              <w:t xml:space="preserve">Collect Payment Gateway info like </w:t>
            </w:r>
            <w:proofErr w:type="spellStart"/>
            <w:r>
              <w:t>google</w:t>
            </w:r>
            <w:proofErr w:type="spellEnd"/>
            <w:r>
              <w:t xml:space="preserve"> wallet, </w:t>
            </w:r>
            <w:proofErr w:type="spellStart"/>
            <w:r>
              <w:t>Paypal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  <w:tc>
          <w:tcPr>
            <w:tcW w:w="1368" w:type="dxa"/>
          </w:tcPr>
          <w:p w:rsidR="00391B08" w:rsidRDefault="00391B08"/>
        </w:tc>
      </w:tr>
      <w:tr w:rsidR="00391B08" w:rsidTr="00391B08"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>
            <w:r>
              <w:t>003</w:t>
            </w:r>
          </w:p>
        </w:tc>
        <w:tc>
          <w:tcPr>
            <w:tcW w:w="1368" w:type="dxa"/>
          </w:tcPr>
          <w:p w:rsidR="00391B08" w:rsidRDefault="00391B08">
            <w:r>
              <w:t>Collect payment gateway Document with error codes</w:t>
            </w:r>
          </w:p>
        </w:tc>
        <w:tc>
          <w:tcPr>
            <w:tcW w:w="1368" w:type="dxa"/>
          </w:tcPr>
          <w:p w:rsidR="00391B08" w:rsidRDefault="00391B08"/>
        </w:tc>
      </w:tr>
      <w:tr w:rsidR="00391B08" w:rsidTr="00391B08"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>
            <w:r>
              <w:t>004</w:t>
            </w:r>
          </w:p>
        </w:tc>
        <w:tc>
          <w:tcPr>
            <w:tcW w:w="1368" w:type="dxa"/>
          </w:tcPr>
          <w:p w:rsidR="00391B08" w:rsidRDefault="00391B08">
            <w:r>
              <w:t>Understand the session and parameters passed through application and payment gateway</w:t>
            </w:r>
            <w:bookmarkStart w:id="0" w:name="_GoBack"/>
            <w:bookmarkEnd w:id="0"/>
          </w:p>
        </w:tc>
        <w:tc>
          <w:tcPr>
            <w:tcW w:w="1368" w:type="dxa"/>
          </w:tcPr>
          <w:p w:rsidR="00391B08" w:rsidRDefault="00391B08"/>
        </w:tc>
      </w:tr>
      <w:tr w:rsidR="00391B08" w:rsidTr="00391B08"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/>
        </w:tc>
        <w:tc>
          <w:tcPr>
            <w:tcW w:w="1368" w:type="dxa"/>
          </w:tcPr>
          <w:p w:rsidR="00391B08" w:rsidRDefault="00391B08"/>
        </w:tc>
      </w:tr>
    </w:tbl>
    <w:p w:rsidR="005863DC" w:rsidRDefault="005863DC"/>
    <w:sectPr w:rsidR="005863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F01"/>
    <w:rsid w:val="00391B08"/>
    <w:rsid w:val="004C2F01"/>
    <w:rsid w:val="0058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2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2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2020-09-22T05:54:00Z</dcterms:created>
  <dcterms:modified xsi:type="dcterms:W3CDTF">2020-09-22T06:14:00Z</dcterms:modified>
</cp:coreProperties>
</file>