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88FF6" w14:textId="77777777" w:rsidR="007A1B96" w:rsidRPr="001A1374" w:rsidRDefault="008229F0" w:rsidP="001A1374">
      <w:pPr>
        <w:jc w:val="center"/>
        <w:rPr>
          <w:b/>
        </w:rPr>
      </w:pPr>
      <w:r w:rsidRPr="001A1374">
        <w:rPr>
          <w:b/>
        </w:rPr>
        <w:t>CSC</w:t>
      </w:r>
      <w:r w:rsidR="009379A2">
        <w:rPr>
          <w:b/>
        </w:rPr>
        <w:t>I</w:t>
      </w:r>
      <w:r w:rsidRPr="001A1374">
        <w:rPr>
          <w:b/>
        </w:rPr>
        <w:t xml:space="preserve"> 2</w:t>
      </w:r>
      <w:r w:rsidR="009379A2">
        <w:rPr>
          <w:b/>
        </w:rPr>
        <w:t>3</w:t>
      </w:r>
      <w:r w:rsidRPr="001A1374">
        <w:rPr>
          <w:b/>
        </w:rPr>
        <w:t>02</w:t>
      </w:r>
    </w:p>
    <w:p w14:paraId="06279DD9" w14:textId="77777777" w:rsidR="008229F0" w:rsidRDefault="008229F0" w:rsidP="001A1374">
      <w:pPr>
        <w:jc w:val="center"/>
        <w:rPr>
          <w:b/>
        </w:rPr>
      </w:pPr>
      <w:r w:rsidRPr="001A1374">
        <w:rPr>
          <w:b/>
        </w:rPr>
        <w:t xml:space="preserve">Exception Handling </w:t>
      </w:r>
      <w:r w:rsidR="00883724">
        <w:rPr>
          <w:b/>
        </w:rPr>
        <w:t>Chapter</w:t>
      </w:r>
    </w:p>
    <w:p w14:paraId="38DF3A44" w14:textId="77777777" w:rsidR="00AB71DB" w:rsidRPr="001A1374" w:rsidRDefault="00AB71DB" w:rsidP="001A1374">
      <w:pPr>
        <w:jc w:val="center"/>
        <w:rPr>
          <w:b/>
        </w:rPr>
      </w:pPr>
      <w:r>
        <w:rPr>
          <w:b/>
        </w:rPr>
        <w:t xml:space="preserve">Defining </w:t>
      </w:r>
      <w:r w:rsidR="00B43331">
        <w:rPr>
          <w:b/>
        </w:rPr>
        <w:t>Y</w:t>
      </w:r>
      <w:r>
        <w:rPr>
          <w:b/>
        </w:rPr>
        <w:t xml:space="preserve">our </w:t>
      </w:r>
      <w:r w:rsidR="00B43331">
        <w:rPr>
          <w:b/>
        </w:rPr>
        <w:t>O</w:t>
      </w:r>
      <w:r>
        <w:rPr>
          <w:b/>
        </w:rPr>
        <w:t xml:space="preserve">wn </w:t>
      </w:r>
      <w:r w:rsidR="00B43331">
        <w:rPr>
          <w:b/>
        </w:rPr>
        <w:t>C</w:t>
      </w:r>
      <w:r>
        <w:rPr>
          <w:b/>
        </w:rPr>
        <w:t>lass</w:t>
      </w:r>
      <w:r w:rsidR="00883724">
        <w:rPr>
          <w:b/>
        </w:rPr>
        <w:t xml:space="preserve"> Lab</w:t>
      </w:r>
    </w:p>
    <w:p w14:paraId="66CB1187" w14:textId="77777777" w:rsidR="008229F0" w:rsidRDefault="008229F0"/>
    <w:sdt>
      <w:sdtPr>
        <w:rPr>
          <w:rFonts w:ascii="Microsoft JhengHei" w:eastAsiaTheme="minorHAnsi" w:hAnsi="Microsoft JhengHei" w:cstheme="minorBidi"/>
          <w:color w:val="auto"/>
          <w:sz w:val="24"/>
          <w:szCs w:val="22"/>
        </w:rPr>
        <w:id w:val="-13419251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6C452E" w14:textId="77777777" w:rsidR="00173D9C" w:rsidRDefault="00173D9C">
          <w:pPr>
            <w:pStyle w:val="TOCHeading"/>
          </w:pPr>
          <w:r>
            <w:t>Contents</w:t>
          </w:r>
        </w:p>
        <w:p w14:paraId="2FA6C716" w14:textId="77777777" w:rsidR="00EB2259" w:rsidRDefault="00173D9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437949" w:history="1">
            <w:r w:rsidR="00EB2259" w:rsidRPr="003E335E">
              <w:rPr>
                <w:rStyle w:val="Hyperlink"/>
                <w:noProof/>
              </w:rPr>
              <w:t>Purpose</w:t>
            </w:r>
            <w:r w:rsidR="00EB2259">
              <w:rPr>
                <w:noProof/>
                <w:webHidden/>
              </w:rPr>
              <w:tab/>
            </w:r>
            <w:r w:rsidR="00EB2259">
              <w:rPr>
                <w:noProof/>
                <w:webHidden/>
              </w:rPr>
              <w:fldChar w:fldCharType="begin"/>
            </w:r>
            <w:r w:rsidR="00EB2259">
              <w:rPr>
                <w:noProof/>
                <w:webHidden/>
              </w:rPr>
              <w:instrText xml:space="preserve"> PAGEREF _Toc87437949 \h </w:instrText>
            </w:r>
            <w:r w:rsidR="00EB2259">
              <w:rPr>
                <w:noProof/>
                <w:webHidden/>
              </w:rPr>
            </w:r>
            <w:r w:rsidR="00EB2259">
              <w:rPr>
                <w:noProof/>
                <w:webHidden/>
              </w:rPr>
              <w:fldChar w:fldCharType="separate"/>
            </w:r>
            <w:r w:rsidR="00EB2259">
              <w:rPr>
                <w:noProof/>
                <w:webHidden/>
              </w:rPr>
              <w:t>1</w:t>
            </w:r>
            <w:r w:rsidR="00EB2259">
              <w:rPr>
                <w:noProof/>
                <w:webHidden/>
              </w:rPr>
              <w:fldChar w:fldCharType="end"/>
            </w:r>
          </w:hyperlink>
        </w:p>
        <w:p w14:paraId="2C305483" w14:textId="77777777" w:rsidR="00EB2259" w:rsidRDefault="0040058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437950" w:history="1">
            <w:r w:rsidR="00EB2259" w:rsidRPr="003E335E">
              <w:rPr>
                <w:rStyle w:val="Hyperlink"/>
                <w:noProof/>
              </w:rPr>
              <w:t>Learning Goals</w:t>
            </w:r>
            <w:r w:rsidR="00EB2259">
              <w:rPr>
                <w:noProof/>
                <w:webHidden/>
              </w:rPr>
              <w:tab/>
            </w:r>
            <w:r w:rsidR="00EB2259">
              <w:rPr>
                <w:noProof/>
                <w:webHidden/>
              </w:rPr>
              <w:fldChar w:fldCharType="begin"/>
            </w:r>
            <w:r w:rsidR="00EB2259">
              <w:rPr>
                <w:noProof/>
                <w:webHidden/>
              </w:rPr>
              <w:instrText xml:space="preserve"> PAGEREF _Toc87437950 \h </w:instrText>
            </w:r>
            <w:r w:rsidR="00EB2259">
              <w:rPr>
                <w:noProof/>
                <w:webHidden/>
              </w:rPr>
            </w:r>
            <w:r w:rsidR="00EB2259">
              <w:rPr>
                <w:noProof/>
                <w:webHidden/>
              </w:rPr>
              <w:fldChar w:fldCharType="separate"/>
            </w:r>
            <w:r w:rsidR="00EB2259">
              <w:rPr>
                <w:noProof/>
                <w:webHidden/>
              </w:rPr>
              <w:t>1</w:t>
            </w:r>
            <w:r w:rsidR="00EB2259">
              <w:rPr>
                <w:noProof/>
                <w:webHidden/>
              </w:rPr>
              <w:fldChar w:fldCharType="end"/>
            </w:r>
          </w:hyperlink>
        </w:p>
        <w:p w14:paraId="5526DDEF" w14:textId="77777777" w:rsidR="00EB2259" w:rsidRDefault="0040058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437951" w:history="1">
            <w:r w:rsidR="00EB2259" w:rsidRPr="003E335E">
              <w:rPr>
                <w:rStyle w:val="Hyperlink"/>
                <w:noProof/>
              </w:rPr>
              <w:t>Notes</w:t>
            </w:r>
            <w:r w:rsidR="00EB2259">
              <w:rPr>
                <w:noProof/>
                <w:webHidden/>
              </w:rPr>
              <w:tab/>
            </w:r>
            <w:r w:rsidR="00EB2259">
              <w:rPr>
                <w:noProof/>
                <w:webHidden/>
              </w:rPr>
              <w:fldChar w:fldCharType="begin"/>
            </w:r>
            <w:r w:rsidR="00EB2259">
              <w:rPr>
                <w:noProof/>
                <w:webHidden/>
              </w:rPr>
              <w:instrText xml:space="preserve"> PAGEREF _Toc87437951 \h </w:instrText>
            </w:r>
            <w:r w:rsidR="00EB2259">
              <w:rPr>
                <w:noProof/>
                <w:webHidden/>
              </w:rPr>
            </w:r>
            <w:r w:rsidR="00EB2259">
              <w:rPr>
                <w:noProof/>
                <w:webHidden/>
              </w:rPr>
              <w:fldChar w:fldCharType="separate"/>
            </w:r>
            <w:r w:rsidR="00EB2259">
              <w:rPr>
                <w:noProof/>
                <w:webHidden/>
              </w:rPr>
              <w:t>1</w:t>
            </w:r>
            <w:r w:rsidR="00EB2259">
              <w:rPr>
                <w:noProof/>
                <w:webHidden/>
              </w:rPr>
              <w:fldChar w:fldCharType="end"/>
            </w:r>
          </w:hyperlink>
        </w:p>
        <w:p w14:paraId="4F1D0A71" w14:textId="77777777" w:rsidR="00EB2259" w:rsidRDefault="0040058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437952" w:history="1">
            <w:r w:rsidR="00EB2259" w:rsidRPr="003E335E">
              <w:rPr>
                <w:rStyle w:val="Hyperlink"/>
                <w:noProof/>
              </w:rPr>
              <w:t>Task</w:t>
            </w:r>
            <w:r w:rsidR="00EB2259">
              <w:rPr>
                <w:noProof/>
                <w:webHidden/>
              </w:rPr>
              <w:tab/>
            </w:r>
            <w:r w:rsidR="00EB2259">
              <w:rPr>
                <w:noProof/>
                <w:webHidden/>
              </w:rPr>
              <w:fldChar w:fldCharType="begin"/>
            </w:r>
            <w:r w:rsidR="00EB2259">
              <w:rPr>
                <w:noProof/>
                <w:webHidden/>
              </w:rPr>
              <w:instrText xml:space="preserve"> PAGEREF _Toc87437952 \h </w:instrText>
            </w:r>
            <w:r w:rsidR="00EB2259">
              <w:rPr>
                <w:noProof/>
                <w:webHidden/>
              </w:rPr>
            </w:r>
            <w:r w:rsidR="00EB2259">
              <w:rPr>
                <w:noProof/>
                <w:webHidden/>
              </w:rPr>
              <w:fldChar w:fldCharType="separate"/>
            </w:r>
            <w:r w:rsidR="00EB2259">
              <w:rPr>
                <w:noProof/>
                <w:webHidden/>
              </w:rPr>
              <w:t>1</w:t>
            </w:r>
            <w:r w:rsidR="00EB2259">
              <w:rPr>
                <w:noProof/>
                <w:webHidden/>
              </w:rPr>
              <w:fldChar w:fldCharType="end"/>
            </w:r>
          </w:hyperlink>
        </w:p>
        <w:p w14:paraId="28266B1E" w14:textId="77777777" w:rsidR="00EB2259" w:rsidRDefault="0040058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437953" w:history="1">
            <w:r w:rsidR="00EB2259" w:rsidRPr="003E335E">
              <w:rPr>
                <w:rStyle w:val="Hyperlink"/>
                <w:noProof/>
              </w:rPr>
              <w:t>Input</w:t>
            </w:r>
            <w:r w:rsidR="00EB2259">
              <w:rPr>
                <w:noProof/>
                <w:webHidden/>
              </w:rPr>
              <w:tab/>
            </w:r>
            <w:r w:rsidR="00EB2259">
              <w:rPr>
                <w:noProof/>
                <w:webHidden/>
              </w:rPr>
              <w:fldChar w:fldCharType="begin"/>
            </w:r>
            <w:r w:rsidR="00EB2259">
              <w:rPr>
                <w:noProof/>
                <w:webHidden/>
              </w:rPr>
              <w:instrText xml:space="preserve"> PAGEREF _Toc87437953 \h </w:instrText>
            </w:r>
            <w:r w:rsidR="00EB2259">
              <w:rPr>
                <w:noProof/>
                <w:webHidden/>
              </w:rPr>
            </w:r>
            <w:r w:rsidR="00EB2259">
              <w:rPr>
                <w:noProof/>
                <w:webHidden/>
              </w:rPr>
              <w:fldChar w:fldCharType="separate"/>
            </w:r>
            <w:r w:rsidR="00EB2259">
              <w:rPr>
                <w:noProof/>
                <w:webHidden/>
              </w:rPr>
              <w:t>3</w:t>
            </w:r>
            <w:r w:rsidR="00EB2259">
              <w:rPr>
                <w:noProof/>
                <w:webHidden/>
              </w:rPr>
              <w:fldChar w:fldCharType="end"/>
            </w:r>
          </w:hyperlink>
        </w:p>
        <w:p w14:paraId="64E81E1C" w14:textId="77777777" w:rsidR="00EB2259" w:rsidRDefault="0040058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437954" w:history="1">
            <w:r w:rsidR="00EB2259" w:rsidRPr="003E335E">
              <w:rPr>
                <w:rStyle w:val="Hyperlink"/>
                <w:noProof/>
              </w:rPr>
              <w:t>Output</w:t>
            </w:r>
            <w:r w:rsidR="00EB2259">
              <w:rPr>
                <w:noProof/>
                <w:webHidden/>
              </w:rPr>
              <w:tab/>
            </w:r>
            <w:r w:rsidR="00EB2259">
              <w:rPr>
                <w:noProof/>
                <w:webHidden/>
              </w:rPr>
              <w:fldChar w:fldCharType="begin"/>
            </w:r>
            <w:r w:rsidR="00EB2259">
              <w:rPr>
                <w:noProof/>
                <w:webHidden/>
              </w:rPr>
              <w:instrText xml:space="preserve"> PAGEREF _Toc87437954 \h </w:instrText>
            </w:r>
            <w:r w:rsidR="00EB2259">
              <w:rPr>
                <w:noProof/>
                <w:webHidden/>
              </w:rPr>
            </w:r>
            <w:r w:rsidR="00EB2259">
              <w:rPr>
                <w:noProof/>
                <w:webHidden/>
              </w:rPr>
              <w:fldChar w:fldCharType="separate"/>
            </w:r>
            <w:r w:rsidR="00EB2259">
              <w:rPr>
                <w:noProof/>
                <w:webHidden/>
              </w:rPr>
              <w:t>3</w:t>
            </w:r>
            <w:r w:rsidR="00EB2259">
              <w:rPr>
                <w:noProof/>
                <w:webHidden/>
              </w:rPr>
              <w:fldChar w:fldCharType="end"/>
            </w:r>
          </w:hyperlink>
        </w:p>
        <w:p w14:paraId="37D80B90" w14:textId="77777777" w:rsidR="00EB2259" w:rsidRDefault="0040058C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87437955" w:history="1">
            <w:r w:rsidR="00EB2259" w:rsidRPr="003E335E">
              <w:rPr>
                <w:rStyle w:val="Hyperlink"/>
                <w:noProof/>
              </w:rPr>
              <w:t>Sample run</w:t>
            </w:r>
            <w:r w:rsidR="00EB2259">
              <w:rPr>
                <w:noProof/>
                <w:webHidden/>
              </w:rPr>
              <w:tab/>
            </w:r>
            <w:r w:rsidR="00EB2259">
              <w:rPr>
                <w:noProof/>
                <w:webHidden/>
              </w:rPr>
              <w:fldChar w:fldCharType="begin"/>
            </w:r>
            <w:r w:rsidR="00EB2259">
              <w:rPr>
                <w:noProof/>
                <w:webHidden/>
              </w:rPr>
              <w:instrText xml:space="preserve"> PAGEREF _Toc87437955 \h </w:instrText>
            </w:r>
            <w:r w:rsidR="00EB2259">
              <w:rPr>
                <w:noProof/>
                <w:webHidden/>
              </w:rPr>
            </w:r>
            <w:r w:rsidR="00EB2259">
              <w:rPr>
                <w:noProof/>
                <w:webHidden/>
              </w:rPr>
              <w:fldChar w:fldCharType="separate"/>
            </w:r>
            <w:r w:rsidR="00EB2259">
              <w:rPr>
                <w:noProof/>
                <w:webHidden/>
              </w:rPr>
              <w:t>4</w:t>
            </w:r>
            <w:r w:rsidR="00EB2259">
              <w:rPr>
                <w:noProof/>
                <w:webHidden/>
              </w:rPr>
              <w:fldChar w:fldCharType="end"/>
            </w:r>
          </w:hyperlink>
        </w:p>
        <w:p w14:paraId="764062A9" w14:textId="77777777" w:rsidR="00EB2259" w:rsidRDefault="0040058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437956" w:history="1">
            <w:r w:rsidR="00EB2259" w:rsidRPr="003E335E">
              <w:rPr>
                <w:rStyle w:val="Hyperlink"/>
                <w:noProof/>
              </w:rPr>
              <w:t>Submit</w:t>
            </w:r>
            <w:r w:rsidR="00EB2259">
              <w:rPr>
                <w:noProof/>
                <w:webHidden/>
              </w:rPr>
              <w:tab/>
            </w:r>
            <w:r w:rsidR="00EB2259">
              <w:rPr>
                <w:noProof/>
                <w:webHidden/>
              </w:rPr>
              <w:fldChar w:fldCharType="begin"/>
            </w:r>
            <w:r w:rsidR="00EB2259">
              <w:rPr>
                <w:noProof/>
                <w:webHidden/>
              </w:rPr>
              <w:instrText xml:space="preserve"> PAGEREF _Toc87437956 \h </w:instrText>
            </w:r>
            <w:r w:rsidR="00EB2259">
              <w:rPr>
                <w:noProof/>
                <w:webHidden/>
              </w:rPr>
            </w:r>
            <w:r w:rsidR="00EB2259">
              <w:rPr>
                <w:noProof/>
                <w:webHidden/>
              </w:rPr>
              <w:fldChar w:fldCharType="separate"/>
            </w:r>
            <w:r w:rsidR="00EB2259">
              <w:rPr>
                <w:noProof/>
                <w:webHidden/>
              </w:rPr>
              <w:t>4</w:t>
            </w:r>
            <w:r w:rsidR="00EB2259">
              <w:rPr>
                <w:noProof/>
                <w:webHidden/>
              </w:rPr>
              <w:fldChar w:fldCharType="end"/>
            </w:r>
          </w:hyperlink>
        </w:p>
        <w:p w14:paraId="1F15D4F3" w14:textId="77777777" w:rsidR="00173D9C" w:rsidRDefault="00173D9C">
          <w:r>
            <w:rPr>
              <w:b/>
              <w:bCs/>
              <w:noProof/>
            </w:rPr>
            <w:fldChar w:fldCharType="end"/>
          </w:r>
        </w:p>
      </w:sdtContent>
    </w:sdt>
    <w:p w14:paraId="239722F4" w14:textId="77777777" w:rsidR="008229F0" w:rsidRDefault="008229F0">
      <w:bookmarkStart w:id="0" w:name="_Toc87437949"/>
      <w:r w:rsidRPr="00173D9C">
        <w:rPr>
          <w:rStyle w:val="Heading1Char"/>
        </w:rPr>
        <w:t>Purpose</w:t>
      </w:r>
      <w:bookmarkEnd w:id="0"/>
      <w:r w:rsidRPr="001A1374">
        <w:rPr>
          <w:b/>
        </w:rPr>
        <w:t>:</w:t>
      </w:r>
      <w:r>
        <w:tab/>
        <w:t>Work with exception handling and files</w:t>
      </w:r>
    </w:p>
    <w:p w14:paraId="7824B8B6" w14:textId="77777777" w:rsidR="008229F0" w:rsidRDefault="008229F0"/>
    <w:p w14:paraId="33CF28A9" w14:textId="77777777" w:rsidR="00173D9C" w:rsidRDefault="00173D9C" w:rsidP="00D43385">
      <w:pPr>
        <w:ind w:left="720" w:hanging="720"/>
      </w:pPr>
      <w:bookmarkStart w:id="1" w:name="_Toc87437950"/>
      <w:r w:rsidRPr="00173D9C">
        <w:rPr>
          <w:rStyle w:val="Heading1Char"/>
        </w:rPr>
        <w:t>Learning Goals</w:t>
      </w:r>
      <w:bookmarkEnd w:id="1"/>
      <w:r w:rsidRPr="00173D9C">
        <w:t xml:space="preserve">:  </w:t>
      </w:r>
    </w:p>
    <w:p w14:paraId="2D57AFB1" w14:textId="77777777" w:rsidR="00D43385" w:rsidRDefault="00D43385" w:rsidP="00D43385">
      <w:pPr>
        <w:ind w:left="720"/>
      </w:pPr>
      <w:r w:rsidRPr="00D43385">
        <w:t>Exception Handling enables a program to deal with runtime errors and continue its normal executions.  Exception handling enables a method to throw an exception to its caller.</w:t>
      </w:r>
    </w:p>
    <w:p w14:paraId="17FBDA0B" w14:textId="77777777" w:rsidR="00D43385" w:rsidRDefault="00D43385" w:rsidP="00D43385">
      <w:pPr>
        <w:ind w:left="720"/>
      </w:pPr>
      <w:r w:rsidRPr="00173D9C">
        <w:t>Implement</w:t>
      </w:r>
      <w:r>
        <w:t xml:space="preserve"> exception handling into creating objects that use user input to instantiate so that only valid objects will be instantiated.</w:t>
      </w:r>
    </w:p>
    <w:p w14:paraId="33E88913" w14:textId="77777777" w:rsidR="00173D9C" w:rsidRDefault="00173D9C" w:rsidP="008229F0">
      <w:pPr>
        <w:ind w:left="1440" w:hanging="1440"/>
        <w:rPr>
          <w:b/>
        </w:rPr>
      </w:pPr>
    </w:p>
    <w:p w14:paraId="7ADF76C4" w14:textId="77777777" w:rsidR="00173D9C" w:rsidRDefault="00173D9C" w:rsidP="008229F0">
      <w:pPr>
        <w:ind w:left="1440" w:hanging="1440"/>
        <w:rPr>
          <w:b/>
        </w:rPr>
      </w:pPr>
      <w:bookmarkStart w:id="2" w:name="_Toc87437951"/>
      <w:r w:rsidRPr="00173D9C">
        <w:rPr>
          <w:rStyle w:val="Heading1Char"/>
        </w:rPr>
        <w:t>Notes</w:t>
      </w:r>
      <w:bookmarkEnd w:id="2"/>
      <w:r>
        <w:rPr>
          <w:b/>
        </w:rPr>
        <w:t xml:space="preserve">: </w:t>
      </w:r>
      <w:r w:rsidR="001232D1">
        <w:rPr>
          <w:b/>
        </w:rPr>
        <w:t xml:space="preserve">  </w:t>
      </w:r>
      <w:r w:rsidR="001232D1" w:rsidRPr="001232D1">
        <w:t>Please see Exception Handling Notes.docx found on the Content Page.</w:t>
      </w:r>
    </w:p>
    <w:p w14:paraId="69DC2760" w14:textId="77777777" w:rsidR="00173D9C" w:rsidRDefault="00173D9C" w:rsidP="008229F0">
      <w:pPr>
        <w:ind w:left="1440" w:hanging="1440"/>
        <w:rPr>
          <w:b/>
        </w:rPr>
      </w:pPr>
    </w:p>
    <w:p w14:paraId="3DDF768D" w14:textId="77777777" w:rsidR="00173D9C" w:rsidRDefault="00173D9C" w:rsidP="008229F0">
      <w:pPr>
        <w:ind w:left="1440" w:hanging="1440"/>
      </w:pPr>
      <w:bookmarkStart w:id="3" w:name="_Toc87437952"/>
      <w:r w:rsidRPr="00173D9C">
        <w:rPr>
          <w:rStyle w:val="Heading1Char"/>
        </w:rPr>
        <w:t>Task</w:t>
      </w:r>
      <w:bookmarkEnd w:id="3"/>
      <w:r w:rsidR="008229F0" w:rsidRPr="001A1374">
        <w:rPr>
          <w:b/>
        </w:rPr>
        <w:t>:</w:t>
      </w:r>
      <w:r w:rsidR="008229F0">
        <w:tab/>
      </w:r>
    </w:p>
    <w:p w14:paraId="40D3CF8C" w14:textId="7C8614C9" w:rsidR="00710411" w:rsidRDefault="00710411" w:rsidP="00173D9C">
      <w:pPr>
        <w:pStyle w:val="ListParagraph"/>
        <w:numPr>
          <w:ilvl w:val="0"/>
          <w:numId w:val="1"/>
        </w:numPr>
      </w:pPr>
      <w:r>
        <w:t xml:space="preserve">Download </w:t>
      </w:r>
      <w:r w:rsidRPr="00173D9C">
        <w:rPr>
          <w:rFonts w:ascii="Courier New" w:hAnsi="Courier New" w:cs="Courier New"/>
        </w:rPr>
        <w:t>ExceptionHandling</w:t>
      </w:r>
      <w:r w:rsidR="00AB71DB" w:rsidRPr="00173D9C">
        <w:rPr>
          <w:rFonts w:ascii="Courier New" w:hAnsi="Courier New" w:cs="Courier New"/>
        </w:rPr>
        <w:t>DefineOwnClass</w:t>
      </w:r>
      <w:r w:rsidRPr="00173D9C">
        <w:rPr>
          <w:rFonts w:ascii="Courier New" w:hAnsi="Courier New" w:cs="Courier New"/>
        </w:rPr>
        <w:t>Lab.java</w:t>
      </w:r>
      <w:r>
        <w:t xml:space="preserve"> and </w:t>
      </w:r>
      <w:r w:rsidRPr="00173D9C">
        <w:rPr>
          <w:rFonts w:ascii="Courier New" w:hAnsi="Courier New" w:cs="Courier New"/>
        </w:rPr>
        <w:t>ehIn.txt</w:t>
      </w:r>
      <w:r>
        <w:t xml:space="preserve"> files.</w:t>
      </w:r>
    </w:p>
    <w:p w14:paraId="18CDFCE9" w14:textId="77777777" w:rsidR="00173D9C" w:rsidRDefault="001232D1" w:rsidP="00173D9C">
      <w:pPr>
        <w:pStyle w:val="ListParagraph"/>
        <w:numPr>
          <w:ilvl w:val="1"/>
          <w:numId w:val="1"/>
        </w:numPr>
      </w:pPr>
      <w:r w:rsidRPr="00173D9C">
        <w:rPr>
          <w:rFonts w:ascii="Courier New" w:hAnsi="Courier New" w:cs="Courier New"/>
        </w:rPr>
        <w:t>ExceptionHandlingDefineOwnClassLab</w:t>
      </w:r>
      <w:r w:rsidR="00173D9C" w:rsidRPr="00173D9C">
        <w:rPr>
          <w:rFonts w:ascii="Courier New" w:hAnsi="Courier New" w:cs="Courier New"/>
        </w:rPr>
        <w:t>.java</w:t>
      </w:r>
      <w:r w:rsidR="00173D9C">
        <w:t xml:space="preserve"> reads from the </w:t>
      </w:r>
      <w:r w:rsidR="00173D9C" w:rsidRPr="00173D9C">
        <w:rPr>
          <w:rFonts w:ascii="Courier New" w:hAnsi="Courier New" w:cs="Courier New"/>
        </w:rPr>
        <w:t>ehIn.txt</w:t>
      </w:r>
      <w:r w:rsidR="00173D9C">
        <w:t xml:space="preserve"> file and tries to create triangles.</w:t>
      </w:r>
    </w:p>
    <w:p w14:paraId="316C4253" w14:textId="77777777" w:rsidR="00173D9C" w:rsidRDefault="00173D9C" w:rsidP="00173D9C">
      <w:pPr>
        <w:pStyle w:val="ListParagraph"/>
        <w:numPr>
          <w:ilvl w:val="0"/>
          <w:numId w:val="1"/>
        </w:numPr>
      </w:pPr>
      <w:r>
        <w:t xml:space="preserve">Save the </w:t>
      </w:r>
      <w:r w:rsidRPr="00173D9C">
        <w:rPr>
          <w:rFonts w:ascii="Courier New" w:hAnsi="Courier New" w:cs="Courier New"/>
        </w:rPr>
        <w:t>ExceptionHandlingDefineOwnClassLab.java</w:t>
      </w:r>
      <w:r>
        <w:t xml:space="preserve"> with </w:t>
      </w:r>
      <w:proofErr w:type="spellStart"/>
      <w:r w:rsidRPr="00173D9C">
        <w:rPr>
          <w:rFonts w:ascii="Courier New" w:hAnsi="Courier New" w:cs="Courier New"/>
        </w:rPr>
        <w:t>mySFAUsername</w:t>
      </w:r>
      <w:proofErr w:type="spellEnd"/>
      <w:r w:rsidRPr="00173D9C">
        <w:rPr>
          <w:rFonts w:ascii="Courier New" w:hAnsi="Courier New" w:cs="Courier New"/>
        </w:rPr>
        <w:t>_ ExceptionHandlingDefineOwnClassLab.java</w:t>
      </w:r>
      <w:r>
        <w:rPr>
          <w:rFonts w:ascii="Courier New" w:hAnsi="Courier New" w:cs="Courier New"/>
        </w:rPr>
        <w:t>.</w:t>
      </w:r>
    </w:p>
    <w:p w14:paraId="21392F2A" w14:textId="77777777" w:rsidR="00A04B75" w:rsidRDefault="00710411" w:rsidP="00173D9C">
      <w:pPr>
        <w:pStyle w:val="ListParagraph"/>
        <w:numPr>
          <w:ilvl w:val="0"/>
          <w:numId w:val="1"/>
        </w:numPr>
      </w:pPr>
      <w:r>
        <w:lastRenderedPageBreak/>
        <w:t>In a triangle, the sum of any two sides has to</w:t>
      </w:r>
      <w:r w:rsidR="0079521D">
        <w:t xml:space="preserve"> be greater than the other side;</w:t>
      </w:r>
      <w:r>
        <w:t xml:space="preserve"> your class must abide by this rule.  </w:t>
      </w:r>
    </w:p>
    <w:p w14:paraId="29D31CE6" w14:textId="51785A44" w:rsidR="00710411" w:rsidRDefault="0040058C" w:rsidP="00A04B75">
      <w:pPr>
        <w:pStyle w:val="ListParagraph"/>
        <w:numPr>
          <w:ilvl w:val="1"/>
          <w:numId w:val="1"/>
        </w:numPr>
      </w:pPr>
      <w:r>
        <w:t>Define/</w:t>
      </w:r>
      <w:r w:rsidR="00710411">
        <w:t xml:space="preserve">Create an </w:t>
      </w:r>
      <w:proofErr w:type="spellStart"/>
      <w:r w:rsidR="00710411" w:rsidRPr="00173D9C">
        <w:rPr>
          <w:rFonts w:ascii="Courier New" w:hAnsi="Courier New" w:cs="Courier New"/>
        </w:rPr>
        <w:t>IllegalTriangleException</w:t>
      </w:r>
      <w:proofErr w:type="spellEnd"/>
      <w:r w:rsidR="00710411">
        <w:t xml:space="preserve"> class to throw an </w:t>
      </w:r>
      <w:proofErr w:type="spellStart"/>
      <w:r w:rsidR="00710411" w:rsidRPr="00173D9C">
        <w:rPr>
          <w:rFonts w:ascii="Courier New" w:hAnsi="Courier New" w:cs="Courier New"/>
        </w:rPr>
        <w:t>IllegalTriangleException</w:t>
      </w:r>
      <w:proofErr w:type="spellEnd"/>
      <w:r w:rsidR="00710411">
        <w:t xml:space="preserve"> object if the input received to create a triangle will violate that rule.</w:t>
      </w:r>
    </w:p>
    <w:p w14:paraId="230877B4" w14:textId="77777777" w:rsidR="00710411" w:rsidRPr="00173D9C" w:rsidRDefault="00D7731D" w:rsidP="00173D9C">
      <w:pPr>
        <w:pStyle w:val="ListParagraph"/>
        <w:numPr>
          <w:ilvl w:val="1"/>
          <w:numId w:val="1"/>
        </w:numPr>
        <w:rPr>
          <w:rFonts w:eastAsia="Microsoft JhengHei" w:cs="Courier New"/>
        </w:rPr>
      </w:pPr>
      <w:r>
        <w:t xml:space="preserve">Modify </w:t>
      </w:r>
      <w:r w:rsidRPr="00173D9C">
        <w:rPr>
          <w:rFonts w:ascii="Courier New" w:hAnsi="Courier New" w:cs="Courier New"/>
        </w:rPr>
        <w:t>Triangle.java</w:t>
      </w:r>
      <w:r w:rsidR="008229F0">
        <w:t xml:space="preserve">, </w:t>
      </w:r>
      <w:r w:rsidR="00913E04">
        <w:t xml:space="preserve">so that when you are creating </w:t>
      </w:r>
      <w:r>
        <w:t xml:space="preserve">a </w:t>
      </w:r>
      <w:r w:rsidRPr="0040058C">
        <w:rPr>
          <w:rFonts w:ascii="Courier New" w:hAnsi="Courier New" w:cs="Courier New"/>
        </w:rPr>
        <w:t>Triangle</w:t>
      </w:r>
      <w:r>
        <w:t xml:space="preserve"> object, it </w:t>
      </w:r>
      <w:r w:rsidR="00710411">
        <w:t xml:space="preserve">throws an </w:t>
      </w:r>
      <w:proofErr w:type="spellStart"/>
      <w:r w:rsidR="00710411" w:rsidRPr="00173D9C">
        <w:rPr>
          <w:rFonts w:ascii="Courier New" w:hAnsi="Courier New" w:cs="Courier New"/>
        </w:rPr>
        <w:t>IllegalTriangleException</w:t>
      </w:r>
      <w:proofErr w:type="spellEnd"/>
      <w:r w:rsidRPr="00173D9C">
        <w:rPr>
          <w:rFonts w:eastAsia="Microsoft JhengHei" w:cs="Courier New"/>
        </w:rPr>
        <w:t xml:space="preserve"> when it does not abide by the rule</w:t>
      </w:r>
      <w:r w:rsidR="0079521D" w:rsidRPr="00173D9C">
        <w:rPr>
          <w:rFonts w:eastAsia="Microsoft JhengHei" w:cs="Courier New"/>
        </w:rPr>
        <w:t>.</w:t>
      </w:r>
    </w:p>
    <w:p w14:paraId="16E4E732" w14:textId="376B33A1" w:rsidR="0079521D" w:rsidRDefault="003850C1" w:rsidP="00710411">
      <w:pPr>
        <w:ind w:left="1440"/>
      </w:pPr>
      <w:r>
        <w:t>(</w:t>
      </w:r>
      <w:r w:rsidR="004E3057">
        <w:t>S</w:t>
      </w:r>
      <w:r>
        <w:t xml:space="preserve">ee the </w:t>
      </w:r>
      <w:r w:rsidRPr="003850C1">
        <w:t>Exception</w:t>
      </w:r>
      <w:r>
        <w:t xml:space="preserve"> </w:t>
      </w:r>
      <w:r w:rsidRPr="003850C1">
        <w:t>Handling</w:t>
      </w:r>
      <w:r>
        <w:t xml:space="preserve"> notes </w:t>
      </w:r>
      <w:r w:rsidRPr="003850C1">
        <w:rPr>
          <w:rFonts w:ascii="Courier New" w:hAnsi="Courier New" w:cs="Courier New"/>
        </w:rPr>
        <w:t>ExceptionHandlingNotes.java</w:t>
      </w:r>
      <w:r>
        <w:t xml:space="preserve"> for some </w:t>
      </w:r>
      <w:r w:rsidR="0040058C">
        <w:t xml:space="preserve">more </w:t>
      </w:r>
      <w:r>
        <w:t>examples</w:t>
      </w:r>
      <w:r w:rsidR="004E3057">
        <w:t xml:space="preserve">; </w:t>
      </w:r>
      <w:r w:rsidR="0040058C">
        <w:t xml:space="preserve">this </w:t>
      </w:r>
      <w:r w:rsidR="004E3057">
        <w:t>can be accomplished in the constructors</w:t>
      </w:r>
      <w:r w:rsidR="0040058C">
        <w:t xml:space="preserve"> or the setters</w:t>
      </w:r>
      <w:r w:rsidR="004E3057">
        <w:t>.)</w:t>
      </w:r>
    </w:p>
    <w:p w14:paraId="6686227B" w14:textId="77777777" w:rsidR="00AB71DB" w:rsidRDefault="00AB71DB" w:rsidP="00710411">
      <w:pPr>
        <w:ind w:left="1440"/>
      </w:pPr>
    </w:p>
    <w:p w14:paraId="42E5C72A" w14:textId="77777777" w:rsidR="00AB71DB" w:rsidRDefault="00C63AC4" w:rsidP="00710411">
      <w:pPr>
        <w:ind w:left="1440"/>
      </w:pPr>
      <w:r w:rsidRPr="00C63AC4">
        <w:rPr>
          <w:noProof/>
        </w:rPr>
        <w:drawing>
          <wp:inline distT="0" distB="0" distL="0" distR="0" wp14:anchorId="35FBE51A" wp14:editId="1B90DC81">
            <wp:extent cx="4810796" cy="2591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611D" w14:textId="77777777" w:rsidR="00AB71DB" w:rsidRDefault="00AB71DB" w:rsidP="00710411">
      <w:pPr>
        <w:ind w:left="1440"/>
      </w:pPr>
    </w:p>
    <w:p w14:paraId="69985A9E" w14:textId="77777777" w:rsidR="00AB71DB" w:rsidRDefault="00AB71DB" w:rsidP="00710411">
      <w:pPr>
        <w:ind w:left="1440"/>
      </w:pPr>
    </w:p>
    <w:p w14:paraId="14D94B60" w14:textId="77777777" w:rsidR="004E3057" w:rsidRDefault="004E3057" w:rsidP="00710411">
      <w:pPr>
        <w:ind w:left="1440"/>
      </w:pPr>
      <w:r w:rsidRPr="004E3057">
        <w:rPr>
          <w:noProof/>
        </w:rPr>
        <w:drawing>
          <wp:inline distT="0" distB="0" distL="0" distR="0" wp14:anchorId="1F681456" wp14:editId="76E0E80D">
            <wp:extent cx="4658375" cy="144800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4B88" w14:textId="77777777" w:rsidR="00C63AC4" w:rsidRDefault="00C63AC4" w:rsidP="00710411">
      <w:pPr>
        <w:ind w:left="1440"/>
      </w:pPr>
    </w:p>
    <w:p w14:paraId="37B7A04F" w14:textId="77777777" w:rsidR="00C63AC4" w:rsidRDefault="00C63AC4" w:rsidP="00173D9C">
      <w:pPr>
        <w:ind w:left="720"/>
      </w:pPr>
      <w:r w:rsidRPr="00C63AC4">
        <w:rPr>
          <w:noProof/>
        </w:rPr>
        <w:lastRenderedPageBreak/>
        <w:drawing>
          <wp:inline distT="0" distB="0" distL="0" distR="0" wp14:anchorId="2D333F7F" wp14:editId="2217BFE2">
            <wp:extent cx="6754168" cy="554432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4168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D2F0" w14:textId="77777777" w:rsidR="00C63AC4" w:rsidRDefault="00C63AC4" w:rsidP="00710411">
      <w:pPr>
        <w:ind w:left="1440"/>
      </w:pPr>
    </w:p>
    <w:p w14:paraId="4DE20BAA" w14:textId="77777777" w:rsidR="00C63AC4" w:rsidRDefault="00C63AC4" w:rsidP="00173D9C">
      <w:pPr>
        <w:ind w:left="810"/>
      </w:pPr>
      <w:r w:rsidRPr="00C63AC4">
        <w:rPr>
          <w:noProof/>
        </w:rPr>
        <w:drawing>
          <wp:inline distT="0" distB="0" distL="0" distR="0" wp14:anchorId="0429054A" wp14:editId="34BCA699">
            <wp:extent cx="4239217" cy="131463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67B9" w14:textId="77777777" w:rsidR="001A1374" w:rsidRDefault="001232D1" w:rsidP="001232D1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173D9C">
        <w:rPr>
          <w:rFonts w:ascii="Courier New" w:hAnsi="Courier New" w:cs="Courier New"/>
        </w:rPr>
        <w:t>mySFAUsername</w:t>
      </w:r>
      <w:proofErr w:type="spellEnd"/>
      <w:r w:rsidRPr="00173D9C">
        <w:rPr>
          <w:rFonts w:ascii="Courier New" w:hAnsi="Courier New" w:cs="Courier New"/>
        </w:rPr>
        <w:t>_ ExceptionHandlingDefineOwnClassLab.java</w:t>
      </w:r>
      <w:r>
        <w:rPr>
          <w:rFonts w:ascii="Courier New" w:hAnsi="Courier New" w:cs="Courier New"/>
        </w:rPr>
        <w:t xml:space="preserve"> </w:t>
      </w:r>
      <w:r>
        <w:t>and make sure that you are understanding how this implementation is working.</w:t>
      </w:r>
    </w:p>
    <w:p w14:paraId="692624C8" w14:textId="77777777" w:rsidR="001232D1" w:rsidRDefault="001232D1" w:rsidP="001232D1">
      <w:pPr>
        <w:pStyle w:val="ListParagraph"/>
      </w:pPr>
    </w:p>
    <w:p w14:paraId="775E012B" w14:textId="77777777" w:rsidR="001A1374" w:rsidRDefault="001A1374" w:rsidP="008229F0">
      <w:pPr>
        <w:ind w:left="1440" w:hanging="1440"/>
      </w:pPr>
      <w:bookmarkStart w:id="4" w:name="_Toc87437953"/>
      <w:r w:rsidRPr="00173D9C">
        <w:rPr>
          <w:rStyle w:val="Heading1Char"/>
        </w:rPr>
        <w:t>Input</w:t>
      </w:r>
      <w:bookmarkEnd w:id="4"/>
      <w:r w:rsidRPr="001A1374">
        <w:rPr>
          <w:b/>
        </w:rPr>
        <w:t>:</w:t>
      </w:r>
      <w:r>
        <w:tab/>
      </w:r>
      <w:r w:rsidR="00710411" w:rsidRPr="00710411">
        <w:rPr>
          <w:rFonts w:ascii="Courier New" w:hAnsi="Courier New" w:cs="Courier New"/>
        </w:rPr>
        <w:t>ehIn.txt</w:t>
      </w:r>
      <w:r>
        <w:t xml:space="preserve"> - </w:t>
      </w:r>
      <w:r w:rsidR="001119E6">
        <w:t>doubles</w:t>
      </w:r>
    </w:p>
    <w:p w14:paraId="6C5FB9C4" w14:textId="77777777" w:rsidR="001A1374" w:rsidRDefault="001A1374" w:rsidP="008229F0">
      <w:pPr>
        <w:ind w:left="1440" w:hanging="1440"/>
      </w:pPr>
    </w:p>
    <w:p w14:paraId="2F668AD1" w14:textId="77777777" w:rsidR="001A1374" w:rsidRDefault="001A1374" w:rsidP="008229F0">
      <w:pPr>
        <w:ind w:left="1440" w:hanging="1440"/>
      </w:pPr>
      <w:bookmarkStart w:id="5" w:name="_Toc87437954"/>
      <w:r w:rsidRPr="00173D9C">
        <w:rPr>
          <w:rStyle w:val="Heading1Char"/>
        </w:rPr>
        <w:t>Output</w:t>
      </w:r>
      <w:bookmarkEnd w:id="5"/>
      <w:r w:rsidRPr="001A1374">
        <w:rPr>
          <w:b/>
        </w:rPr>
        <w:t>:</w:t>
      </w:r>
      <w:r>
        <w:tab/>
      </w:r>
      <w:r w:rsidR="00D7731D" w:rsidRPr="00D7731D">
        <w:rPr>
          <w:rFonts w:eastAsia="Microsoft JhengHei" w:cs="Courier New"/>
        </w:rPr>
        <w:t>to the screen</w:t>
      </w:r>
    </w:p>
    <w:p w14:paraId="0BE83C16" w14:textId="77777777" w:rsidR="001A1374" w:rsidRDefault="001A1374" w:rsidP="008229F0">
      <w:pPr>
        <w:ind w:left="1440" w:hanging="1440"/>
      </w:pPr>
    </w:p>
    <w:p w14:paraId="6755C865" w14:textId="77777777" w:rsidR="00173D9C" w:rsidRDefault="001A1374" w:rsidP="00D7731D">
      <w:pPr>
        <w:ind w:left="1440" w:hanging="1440"/>
        <w:rPr>
          <w:b/>
        </w:rPr>
      </w:pPr>
      <w:bookmarkStart w:id="6" w:name="_Toc87437955"/>
      <w:r w:rsidRPr="00EB2259">
        <w:rPr>
          <w:rStyle w:val="Heading2Char"/>
        </w:rPr>
        <w:lastRenderedPageBreak/>
        <w:t>Sample run</w:t>
      </w:r>
      <w:bookmarkEnd w:id="6"/>
      <w:r w:rsidRPr="001A1374">
        <w:rPr>
          <w:b/>
        </w:rPr>
        <w:t>:</w:t>
      </w:r>
      <w:r w:rsidR="00D7731D">
        <w:rPr>
          <w:b/>
        </w:rPr>
        <w:tab/>
      </w:r>
      <w:r w:rsidRPr="001A1374">
        <w:rPr>
          <w:b/>
        </w:rPr>
        <w:tab/>
      </w:r>
    </w:p>
    <w:p w14:paraId="60F5B191" w14:textId="77777777" w:rsidR="00D7731D" w:rsidRPr="00D7731D" w:rsidRDefault="00D7731D" w:rsidP="00173D9C">
      <w:pPr>
        <w:ind w:left="1440" w:firstLine="720"/>
      </w:pPr>
      <w:r w:rsidRPr="00D7731D">
        <w:t>Trying to construct a triangle</w:t>
      </w:r>
    </w:p>
    <w:p w14:paraId="4CA9F093" w14:textId="77777777" w:rsidR="00D7731D" w:rsidRPr="00D7731D" w:rsidRDefault="00D7731D" w:rsidP="00D7731D">
      <w:pPr>
        <w:ind w:left="3600" w:hanging="1440"/>
      </w:pPr>
      <w:r w:rsidRPr="00D7731D">
        <w:t>With sides: 5.0, 6.0, and 7.0, the color is: purple</w:t>
      </w:r>
    </w:p>
    <w:p w14:paraId="2E7F1CA2" w14:textId="77777777" w:rsidR="00D7731D" w:rsidRPr="00D7731D" w:rsidRDefault="00D7731D" w:rsidP="00D7731D">
      <w:pPr>
        <w:ind w:left="3600" w:hanging="1440"/>
      </w:pPr>
      <w:r w:rsidRPr="00D7731D">
        <w:t>Perimeter for triangle: 18.0</w:t>
      </w:r>
    </w:p>
    <w:p w14:paraId="5D7A3589" w14:textId="77777777" w:rsidR="00D7731D" w:rsidRPr="00D7731D" w:rsidRDefault="00D7731D" w:rsidP="00D7731D">
      <w:pPr>
        <w:ind w:left="3600" w:hanging="1440"/>
      </w:pPr>
      <w:r w:rsidRPr="00D7731D">
        <w:t>Area for triangle: 14.</w:t>
      </w:r>
      <w:r w:rsidR="0079521D">
        <w:t>70</w:t>
      </w:r>
    </w:p>
    <w:p w14:paraId="3464BBEF" w14:textId="77777777" w:rsidR="00D7731D" w:rsidRPr="00D7731D" w:rsidRDefault="00D7731D" w:rsidP="00D7731D">
      <w:pPr>
        <w:ind w:left="3600" w:hanging="1440"/>
      </w:pPr>
    </w:p>
    <w:p w14:paraId="178AA0A2" w14:textId="77777777" w:rsidR="00D7731D" w:rsidRPr="00D7731D" w:rsidRDefault="00D7731D" w:rsidP="00D7731D">
      <w:pPr>
        <w:ind w:left="3600" w:hanging="1440"/>
      </w:pPr>
      <w:r w:rsidRPr="00D7731D">
        <w:t>Trying to construct a triangle</w:t>
      </w:r>
    </w:p>
    <w:p w14:paraId="3C413467" w14:textId="77777777" w:rsidR="00D7731D" w:rsidRPr="00D7731D" w:rsidRDefault="00D7731D" w:rsidP="00D7731D">
      <w:pPr>
        <w:ind w:left="3600" w:hanging="1440"/>
      </w:pPr>
      <w:r w:rsidRPr="00D7731D">
        <w:t>With sides: 4.0, 8.0, and 2.0, the color is: yellow</w:t>
      </w:r>
    </w:p>
    <w:p w14:paraId="2C842D2F" w14:textId="77777777" w:rsidR="00D7731D" w:rsidRDefault="00D7731D" w:rsidP="00D7731D">
      <w:pPr>
        <w:ind w:left="3600" w:hanging="1440"/>
      </w:pPr>
      <w:r w:rsidRPr="00D7731D">
        <w:t>Illegal triangle - can't construct a triangle with given sides.</w:t>
      </w:r>
    </w:p>
    <w:p w14:paraId="65C62EC7" w14:textId="77777777" w:rsidR="0079521D" w:rsidRPr="00D7731D" w:rsidRDefault="0079521D" w:rsidP="00D7731D">
      <w:pPr>
        <w:ind w:left="3600" w:hanging="1440"/>
      </w:pPr>
      <w:r w:rsidRPr="0079521D">
        <w:t>The sum of any two sides has to be greater than the other side</w:t>
      </w:r>
    </w:p>
    <w:p w14:paraId="7EFD65CD" w14:textId="77777777" w:rsidR="00D7731D" w:rsidRPr="00D7731D" w:rsidRDefault="00D7731D" w:rsidP="00D7731D">
      <w:pPr>
        <w:ind w:left="3600" w:hanging="1440"/>
      </w:pPr>
      <w:r w:rsidRPr="00D7731D">
        <w:t>Side1: 4.0</w:t>
      </w:r>
    </w:p>
    <w:p w14:paraId="5A375DAF" w14:textId="77777777" w:rsidR="00D7731D" w:rsidRPr="00D7731D" w:rsidRDefault="00D7731D" w:rsidP="00D7731D">
      <w:pPr>
        <w:ind w:left="3600" w:hanging="1440"/>
      </w:pPr>
      <w:r w:rsidRPr="00D7731D">
        <w:t>Side2: 8.0</w:t>
      </w:r>
    </w:p>
    <w:p w14:paraId="1911F84A" w14:textId="77777777" w:rsidR="009379A2" w:rsidRDefault="00D7731D" w:rsidP="00D7731D">
      <w:pPr>
        <w:ind w:left="3600" w:hanging="1440"/>
      </w:pPr>
      <w:r w:rsidRPr="00D7731D">
        <w:t>Side3: 2.0</w:t>
      </w:r>
    </w:p>
    <w:p w14:paraId="616EF012" w14:textId="77777777" w:rsidR="009379A2" w:rsidRDefault="009379A2" w:rsidP="009379A2"/>
    <w:p w14:paraId="77FCBD6D" w14:textId="77777777" w:rsidR="001A1374" w:rsidRPr="009379A2" w:rsidRDefault="009379A2" w:rsidP="009379A2">
      <w:bookmarkStart w:id="7" w:name="_Toc87437956"/>
      <w:r w:rsidRPr="00173D9C">
        <w:rPr>
          <w:rStyle w:val="Heading1Char"/>
        </w:rPr>
        <w:t>Submit</w:t>
      </w:r>
      <w:bookmarkEnd w:id="7"/>
      <w:r>
        <w:t>:</w:t>
      </w:r>
      <w:r>
        <w:tab/>
        <w:t xml:space="preserve">the </w:t>
      </w:r>
      <w:r w:rsidR="00173D9C" w:rsidRPr="00173D9C">
        <w:rPr>
          <w:rFonts w:ascii="Courier New" w:hAnsi="Courier New" w:cs="Courier New"/>
        </w:rPr>
        <w:t>mySFAUsername_</w:t>
      </w:r>
      <w:r w:rsidRPr="00710411">
        <w:rPr>
          <w:rFonts w:ascii="Courier New" w:hAnsi="Courier New" w:cs="Courier New"/>
        </w:rPr>
        <w:t>ExceptionHandlingLab.java</w:t>
      </w:r>
      <w:r w:rsidR="00A04B75">
        <w:rPr>
          <w:rFonts w:ascii="Courier New" w:hAnsi="Courier New" w:cs="Courier New"/>
        </w:rPr>
        <w:t xml:space="preserve">, </w:t>
      </w:r>
      <w:r w:rsidR="00A04B75" w:rsidRPr="00173D9C">
        <w:rPr>
          <w:rFonts w:ascii="Courier New" w:hAnsi="Courier New" w:cs="Courier New"/>
        </w:rPr>
        <w:t>Triangle.java</w:t>
      </w:r>
      <w:r>
        <w:t xml:space="preserve"> </w:t>
      </w:r>
      <w:r w:rsidR="00A04B75">
        <w:t xml:space="preserve">and the </w:t>
      </w:r>
      <w:r w:rsidR="00A04B75" w:rsidRPr="00173D9C">
        <w:rPr>
          <w:rFonts w:ascii="Courier New" w:hAnsi="Courier New" w:cs="Courier New"/>
        </w:rPr>
        <w:t>IllegalTriangleException</w:t>
      </w:r>
      <w:r w:rsidR="00A04B75">
        <w:rPr>
          <w:rFonts w:ascii="Courier New" w:hAnsi="Courier New" w:cs="Courier New"/>
        </w:rPr>
        <w:t>.java</w:t>
      </w:r>
      <w:r w:rsidR="00A04B75">
        <w:t xml:space="preserve"> </w:t>
      </w:r>
      <w:r>
        <w:t>in the Dropbox</w:t>
      </w:r>
      <w:r w:rsidR="00A04B75">
        <w:t xml:space="preserve">.  </w:t>
      </w:r>
    </w:p>
    <w:sectPr w:rsidR="001A1374" w:rsidRPr="009379A2" w:rsidSect="00D7731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C31D4"/>
    <w:multiLevelType w:val="hybridMultilevel"/>
    <w:tmpl w:val="8B98E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02811"/>
    <w:multiLevelType w:val="hybridMultilevel"/>
    <w:tmpl w:val="F3B4C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9F0"/>
    <w:rsid w:val="001119E6"/>
    <w:rsid w:val="001232D1"/>
    <w:rsid w:val="00173D9C"/>
    <w:rsid w:val="001A1374"/>
    <w:rsid w:val="001D26A1"/>
    <w:rsid w:val="001E3F15"/>
    <w:rsid w:val="002B49C0"/>
    <w:rsid w:val="003850C1"/>
    <w:rsid w:val="0040058C"/>
    <w:rsid w:val="004E3057"/>
    <w:rsid w:val="0068497C"/>
    <w:rsid w:val="006B7336"/>
    <w:rsid w:val="00710411"/>
    <w:rsid w:val="0079521D"/>
    <w:rsid w:val="007A1B96"/>
    <w:rsid w:val="008229F0"/>
    <w:rsid w:val="00883724"/>
    <w:rsid w:val="00913E04"/>
    <w:rsid w:val="009379A2"/>
    <w:rsid w:val="00A04B75"/>
    <w:rsid w:val="00AB71DB"/>
    <w:rsid w:val="00AC64E4"/>
    <w:rsid w:val="00B43331"/>
    <w:rsid w:val="00C63AC4"/>
    <w:rsid w:val="00D43385"/>
    <w:rsid w:val="00D7731D"/>
    <w:rsid w:val="00EB2259"/>
    <w:rsid w:val="00EB58C4"/>
    <w:rsid w:val="00ED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37FB5"/>
  <w15:chartTrackingRefBased/>
  <w15:docId w15:val="{A75E8274-F75D-4C1D-AE72-3B324317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JhengHei" w:eastAsiaTheme="minorHAnsi" w:hAnsi="Microsoft JhengHe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4E4"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3D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2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D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3D9C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3D9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3D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3D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22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225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47C06-A18D-402A-B8A4-81BEA8E28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Stephen F. Austin State Univ.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T Eubanks</dc:creator>
  <cp:keywords/>
  <dc:description/>
  <cp:lastModifiedBy>Anne-Marie T Eubanks</cp:lastModifiedBy>
  <cp:revision>18</cp:revision>
  <dcterms:created xsi:type="dcterms:W3CDTF">2017-03-22T15:11:00Z</dcterms:created>
  <dcterms:modified xsi:type="dcterms:W3CDTF">2022-04-12T20:05:00Z</dcterms:modified>
</cp:coreProperties>
</file>