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E383" w14:textId="03972EAC" w:rsidR="002D7D8E" w:rsidRPr="003A4090" w:rsidRDefault="00FF7362" w:rsidP="003A4090">
      <w:pPr>
        <w:jc w:val="center"/>
        <w:rPr>
          <w:b/>
          <w:sz w:val="32"/>
        </w:rPr>
      </w:pPr>
      <w:r w:rsidRPr="003A4090">
        <w:rPr>
          <w:b/>
          <w:sz w:val="32"/>
        </w:rPr>
        <w:t>CSC</w:t>
      </w:r>
      <w:r w:rsidR="00C2203C">
        <w:rPr>
          <w:b/>
          <w:sz w:val="32"/>
        </w:rPr>
        <w:t xml:space="preserve">I </w:t>
      </w:r>
      <w:r w:rsidRPr="003A4090">
        <w:rPr>
          <w:b/>
          <w:sz w:val="32"/>
        </w:rPr>
        <w:t>2</w:t>
      </w:r>
      <w:r w:rsidR="00C2203C">
        <w:rPr>
          <w:b/>
          <w:sz w:val="32"/>
        </w:rPr>
        <w:t>3</w:t>
      </w:r>
      <w:r w:rsidRPr="003A4090">
        <w:rPr>
          <w:b/>
          <w:sz w:val="32"/>
        </w:rPr>
        <w:t>02</w:t>
      </w:r>
    </w:p>
    <w:p w14:paraId="57AEDB87" w14:textId="5F54FB72" w:rsidR="00FF7362" w:rsidRPr="003A4090" w:rsidRDefault="00AD00CB" w:rsidP="003A4090">
      <w:pPr>
        <w:jc w:val="center"/>
        <w:rPr>
          <w:b/>
          <w:sz w:val="32"/>
        </w:rPr>
      </w:pPr>
      <w:r>
        <w:rPr>
          <w:b/>
          <w:sz w:val="32"/>
        </w:rPr>
        <w:t>Inheritance &amp; Polymorphism</w:t>
      </w:r>
      <w:r w:rsidR="009710EE">
        <w:rPr>
          <w:b/>
          <w:sz w:val="32"/>
        </w:rPr>
        <w:t xml:space="preserve"> Chapter</w:t>
      </w:r>
      <w:r w:rsidR="00450261">
        <w:rPr>
          <w:b/>
          <w:sz w:val="32"/>
        </w:rPr>
        <w:t xml:space="preserve"> </w:t>
      </w:r>
      <w:r w:rsidR="00FF7362" w:rsidRPr="003A4090">
        <w:rPr>
          <w:b/>
          <w:sz w:val="32"/>
        </w:rPr>
        <w:t>Program Assignment</w:t>
      </w:r>
    </w:p>
    <w:p w14:paraId="62A9A5E2" w14:textId="30E433B8" w:rsidR="003A4090" w:rsidRPr="003A4090" w:rsidRDefault="00A476AA" w:rsidP="003A4090">
      <w:pPr>
        <w:jc w:val="center"/>
        <w:rPr>
          <w:b/>
          <w:sz w:val="32"/>
        </w:rPr>
      </w:pPr>
      <w:r>
        <w:rPr>
          <w:b/>
          <w:sz w:val="32"/>
        </w:rPr>
        <w:t>Fictional Character</w:t>
      </w:r>
      <w:r w:rsidR="00AD00CB">
        <w:rPr>
          <w:b/>
          <w:sz w:val="32"/>
        </w:rPr>
        <w:t xml:space="preserve">, </w:t>
      </w:r>
      <w:r>
        <w:rPr>
          <w:b/>
          <w:sz w:val="32"/>
        </w:rPr>
        <w:t xml:space="preserve">Antagonist, </w:t>
      </w:r>
      <w:r w:rsidR="00C2203C">
        <w:rPr>
          <w:b/>
          <w:sz w:val="32"/>
        </w:rPr>
        <w:t>Being</w:t>
      </w:r>
      <w:r w:rsidR="000A02C0">
        <w:rPr>
          <w:b/>
          <w:sz w:val="32"/>
        </w:rPr>
        <w:t xml:space="preserve"> Classes</w:t>
      </w:r>
    </w:p>
    <w:p w14:paraId="2DD7C074" w14:textId="48FEE520" w:rsidR="003A4090" w:rsidRDefault="003A4090"/>
    <w:p w14:paraId="555A0FF1" w14:textId="33DD7507" w:rsidR="00AD6A28" w:rsidRPr="00E617D8" w:rsidRDefault="00AD6A28" w:rsidP="00AD6A28">
      <w:pPr>
        <w:rPr>
          <w:bCs/>
        </w:rPr>
      </w:pPr>
      <w:r>
        <w:rPr>
          <w:b/>
          <w:bCs/>
        </w:rPr>
        <w:t>Purpose:</w:t>
      </w:r>
      <w:r>
        <w:rPr>
          <w:b/>
          <w:bCs/>
        </w:rPr>
        <w:tab/>
      </w:r>
      <w:r>
        <w:rPr>
          <w:bCs/>
        </w:rPr>
        <w:t>Work with inheritance</w:t>
      </w:r>
      <w:r>
        <w:rPr>
          <w:bCs/>
        </w:rPr>
        <w:t xml:space="preserve"> and polymorphism</w:t>
      </w:r>
    </w:p>
    <w:p w14:paraId="7B226BA9" w14:textId="77777777" w:rsidR="00AD6A28" w:rsidRDefault="00AD6A28" w:rsidP="00AD6A28">
      <w:pPr>
        <w:rPr>
          <w:b/>
          <w:bCs/>
        </w:rPr>
      </w:pPr>
    </w:p>
    <w:p w14:paraId="72892DCC" w14:textId="5D89002F" w:rsidR="00AD6A28" w:rsidRDefault="00AD6A28" w:rsidP="00AD6A28">
      <w:r>
        <w:rPr>
          <w:b/>
          <w:bCs/>
        </w:rPr>
        <w:t>Input:</w:t>
      </w:r>
      <w:r>
        <w:rPr>
          <w:b/>
          <w:bCs/>
        </w:rPr>
        <w:tab/>
      </w:r>
      <w:r>
        <w:tab/>
        <w:t>None, hard coded into the program</w:t>
      </w:r>
    </w:p>
    <w:p w14:paraId="13AEF19C" w14:textId="77777777" w:rsidR="00AD6A28" w:rsidRDefault="00AD6A28" w:rsidP="00AD6A28"/>
    <w:p w14:paraId="3977A2F2" w14:textId="77777777" w:rsidR="00AD6A28" w:rsidRDefault="00AD6A28" w:rsidP="00AD6A28">
      <w:r>
        <w:rPr>
          <w:b/>
          <w:bCs/>
        </w:rPr>
        <w:t>Output:</w:t>
      </w:r>
      <w:r>
        <w:tab/>
        <w:t xml:space="preserve">To the screen </w:t>
      </w:r>
    </w:p>
    <w:p w14:paraId="3D17CE81" w14:textId="77777777" w:rsidR="00AD6A28" w:rsidRDefault="00AD6A28"/>
    <w:p w14:paraId="4EF52C41" w14:textId="481E7C2B" w:rsidR="00AD00CB" w:rsidRDefault="00434D1F">
      <w:r w:rsidRPr="00AD6A28">
        <w:rPr>
          <w:b/>
          <w:bCs/>
        </w:rPr>
        <w:t>Task</w:t>
      </w:r>
      <w:r w:rsidR="003A4090">
        <w:t xml:space="preserve">:  </w:t>
      </w:r>
    </w:p>
    <w:p w14:paraId="72008E51" w14:textId="4B41E857" w:rsidR="00295ECC" w:rsidRDefault="00962CDA" w:rsidP="00295ECC">
      <w:pPr>
        <w:pStyle w:val="ListParagraph"/>
        <w:numPr>
          <w:ilvl w:val="0"/>
          <w:numId w:val="1"/>
        </w:numPr>
      </w:pPr>
      <w:r>
        <w:t>Define</w:t>
      </w:r>
      <w:r w:rsidR="00434D1F">
        <w:t>/Implement</w:t>
      </w:r>
      <w:r w:rsidR="00295ECC">
        <w:t xml:space="preserve"> a </w:t>
      </w:r>
      <w:r w:rsidR="00295ECC" w:rsidRPr="00AD00CB">
        <w:rPr>
          <w:rFonts w:ascii="Courier New" w:hAnsi="Courier New" w:cs="Courier New"/>
        </w:rPr>
        <w:t>Being</w:t>
      </w:r>
      <w:r w:rsidR="00295ECC">
        <w:t xml:space="preserve"> class</w:t>
      </w:r>
      <w:r w:rsidR="00843861">
        <w:t xml:space="preserve">, which will be the super class for the </w:t>
      </w:r>
      <w:r w:rsidR="00843861" w:rsidRPr="00932549">
        <w:rPr>
          <w:rFonts w:ascii="Courier New" w:hAnsi="Courier New" w:cs="Courier New"/>
        </w:rPr>
        <w:t>Fictional Character</w:t>
      </w:r>
      <w:r w:rsidR="00843861">
        <w:t xml:space="preserve"> </w:t>
      </w:r>
      <w:r w:rsidR="00932549">
        <w:t xml:space="preserve">class </w:t>
      </w:r>
      <w:r w:rsidR="00843861">
        <w:t xml:space="preserve">and the </w:t>
      </w:r>
      <w:r w:rsidR="00843861" w:rsidRPr="00932549">
        <w:rPr>
          <w:rFonts w:ascii="Courier New" w:hAnsi="Courier New" w:cs="Courier New"/>
        </w:rPr>
        <w:t>Anta</w:t>
      </w:r>
      <w:r w:rsidR="00932549" w:rsidRPr="00932549">
        <w:rPr>
          <w:rFonts w:ascii="Courier New" w:hAnsi="Courier New" w:cs="Courier New"/>
        </w:rPr>
        <w:t>gonist</w:t>
      </w:r>
      <w:r w:rsidR="00932549">
        <w:t xml:space="preserve"> class</w:t>
      </w:r>
      <w:r w:rsidR="00295ECC">
        <w:t xml:space="preserve">.  </w:t>
      </w:r>
      <w:r w:rsidR="00434D1F">
        <w:t xml:space="preserve">The </w:t>
      </w:r>
      <w:r w:rsidR="00434D1F" w:rsidRPr="00434D1F">
        <w:rPr>
          <w:rFonts w:ascii="Courier New" w:hAnsi="Courier New" w:cs="Courier New"/>
        </w:rPr>
        <w:t>Being</w:t>
      </w:r>
      <w:r w:rsidR="00434D1F">
        <w:t xml:space="preserve"> class</w:t>
      </w:r>
      <w:r w:rsidR="00295ECC">
        <w:t xml:space="preserve"> has at </w:t>
      </w:r>
      <w:r w:rsidR="00295ECC" w:rsidRPr="00295ECC">
        <w:t>least 2 states</w:t>
      </w:r>
      <w:r>
        <w:t>/fields/attributes</w:t>
      </w:r>
      <w:r w:rsidR="00932549">
        <w:t xml:space="preserve">; </w:t>
      </w:r>
      <w:proofErr w:type="gramStart"/>
      <w:r w:rsidR="00932549">
        <w:t>e.g.</w:t>
      </w:r>
      <w:proofErr w:type="gramEnd"/>
      <w:r w:rsidR="00932549">
        <w:t xml:space="preserve"> </w:t>
      </w:r>
      <w:r w:rsidR="00932549" w:rsidRPr="008439A3">
        <w:rPr>
          <w:rFonts w:ascii="Courier New" w:hAnsi="Courier New" w:cs="Courier New"/>
        </w:rPr>
        <w:t>name</w:t>
      </w:r>
      <w:r>
        <w:t xml:space="preserve">.  </w:t>
      </w:r>
      <w:r w:rsidRPr="00434D1F">
        <w:rPr>
          <w:rFonts w:ascii="Courier New" w:hAnsi="Courier New" w:cs="Courier New"/>
        </w:rPr>
        <w:t>Being</w:t>
      </w:r>
      <w:r>
        <w:t xml:space="preserve"> has at least </w:t>
      </w:r>
      <w:r w:rsidR="00434D1F">
        <w:t>5</w:t>
      </w:r>
      <w:r w:rsidR="0018775E">
        <w:t xml:space="preserve"> behaviors</w:t>
      </w:r>
      <w:r w:rsidR="008439A3">
        <w:t xml:space="preserve">; e.g. </w:t>
      </w:r>
      <w:r w:rsidR="00434D1F">
        <w:t xml:space="preserve">2 </w:t>
      </w:r>
      <w:r w:rsidR="0018775E">
        <w:t>constructor</w:t>
      </w:r>
      <w:r w:rsidR="00434D1F">
        <w:t>s</w:t>
      </w:r>
      <w:r w:rsidR="0018775E">
        <w:t xml:space="preserve">, 2 getters methods, and </w:t>
      </w:r>
      <w:r w:rsidR="0018775E" w:rsidRPr="00962CDA">
        <w:rPr>
          <w:rFonts w:ascii="Courier New" w:hAnsi="Courier New" w:cs="Courier New"/>
        </w:rPr>
        <w:t>toString</w:t>
      </w:r>
      <w:r w:rsidR="0018775E">
        <w:t xml:space="preserve"> method.  </w:t>
      </w:r>
      <w:r>
        <w:t xml:space="preserve">Override the </w:t>
      </w:r>
      <w:r w:rsidRPr="00962CDA">
        <w:rPr>
          <w:rFonts w:ascii="Courier New" w:hAnsi="Courier New" w:cs="Courier New"/>
        </w:rPr>
        <w:t>toString</w:t>
      </w:r>
      <w:r>
        <w:t xml:space="preserve"> method from the </w:t>
      </w:r>
      <w:r w:rsidRPr="00962CDA">
        <w:rPr>
          <w:rFonts w:ascii="Courier New" w:hAnsi="Courier New" w:cs="Courier New"/>
        </w:rPr>
        <w:t>Object</w:t>
      </w:r>
      <w:r>
        <w:t xml:space="preserve"> class</w:t>
      </w:r>
      <w:r w:rsidR="00295ECC">
        <w:t xml:space="preserve"> </w:t>
      </w:r>
      <w:r w:rsidR="008439A3">
        <w:t>so it</w:t>
      </w:r>
      <w:r w:rsidR="00295ECC">
        <w:t xml:space="preserve"> w</w:t>
      </w:r>
      <w:r w:rsidR="0018775E">
        <w:t>ill describe the assets of the</w:t>
      </w:r>
      <w:r w:rsidR="00295ECC">
        <w:t xml:space="preserve"> </w:t>
      </w:r>
      <w:r w:rsidR="00295ECC" w:rsidRPr="008439A3">
        <w:rPr>
          <w:rFonts w:ascii="Courier New" w:hAnsi="Courier New" w:cs="Courier New"/>
        </w:rPr>
        <w:t>Beings</w:t>
      </w:r>
      <w:r w:rsidR="00295ECC">
        <w:t>.</w:t>
      </w:r>
      <w:r w:rsidR="00C2203C">
        <w:t xml:space="preserve">  This is the </w:t>
      </w:r>
      <w:r w:rsidR="00C2203C" w:rsidRPr="00962CDA">
        <w:rPr>
          <w:rFonts w:ascii="Courier New" w:hAnsi="Courier New" w:cs="Courier New"/>
        </w:rPr>
        <w:t>super</w:t>
      </w:r>
      <w:r w:rsidR="00C2203C">
        <w:t xml:space="preserve"> class </w:t>
      </w:r>
      <w:r>
        <w:t>for your</w:t>
      </w:r>
      <w:r w:rsidR="00C2203C">
        <w:t xml:space="preserve"> fictional character and antagonist.</w:t>
      </w:r>
      <w:r w:rsidR="009710EE">
        <w:t xml:space="preserve">  </w:t>
      </w:r>
    </w:p>
    <w:p w14:paraId="612E448D" w14:textId="4CE19AE2" w:rsidR="00A476AA" w:rsidRDefault="00962CDA" w:rsidP="00AD00CB">
      <w:pPr>
        <w:pStyle w:val="ListParagraph"/>
        <w:numPr>
          <w:ilvl w:val="0"/>
          <w:numId w:val="1"/>
        </w:numPr>
      </w:pPr>
      <w:r>
        <w:t>Define</w:t>
      </w:r>
      <w:r w:rsidR="00434D1F">
        <w:t>/Implement</w:t>
      </w:r>
      <w:r w:rsidR="00A476AA">
        <w:t xml:space="preserve"> an </w:t>
      </w:r>
      <w:r w:rsidR="00A476AA" w:rsidRPr="00295ECC">
        <w:rPr>
          <w:rFonts w:ascii="Courier New" w:hAnsi="Courier New" w:cs="Courier New"/>
        </w:rPr>
        <w:t>Antagonist</w:t>
      </w:r>
      <w:r w:rsidR="00A476AA">
        <w:t xml:space="preserve"> class</w:t>
      </w:r>
      <w:r w:rsidR="00295ECC">
        <w:t xml:space="preserve"> that inherits from </w:t>
      </w:r>
      <w:r w:rsidR="00295ECC" w:rsidRPr="00F327B6">
        <w:rPr>
          <w:rFonts w:ascii="Courier New" w:hAnsi="Courier New" w:cs="Courier New"/>
        </w:rPr>
        <w:t>Being</w:t>
      </w:r>
      <w:r w:rsidR="00A476AA">
        <w:t>.  This is the foe/opponent/archenemy/nemesis/</w:t>
      </w:r>
      <w:r w:rsidR="00295ECC">
        <w:t>villain</w:t>
      </w:r>
      <w:r w:rsidR="00A476AA">
        <w:t xml:space="preserve">… to your fictional character.  </w:t>
      </w:r>
      <w:r w:rsidR="00295ECC">
        <w:t>There should be at least 3 states</w:t>
      </w:r>
      <w:r>
        <w:t>/fields/attributes</w:t>
      </w:r>
      <w:r w:rsidR="00295ECC">
        <w:t xml:space="preserve"> and at least 2 behaviors, in addition to the constructors, </w:t>
      </w:r>
      <w:r w:rsidR="0018775E">
        <w:t xml:space="preserve">mutators (as needed) </w:t>
      </w:r>
      <w:r w:rsidR="00295ECC">
        <w:t>and accessors.  Hard code the data in.</w:t>
      </w:r>
    </w:p>
    <w:p w14:paraId="2256CC61" w14:textId="16CF6227" w:rsidR="00742A34" w:rsidRDefault="00742A34" w:rsidP="00AD00CB">
      <w:pPr>
        <w:pStyle w:val="ListParagraph"/>
        <w:numPr>
          <w:ilvl w:val="0"/>
          <w:numId w:val="1"/>
        </w:numPr>
      </w:pPr>
      <w:r>
        <w:t xml:space="preserve">Modify your </w:t>
      </w:r>
      <w:r w:rsidR="000A02C0">
        <w:t>F</w:t>
      </w:r>
      <w:r w:rsidR="00295ECC">
        <w:t xml:space="preserve">ictional </w:t>
      </w:r>
      <w:r w:rsidR="000A02C0">
        <w:t>C</w:t>
      </w:r>
      <w:r w:rsidR="00295ECC">
        <w:t>haracter</w:t>
      </w:r>
      <w:r>
        <w:t xml:space="preserve"> class to inherit from </w:t>
      </w:r>
      <w:r w:rsidRPr="00742A34">
        <w:rPr>
          <w:rFonts w:ascii="Courier New" w:hAnsi="Courier New" w:cs="Courier New"/>
        </w:rPr>
        <w:t>Being</w:t>
      </w:r>
      <w:r>
        <w:t>.</w:t>
      </w:r>
    </w:p>
    <w:p w14:paraId="618A6846" w14:textId="00860214" w:rsidR="00183874" w:rsidRDefault="00183874" w:rsidP="00183874">
      <w:pPr>
        <w:pStyle w:val="ListParagraph"/>
        <w:numPr>
          <w:ilvl w:val="1"/>
          <w:numId w:val="1"/>
        </w:numPr>
      </w:pPr>
      <w:r>
        <w:t xml:space="preserve">Your </w:t>
      </w:r>
      <w:r w:rsidR="000A02C0">
        <w:t>F</w:t>
      </w:r>
      <w:r>
        <w:t xml:space="preserve">ictional </w:t>
      </w:r>
      <w:r w:rsidR="000A02C0">
        <w:t>C</w:t>
      </w:r>
      <w:r>
        <w:t>haracter still has-a Tool</w:t>
      </w:r>
    </w:p>
    <w:p w14:paraId="62060E02" w14:textId="1E091945" w:rsidR="00F320FA" w:rsidRDefault="00742A34" w:rsidP="00AD00CB">
      <w:pPr>
        <w:pStyle w:val="ListParagraph"/>
        <w:numPr>
          <w:ilvl w:val="0"/>
          <w:numId w:val="1"/>
        </w:numPr>
      </w:pPr>
      <w:r>
        <w:t>Your main program</w:t>
      </w:r>
      <w:r w:rsidR="00A239F1">
        <w:t xml:space="preserve">, </w:t>
      </w:r>
      <w:r w:rsidR="001C18FB">
        <w:rPr>
          <w:rFonts w:ascii="Courier New" w:hAnsi="Courier New" w:cs="Courier New"/>
        </w:rPr>
        <w:t>M</w:t>
      </w:r>
      <w:r w:rsidR="009710EE" w:rsidRPr="009710EE">
        <w:rPr>
          <w:rFonts w:ascii="Courier New" w:hAnsi="Courier New" w:cs="Courier New"/>
        </w:rPr>
        <w:t>ysfasuUsername</w:t>
      </w:r>
      <w:r w:rsidR="009710EE">
        <w:t>_</w:t>
      </w:r>
      <w:r w:rsidR="00721732">
        <w:rPr>
          <w:rFonts w:ascii="Courier New" w:hAnsi="Courier New" w:cs="Courier New"/>
        </w:rPr>
        <w:t>InheritanceAndPolymorphismProgram</w:t>
      </w:r>
      <w:r w:rsidR="00A239F1" w:rsidRPr="00A239F1">
        <w:rPr>
          <w:rFonts w:ascii="Courier New" w:hAnsi="Courier New" w:cs="Courier New"/>
        </w:rPr>
        <w:t>.java</w:t>
      </w:r>
      <w:r w:rsidR="00A239F1">
        <w:t>,</w:t>
      </w:r>
      <w:r>
        <w:t xml:space="preserve"> should</w:t>
      </w:r>
      <w:r w:rsidR="00F320FA">
        <w:t>:</w:t>
      </w:r>
    </w:p>
    <w:p w14:paraId="0C3DEFB0" w14:textId="4FCA17DD" w:rsidR="00742A34" w:rsidRDefault="00F327B6" w:rsidP="00742A34">
      <w:pPr>
        <w:pStyle w:val="ListParagraph"/>
        <w:numPr>
          <w:ilvl w:val="1"/>
          <w:numId w:val="1"/>
        </w:numPr>
      </w:pPr>
      <w:r>
        <w:lastRenderedPageBreak/>
        <w:t xml:space="preserve">Instantiate </w:t>
      </w:r>
      <w:r w:rsidR="00295ECC">
        <w:t>your fictional character</w:t>
      </w:r>
      <w:r>
        <w:t>, make sure to invoke the method</w:t>
      </w:r>
      <w:r w:rsidR="00434D1F">
        <w:t>(</w:t>
      </w:r>
      <w:r>
        <w:t>s</w:t>
      </w:r>
      <w:r w:rsidR="00434D1F">
        <w:t>)</w:t>
      </w:r>
      <w:r>
        <w:t xml:space="preserve"> that inform the user of </w:t>
      </w:r>
      <w:r w:rsidR="00295ECC">
        <w:t>your fictional character</w:t>
      </w:r>
      <w:r w:rsidR="00337BE0">
        <w:t xml:space="preserve">, including </w:t>
      </w:r>
      <w:r>
        <w:t>the description of the being.</w:t>
      </w:r>
    </w:p>
    <w:p w14:paraId="0743567B" w14:textId="24AFD974" w:rsidR="00F327B6" w:rsidRDefault="00F327B6" w:rsidP="00742A34">
      <w:pPr>
        <w:pStyle w:val="ListParagraph"/>
        <w:numPr>
          <w:ilvl w:val="1"/>
          <w:numId w:val="1"/>
        </w:numPr>
      </w:pPr>
      <w:r>
        <w:t xml:space="preserve">Instantiate </w:t>
      </w:r>
      <w:r w:rsidR="00295ECC">
        <w:t>an antagonist</w:t>
      </w:r>
      <w:r>
        <w:t>, make sure to invoke the method</w:t>
      </w:r>
      <w:r w:rsidR="00434D1F">
        <w:t>(</w:t>
      </w:r>
      <w:r>
        <w:t>s</w:t>
      </w:r>
      <w:r w:rsidR="00434D1F">
        <w:t>)</w:t>
      </w:r>
      <w:r>
        <w:t xml:space="preserve"> that inform the user of the capabilities of the </w:t>
      </w:r>
      <w:r w:rsidR="00295ECC">
        <w:t>antagonist</w:t>
      </w:r>
      <w:r>
        <w:t xml:space="preserve">, </w:t>
      </w:r>
      <w:r w:rsidR="00337BE0">
        <w:t xml:space="preserve">including </w:t>
      </w:r>
      <w:r>
        <w:t>the description of the being.</w:t>
      </w:r>
    </w:p>
    <w:p w14:paraId="08E3647B" w14:textId="1A097F1E" w:rsidR="00F320FA" w:rsidRDefault="00295ECC" w:rsidP="00742A34">
      <w:pPr>
        <w:pStyle w:val="ListParagraph"/>
        <w:numPr>
          <w:ilvl w:val="1"/>
          <w:numId w:val="1"/>
        </w:numPr>
      </w:pPr>
      <w:r w:rsidRPr="00225A57">
        <w:rPr>
          <w:b/>
          <w:bCs/>
        </w:rPr>
        <w:t>Tell a scenario</w:t>
      </w:r>
      <w:r>
        <w:t xml:space="preserve"> of the fictional</w:t>
      </w:r>
      <w:r w:rsidR="00F320FA">
        <w:t xml:space="preserve"> </w:t>
      </w:r>
      <w:r w:rsidR="00434D1F">
        <w:t xml:space="preserve">character </w:t>
      </w:r>
      <w:r w:rsidR="00F320FA">
        <w:t xml:space="preserve">(step a) and this </w:t>
      </w:r>
      <w:r>
        <w:t xml:space="preserve">antagonist </w:t>
      </w:r>
      <w:r w:rsidR="00F320FA">
        <w:t xml:space="preserve">(step b) in a plot against each other. </w:t>
      </w:r>
      <w:r w:rsidR="004A0B42">
        <w:t xml:space="preserve">  Make sure to use at least </w:t>
      </w:r>
      <w:r w:rsidR="007A06F0">
        <w:t>two</w:t>
      </w:r>
      <w:r w:rsidR="004A0B42">
        <w:t xml:space="preserve"> </w:t>
      </w:r>
      <w:proofErr w:type="gramStart"/>
      <w:r w:rsidR="004A0B42">
        <w:t>method</w:t>
      </w:r>
      <w:proofErr w:type="gramEnd"/>
      <w:r w:rsidR="004A0B42">
        <w:t xml:space="preserve"> from each object (the antagonist and the fictional character).</w:t>
      </w:r>
    </w:p>
    <w:p w14:paraId="5918CDAC" w14:textId="01915B63" w:rsidR="00F327B6" w:rsidRDefault="00F327B6" w:rsidP="00742A34">
      <w:pPr>
        <w:pStyle w:val="ListParagraph"/>
        <w:numPr>
          <w:ilvl w:val="1"/>
          <w:numId w:val="1"/>
        </w:numPr>
      </w:pPr>
      <w:r>
        <w:t xml:space="preserve">Instantiate an implicit casting of a </w:t>
      </w:r>
      <w:r w:rsidRPr="00F327B6">
        <w:rPr>
          <w:rFonts w:ascii="Courier New" w:hAnsi="Courier New" w:cs="Courier New"/>
        </w:rPr>
        <w:t>Being</w:t>
      </w:r>
      <w:r>
        <w:t xml:space="preserve"> object with a </w:t>
      </w:r>
      <w:r w:rsidR="00295ECC">
        <w:t xml:space="preserve">fictional character </w:t>
      </w:r>
      <w:r w:rsidR="004819F9">
        <w:t>sub</w:t>
      </w:r>
      <w:r>
        <w:t>type</w:t>
      </w:r>
      <w:r w:rsidR="00434D1F">
        <w:t xml:space="preserve"> (yes – polymorphism)</w:t>
      </w:r>
      <w:r>
        <w:t>.</w:t>
      </w:r>
    </w:p>
    <w:p w14:paraId="6A32E80C" w14:textId="7C5131C4" w:rsidR="00F327B6" w:rsidRDefault="00F327B6" w:rsidP="00742A34">
      <w:pPr>
        <w:pStyle w:val="ListParagraph"/>
        <w:numPr>
          <w:ilvl w:val="1"/>
          <w:numId w:val="1"/>
        </w:numPr>
      </w:pPr>
      <w:r>
        <w:t xml:space="preserve">Instantiate an implicit casting of a </w:t>
      </w:r>
      <w:r w:rsidRPr="00F327B6">
        <w:rPr>
          <w:rFonts w:ascii="Courier New" w:hAnsi="Courier New" w:cs="Courier New"/>
        </w:rPr>
        <w:t>Being</w:t>
      </w:r>
      <w:r>
        <w:t xml:space="preserve"> object with a</w:t>
      </w:r>
      <w:r w:rsidR="00C2203C">
        <w:t>n</w:t>
      </w:r>
      <w:r>
        <w:t xml:space="preserve"> </w:t>
      </w:r>
      <w:r w:rsidR="00295ECC">
        <w:t xml:space="preserve">antagonist </w:t>
      </w:r>
      <w:r w:rsidR="004819F9">
        <w:t>sub</w:t>
      </w:r>
      <w:r>
        <w:t>type</w:t>
      </w:r>
      <w:r w:rsidR="00434D1F">
        <w:t xml:space="preserve"> (polymorphism)</w:t>
      </w:r>
      <w:r>
        <w:t>.</w:t>
      </w:r>
    </w:p>
    <w:p w14:paraId="5465D18A" w14:textId="23B35B86" w:rsidR="00F327B6" w:rsidRDefault="0018775E" w:rsidP="004819F9">
      <w:pPr>
        <w:pStyle w:val="ListParagraph"/>
        <w:numPr>
          <w:ilvl w:val="1"/>
          <w:numId w:val="1"/>
        </w:numPr>
      </w:pPr>
      <w:r>
        <w:t>Define</w:t>
      </w:r>
      <w:r w:rsidR="00F327B6">
        <w:t xml:space="preserve"> a met</w:t>
      </w:r>
      <w:r w:rsidR="004819F9">
        <w:t xml:space="preserve">hod that accepts </w:t>
      </w:r>
      <w:r w:rsidR="004819F9" w:rsidRPr="004819F9">
        <w:rPr>
          <w:rFonts w:ascii="Courier New" w:hAnsi="Courier New" w:cs="Courier New"/>
        </w:rPr>
        <w:t>Being</w:t>
      </w:r>
      <w:r>
        <w:t xml:space="preserve"> objects.  I</w:t>
      </w:r>
      <w:r w:rsidR="004819F9">
        <w:t>n this method, in</w:t>
      </w:r>
      <w:r w:rsidR="00F327B6">
        <w:t>voke</w:t>
      </w:r>
      <w:r w:rsidR="00C06500">
        <w:t xml:space="preserve"> a method that is defined in the </w:t>
      </w:r>
      <w:r w:rsidR="00C06500" w:rsidRPr="00C06500">
        <w:rPr>
          <w:rFonts w:ascii="Courier New" w:hAnsi="Courier New" w:cs="Courier New"/>
        </w:rPr>
        <w:t>Being</w:t>
      </w:r>
      <w:r w:rsidR="00C06500">
        <w:t xml:space="preserve"> class</w:t>
      </w:r>
      <w:r w:rsidR="00F327B6">
        <w:t>.</w:t>
      </w:r>
    </w:p>
    <w:p w14:paraId="58B907FC" w14:textId="1740F5AE" w:rsidR="00F320FA" w:rsidRDefault="00F320FA" w:rsidP="00F320FA">
      <w:pPr>
        <w:pStyle w:val="ListParagraph"/>
        <w:numPr>
          <w:ilvl w:val="2"/>
          <w:numId w:val="1"/>
        </w:numPr>
      </w:pPr>
      <w:r>
        <w:t>Invoke this method with the objects created from steps d and e.</w:t>
      </w:r>
    </w:p>
    <w:p w14:paraId="6CBDBAAB" w14:textId="5DEA5FDF" w:rsidR="00F327B6" w:rsidRDefault="0018775E" w:rsidP="004819F9">
      <w:pPr>
        <w:pStyle w:val="ListParagraph"/>
        <w:numPr>
          <w:ilvl w:val="1"/>
          <w:numId w:val="1"/>
        </w:numPr>
      </w:pPr>
      <w:r>
        <w:t>Define</w:t>
      </w:r>
      <w:r w:rsidR="004819F9">
        <w:t xml:space="preserve"> a method that accepts </w:t>
      </w:r>
      <w:r w:rsidR="004819F9" w:rsidRPr="00D2549A">
        <w:rPr>
          <w:rFonts w:ascii="Courier New" w:hAnsi="Courier New" w:cs="Courier New"/>
        </w:rPr>
        <w:t>Being</w:t>
      </w:r>
      <w:r>
        <w:t xml:space="preserve"> objects.  I</w:t>
      </w:r>
      <w:r w:rsidR="004819F9">
        <w:t>n this method, i</w:t>
      </w:r>
      <w:r w:rsidR="00F327B6">
        <w:t xml:space="preserve">nvoke one of the behaviors </w:t>
      </w:r>
      <w:r w:rsidR="004819F9">
        <w:t>that is specific to each object</w:t>
      </w:r>
      <w:r w:rsidR="004819F9" w:rsidRPr="004819F9">
        <w:rPr>
          <w:rFonts w:asciiTheme="minorHAnsi" w:hAnsiTheme="minorHAnsi" w:cstheme="minorHAnsi"/>
        </w:rPr>
        <w:t>’</w:t>
      </w:r>
      <w:r w:rsidR="004819F9">
        <w:t>s subtype.</w:t>
      </w:r>
      <w:r>
        <w:t xml:space="preserve">  (Make sure to test prior to casting</w:t>
      </w:r>
      <w:r w:rsidR="00434D1F">
        <w:t xml:space="preserve"> </w:t>
      </w:r>
      <w:r>
        <w:t>!)</w:t>
      </w:r>
    </w:p>
    <w:p w14:paraId="6DC980E9" w14:textId="666367EC" w:rsidR="00F320FA" w:rsidRDefault="00F320FA" w:rsidP="00F320FA">
      <w:pPr>
        <w:pStyle w:val="ListParagraph"/>
        <w:numPr>
          <w:ilvl w:val="2"/>
          <w:numId w:val="1"/>
        </w:numPr>
      </w:pPr>
      <w:r>
        <w:t>Invoke this method with the objects created from steps d and e.</w:t>
      </w:r>
    </w:p>
    <w:p w14:paraId="6EC219A6" w14:textId="275EE792" w:rsidR="003A4090" w:rsidRDefault="003A4090"/>
    <w:p w14:paraId="7EE6A606" w14:textId="7C10446B" w:rsidR="003A4090" w:rsidRDefault="003A4090">
      <w:r>
        <w:t>Requirements:  hard code the data in and print to the screen</w:t>
      </w:r>
    </w:p>
    <w:p w14:paraId="171DBCDA" w14:textId="6AE2B3F6" w:rsidR="003A4090" w:rsidRDefault="003A4090"/>
    <w:p w14:paraId="161ECA1F" w14:textId="1888D1F8" w:rsidR="003A4090" w:rsidRDefault="003A4090">
      <w:r>
        <w:t>Make sure to adhere to the requirements that have been stated in class for an object</w:t>
      </w:r>
      <w:r w:rsidR="002F0232">
        <w:t>/class</w:t>
      </w:r>
      <w:r w:rsidR="00742A34">
        <w:t xml:space="preserve">, notably the </w:t>
      </w:r>
      <w:r w:rsidR="00742A34" w:rsidRPr="00742A34">
        <w:rPr>
          <w:rFonts w:ascii="Courier New" w:hAnsi="Courier New" w:cs="Courier New"/>
        </w:rPr>
        <w:t>toString</w:t>
      </w:r>
      <w:r w:rsidR="00742A34">
        <w:t xml:space="preserve"> methods</w:t>
      </w:r>
      <w:r>
        <w:t xml:space="preserve">.  </w:t>
      </w:r>
      <w:r w:rsidR="00C2203C">
        <w:t>Don</w:t>
      </w:r>
      <w:r w:rsidR="00C2203C" w:rsidRPr="00C2203C">
        <w:rPr>
          <w:rFonts w:asciiTheme="minorHAnsi" w:hAnsiTheme="minorHAnsi" w:cstheme="minorHAnsi"/>
        </w:rPr>
        <w:t>’</w:t>
      </w:r>
      <w:r w:rsidR="00C2203C">
        <w:t>t forget to include the comments</w:t>
      </w:r>
      <w:r w:rsidR="00434D1F">
        <w:t xml:space="preserve"> &amp; the intro comments</w:t>
      </w:r>
      <w:r w:rsidR="00C2203C">
        <w:t>!</w:t>
      </w:r>
    </w:p>
    <w:p w14:paraId="53EBD642" w14:textId="1987808A" w:rsidR="009710EE" w:rsidRDefault="009710EE"/>
    <w:p w14:paraId="7E5AEA72" w14:textId="23F46D02" w:rsidR="009710EE" w:rsidRDefault="009710EE">
      <w:r>
        <w:t>Submit the UML to the Dropbox in Brightspace by D2L and the .java files to the cs server.</w:t>
      </w:r>
    </w:p>
    <w:sectPr w:rsidR="0097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118"/>
    <w:multiLevelType w:val="hybridMultilevel"/>
    <w:tmpl w:val="4C4C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62"/>
    <w:rsid w:val="000A02C0"/>
    <w:rsid w:val="000A11F1"/>
    <w:rsid w:val="0014002C"/>
    <w:rsid w:val="00183874"/>
    <w:rsid w:val="0018775E"/>
    <w:rsid w:val="001C18FB"/>
    <w:rsid w:val="001D7A0F"/>
    <w:rsid w:val="001F5B0E"/>
    <w:rsid w:val="00225A57"/>
    <w:rsid w:val="00236570"/>
    <w:rsid w:val="00295ECC"/>
    <w:rsid w:val="002D7D8E"/>
    <w:rsid w:val="002F0232"/>
    <w:rsid w:val="00337BE0"/>
    <w:rsid w:val="003A4090"/>
    <w:rsid w:val="00434D1F"/>
    <w:rsid w:val="00450261"/>
    <w:rsid w:val="004819F9"/>
    <w:rsid w:val="00494983"/>
    <w:rsid w:val="004A0B42"/>
    <w:rsid w:val="004A51D5"/>
    <w:rsid w:val="00542D1B"/>
    <w:rsid w:val="00645ABB"/>
    <w:rsid w:val="00652BA3"/>
    <w:rsid w:val="0071240C"/>
    <w:rsid w:val="00714F4C"/>
    <w:rsid w:val="00721732"/>
    <w:rsid w:val="00742A34"/>
    <w:rsid w:val="007A06F0"/>
    <w:rsid w:val="007A7289"/>
    <w:rsid w:val="007B516A"/>
    <w:rsid w:val="007C6C3A"/>
    <w:rsid w:val="0080013A"/>
    <w:rsid w:val="00832EE9"/>
    <w:rsid w:val="00843861"/>
    <w:rsid w:val="008439A3"/>
    <w:rsid w:val="00857ED0"/>
    <w:rsid w:val="008779DA"/>
    <w:rsid w:val="00932549"/>
    <w:rsid w:val="00961D49"/>
    <w:rsid w:val="00962CDA"/>
    <w:rsid w:val="009710EE"/>
    <w:rsid w:val="00A239F1"/>
    <w:rsid w:val="00A476AA"/>
    <w:rsid w:val="00AD00CB"/>
    <w:rsid w:val="00AD6A28"/>
    <w:rsid w:val="00C06500"/>
    <w:rsid w:val="00C2203C"/>
    <w:rsid w:val="00D2549A"/>
    <w:rsid w:val="00E704BE"/>
    <w:rsid w:val="00F320FA"/>
    <w:rsid w:val="00F327B6"/>
    <w:rsid w:val="00F5025A"/>
    <w:rsid w:val="00FB7B6E"/>
    <w:rsid w:val="00FC5FFE"/>
    <w:rsid w:val="00FE395C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452B"/>
  <w15:chartTrackingRefBased/>
  <w15:docId w15:val="{E2CDDB88-68E4-4780-A596-C6451C2B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62"/>
    <w:pPr>
      <w:spacing w:after="0" w:line="240" w:lineRule="auto"/>
      <w:contextualSpacing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C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0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Eubanks</dc:creator>
  <cp:keywords/>
  <dc:description/>
  <cp:lastModifiedBy>AnneMarie Eubanks</cp:lastModifiedBy>
  <cp:revision>12</cp:revision>
  <cp:lastPrinted>2020-10-07T17:44:00Z</cp:lastPrinted>
  <dcterms:created xsi:type="dcterms:W3CDTF">2023-10-17T21:30:00Z</dcterms:created>
  <dcterms:modified xsi:type="dcterms:W3CDTF">2023-10-18T20:23:00Z</dcterms:modified>
</cp:coreProperties>
</file>