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103BC" w14:textId="77777777" w:rsidR="009639CC" w:rsidRPr="009639CC" w:rsidRDefault="009639CC" w:rsidP="009639CC">
      <w:pPr>
        <w:jc w:val="center"/>
        <w:rPr>
          <w:b/>
          <w:sz w:val="28"/>
        </w:rPr>
      </w:pPr>
      <w:r w:rsidRPr="009639CC">
        <w:rPr>
          <w:b/>
          <w:sz w:val="28"/>
        </w:rPr>
        <w:t>CSCI 2302</w:t>
      </w:r>
    </w:p>
    <w:p w14:paraId="10A911C0" w14:textId="77777777" w:rsidR="00103C88" w:rsidRDefault="00103C88" w:rsidP="009639CC">
      <w:pPr>
        <w:jc w:val="center"/>
        <w:rPr>
          <w:b/>
          <w:sz w:val="28"/>
        </w:rPr>
      </w:pPr>
      <w:r>
        <w:rPr>
          <w:b/>
          <w:sz w:val="28"/>
        </w:rPr>
        <w:t>Inheritance &amp; Polymorphism Chapter</w:t>
      </w:r>
    </w:p>
    <w:p w14:paraId="411ABB6E" w14:textId="77777777" w:rsidR="008D7E92" w:rsidRPr="009639CC" w:rsidRDefault="00103C88" w:rsidP="009639CC">
      <w:pPr>
        <w:jc w:val="center"/>
        <w:rPr>
          <w:b/>
          <w:sz w:val="28"/>
        </w:rPr>
      </w:pPr>
      <w:r>
        <w:rPr>
          <w:b/>
          <w:sz w:val="28"/>
        </w:rPr>
        <w:t>Fruit Objects Lab</w:t>
      </w:r>
    </w:p>
    <w:sdt>
      <w:sdtPr>
        <w:rPr>
          <w:rFonts w:ascii="Microsoft JhengHei" w:eastAsiaTheme="minorHAnsi" w:hAnsi="Microsoft JhengHei" w:cstheme="minorBidi"/>
          <w:color w:val="auto"/>
          <w:sz w:val="24"/>
          <w:szCs w:val="22"/>
        </w:rPr>
        <w:id w:val="3513038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954C25" w14:textId="77777777" w:rsidR="008373D4" w:rsidRDefault="008373D4">
          <w:pPr>
            <w:pStyle w:val="TOCHeading"/>
          </w:pPr>
          <w:r>
            <w:t>Contents</w:t>
          </w:r>
        </w:p>
        <w:p w14:paraId="2F96F179" w14:textId="77777777" w:rsidR="008373D4" w:rsidRDefault="008373D4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500282" w:history="1">
            <w:r w:rsidRPr="009709D7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_Toc84500282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A741E" w14:textId="77777777" w:rsidR="008373D4" w:rsidRDefault="00D3066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500283" w:history="1">
            <w:r w:rsidR="008373D4" w:rsidRPr="009709D7">
              <w:rPr>
                <w:rStyle w:val="Hyperlink"/>
                <w:noProof/>
              </w:rPr>
              <w:t>Notes</w:t>
            </w:r>
            <w:r w:rsidR="008373D4">
              <w:rPr>
                <w:noProof/>
                <w:webHidden/>
              </w:rPr>
              <w:tab/>
            </w:r>
            <w:r w:rsidR="008373D4">
              <w:rPr>
                <w:noProof/>
                <w:webHidden/>
              </w:rPr>
              <w:fldChar w:fldCharType="begin"/>
            </w:r>
            <w:r w:rsidR="008373D4">
              <w:rPr>
                <w:noProof/>
                <w:webHidden/>
              </w:rPr>
              <w:instrText xml:space="preserve"> PAGEREF _Toc84500283 \h </w:instrText>
            </w:r>
            <w:r w:rsidR="008373D4">
              <w:rPr>
                <w:noProof/>
                <w:webHidden/>
              </w:rPr>
            </w:r>
            <w:r w:rsidR="008373D4">
              <w:rPr>
                <w:noProof/>
                <w:webHidden/>
              </w:rPr>
              <w:fldChar w:fldCharType="separate"/>
            </w:r>
            <w:r w:rsidR="008373D4">
              <w:rPr>
                <w:noProof/>
                <w:webHidden/>
              </w:rPr>
              <w:t>1</w:t>
            </w:r>
            <w:r w:rsidR="008373D4">
              <w:rPr>
                <w:noProof/>
                <w:webHidden/>
              </w:rPr>
              <w:fldChar w:fldCharType="end"/>
            </w:r>
          </w:hyperlink>
        </w:p>
        <w:p w14:paraId="28056F7A" w14:textId="77777777" w:rsidR="008373D4" w:rsidRDefault="00D3066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500284" w:history="1">
            <w:r w:rsidR="008373D4" w:rsidRPr="009709D7">
              <w:rPr>
                <w:rStyle w:val="Hyperlink"/>
                <w:noProof/>
              </w:rPr>
              <w:t>Learning Goals</w:t>
            </w:r>
            <w:r w:rsidR="008373D4">
              <w:rPr>
                <w:noProof/>
                <w:webHidden/>
              </w:rPr>
              <w:tab/>
            </w:r>
            <w:r w:rsidR="008373D4">
              <w:rPr>
                <w:noProof/>
                <w:webHidden/>
              </w:rPr>
              <w:fldChar w:fldCharType="begin"/>
            </w:r>
            <w:r w:rsidR="008373D4">
              <w:rPr>
                <w:noProof/>
                <w:webHidden/>
              </w:rPr>
              <w:instrText xml:space="preserve"> PAGEREF _Toc84500284 \h </w:instrText>
            </w:r>
            <w:r w:rsidR="008373D4">
              <w:rPr>
                <w:noProof/>
                <w:webHidden/>
              </w:rPr>
            </w:r>
            <w:r w:rsidR="008373D4">
              <w:rPr>
                <w:noProof/>
                <w:webHidden/>
              </w:rPr>
              <w:fldChar w:fldCharType="separate"/>
            </w:r>
            <w:r w:rsidR="008373D4">
              <w:rPr>
                <w:noProof/>
                <w:webHidden/>
              </w:rPr>
              <w:t>3</w:t>
            </w:r>
            <w:r w:rsidR="008373D4">
              <w:rPr>
                <w:noProof/>
                <w:webHidden/>
              </w:rPr>
              <w:fldChar w:fldCharType="end"/>
            </w:r>
          </w:hyperlink>
        </w:p>
        <w:p w14:paraId="73926738" w14:textId="77777777" w:rsidR="008373D4" w:rsidRDefault="00D3066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500285" w:history="1">
            <w:r w:rsidR="008373D4" w:rsidRPr="009709D7">
              <w:rPr>
                <w:rStyle w:val="Hyperlink"/>
                <w:noProof/>
              </w:rPr>
              <w:t>Task</w:t>
            </w:r>
            <w:r w:rsidR="008373D4">
              <w:rPr>
                <w:noProof/>
                <w:webHidden/>
              </w:rPr>
              <w:tab/>
            </w:r>
            <w:r w:rsidR="008373D4">
              <w:rPr>
                <w:noProof/>
                <w:webHidden/>
              </w:rPr>
              <w:fldChar w:fldCharType="begin"/>
            </w:r>
            <w:r w:rsidR="008373D4">
              <w:rPr>
                <w:noProof/>
                <w:webHidden/>
              </w:rPr>
              <w:instrText xml:space="preserve"> PAGEREF _Toc84500285 \h </w:instrText>
            </w:r>
            <w:r w:rsidR="008373D4">
              <w:rPr>
                <w:noProof/>
                <w:webHidden/>
              </w:rPr>
            </w:r>
            <w:r w:rsidR="008373D4">
              <w:rPr>
                <w:noProof/>
                <w:webHidden/>
              </w:rPr>
              <w:fldChar w:fldCharType="separate"/>
            </w:r>
            <w:r w:rsidR="008373D4">
              <w:rPr>
                <w:noProof/>
                <w:webHidden/>
              </w:rPr>
              <w:t>3</w:t>
            </w:r>
            <w:r w:rsidR="008373D4">
              <w:rPr>
                <w:noProof/>
                <w:webHidden/>
              </w:rPr>
              <w:fldChar w:fldCharType="end"/>
            </w:r>
          </w:hyperlink>
        </w:p>
        <w:p w14:paraId="528ECF9F" w14:textId="77777777" w:rsidR="008373D4" w:rsidRDefault="00D3066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500286" w:history="1">
            <w:r w:rsidR="008373D4" w:rsidRPr="009709D7">
              <w:rPr>
                <w:rStyle w:val="Hyperlink"/>
                <w:noProof/>
              </w:rPr>
              <w:t>Submit</w:t>
            </w:r>
            <w:r w:rsidR="008373D4">
              <w:rPr>
                <w:noProof/>
                <w:webHidden/>
              </w:rPr>
              <w:tab/>
            </w:r>
            <w:r w:rsidR="008373D4">
              <w:rPr>
                <w:noProof/>
                <w:webHidden/>
              </w:rPr>
              <w:fldChar w:fldCharType="begin"/>
            </w:r>
            <w:r w:rsidR="008373D4">
              <w:rPr>
                <w:noProof/>
                <w:webHidden/>
              </w:rPr>
              <w:instrText xml:space="preserve"> PAGEREF _Toc84500286 \h </w:instrText>
            </w:r>
            <w:r w:rsidR="008373D4">
              <w:rPr>
                <w:noProof/>
                <w:webHidden/>
              </w:rPr>
            </w:r>
            <w:r w:rsidR="008373D4">
              <w:rPr>
                <w:noProof/>
                <w:webHidden/>
              </w:rPr>
              <w:fldChar w:fldCharType="separate"/>
            </w:r>
            <w:r w:rsidR="008373D4">
              <w:rPr>
                <w:noProof/>
                <w:webHidden/>
              </w:rPr>
              <w:t>8</w:t>
            </w:r>
            <w:r w:rsidR="008373D4">
              <w:rPr>
                <w:noProof/>
                <w:webHidden/>
              </w:rPr>
              <w:fldChar w:fldCharType="end"/>
            </w:r>
          </w:hyperlink>
        </w:p>
        <w:p w14:paraId="4BBFDF67" w14:textId="77777777" w:rsidR="008373D4" w:rsidRDefault="008373D4">
          <w:r>
            <w:rPr>
              <w:b/>
              <w:bCs/>
              <w:noProof/>
            </w:rPr>
            <w:fldChar w:fldCharType="end"/>
          </w:r>
        </w:p>
      </w:sdtContent>
    </w:sdt>
    <w:p w14:paraId="1AEA47B0" w14:textId="77777777" w:rsidR="00FD73C8" w:rsidRDefault="00FD73C8"/>
    <w:p w14:paraId="28CCF98A" w14:textId="77777777" w:rsidR="009639CC" w:rsidRDefault="009639CC" w:rsidP="00D92F01">
      <w:pPr>
        <w:ind w:left="540" w:hanging="540"/>
        <w:rPr>
          <w:szCs w:val="24"/>
        </w:rPr>
      </w:pPr>
      <w:bookmarkStart w:id="0" w:name="_Toc84500282"/>
      <w:r w:rsidRPr="00FD73C8">
        <w:rPr>
          <w:rStyle w:val="Heading1Char"/>
        </w:rPr>
        <w:t>Intro</w:t>
      </w:r>
      <w:bookmarkEnd w:id="0"/>
      <w:r>
        <w:t>:</w:t>
      </w:r>
      <w:r w:rsidR="00D92F01">
        <w:t xml:space="preserve">  </w:t>
      </w:r>
      <w:r w:rsidR="00D92F01">
        <w:rPr>
          <w:szCs w:val="24"/>
        </w:rPr>
        <w:t>Inheritance and polymorphism are pillars of OOP.  Inheritance describes a relationship between two classes.  The relationship is defined as is-a.</w:t>
      </w:r>
      <w:r w:rsidR="006E7DA8">
        <w:rPr>
          <w:szCs w:val="24"/>
        </w:rPr>
        <w:t xml:space="preserve">  Every time you define a class, it is inheriting from the Object class that is pre-defined in Java, because a class is </w:t>
      </w:r>
      <w:proofErr w:type="gramStart"/>
      <w:r w:rsidR="006E7DA8">
        <w:rPr>
          <w:szCs w:val="24"/>
        </w:rPr>
        <w:t>a</w:t>
      </w:r>
      <w:proofErr w:type="gramEnd"/>
      <w:r w:rsidR="006E7DA8">
        <w:rPr>
          <w:szCs w:val="24"/>
        </w:rPr>
        <w:t xml:space="preserve"> ADT/an object.</w:t>
      </w:r>
    </w:p>
    <w:p w14:paraId="5A8DEB5D" w14:textId="77777777" w:rsidR="006E7DA8" w:rsidRDefault="006E7DA8" w:rsidP="006E7DA8">
      <w:pPr>
        <w:ind w:left="540"/>
        <w:rPr>
          <w:szCs w:val="24"/>
        </w:rPr>
      </w:pPr>
      <w:r>
        <w:rPr>
          <w:szCs w:val="24"/>
        </w:rPr>
        <w:tab/>
        <w:t>Polymorphism means that a variable of a supertype (the declared type) can refer to a subtype (the actual) object.  When you have a polymorphic variable, it is always possible to access the supertype/declared type states and behaviors.  To access the subtype/actual type, you must first test that the object is the subtype/actual type, and then cast the variable to the subtype/actual type – pay attention to the parenthesis.</w:t>
      </w:r>
    </w:p>
    <w:p w14:paraId="118B2C86" w14:textId="77777777" w:rsidR="009639CC" w:rsidRDefault="00FD73C8">
      <w:bookmarkStart w:id="1" w:name="_Toc84500283"/>
      <w:r w:rsidRPr="00FD73C8">
        <w:rPr>
          <w:rStyle w:val="Heading1Char"/>
        </w:rPr>
        <w:t>Notes</w:t>
      </w:r>
      <w:bookmarkEnd w:id="1"/>
      <w:r>
        <w:t>:</w:t>
      </w:r>
    </w:p>
    <w:p w14:paraId="2337CD13" w14:textId="77777777" w:rsidR="00FD73C8" w:rsidRDefault="00FD73C8" w:rsidP="00FD73C8">
      <w:pPr>
        <w:ind w:left="540"/>
        <w:rPr>
          <w:szCs w:val="24"/>
        </w:rPr>
      </w:pPr>
      <w:r>
        <w:rPr>
          <w:szCs w:val="24"/>
        </w:rPr>
        <w:t xml:space="preserve">When you are using inheritance and polymorphism, you will have to understand the difference between </w:t>
      </w:r>
      <w:r w:rsidRPr="00F5002E">
        <w:rPr>
          <w:b/>
          <w:szCs w:val="24"/>
        </w:rPr>
        <w:t>static</w:t>
      </w:r>
      <w:r>
        <w:rPr>
          <w:szCs w:val="24"/>
        </w:rPr>
        <w:t xml:space="preserve"> binding and </w:t>
      </w:r>
      <w:r w:rsidRPr="00F5002E">
        <w:rPr>
          <w:b/>
          <w:szCs w:val="24"/>
        </w:rPr>
        <w:t>dynamic</w:t>
      </w:r>
      <w:r>
        <w:rPr>
          <w:szCs w:val="24"/>
        </w:rPr>
        <w:t xml:space="preserve"> binding.  </w:t>
      </w:r>
    </w:p>
    <w:p w14:paraId="2EC314D1" w14:textId="77777777" w:rsidR="00FD73C8" w:rsidRDefault="00FD73C8" w:rsidP="00FD73C8">
      <w:pPr>
        <w:ind w:left="540"/>
        <w:rPr>
          <w:szCs w:val="24"/>
        </w:rPr>
      </w:pPr>
    </w:p>
    <w:p w14:paraId="0D025146" w14:textId="77777777" w:rsidR="00FD73C8" w:rsidRDefault="00FD73C8" w:rsidP="00FD73C8">
      <w:pPr>
        <w:ind w:left="540"/>
        <w:rPr>
          <w:szCs w:val="24"/>
        </w:rPr>
      </w:pPr>
      <w:r>
        <w:rPr>
          <w:szCs w:val="24"/>
        </w:rPr>
        <w:t xml:space="preserve">Static binding occurs during compile time.  The compiler is looking to match up the invoking statements with </w:t>
      </w:r>
      <w:proofErr w:type="spellStart"/>
      <w:r>
        <w:rPr>
          <w:szCs w:val="24"/>
        </w:rPr>
        <w:t>meathod</w:t>
      </w:r>
      <w:proofErr w:type="spellEnd"/>
      <w:r>
        <w:rPr>
          <w:szCs w:val="24"/>
        </w:rPr>
        <w:t xml:space="preserve"> headers.  If the complier finds the matches, then the program compiles (ignoring the other syntax errors here for simplicity sakes), if the compiler cannot find matches, then the program does not compile.  </w:t>
      </w:r>
    </w:p>
    <w:p w14:paraId="2CF49883" w14:textId="77777777" w:rsidR="00FD73C8" w:rsidRDefault="00FD73C8" w:rsidP="00FD73C8">
      <w:pPr>
        <w:ind w:left="540"/>
        <w:rPr>
          <w:szCs w:val="24"/>
        </w:rPr>
      </w:pPr>
    </w:p>
    <w:p w14:paraId="3E8BA844" w14:textId="77777777" w:rsidR="00FD73C8" w:rsidRDefault="00FD73C8" w:rsidP="00FD73C8">
      <w:pPr>
        <w:ind w:left="540"/>
        <w:rPr>
          <w:szCs w:val="24"/>
        </w:rPr>
      </w:pPr>
      <w:r>
        <w:rPr>
          <w:szCs w:val="24"/>
        </w:rPr>
        <w:t xml:space="preserve">Dynamic binding occurs during runtime.  It is the JVM that is looking for the matches.  The issues to think about are inheritance and polymorphism.  Since any ADTs/objects/classes are automatically inherited from the Object class, and can have an inheritance chain, the </w:t>
      </w:r>
      <w:r>
        <w:rPr>
          <w:szCs w:val="24"/>
        </w:rPr>
        <w:lastRenderedPageBreak/>
        <w:t>issue then is where to find the matching invoking statement to the method header.  As a programmer, you use identifiers that accurately describe what a method does, and can reuse that identifier in different classes.</w:t>
      </w:r>
    </w:p>
    <w:p w14:paraId="0EC307E8" w14:textId="77777777" w:rsidR="00FD73C8" w:rsidRDefault="00FD73C8" w:rsidP="00FD73C8">
      <w:pPr>
        <w:ind w:left="540"/>
        <w:rPr>
          <w:szCs w:val="24"/>
        </w:rPr>
      </w:pPr>
    </w:p>
    <w:p w14:paraId="6B130288" w14:textId="77777777" w:rsidR="00FD73C8" w:rsidRDefault="00FD73C8" w:rsidP="00FD73C8">
      <w:pPr>
        <w:ind w:left="540"/>
        <w:rPr>
          <w:szCs w:val="24"/>
        </w:rPr>
      </w:pPr>
      <w:r>
        <w:rPr>
          <w:szCs w:val="24"/>
        </w:rPr>
        <w:t>When you have a polymorphic variable, it is always possible to access the supertype/declared type states and behaviors.  To access the subtype/actual type, you must first test that the object is the subtype/actual type, then cast the variable to the subtype/actual type – pay attention to the parenthesis.</w:t>
      </w:r>
    </w:p>
    <w:p w14:paraId="5354FE89" w14:textId="77777777" w:rsidR="00FD73C8" w:rsidRDefault="00FD73C8" w:rsidP="00FD73C8">
      <w:pPr>
        <w:ind w:left="540" w:hanging="540"/>
        <w:rPr>
          <w:szCs w:val="24"/>
        </w:rPr>
      </w:pPr>
      <w:r>
        <w:rPr>
          <w:szCs w:val="24"/>
        </w:rPr>
        <w:tab/>
      </w:r>
      <w:r w:rsidRPr="00A823AB">
        <w:rPr>
          <w:noProof/>
          <w:szCs w:val="24"/>
        </w:rPr>
        <w:drawing>
          <wp:inline distT="0" distB="0" distL="0" distR="0" wp14:anchorId="7A68813E" wp14:editId="16332435">
            <wp:extent cx="6554115" cy="8764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B398" w14:textId="77777777" w:rsidR="00FD73C8" w:rsidRDefault="00FD73C8" w:rsidP="00FD73C8">
      <w:pPr>
        <w:ind w:left="540" w:hanging="540"/>
        <w:rPr>
          <w:szCs w:val="24"/>
        </w:rPr>
      </w:pPr>
      <w:r>
        <w:rPr>
          <w:szCs w:val="24"/>
        </w:rPr>
        <w:tab/>
      </w:r>
    </w:p>
    <w:p w14:paraId="1BB7C8A7" w14:textId="77777777" w:rsidR="00FD73C8" w:rsidRDefault="00FD73C8" w:rsidP="00FD73C8">
      <w:pPr>
        <w:ind w:left="540" w:hanging="540"/>
        <w:rPr>
          <w:szCs w:val="24"/>
        </w:rPr>
      </w:pPr>
      <w:r>
        <w:rPr>
          <w:szCs w:val="24"/>
        </w:rPr>
        <w:tab/>
      </w:r>
      <w:r w:rsidRPr="00A823AB">
        <w:rPr>
          <w:szCs w:val="24"/>
        </w:rPr>
        <w:t>Even though</w:t>
      </w:r>
      <w:r>
        <w:rPr>
          <w:szCs w:val="24"/>
        </w:rPr>
        <w:t xml:space="preserve"> </w:t>
      </w:r>
      <w:r w:rsidRPr="00A823AB">
        <w:rPr>
          <w:szCs w:val="24"/>
        </w:rPr>
        <w:t xml:space="preserve">you can see that </w:t>
      </w:r>
      <w:r w:rsidRPr="00F5002E">
        <w:rPr>
          <w:rFonts w:ascii="Courier New" w:hAnsi="Courier New" w:cs="Courier New"/>
          <w:szCs w:val="24"/>
        </w:rPr>
        <w:t>o</w:t>
      </w:r>
      <w:r w:rsidRPr="00A823AB">
        <w:rPr>
          <w:szCs w:val="24"/>
        </w:rPr>
        <w:t xml:space="preserve"> is really a </w:t>
      </w:r>
      <w:r w:rsidRPr="00F5002E">
        <w:rPr>
          <w:rFonts w:ascii="Courier New" w:hAnsi="Courier New" w:cs="Courier New"/>
          <w:szCs w:val="24"/>
        </w:rPr>
        <w:t>Student</w:t>
      </w:r>
      <w:r w:rsidRPr="00A823AB">
        <w:rPr>
          <w:szCs w:val="24"/>
        </w:rPr>
        <w:t xml:space="preserve"> object, the compiler is not clever enough to know it. To</w:t>
      </w:r>
      <w:r>
        <w:rPr>
          <w:szCs w:val="24"/>
        </w:rPr>
        <w:t xml:space="preserve"> </w:t>
      </w:r>
      <w:r w:rsidRPr="00A823AB">
        <w:rPr>
          <w:szCs w:val="24"/>
        </w:rPr>
        <w:t xml:space="preserve">tell the compiler that </w:t>
      </w:r>
      <w:r w:rsidRPr="00F5002E">
        <w:rPr>
          <w:rFonts w:ascii="Courier New" w:hAnsi="Courier New" w:cs="Courier New"/>
          <w:szCs w:val="24"/>
        </w:rPr>
        <w:t>o</w:t>
      </w:r>
      <w:r w:rsidRPr="00A823AB">
        <w:rPr>
          <w:szCs w:val="24"/>
        </w:rPr>
        <w:t xml:space="preserve"> is a </w:t>
      </w:r>
      <w:r w:rsidRPr="00F5002E">
        <w:rPr>
          <w:rFonts w:ascii="Courier New" w:hAnsi="Courier New" w:cs="Courier New"/>
          <w:szCs w:val="24"/>
        </w:rPr>
        <w:t>Student</w:t>
      </w:r>
      <w:r w:rsidRPr="00A823AB">
        <w:rPr>
          <w:szCs w:val="24"/>
        </w:rPr>
        <w:t xml:space="preserve"> object, use </w:t>
      </w:r>
      <w:r w:rsidRPr="00F5002E">
        <w:rPr>
          <w:b/>
          <w:szCs w:val="24"/>
        </w:rPr>
        <w:t>explicit</w:t>
      </w:r>
      <w:r w:rsidRPr="00A823AB">
        <w:rPr>
          <w:szCs w:val="24"/>
        </w:rPr>
        <w:t xml:space="preserve"> casting.</w:t>
      </w:r>
    </w:p>
    <w:p w14:paraId="74998103" w14:textId="77777777" w:rsidR="00FD73C8" w:rsidRDefault="00FD73C8" w:rsidP="00FD73C8">
      <w:pPr>
        <w:ind w:left="540"/>
        <w:rPr>
          <w:szCs w:val="24"/>
        </w:rPr>
      </w:pPr>
      <w:r w:rsidRPr="00A823AB">
        <w:rPr>
          <w:noProof/>
          <w:szCs w:val="24"/>
        </w:rPr>
        <w:drawing>
          <wp:inline distT="0" distB="0" distL="0" distR="0" wp14:anchorId="4300C252" wp14:editId="0F2B9F0E">
            <wp:extent cx="3419952" cy="285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41D5" w14:textId="77777777" w:rsidR="00FD73C8" w:rsidRDefault="00FD73C8" w:rsidP="00FD73C8">
      <w:pPr>
        <w:ind w:left="540" w:hanging="540"/>
        <w:rPr>
          <w:szCs w:val="24"/>
        </w:rPr>
      </w:pPr>
      <w:r>
        <w:rPr>
          <w:szCs w:val="24"/>
        </w:rPr>
        <w:tab/>
      </w:r>
      <w:r w:rsidRPr="00A823AB">
        <w:rPr>
          <w:noProof/>
          <w:szCs w:val="24"/>
        </w:rPr>
        <w:drawing>
          <wp:inline distT="0" distB="0" distL="0" distR="0" wp14:anchorId="178198B5" wp14:editId="61CC0934">
            <wp:extent cx="6363588" cy="60015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5808" w14:textId="77777777" w:rsidR="00FD73C8" w:rsidRDefault="00FD73C8" w:rsidP="00FD73C8">
      <w:pPr>
        <w:ind w:left="540" w:hanging="540"/>
        <w:rPr>
          <w:szCs w:val="24"/>
        </w:rPr>
      </w:pPr>
      <w:r>
        <w:rPr>
          <w:szCs w:val="24"/>
        </w:rPr>
        <w:tab/>
      </w:r>
      <w:r w:rsidRPr="00A823AB">
        <w:rPr>
          <w:noProof/>
          <w:szCs w:val="24"/>
        </w:rPr>
        <w:drawing>
          <wp:inline distT="0" distB="0" distL="0" distR="0" wp14:anchorId="6B8A0B98" wp14:editId="29EBC227">
            <wp:extent cx="6858000" cy="24714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E19A" w14:textId="77777777" w:rsidR="00FD73C8" w:rsidRDefault="002A6554" w:rsidP="00FD73C8">
      <w:pPr>
        <w:ind w:left="540" w:hanging="540"/>
        <w:rPr>
          <w:szCs w:val="24"/>
        </w:rPr>
      </w:pPr>
      <w:r w:rsidRPr="002A6554">
        <w:rPr>
          <w:noProof/>
          <w:szCs w:val="24"/>
        </w:rPr>
        <w:drawing>
          <wp:inline distT="0" distB="0" distL="0" distR="0" wp14:anchorId="5484166D" wp14:editId="6A5D3FA4">
            <wp:extent cx="6058746" cy="52394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C1B6" w14:textId="77777777" w:rsidR="002A6554" w:rsidRDefault="002A6554" w:rsidP="00FD73C8">
      <w:pPr>
        <w:ind w:left="540" w:hanging="540"/>
        <w:rPr>
          <w:szCs w:val="24"/>
        </w:rPr>
      </w:pPr>
      <w:r w:rsidRPr="002A6554">
        <w:rPr>
          <w:noProof/>
          <w:szCs w:val="24"/>
        </w:rPr>
        <w:lastRenderedPageBreak/>
        <w:drawing>
          <wp:inline distT="0" distB="0" distL="0" distR="0" wp14:anchorId="165F73F0" wp14:editId="66EF6D3E">
            <wp:extent cx="5782482" cy="100026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4B1F" w14:textId="77777777" w:rsidR="002A6554" w:rsidRDefault="002A6554" w:rsidP="00FD73C8">
      <w:pPr>
        <w:ind w:left="540" w:hanging="540"/>
        <w:rPr>
          <w:szCs w:val="24"/>
        </w:rPr>
      </w:pPr>
      <w:r w:rsidRPr="002A6554">
        <w:rPr>
          <w:noProof/>
          <w:szCs w:val="24"/>
        </w:rPr>
        <w:drawing>
          <wp:inline distT="0" distB="0" distL="0" distR="0" wp14:anchorId="0A3EC010" wp14:editId="245AE5CE">
            <wp:extent cx="5334744" cy="27435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9C3C" w14:textId="77777777" w:rsidR="002A6554" w:rsidRDefault="002A6554" w:rsidP="00FD73C8">
      <w:pPr>
        <w:ind w:left="540" w:hanging="540"/>
        <w:rPr>
          <w:szCs w:val="24"/>
        </w:rPr>
      </w:pPr>
      <w:r w:rsidRPr="002A6554">
        <w:rPr>
          <w:noProof/>
          <w:szCs w:val="24"/>
        </w:rPr>
        <w:drawing>
          <wp:inline distT="0" distB="0" distL="0" distR="0" wp14:anchorId="4E2EC7F5" wp14:editId="73B9DDB7">
            <wp:extent cx="6087325" cy="2105319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7793" w14:textId="77777777" w:rsidR="002A6554" w:rsidRDefault="002A6554" w:rsidP="00FD73C8">
      <w:pPr>
        <w:ind w:left="540" w:hanging="540"/>
        <w:rPr>
          <w:szCs w:val="24"/>
        </w:rPr>
      </w:pPr>
    </w:p>
    <w:p w14:paraId="72D90AB5" w14:textId="77777777" w:rsidR="00FD73C8" w:rsidRDefault="009639CC" w:rsidP="00FD73C8">
      <w:pPr>
        <w:ind w:left="540" w:hanging="540"/>
      </w:pPr>
      <w:bookmarkStart w:id="2" w:name="_Toc84500284"/>
      <w:r w:rsidRPr="00FD73C8">
        <w:rPr>
          <w:rStyle w:val="Heading1Char"/>
        </w:rPr>
        <w:t>Learning Goals</w:t>
      </w:r>
      <w:bookmarkEnd w:id="2"/>
      <w:r>
        <w:t>:</w:t>
      </w:r>
      <w:r w:rsidR="006E7DA8">
        <w:t xml:space="preserve">  </w:t>
      </w:r>
      <w:r w:rsidR="00FD73C8">
        <w:rPr>
          <w:szCs w:val="24"/>
        </w:rPr>
        <w:t xml:space="preserve">To understand inheritance and polymorphism, to correlate what it means for an object to be a </w:t>
      </w:r>
      <w:proofErr w:type="spellStart"/>
      <w:r w:rsidR="00FD73C8">
        <w:rPr>
          <w:szCs w:val="24"/>
        </w:rPr>
        <w:t>is</w:t>
      </w:r>
      <w:proofErr w:type="spellEnd"/>
      <w:r w:rsidR="00FD73C8">
        <w:rPr>
          <w:szCs w:val="24"/>
        </w:rPr>
        <w:t>-a relationship to another object, to illustrate how that relationship can be used in polymorphism, to implement how to access the common states/fields and behaviors/methods, and to implement how to access the subtype/actual type states/fields and behaviors/methods.</w:t>
      </w:r>
    </w:p>
    <w:p w14:paraId="0B7CA676" w14:textId="77777777" w:rsidR="009639CC" w:rsidRDefault="009639CC" w:rsidP="00FD73C8">
      <w:pPr>
        <w:ind w:left="540" w:hanging="540"/>
      </w:pPr>
    </w:p>
    <w:p w14:paraId="480AB523" w14:textId="77777777" w:rsidR="009639CC" w:rsidRDefault="00FD73C8">
      <w:bookmarkStart w:id="3" w:name="_Toc84500285"/>
      <w:r w:rsidRPr="00FD73C8">
        <w:rPr>
          <w:rStyle w:val="Heading1Char"/>
        </w:rPr>
        <w:t>Task</w:t>
      </w:r>
      <w:bookmarkEnd w:id="3"/>
      <w:r w:rsidR="009639CC">
        <w:t>:  Complete the steps</w:t>
      </w:r>
      <w:r w:rsidR="006E7DA8">
        <w:t xml:space="preserve"> outlined below.</w:t>
      </w:r>
    </w:p>
    <w:p w14:paraId="5DD3E95D" w14:textId="77777777" w:rsidR="009639CC" w:rsidRDefault="009639CC"/>
    <w:p w14:paraId="25AC72F9" w14:textId="77777777" w:rsidR="00965844" w:rsidRDefault="00965844">
      <w:r>
        <w:t xml:space="preserve">Complete the following using the </w:t>
      </w:r>
      <w:r w:rsidR="00FD73C8">
        <w:t xml:space="preserve">following </w:t>
      </w:r>
      <w:r w:rsidR="00BC4986">
        <w:t>UML diagram.</w:t>
      </w:r>
    </w:p>
    <w:p w14:paraId="63C37A4B" w14:textId="77777777" w:rsidR="00965844" w:rsidRDefault="00965844" w:rsidP="00965844">
      <w:pPr>
        <w:pStyle w:val="ListParagraph"/>
        <w:numPr>
          <w:ilvl w:val="0"/>
          <w:numId w:val="1"/>
        </w:numPr>
      </w:pPr>
      <w:r>
        <w:t>Define</w:t>
      </w:r>
      <w:r w:rsidR="00FD73C8">
        <w:t>/Implement</w:t>
      </w:r>
      <w:r>
        <w:t xml:space="preserve"> the </w:t>
      </w:r>
      <w:r w:rsidRPr="00BC4986">
        <w:rPr>
          <w:rFonts w:ascii="Courier New" w:hAnsi="Courier New" w:cs="Courier New"/>
        </w:rPr>
        <w:t>Fruit</w:t>
      </w:r>
      <w:r>
        <w:t xml:space="preserve"> object.</w:t>
      </w:r>
    </w:p>
    <w:p w14:paraId="5D378628" w14:textId="77777777" w:rsidR="00965844" w:rsidRDefault="00965844" w:rsidP="00965844">
      <w:pPr>
        <w:pStyle w:val="ListParagraph"/>
        <w:numPr>
          <w:ilvl w:val="0"/>
          <w:numId w:val="1"/>
        </w:numPr>
      </w:pPr>
      <w:r>
        <w:t>Define</w:t>
      </w:r>
      <w:r w:rsidR="00FD73C8">
        <w:t>/Implement</w:t>
      </w:r>
      <w:r>
        <w:t xml:space="preserve"> the </w:t>
      </w:r>
      <w:r w:rsidRPr="00BC4986">
        <w:rPr>
          <w:rFonts w:ascii="Courier New" w:hAnsi="Courier New" w:cs="Courier New"/>
        </w:rPr>
        <w:t>Apple</w:t>
      </w:r>
      <w:r>
        <w:t xml:space="preserve"> object.</w:t>
      </w:r>
    </w:p>
    <w:p w14:paraId="3622907D" w14:textId="77777777" w:rsidR="00965844" w:rsidRDefault="00965844" w:rsidP="00965844">
      <w:pPr>
        <w:pStyle w:val="ListParagraph"/>
        <w:numPr>
          <w:ilvl w:val="0"/>
          <w:numId w:val="1"/>
        </w:numPr>
      </w:pPr>
      <w:r>
        <w:lastRenderedPageBreak/>
        <w:t>Define</w:t>
      </w:r>
      <w:r w:rsidR="00FD73C8">
        <w:t>/Implement</w:t>
      </w:r>
      <w:r>
        <w:t xml:space="preserve"> the </w:t>
      </w:r>
      <w:proofErr w:type="spellStart"/>
      <w:r w:rsidRPr="00BC4986">
        <w:rPr>
          <w:rFonts w:ascii="Courier New" w:hAnsi="Courier New" w:cs="Courier New"/>
        </w:rPr>
        <w:t>GoldenDelicious</w:t>
      </w:r>
      <w:proofErr w:type="spellEnd"/>
      <w:r>
        <w:t xml:space="preserve"> object.</w:t>
      </w:r>
    </w:p>
    <w:p w14:paraId="670DCAB9" w14:textId="77777777" w:rsidR="00965844" w:rsidRDefault="00965844" w:rsidP="00965844">
      <w:pPr>
        <w:pStyle w:val="ListParagraph"/>
        <w:numPr>
          <w:ilvl w:val="0"/>
          <w:numId w:val="1"/>
        </w:numPr>
      </w:pPr>
      <w:r>
        <w:t>Define</w:t>
      </w:r>
      <w:r w:rsidR="00FD73C8">
        <w:t>/Implement</w:t>
      </w:r>
      <w:r>
        <w:t xml:space="preserve"> the </w:t>
      </w:r>
      <w:proofErr w:type="spellStart"/>
      <w:r w:rsidR="00FD73C8" w:rsidRPr="00FD73C8">
        <w:rPr>
          <w:rFonts w:ascii="Courier New" w:hAnsi="Courier New" w:cs="Courier New"/>
        </w:rPr>
        <w:t>mysfaUsername</w:t>
      </w:r>
      <w:r w:rsidR="00FD73C8">
        <w:t>_</w:t>
      </w:r>
      <w:r w:rsidRPr="00E92575">
        <w:rPr>
          <w:rFonts w:ascii="Courier New" w:hAnsi="Courier New" w:cs="Courier New"/>
        </w:rPr>
        <w:t>InheritPolyTestFruit</w:t>
      </w:r>
      <w:proofErr w:type="spellEnd"/>
      <w:r>
        <w:t xml:space="preserve"> class  to do the following:</w:t>
      </w:r>
    </w:p>
    <w:p w14:paraId="172707B5" w14:textId="77777777" w:rsidR="00965844" w:rsidRDefault="00965844" w:rsidP="00965844">
      <w:pPr>
        <w:pStyle w:val="ListParagraph"/>
        <w:numPr>
          <w:ilvl w:val="1"/>
          <w:numId w:val="1"/>
        </w:numPr>
      </w:pPr>
      <w:r>
        <w:t xml:space="preserve">Instantiate a </w:t>
      </w:r>
      <w:r w:rsidRPr="00E92575">
        <w:rPr>
          <w:rFonts w:ascii="Courier New" w:hAnsi="Courier New" w:cs="Courier New"/>
        </w:rPr>
        <w:t>Fruit</w:t>
      </w:r>
      <w:r w:rsidR="0083487A">
        <w:t xml:space="preserve"> object, with “fruit” for the </w:t>
      </w:r>
      <w:r w:rsidR="0083487A" w:rsidRPr="0083487A">
        <w:rPr>
          <w:rFonts w:ascii="Courier New" w:hAnsi="Courier New" w:cs="Courier New"/>
        </w:rPr>
        <w:t>name</w:t>
      </w:r>
      <w:r w:rsidR="0083487A">
        <w:t xml:space="preserve"> field/state value</w:t>
      </w:r>
    </w:p>
    <w:p w14:paraId="4F5F5ED4" w14:textId="77777777" w:rsidR="00965844" w:rsidRDefault="00965844" w:rsidP="00965844">
      <w:pPr>
        <w:pStyle w:val="ListParagraph"/>
        <w:numPr>
          <w:ilvl w:val="1"/>
          <w:numId w:val="1"/>
        </w:numPr>
      </w:pPr>
      <w:r>
        <w:t xml:space="preserve">Instantiate </w:t>
      </w:r>
      <w:r w:rsidR="00BC4986">
        <w:t xml:space="preserve">an </w:t>
      </w:r>
      <w:r w:rsidR="00BC4986" w:rsidRPr="00E92575">
        <w:rPr>
          <w:rFonts w:ascii="Courier New" w:hAnsi="Courier New" w:cs="Courier New"/>
        </w:rPr>
        <w:t>Apple</w:t>
      </w:r>
      <w:r>
        <w:t xml:space="preserve"> object</w:t>
      </w:r>
      <w:r w:rsidR="0083487A">
        <w:t xml:space="preserve">, with “apple” for the </w:t>
      </w:r>
      <w:r w:rsidR="0083487A" w:rsidRPr="0083487A">
        <w:rPr>
          <w:rFonts w:ascii="Courier New" w:hAnsi="Courier New" w:cs="Courier New"/>
        </w:rPr>
        <w:t>name</w:t>
      </w:r>
      <w:r w:rsidR="0083487A">
        <w:t xml:space="preserve"> field/state value</w:t>
      </w:r>
    </w:p>
    <w:p w14:paraId="18C5CE13" w14:textId="77777777" w:rsidR="00965844" w:rsidRDefault="00965844" w:rsidP="00965844">
      <w:pPr>
        <w:pStyle w:val="ListParagraph"/>
        <w:numPr>
          <w:ilvl w:val="1"/>
          <w:numId w:val="1"/>
        </w:numPr>
      </w:pPr>
      <w:r>
        <w:t xml:space="preserve">Instantiate a </w:t>
      </w:r>
      <w:proofErr w:type="spellStart"/>
      <w:r w:rsidRPr="00E92575">
        <w:rPr>
          <w:rFonts w:ascii="Courier New" w:hAnsi="Courier New" w:cs="Courier New"/>
        </w:rPr>
        <w:t>GoldenDelicious</w:t>
      </w:r>
      <w:proofErr w:type="spellEnd"/>
      <w:r>
        <w:t xml:space="preserve"> object</w:t>
      </w:r>
      <w:r w:rsidR="0083487A">
        <w:t>,</w:t>
      </w:r>
      <w:r w:rsidR="0083487A" w:rsidRPr="0083487A">
        <w:t xml:space="preserve"> </w:t>
      </w:r>
      <w:r w:rsidR="0083487A">
        <w:t xml:space="preserve">with “Golden Delicious” for the </w:t>
      </w:r>
      <w:r w:rsidR="0083487A" w:rsidRPr="0083487A">
        <w:rPr>
          <w:rFonts w:ascii="Courier New" w:hAnsi="Courier New" w:cs="Courier New"/>
        </w:rPr>
        <w:t>name</w:t>
      </w:r>
      <w:r w:rsidR="0083487A">
        <w:t xml:space="preserve"> field/state value</w:t>
      </w:r>
    </w:p>
    <w:p w14:paraId="777F6752" w14:textId="77777777" w:rsidR="0083487A" w:rsidRDefault="0083487A" w:rsidP="00965844">
      <w:pPr>
        <w:pStyle w:val="ListParagraph"/>
        <w:numPr>
          <w:ilvl w:val="1"/>
          <w:numId w:val="1"/>
        </w:numPr>
      </w:pPr>
      <w:r>
        <w:t xml:space="preserve">Instantiate a </w:t>
      </w:r>
      <w:r w:rsidRPr="0083487A">
        <w:rPr>
          <w:rFonts w:ascii="Courier New" w:hAnsi="Courier New" w:cs="Courier New"/>
        </w:rPr>
        <w:t>Fruit</w:t>
      </w:r>
      <w:r>
        <w:t xml:space="preserve"> object that refers to an </w:t>
      </w:r>
      <w:r w:rsidRPr="0083487A">
        <w:rPr>
          <w:rFonts w:ascii="Courier New" w:hAnsi="Courier New" w:cs="Courier New"/>
        </w:rPr>
        <w:t>Apple</w:t>
      </w:r>
      <w:r>
        <w:t xml:space="preserve">, with “apple” for the </w:t>
      </w:r>
      <w:r w:rsidRPr="0083487A">
        <w:rPr>
          <w:rFonts w:ascii="Courier New" w:hAnsi="Courier New" w:cs="Courier New"/>
        </w:rPr>
        <w:t>name</w:t>
      </w:r>
      <w:r>
        <w:t xml:space="preserve"> field/state value</w:t>
      </w:r>
    </w:p>
    <w:p w14:paraId="6DABAC5F" w14:textId="77777777" w:rsidR="0083487A" w:rsidRDefault="0083487A" w:rsidP="00965844">
      <w:pPr>
        <w:pStyle w:val="ListParagraph"/>
        <w:numPr>
          <w:ilvl w:val="1"/>
          <w:numId w:val="1"/>
        </w:numPr>
      </w:pPr>
      <w:r>
        <w:t xml:space="preserve">Instantiate an </w:t>
      </w:r>
      <w:r w:rsidRPr="0083487A">
        <w:rPr>
          <w:rFonts w:ascii="Courier New" w:hAnsi="Courier New" w:cs="Courier New"/>
        </w:rPr>
        <w:t>Apple</w:t>
      </w:r>
      <w:r>
        <w:t xml:space="preserve">  object that refers to a </w:t>
      </w:r>
      <w:proofErr w:type="spellStart"/>
      <w:r w:rsidRPr="00BC4986">
        <w:rPr>
          <w:rFonts w:ascii="Courier New" w:hAnsi="Courier New" w:cs="Courier New"/>
        </w:rPr>
        <w:t>GoldenDelicious</w:t>
      </w:r>
      <w:proofErr w:type="spellEnd"/>
      <w:r>
        <w:t xml:space="preserve">, with “Golden Delicious” for the </w:t>
      </w:r>
      <w:r w:rsidRPr="0083487A">
        <w:rPr>
          <w:rFonts w:ascii="Courier New" w:hAnsi="Courier New" w:cs="Courier New"/>
        </w:rPr>
        <w:t>name</w:t>
      </w:r>
      <w:r>
        <w:t xml:space="preserve"> field/state value</w:t>
      </w:r>
    </w:p>
    <w:p w14:paraId="6E00B4D1" w14:textId="77777777" w:rsidR="00BC4986" w:rsidRDefault="00BC4986" w:rsidP="00965844">
      <w:pPr>
        <w:pStyle w:val="ListParagraph"/>
        <w:numPr>
          <w:ilvl w:val="1"/>
          <w:numId w:val="1"/>
        </w:numPr>
      </w:pPr>
      <w:r>
        <w:t xml:space="preserve">Instantiate an </w:t>
      </w:r>
      <w:r w:rsidRPr="00E92575">
        <w:rPr>
          <w:rFonts w:ascii="Courier New" w:hAnsi="Courier New" w:cs="Courier New"/>
        </w:rPr>
        <w:t>Object</w:t>
      </w:r>
      <w:r>
        <w:t xml:space="preserve"> </w:t>
      </w:r>
      <w:proofErr w:type="spellStart"/>
      <w:r>
        <w:t>object</w:t>
      </w:r>
      <w:proofErr w:type="spellEnd"/>
    </w:p>
    <w:p w14:paraId="2C259CF4" w14:textId="77777777" w:rsidR="00965844" w:rsidRDefault="00965844" w:rsidP="00965844">
      <w:pPr>
        <w:pStyle w:val="ListParagraph"/>
        <w:numPr>
          <w:ilvl w:val="1"/>
          <w:numId w:val="1"/>
        </w:numPr>
      </w:pPr>
      <w:r>
        <w:t xml:space="preserve">Define the </w:t>
      </w:r>
      <w:proofErr w:type="spellStart"/>
      <w:r w:rsidRPr="00E92575">
        <w:rPr>
          <w:rFonts w:ascii="Courier New" w:hAnsi="Courier New" w:cs="Courier New"/>
        </w:rPr>
        <w:t>printFruit</w:t>
      </w:r>
      <w:proofErr w:type="spellEnd"/>
      <w:r>
        <w:t xml:space="preserve"> method which prints the </w:t>
      </w:r>
      <w:proofErr w:type="spellStart"/>
      <w:r w:rsidRPr="00E92575">
        <w:rPr>
          <w:rFonts w:ascii="Courier New" w:hAnsi="Courier New" w:cs="Courier New"/>
        </w:rPr>
        <w:t>toString</w:t>
      </w:r>
      <w:proofErr w:type="spellEnd"/>
      <w:r>
        <w:t xml:space="preserve"> method</w:t>
      </w:r>
    </w:p>
    <w:p w14:paraId="3A030D30" w14:textId="77777777" w:rsidR="004E6EC2" w:rsidRDefault="004E6EC2" w:rsidP="00965844">
      <w:pPr>
        <w:pStyle w:val="ListParagraph"/>
        <w:numPr>
          <w:ilvl w:val="1"/>
          <w:numId w:val="1"/>
        </w:numPr>
      </w:pPr>
      <w:r>
        <w:t xml:space="preserve">Invoke </w:t>
      </w:r>
      <w:r w:rsidR="007C2FF1">
        <w:t xml:space="preserve">the </w:t>
      </w:r>
      <w:proofErr w:type="spellStart"/>
      <w:r w:rsidR="007C2FF1" w:rsidRPr="004E6EC2">
        <w:rPr>
          <w:rFonts w:ascii="Courier New" w:hAnsi="Courier New" w:cs="Courier New"/>
        </w:rPr>
        <w:t>printFruit</w:t>
      </w:r>
      <w:proofErr w:type="spellEnd"/>
      <w:r w:rsidR="007C2FF1">
        <w:t xml:space="preserve"> method using </w:t>
      </w:r>
      <w:r>
        <w:t xml:space="preserve">all the variables from a – </w:t>
      </w:r>
      <w:r w:rsidR="0083487A">
        <w:t>f</w:t>
      </w:r>
      <w:r>
        <w:t xml:space="preserve"> </w:t>
      </w:r>
    </w:p>
    <w:p w14:paraId="221DCE65" w14:textId="77777777" w:rsidR="00965844" w:rsidRDefault="00965844" w:rsidP="00965844">
      <w:pPr>
        <w:pStyle w:val="ListParagraph"/>
        <w:numPr>
          <w:ilvl w:val="1"/>
          <w:numId w:val="1"/>
        </w:numPr>
      </w:pPr>
      <w:r>
        <w:t xml:space="preserve">Define the </w:t>
      </w:r>
      <w:proofErr w:type="spellStart"/>
      <w:r w:rsidRPr="00E92575">
        <w:rPr>
          <w:rFonts w:ascii="Courier New" w:hAnsi="Courier New" w:cs="Courier New"/>
        </w:rPr>
        <w:t>printName</w:t>
      </w:r>
      <w:proofErr w:type="spellEnd"/>
      <w:r>
        <w:t xml:space="preserve"> method which prints the </w:t>
      </w:r>
      <w:r w:rsidRPr="00E92575">
        <w:rPr>
          <w:rFonts w:ascii="Courier New" w:hAnsi="Courier New" w:cs="Courier New"/>
        </w:rPr>
        <w:t>name</w:t>
      </w:r>
      <w:r>
        <w:t xml:space="preserve"> field/state</w:t>
      </w:r>
    </w:p>
    <w:p w14:paraId="6C83B801" w14:textId="77777777" w:rsidR="004E6EC2" w:rsidRDefault="004E6EC2" w:rsidP="00965844">
      <w:pPr>
        <w:pStyle w:val="ListParagraph"/>
        <w:numPr>
          <w:ilvl w:val="1"/>
          <w:numId w:val="1"/>
        </w:numPr>
      </w:pPr>
      <w:r>
        <w:t xml:space="preserve">Invoke </w:t>
      </w:r>
      <w:r w:rsidR="007C2FF1">
        <w:t xml:space="preserve">the </w:t>
      </w:r>
      <w:proofErr w:type="spellStart"/>
      <w:r w:rsidR="007C2FF1" w:rsidRPr="00E92575">
        <w:rPr>
          <w:rFonts w:ascii="Courier New" w:hAnsi="Courier New" w:cs="Courier New"/>
        </w:rPr>
        <w:t>printName</w:t>
      </w:r>
      <w:proofErr w:type="spellEnd"/>
      <w:r w:rsidR="007C2FF1">
        <w:t xml:space="preserve"> method using </w:t>
      </w:r>
      <w:r>
        <w:t xml:space="preserve">all the variables from a – </w:t>
      </w:r>
      <w:r w:rsidR="0083487A">
        <w:t>f</w:t>
      </w:r>
      <w:r>
        <w:t xml:space="preserve"> </w:t>
      </w:r>
    </w:p>
    <w:p w14:paraId="1436EADD" w14:textId="77777777" w:rsidR="0083487A" w:rsidRDefault="0083487A"/>
    <w:p w14:paraId="19DCD45D" w14:textId="77777777" w:rsidR="00C71E9E" w:rsidRDefault="0083487A" w:rsidP="0083487A">
      <w:pPr>
        <w:ind w:left="540" w:hanging="540"/>
      </w:pPr>
      <w:r>
        <w:t xml:space="preserve">Bonus Points:  Define the </w:t>
      </w:r>
      <w:r w:rsidRPr="0083487A">
        <w:rPr>
          <w:rFonts w:ascii="Courier New" w:hAnsi="Courier New" w:cs="Courier New"/>
        </w:rPr>
        <w:t>equals</w:t>
      </w:r>
      <w:r>
        <w:t xml:space="preserve"> method in the </w:t>
      </w:r>
      <w:r w:rsidRPr="0083487A">
        <w:rPr>
          <w:rFonts w:ascii="Courier New" w:hAnsi="Courier New" w:cs="Courier New"/>
        </w:rPr>
        <w:t>Fruit</w:t>
      </w:r>
      <w:r>
        <w:t xml:space="preserve"> class which compares the </w:t>
      </w:r>
      <w:r w:rsidRPr="0083487A">
        <w:rPr>
          <w:rFonts w:ascii="Courier New" w:hAnsi="Courier New" w:cs="Courier New"/>
        </w:rPr>
        <w:t>name</w:t>
      </w:r>
      <w:r>
        <w:t xml:space="preserve"> state/field values and returns true if the values are the same.</w:t>
      </w:r>
      <w:r w:rsidR="00F0715D">
        <w:t xml:space="preserve">  Ensure that it works by invoking this method at least two (2) times.</w:t>
      </w:r>
    </w:p>
    <w:p w14:paraId="47CBB07A" w14:textId="77777777" w:rsidR="00BE13DE" w:rsidRDefault="00BE13DE" w:rsidP="00FD73C8">
      <w:r w:rsidRPr="00BE13DE">
        <w:rPr>
          <w:noProof/>
        </w:rPr>
        <w:lastRenderedPageBreak/>
        <w:drawing>
          <wp:inline distT="0" distB="0" distL="0" distR="0" wp14:anchorId="3C7B9BE8" wp14:editId="6D18F8CF">
            <wp:extent cx="5153744" cy="4305901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3DE">
        <w:t xml:space="preserve"> </w:t>
      </w:r>
      <w:r w:rsidRPr="00BE13DE">
        <w:rPr>
          <w:noProof/>
        </w:rPr>
        <w:drawing>
          <wp:inline distT="0" distB="0" distL="0" distR="0" wp14:anchorId="720DFBC2" wp14:editId="1D80244F">
            <wp:extent cx="6611273" cy="3343742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171A" w14:textId="77777777" w:rsidR="008373D4" w:rsidRDefault="008373D4">
      <w:r>
        <w:br w:type="page"/>
      </w:r>
    </w:p>
    <w:p w14:paraId="25093808" w14:textId="77777777" w:rsidR="00F0715D" w:rsidRDefault="00F0715D">
      <w:r>
        <w:lastRenderedPageBreak/>
        <w:t xml:space="preserve">Another example, from the </w:t>
      </w:r>
      <w:proofErr w:type="spellStart"/>
      <w:r w:rsidRPr="004A609C">
        <w:rPr>
          <w:rFonts w:ascii="Courier New" w:hAnsi="Courier New" w:cs="Courier New"/>
        </w:rPr>
        <w:t>InheritanceAndPolymorphismChapterLearning</w:t>
      </w:r>
      <w:proofErr w:type="spellEnd"/>
      <w:r>
        <w:t xml:space="preserve">, </w:t>
      </w:r>
      <w:r w:rsidRPr="004A609C">
        <w:rPr>
          <w:rFonts w:ascii="Courier New" w:hAnsi="Courier New" w:cs="Courier New"/>
        </w:rPr>
        <w:t>Flora</w:t>
      </w:r>
      <w:r>
        <w:t xml:space="preserve"> class:</w:t>
      </w:r>
    </w:p>
    <w:p w14:paraId="6DB760D9" w14:textId="77777777" w:rsidR="00BE13DE" w:rsidRDefault="00F0715D">
      <w:r w:rsidRPr="00F0715D">
        <w:rPr>
          <w:noProof/>
        </w:rPr>
        <w:drawing>
          <wp:inline distT="0" distB="0" distL="0" distR="0" wp14:anchorId="57FDB4A7" wp14:editId="3B084F39">
            <wp:extent cx="6858000" cy="35642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715D">
        <w:t xml:space="preserve"> </w:t>
      </w:r>
      <w:r w:rsidR="00BE13DE">
        <w:br w:type="page"/>
      </w:r>
    </w:p>
    <w:p w14:paraId="2F0B4BC9" w14:textId="77777777" w:rsidR="00FD73C8" w:rsidRDefault="00FD73C8" w:rsidP="0083487A">
      <w:pPr>
        <w:ind w:left="540" w:hanging="54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</w:tblGrid>
      <w:tr w:rsidR="00BC4986" w14:paraId="1369E088" w14:textId="77777777" w:rsidTr="00BC4986">
        <w:trPr>
          <w:trHeight w:val="412"/>
          <w:jc w:val="center"/>
        </w:trPr>
        <w:tc>
          <w:tcPr>
            <w:tcW w:w="4642" w:type="dxa"/>
          </w:tcPr>
          <w:p w14:paraId="5F6727AC" w14:textId="77777777" w:rsidR="00BC4986" w:rsidRPr="00BC4986" w:rsidRDefault="00BC4986" w:rsidP="00BC4986">
            <w:pPr>
              <w:jc w:val="center"/>
              <w:rPr>
                <w:b/>
              </w:rPr>
            </w:pPr>
            <w:proofErr w:type="spellStart"/>
            <w:r w:rsidRPr="00BC4986">
              <w:rPr>
                <w:b/>
              </w:rPr>
              <w:t>InheritPolyTestFruit</w:t>
            </w:r>
            <w:proofErr w:type="spellEnd"/>
          </w:p>
        </w:tc>
      </w:tr>
      <w:tr w:rsidR="00BC4986" w14:paraId="62BD753B" w14:textId="77777777" w:rsidTr="00BC4986">
        <w:trPr>
          <w:trHeight w:val="1258"/>
          <w:jc w:val="center"/>
        </w:trPr>
        <w:tc>
          <w:tcPr>
            <w:tcW w:w="4642" w:type="dxa"/>
          </w:tcPr>
          <w:p w14:paraId="5FD77C39" w14:textId="77777777" w:rsidR="00BC4986" w:rsidRDefault="00BC4986">
            <w:r>
              <w:t xml:space="preserve">- </w:t>
            </w:r>
            <w:r w:rsidR="00C71E9E">
              <w:t>f</w:t>
            </w:r>
            <w:r>
              <w:t xml:space="preserve">ruit: </w:t>
            </w:r>
            <w:r w:rsidR="00C71E9E">
              <w:t>F</w:t>
            </w:r>
            <w:r>
              <w:t>ruit</w:t>
            </w:r>
          </w:p>
          <w:p w14:paraId="68C58719" w14:textId="77777777" w:rsidR="00BC4986" w:rsidRDefault="00BC4986">
            <w:r>
              <w:t>-</w:t>
            </w:r>
            <w:r w:rsidR="00C71E9E">
              <w:t>a</w:t>
            </w:r>
            <w:r>
              <w:t xml:space="preserve">pple:  </w:t>
            </w:r>
            <w:r w:rsidR="00C71E9E">
              <w:t>A</w:t>
            </w:r>
            <w:r>
              <w:t>pple</w:t>
            </w:r>
          </w:p>
          <w:p w14:paraId="7CDCB59A" w14:textId="77777777" w:rsidR="00BC4986" w:rsidRDefault="00BC4986">
            <w:r>
              <w:t>-</w:t>
            </w:r>
            <w:proofErr w:type="spellStart"/>
            <w:r>
              <w:t>gd</w:t>
            </w:r>
            <w:proofErr w:type="spellEnd"/>
            <w:r w:rsidR="00C71E9E">
              <w:t xml:space="preserve">: </w:t>
            </w:r>
            <w:proofErr w:type="spellStart"/>
            <w:r w:rsidR="00C71E9E">
              <w:t>GoldenDelicious</w:t>
            </w:r>
            <w:proofErr w:type="spellEnd"/>
          </w:p>
          <w:p w14:paraId="3A2FC7E3" w14:textId="77777777" w:rsidR="0083487A" w:rsidRDefault="0083487A">
            <w:r>
              <w:t>-</w:t>
            </w:r>
            <w:r w:rsidR="00C71E9E">
              <w:t xml:space="preserve"> </w:t>
            </w:r>
            <w:proofErr w:type="spellStart"/>
            <w:r w:rsidR="00C71E9E">
              <w:t>fruitThatIsApple</w:t>
            </w:r>
            <w:proofErr w:type="spellEnd"/>
            <w:r w:rsidR="00C71E9E">
              <w:t xml:space="preserve">: </w:t>
            </w:r>
            <w:r>
              <w:t>Fruit</w:t>
            </w:r>
          </w:p>
          <w:p w14:paraId="56141B84" w14:textId="77777777" w:rsidR="0083487A" w:rsidRDefault="0083487A">
            <w:r>
              <w:t>-</w:t>
            </w:r>
            <w:proofErr w:type="spellStart"/>
            <w:r>
              <w:t>appleThatIsGD</w:t>
            </w:r>
            <w:proofErr w:type="spellEnd"/>
            <w:r w:rsidR="00C71E9E">
              <w:t>: Apple</w:t>
            </w:r>
          </w:p>
          <w:p w14:paraId="5C707ECD" w14:textId="77777777" w:rsidR="00BC4986" w:rsidRDefault="00BC4986">
            <w:r>
              <w:t xml:space="preserve">- </w:t>
            </w:r>
            <w:r w:rsidR="00C71E9E">
              <w:t xml:space="preserve">obj: </w:t>
            </w:r>
            <w:r>
              <w:t>Object</w:t>
            </w:r>
          </w:p>
        </w:tc>
      </w:tr>
      <w:tr w:rsidR="00BC4986" w14:paraId="1BF65472" w14:textId="77777777" w:rsidTr="00BC4986">
        <w:trPr>
          <w:trHeight w:val="412"/>
          <w:jc w:val="center"/>
        </w:trPr>
        <w:tc>
          <w:tcPr>
            <w:tcW w:w="4642" w:type="dxa"/>
          </w:tcPr>
          <w:p w14:paraId="194754D1" w14:textId="77777777" w:rsidR="00BC4986" w:rsidRDefault="00BC4986">
            <w:r>
              <w:t>+main(): void</w:t>
            </w:r>
          </w:p>
          <w:p w14:paraId="608D9D7B" w14:textId="77777777" w:rsidR="00BC4986" w:rsidRDefault="00BC4986">
            <w:r>
              <w:t>+</w:t>
            </w:r>
            <w:proofErr w:type="spellStart"/>
            <w:r>
              <w:t>printFruit</w:t>
            </w:r>
            <w:proofErr w:type="spellEnd"/>
            <w:r>
              <w:t>(o Object): void</w:t>
            </w:r>
          </w:p>
          <w:p w14:paraId="33DF636E" w14:textId="77777777" w:rsidR="00BC4986" w:rsidRDefault="00BC4986">
            <w:r>
              <w:t>+</w:t>
            </w:r>
            <w:proofErr w:type="spellStart"/>
            <w:r>
              <w:t>printName</w:t>
            </w:r>
            <w:proofErr w:type="spellEnd"/>
            <w:r>
              <w:t>(o Object): void</w:t>
            </w:r>
          </w:p>
        </w:tc>
      </w:tr>
    </w:tbl>
    <w:p w14:paraId="541258F4" w14:textId="77777777" w:rsidR="009639CC" w:rsidRDefault="00D92F0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D40E68" wp14:editId="0A397750">
                <wp:simplePos x="0" y="0"/>
                <wp:positionH relativeFrom="column">
                  <wp:posOffset>2366210</wp:posOffset>
                </wp:positionH>
                <wp:positionV relativeFrom="paragraph">
                  <wp:posOffset>-8656</wp:posOffset>
                </wp:positionV>
                <wp:extent cx="2390273" cy="4523874"/>
                <wp:effectExtent l="0" t="0" r="29210" b="292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0273" cy="45238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99F70" id="Straight Connector 7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3pt,-.7pt" to="374.5pt,3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A2EF22" wp14:editId="5ABCD899">
                <wp:simplePos x="0" y="0"/>
                <wp:positionH relativeFrom="column">
                  <wp:posOffset>1724526</wp:posOffset>
                </wp:positionH>
                <wp:positionV relativeFrom="paragraph">
                  <wp:posOffset>23428</wp:posOffset>
                </wp:positionV>
                <wp:extent cx="1780674" cy="2406316"/>
                <wp:effectExtent l="0" t="0" r="29210" b="3238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0674" cy="2406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CC5B7" id="Straight Connector 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8pt,1.85pt" to="276pt,1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CE38FB" wp14:editId="176CAF08">
                <wp:simplePos x="0" y="0"/>
                <wp:positionH relativeFrom="column">
                  <wp:posOffset>1933074</wp:posOffset>
                </wp:positionH>
                <wp:positionV relativeFrom="paragraph">
                  <wp:posOffset>-8656</wp:posOffset>
                </wp:positionV>
                <wp:extent cx="192505" cy="272716"/>
                <wp:effectExtent l="0" t="0" r="36195" b="323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505" cy="2727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47B41" id="Straight Connector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pt,-.7pt" to="167.3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5"/>
      </w:tblGrid>
      <w:tr w:rsidR="00BC4986" w14:paraId="075BD84A" w14:textId="77777777" w:rsidTr="00BC4986">
        <w:trPr>
          <w:trHeight w:val="389"/>
        </w:trPr>
        <w:tc>
          <w:tcPr>
            <w:tcW w:w="3715" w:type="dxa"/>
          </w:tcPr>
          <w:p w14:paraId="5EEB63AD" w14:textId="77777777" w:rsidR="00BC4986" w:rsidRPr="00D92F01" w:rsidRDefault="00BC4986" w:rsidP="00D92F01">
            <w:pPr>
              <w:jc w:val="center"/>
              <w:rPr>
                <w:b/>
              </w:rPr>
            </w:pPr>
            <w:r w:rsidRPr="00D92F01">
              <w:rPr>
                <w:b/>
              </w:rPr>
              <w:t>Fruit</w:t>
            </w:r>
          </w:p>
        </w:tc>
      </w:tr>
      <w:tr w:rsidR="00BC4986" w14:paraId="520CA805" w14:textId="77777777" w:rsidTr="00BC4986">
        <w:trPr>
          <w:trHeight w:val="399"/>
        </w:trPr>
        <w:tc>
          <w:tcPr>
            <w:tcW w:w="3715" w:type="dxa"/>
          </w:tcPr>
          <w:p w14:paraId="69854CB2" w14:textId="77777777" w:rsidR="00BC4986" w:rsidRDefault="00BC4986">
            <w:r>
              <w:t>-name: String</w:t>
            </w:r>
          </w:p>
          <w:p w14:paraId="39DC433F" w14:textId="77777777" w:rsidR="00BC4986" w:rsidRDefault="00BC4986">
            <w:r>
              <w:t>-type: String = “Fruit object”</w:t>
            </w:r>
          </w:p>
        </w:tc>
      </w:tr>
      <w:tr w:rsidR="00BC4986" w14:paraId="62BCD88B" w14:textId="77777777" w:rsidTr="00BC4986">
        <w:trPr>
          <w:trHeight w:val="389"/>
        </w:trPr>
        <w:tc>
          <w:tcPr>
            <w:tcW w:w="3715" w:type="dxa"/>
          </w:tcPr>
          <w:p w14:paraId="4A96A361" w14:textId="77777777" w:rsidR="00BC4986" w:rsidRDefault="00BC4986">
            <w:r>
              <w:t>+Fruit(name: String)</w:t>
            </w:r>
          </w:p>
          <w:p w14:paraId="100698BB" w14:textId="77777777" w:rsidR="00247A80" w:rsidRDefault="00247A80">
            <w:r>
              <w:t>+</w:t>
            </w:r>
            <w:proofErr w:type="spellStart"/>
            <w:r>
              <w:t>getName</w:t>
            </w:r>
            <w:proofErr w:type="spellEnd"/>
            <w:r>
              <w:t>(): String</w:t>
            </w:r>
          </w:p>
          <w:p w14:paraId="681E0543" w14:textId="77777777" w:rsidR="00BC4986" w:rsidRDefault="00D542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838213" wp14:editId="3321E746">
                      <wp:simplePos x="0" y="0"/>
                      <wp:positionH relativeFrom="column">
                        <wp:posOffset>513782</wp:posOffset>
                      </wp:positionH>
                      <wp:positionV relativeFrom="paragraph">
                        <wp:posOffset>242837</wp:posOffset>
                      </wp:positionV>
                      <wp:extent cx="288758" cy="256674"/>
                      <wp:effectExtent l="19050" t="19050" r="35560" b="10160"/>
                      <wp:wrapNone/>
                      <wp:docPr id="1" name="Isosceles Tri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758" cy="25667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0B90A30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" o:spid="_x0000_s1026" type="#_x0000_t5" style="position:absolute;margin-left:40.45pt;margin-top:19.1pt;width:22.75pt;height:2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" fillcolor="white [3201]" strokecolor="black [3200]" strokeweight="1pt"/>
                  </w:pict>
                </mc:Fallback>
              </mc:AlternateContent>
            </w:r>
            <w:r w:rsidR="00BC4986">
              <w:t>+</w:t>
            </w:r>
            <w:proofErr w:type="spellStart"/>
            <w:r w:rsidR="00BC4986">
              <w:t>toString</w:t>
            </w:r>
            <w:proofErr w:type="spellEnd"/>
            <w:r w:rsidR="00BC4986">
              <w:t>(): String</w:t>
            </w:r>
          </w:p>
        </w:tc>
      </w:tr>
    </w:tbl>
    <w:p w14:paraId="01CC3A58" w14:textId="77777777" w:rsidR="00BC4986" w:rsidRDefault="00D5423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B23023" wp14:editId="6CED8208">
                <wp:simplePos x="0" y="0"/>
                <wp:positionH relativeFrom="column">
                  <wp:posOffset>745958</wp:posOffset>
                </wp:positionH>
                <wp:positionV relativeFrom="paragraph">
                  <wp:posOffset>229502</wp:posOffset>
                </wp:positionV>
                <wp:extent cx="16042" cy="577650"/>
                <wp:effectExtent l="0" t="0" r="22225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2" cy="57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E6D30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75pt,18.05pt" to="60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12E70063" w14:textId="77777777" w:rsidR="00BC4986" w:rsidRDefault="00BC4986"/>
    <w:p w14:paraId="43069535" w14:textId="77777777" w:rsidR="00D5423C" w:rsidRDefault="00D54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</w:tblGrid>
      <w:tr w:rsidR="00BC4986" w14:paraId="2E5F4CBB" w14:textId="77777777" w:rsidTr="00BC4986">
        <w:trPr>
          <w:trHeight w:val="613"/>
        </w:trPr>
        <w:tc>
          <w:tcPr>
            <w:tcW w:w="2695" w:type="dxa"/>
          </w:tcPr>
          <w:p w14:paraId="6E96E86B" w14:textId="77777777" w:rsidR="00BC4986" w:rsidRPr="00BC4986" w:rsidRDefault="00BC4986" w:rsidP="00BC4986">
            <w:pPr>
              <w:jc w:val="center"/>
              <w:rPr>
                <w:b/>
              </w:rPr>
            </w:pPr>
            <w:r w:rsidRPr="00BC4986">
              <w:rPr>
                <w:b/>
              </w:rPr>
              <w:t>Apple</w:t>
            </w:r>
          </w:p>
        </w:tc>
      </w:tr>
      <w:tr w:rsidR="00BC4986" w14:paraId="7DC21E00" w14:textId="77777777" w:rsidTr="00BC4986">
        <w:trPr>
          <w:trHeight w:val="628"/>
        </w:trPr>
        <w:tc>
          <w:tcPr>
            <w:tcW w:w="2695" w:type="dxa"/>
          </w:tcPr>
          <w:p w14:paraId="190F5F27" w14:textId="77777777" w:rsidR="00BC4986" w:rsidRDefault="00BC4986"/>
        </w:tc>
      </w:tr>
      <w:tr w:rsidR="00BC4986" w14:paraId="58868642" w14:textId="77777777" w:rsidTr="00BC4986">
        <w:trPr>
          <w:trHeight w:val="613"/>
        </w:trPr>
        <w:tc>
          <w:tcPr>
            <w:tcW w:w="2695" w:type="dxa"/>
          </w:tcPr>
          <w:p w14:paraId="1B05E71B" w14:textId="77777777" w:rsidR="00BC4986" w:rsidRDefault="00BC4986">
            <w:r>
              <w:t xml:space="preserve">+Apple(name: String) </w:t>
            </w:r>
          </w:p>
          <w:p w14:paraId="4C7FA916" w14:textId="77777777" w:rsidR="00BC4986" w:rsidRDefault="00BC4986">
            <w:r>
              <w:t>+</w:t>
            </w:r>
            <w:proofErr w:type="spellStart"/>
            <w:r>
              <w:t>toString</w:t>
            </w:r>
            <w:proofErr w:type="spellEnd"/>
            <w:r>
              <w:t>(): String</w:t>
            </w:r>
          </w:p>
        </w:tc>
      </w:tr>
    </w:tbl>
    <w:p w14:paraId="3BD986F1" w14:textId="77777777" w:rsidR="009639CC" w:rsidRDefault="00D5423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A26C82" wp14:editId="68299DF3">
                <wp:simplePos x="0" y="0"/>
                <wp:positionH relativeFrom="column">
                  <wp:posOffset>721895</wp:posOffset>
                </wp:positionH>
                <wp:positionV relativeFrom="paragraph">
                  <wp:posOffset>19050</wp:posOffset>
                </wp:positionV>
                <wp:extent cx="288758" cy="256674"/>
                <wp:effectExtent l="19050" t="19050" r="35560" b="1016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8" cy="25667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1D15B" id="Isosceles Triangle 2" o:spid="_x0000_s1026" type="#_x0000_t5" style="position:absolute;margin-left:56.85pt;margin-top:1.5pt;width:22.75pt;height:2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" fillcolor="white [3201]" strokecolor="black [3200]" strokeweight="1pt"/>
            </w:pict>
          </mc:Fallback>
        </mc:AlternateContent>
      </w:r>
    </w:p>
    <w:p w14:paraId="231A93C9" w14:textId="77777777" w:rsidR="00BC4986" w:rsidRDefault="00D5423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9D74AE" wp14:editId="76920549">
                <wp:simplePos x="0" y="0"/>
                <wp:positionH relativeFrom="column">
                  <wp:posOffset>858254</wp:posOffset>
                </wp:positionH>
                <wp:positionV relativeFrom="paragraph">
                  <wp:posOffset>16143</wp:posOffset>
                </wp:positionV>
                <wp:extent cx="0" cy="481264"/>
                <wp:effectExtent l="0" t="0" r="19050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59DEE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6pt,1.25pt" to="67.6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4DA43D64" w14:textId="77777777" w:rsidR="00D5423C" w:rsidRDefault="00D54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0"/>
      </w:tblGrid>
      <w:tr w:rsidR="00BC4986" w14:paraId="5146F6E7" w14:textId="77777777" w:rsidTr="00BC4986">
        <w:trPr>
          <w:trHeight w:val="317"/>
        </w:trPr>
        <w:tc>
          <w:tcPr>
            <w:tcW w:w="4080" w:type="dxa"/>
          </w:tcPr>
          <w:p w14:paraId="30D40816" w14:textId="77777777" w:rsidR="00BC4986" w:rsidRPr="00BC4986" w:rsidRDefault="00BC4986" w:rsidP="00BC4986">
            <w:pPr>
              <w:jc w:val="center"/>
              <w:rPr>
                <w:b/>
              </w:rPr>
            </w:pPr>
            <w:proofErr w:type="spellStart"/>
            <w:r w:rsidRPr="00BC4986">
              <w:rPr>
                <w:b/>
              </w:rPr>
              <w:t>GoldenDelicious</w:t>
            </w:r>
            <w:proofErr w:type="spellEnd"/>
          </w:p>
        </w:tc>
      </w:tr>
      <w:tr w:rsidR="00BC4986" w14:paraId="46951792" w14:textId="77777777" w:rsidTr="00BC4986">
        <w:trPr>
          <w:trHeight w:val="325"/>
        </w:trPr>
        <w:tc>
          <w:tcPr>
            <w:tcW w:w="4080" w:type="dxa"/>
          </w:tcPr>
          <w:p w14:paraId="2A7ADDA0" w14:textId="77777777" w:rsidR="00BC4986" w:rsidRDefault="00BC4986"/>
        </w:tc>
      </w:tr>
      <w:tr w:rsidR="00BC4986" w14:paraId="3BD635D3" w14:textId="77777777" w:rsidTr="00BC4986">
        <w:trPr>
          <w:trHeight w:val="317"/>
        </w:trPr>
        <w:tc>
          <w:tcPr>
            <w:tcW w:w="4080" w:type="dxa"/>
          </w:tcPr>
          <w:p w14:paraId="60B60AB6" w14:textId="77777777" w:rsidR="00BC4986" w:rsidRDefault="00BC4986">
            <w:r>
              <w:t>+</w:t>
            </w:r>
            <w:proofErr w:type="spellStart"/>
            <w:r>
              <w:t>GoldenDelicious</w:t>
            </w:r>
            <w:proofErr w:type="spellEnd"/>
            <w:r>
              <w:t>(name: String)</w:t>
            </w:r>
          </w:p>
          <w:p w14:paraId="42C5DDAE" w14:textId="77777777" w:rsidR="00BC4986" w:rsidRDefault="00BC4986">
            <w:r>
              <w:t>+</w:t>
            </w:r>
            <w:proofErr w:type="spellStart"/>
            <w:r>
              <w:t>toString</w:t>
            </w:r>
            <w:proofErr w:type="spellEnd"/>
            <w:r>
              <w:t>(): String</w:t>
            </w:r>
          </w:p>
        </w:tc>
      </w:tr>
    </w:tbl>
    <w:p w14:paraId="23DBC2C9" w14:textId="77777777" w:rsidR="00FD73C8" w:rsidRDefault="00FD73C8"/>
    <w:p w14:paraId="40CC5869" w14:textId="4016B346" w:rsidR="00FD73C8" w:rsidRDefault="00FD73C8" w:rsidP="00FD73C8">
      <w:pPr>
        <w:ind w:left="540" w:hanging="540"/>
      </w:pPr>
      <w:bookmarkStart w:id="4" w:name="_Toc84500286"/>
      <w:r w:rsidRPr="00FD73C8">
        <w:rPr>
          <w:rStyle w:val="Heading1Char"/>
        </w:rPr>
        <w:lastRenderedPageBreak/>
        <w:t>Submit</w:t>
      </w:r>
      <w:bookmarkEnd w:id="4"/>
      <w:r>
        <w:t xml:space="preserve">: The </w:t>
      </w:r>
      <w:r w:rsidRPr="006E7DA8">
        <w:rPr>
          <w:rFonts w:ascii="Courier New" w:hAnsi="Courier New" w:cs="Courier New"/>
        </w:rPr>
        <w:t>Fruit.java</w:t>
      </w:r>
      <w:r>
        <w:t xml:space="preserve">, </w:t>
      </w:r>
      <w:r w:rsidRPr="006E7DA8">
        <w:rPr>
          <w:rFonts w:ascii="Courier New" w:hAnsi="Courier New" w:cs="Courier New"/>
        </w:rPr>
        <w:t>Apple.java</w:t>
      </w:r>
      <w:r>
        <w:t xml:space="preserve">, </w:t>
      </w:r>
      <w:r w:rsidRPr="006E7DA8">
        <w:rPr>
          <w:rFonts w:ascii="Courier New" w:hAnsi="Courier New" w:cs="Courier New"/>
        </w:rPr>
        <w:t>GoldenDelicious.java</w:t>
      </w:r>
      <w:r>
        <w:t xml:space="preserve">, </w:t>
      </w:r>
      <w:r w:rsidRPr="006E7DA8">
        <w:rPr>
          <w:rFonts w:ascii="Courier New" w:hAnsi="Courier New" w:cs="Courier New"/>
        </w:rPr>
        <w:t xml:space="preserve">and </w:t>
      </w:r>
      <w:r w:rsidR="00D30667" w:rsidRPr="00FD73C8">
        <w:rPr>
          <w:rFonts w:ascii="Courier New" w:hAnsi="Courier New" w:cs="Courier New"/>
        </w:rPr>
        <w:t>mysfaUsername</w:t>
      </w:r>
      <w:r w:rsidR="00D30667">
        <w:t>_</w:t>
      </w:r>
      <w:r w:rsidRPr="006E7DA8">
        <w:rPr>
          <w:rFonts w:ascii="Courier New" w:hAnsi="Courier New" w:cs="Courier New"/>
        </w:rPr>
        <w:t>InheritPolyTestFruit.java</w:t>
      </w:r>
      <w:r>
        <w:t xml:space="preserve"> files</w:t>
      </w:r>
      <w:r w:rsidR="002A6554">
        <w:t>,</w:t>
      </w:r>
      <w:r>
        <w:t xml:space="preserve"> or define all the classes/objects/ADTs in the </w:t>
      </w:r>
      <w:r w:rsidR="00D30667" w:rsidRPr="00FD73C8">
        <w:rPr>
          <w:rFonts w:ascii="Courier New" w:hAnsi="Courier New" w:cs="Courier New"/>
        </w:rPr>
        <w:t>mysfaUsername</w:t>
      </w:r>
      <w:r w:rsidR="00D30667">
        <w:t>_</w:t>
      </w:r>
      <w:r w:rsidRPr="006E7DA8">
        <w:rPr>
          <w:rFonts w:ascii="Courier New" w:hAnsi="Courier New" w:cs="Courier New"/>
        </w:rPr>
        <w:t>InheritPolyTestFruit.java</w:t>
      </w:r>
      <w:r>
        <w:t xml:space="preserve"> and submit just that file.</w:t>
      </w:r>
    </w:p>
    <w:sectPr w:rsidR="00FD73C8" w:rsidSect="001943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13730"/>
    <w:multiLevelType w:val="hybridMultilevel"/>
    <w:tmpl w:val="DBF291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9CC"/>
    <w:rsid w:val="00103C88"/>
    <w:rsid w:val="001652BE"/>
    <w:rsid w:val="001943BA"/>
    <w:rsid w:val="001C643E"/>
    <w:rsid w:val="00247A80"/>
    <w:rsid w:val="002A6554"/>
    <w:rsid w:val="004A609C"/>
    <w:rsid w:val="004E6EC2"/>
    <w:rsid w:val="006E7DA8"/>
    <w:rsid w:val="007C2FF1"/>
    <w:rsid w:val="0083487A"/>
    <w:rsid w:val="008373D4"/>
    <w:rsid w:val="008777AD"/>
    <w:rsid w:val="008D7E92"/>
    <w:rsid w:val="009639CC"/>
    <w:rsid w:val="00965844"/>
    <w:rsid w:val="00B51A73"/>
    <w:rsid w:val="00BC4986"/>
    <w:rsid w:val="00BE13DE"/>
    <w:rsid w:val="00C25A99"/>
    <w:rsid w:val="00C71E9E"/>
    <w:rsid w:val="00D30667"/>
    <w:rsid w:val="00D5423C"/>
    <w:rsid w:val="00D92F01"/>
    <w:rsid w:val="00E33B66"/>
    <w:rsid w:val="00E92575"/>
    <w:rsid w:val="00F0715D"/>
    <w:rsid w:val="00FD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E9853"/>
  <w15:chartTrackingRefBased/>
  <w15:docId w15:val="{13C2D910-6F4F-44C2-9AA8-672D4D9C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B66"/>
    <w:rPr>
      <w:rFonts w:ascii="Microsoft JhengHei" w:hAnsi="Microsoft JhengHe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3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844"/>
    <w:pPr>
      <w:ind w:left="720"/>
      <w:contextualSpacing/>
    </w:pPr>
  </w:style>
  <w:style w:type="table" w:styleId="TableGrid">
    <w:name w:val="Table Grid"/>
    <w:basedOn w:val="TableNormal"/>
    <w:uiPriority w:val="39"/>
    <w:rsid w:val="00BC49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7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373D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373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73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SFASU.EDU</Company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Eubanks</dc:creator>
  <cp:keywords/>
  <dc:description/>
  <cp:lastModifiedBy>Anne-Marie T Eubanks</cp:lastModifiedBy>
  <cp:revision>20</cp:revision>
  <dcterms:created xsi:type="dcterms:W3CDTF">2020-10-12T00:39:00Z</dcterms:created>
  <dcterms:modified xsi:type="dcterms:W3CDTF">2022-03-16T11:44:00Z</dcterms:modified>
</cp:coreProperties>
</file>