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50CCF" w14:textId="77777777" w:rsidR="001E5C75" w:rsidRDefault="00F405F7">
      <w:pPr>
        <w:jc w:val="center"/>
        <w:rPr>
          <w:b/>
          <w:bCs/>
          <w:sz w:val="28"/>
          <w:szCs w:val="28"/>
        </w:rPr>
      </w:pPr>
      <w:r>
        <w:rPr>
          <w:szCs w:val="24"/>
          <w:lang w:val="en-CA"/>
        </w:rPr>
        <w:fldChar w:fldCharType="begin"/>
      </w:r>
      <w:r>
        <w:rPr>
          <w:szCs w:val="24"/>
          <w:lang w:val="en-CA"/>
        </w:rPr>
        <w:instrText xml:space="preserve"> SEQ CHAPTER \h \r 1</w:instrText>
      </w:r>
      <w:r>
        <w:rPr>
          <w:szCs w:val="24"/>
          <w:lang w:val="en-CA"/>
        </w:rPr>
        <w:fldChar w:fldCharType="end"/>
      </w:r>
      <w:r>
        <w:rPr>
          <w:b/>
          <w:bCs/>
          <w:sz w:val="28"/>
          <w:szCs w:val="28"/>
        </w:rPr>
        <w:t>CSC</w:t>
      </w:r>
      <w:r w:rsidR="00602AE7">
        <w:rPr>
          <w:b/>
          <w:bCs/>
          <w:sz w:val="28"/>
          <w:szCs w:val="28"/>
        </w:rPr>
        <w:t>I</w:t>
      </w:r>
      <w:r>
        <w:rPr>
          <w:b/>
          <w:bCs/>
          <w:sz w:val="28"/>
          <w:szCs w:val="28"/>
        </w:rPr>
        <w:t xml:space="preserve"> 2</w:t>
      </w:r>
      <w:r w:rsidR="00602AE7">
        <w:rPr>
          <w:b/>
          <w:bCs/>
          <w:sz w:val="28"/>
          <w:szCs w:val="28"/>
        </w:rPr>
        <w:t>3</w:t>
      </w:r>
      <w:r>
        <w:rPr>
          <w:b/>
          <w:bCs/>
          <w:sz w:val="28"/>
          <w:szCs w:val="28"/>
        </w:rPr>
        <w:t>02</w:t>
      </w:r>
    </w:p>
    <w:p w14:paraId="47E91F04" w14:textId="77777777" w:rsidR="00602AE7" w:rsidRDefault="002C6E80">
      <w:pPr>
        <w:jc w:val="center"/>
        <w:rPr>
          <w:b/>
          <w:bCs/>
          <w:sz w:val="28"/>
          <w:szCs w:val="28"/>
        </w:rPr>
      </w:pPr>
      <w:r>
        <w:rPr>
          <w:b/>
          <w:bCs/>
          <w:sz w:val="28"/>
          <w:szCs w:val="28"/>
        </w:rPr>
        <w:t>Inheritance &amp; Polymorphism</w:t>
      </w:r>
      <w:r w:rsidR="00602AE7">
        <w:rPr>
          <w:b/>
          <w:bCs/>
          <w:sz w:val="28"/>
          <w:szCs w:val="28"/>
        </w:rPr>
        <w:t xml:space="preserve"> Chapter</w:t>
      </w:r>
    </w:p>
    <w:p w14:paraId="5557B0AC" w14:textId="6DFAB9D0" w:rsidR="001E5C75" w:rsidRDefault="009741FB">
      <w:pPr>
        <w:jc w:val="center"/>
        <w:rPr>
          <w:szCs w:val="24"/>
        </w:rPr>
      </w:pPr>
      <w:r>
        <w:rPr>
          <w:b/>
          <w:bCs/>
          <w:sz w:val="28"/>
          <w:szCs w:val="28"/>
        </w:rPr>
        <w:t>Inheritance</w:t>
      </w:r>
      <w:r w:rsidR="004D0651">
        <w:rPr>
          <w:b/>
          <w:bCs/>
          <w:sz w:val="28"/>
          <w:szCs w:val="28"/>
        </w:rPr>
        <w:t xml:space="preserve"> &amp; Polymorphism</w:t>
      </w:r>
      <w:r>
        <w:rPr>
          <w:b/>
          <w:bCs/>
          <w:sz w:val="28"/>
          <w:szCs w:val="28"/>
        </w:rPr>
        <w:t xml:space="preserve"> </w:t>
      </w:r>
      <w:r w:rsidR="00F405F7">
        <w:rPr>
          <w:b/>
          <w:bCs/>
          <w:sz w:val="28"/>
          <w:szCs w:val="28"/>
        </w:rPr>
        <w:t>Lab</w:t>
      </w:r>
      <w:r w:rsidR="002C6E80">
        <w:rPr>
          <w:b/>
          <w:bCs/>
          <w:sz w:val="28"/>
          <w:szCs w:val="28"/>
        </w:rPr>
        <w:t xml:space="preserve"> with Geometric Object</w:t>
      </w:r>
      <w:r w:rsidR="003020F2">
        <w:rPr>
          <w:b/>
          <w:bCs/>
          <w:sz w:val="28"/>
          <w:szCs w:val="28"/>
        </w:rPr>
        <w:t>s</w:t>
      </w:r>
    </w:p>
    <w:p w14:paraId="2021969F" w14:textId="324AFCD7" w:rsidR="001E5C75" w:rsidRDefault="001E5C75">
      <w:pPr>
        <w:rPr>
          <w:szCs w:val="24"/>
        </w:rPr>
      </w:pPr>
    </w:p>
    <w:p w14:paraId="01D28F0A" w14:textId="05C61853" w:rsidR="009741FB" w:rsidRDefault="009741FB">
      <w:pPr>
        <w:rPr>
          <w:szCs w:val="24"/>
        </w:rPr>
      </w:pPr>
    </w:p>
    <w:sdt>
      <w:sdtPr>
        <w:id w:val="544254554"/>
        <w:docPartObj>
          <w:docPartGallery w:val="Table of Contents"/>
          <w:docPartUnique/>
        </w:docPartObj>
      </w:sdtPr>
      <w:sdtEndPr>
        <w:rPr>
          <w:rFonts w:ascii="Arial" w:eastAsiaTheme="minorEastAsia" w:hAnsi="Arial" w:cs="Times New Roman"/>
          <w:b/>
          <w:bCs/>
          <w:noProof/>
          <w:color w:val="auto"/>
          <w:sz w:val="24"/>
          <w:szCs w:val="20"/>
        </w:rPr>
      </w:sdtEndPr>
      <w:sdtContent>
        <w:p w14:paraId="53EF3CE8" w14:textId="43C32E0D" w:rsidR="00B636E7" w:rsidRDefault="00B636E7">
          <w:pPr>
            <w:pStyle w:val="TOCHeading"/>
          </w:pPr>
          <w:r>
            <w:t>Contents</w:t>
          </w:r>
        </w:p>
        <w:p w14:paraId="1B74F815" w14:textId="150FB325" w:rsidR="009B5204" w:rsidRDefault="00B636E7">
          <w:pPr>
            <w:pStyle w:val="TOC1"/>
            <w:tabs>
              <w:tab w:val="right" w:leader="dot" w:pos="10790"/>
            </w:tabs>
            <w:rPr>
              <w:rFonts w:asciiTheme="minorHAnsi" w:hAnsiTheme="minorHAnsi" w:cstheme="minorBidi"/>
              <w:noProof/>
              <w:sz w:val="22"/>
              <w:szCs w:val="22"/>
            </w:rPr>
          </w:pPr>
          <w:r>
            <w:fldChar w:fldCharType="begin"/>
          </w:r>
          <w:r>
            <w:instrText xml:space="preserve"> TOC \o "1-3" \h \z \u </w:instrText>
          </w:r>
          <w:r>
            <w:fldChar w:fldCharType="separate"/>
          </w:r>
          <w:hyperlink w:anchor="_Toc98307969" w:history="1">
            <w:r w:rsidR="009B5204" w:rsidRPr="00725A89">
              <w:rPr>
                <w:rStyle w:val="Hyperlink"/>
                <w:noProof/>
              </w:rPr>
              <w:t>Intro:</w:t>
            </w:r>
            <w:r w:rsidR="009B5204">
              <w:rPr>
                <w:noProof/>
                <w:webHidden/>
              </w:rPr>
              <w:tab/>
            </w:r>
            <w:r w:rsidR="009B5204">
              <w:rPr>
                <w:noProof/>
                <w:webHidden/>
              </w:rPr>
              <w:fldChar w:fldCharType="begin"/>
            </w:r>
            <w:r w:rsidR="009B5204">
              <w:rPr>
                <w:noProof/>
                <w:webHidden/>
              </w:rPr>
              <w:instrText xml:space="preserve"> PAGEREF _Toc98307969 \h </w:instrText>
            </w:r>
            <w:r w:rsidR="009B5204">
              <w:rPr>
                <w:noProof/>
                <w:webHidden/>
              </w:rPr>
            </w:r>
            <w:r w:rsidR="009B5204">
              <w:rPr>
                <w:noProof/>
                <w:webHidden/>
              </w:rPr>
              <w:fldChar w:fldCharType="separate"/>
            </w:r>
            <w:r w:rsidR="009B5204">
              <w:rPr>
                <w:noProof/>
                <w:webHidden/>
              </w:rPr>
              <w:t>1</w:t>
            </w:r>
            <w:r w:rsidR="009B5204">
              <w:rPr>
                <w:noProof/>
                <w:webHidden/>
              </w:rPr>
              <w:fldChar w:fldCharType="end"/>
            </w:r>
          </w:hyperlink>
        </w:p>
        <w:p w14:paraId="715E00C3" w14:textId="200BB4F7" w:rsidR="009B5204" w:rsidRDefault="009B5204">
          <w:pPr>
            <w:pStyle w:val="TOC1"/>
            <w:tabs>
              <w:tab w:val="right" w:leader="dot" w:pos="10790"/>
            </w:tabs>
            <w:rPr>
              <w:rFonts w:asciiTheme="minorHAnsi" w:hAnsiTheme="minorHAnsi" w:cstheme="minorBidi"/>
              <w:noProof/>
              <w:sz w:val="22"/>
              <w:szCs w:val="22"/>
            </w:rPr>
          </w:pPr>
          <w:hyperlink w:anchor="_Toc98307970" w:history="1">
            <w:r w:rsidRPr="00725A89">
              <w:rPr>
                <w:rStyle w:val="Hyperlink"/>
                <w:noProof/>
              </w:rPr>
              <w:t>Learning Goals</w:t>
            </w:r>
            <w:r>
              <w:rPr>
                <w:noProof/>
                <w:webHidden/>
              </w:rPr>
              <w:tab/>
            </w:r>
            <w:r>
              <w:rPr>
                <w:noProof/>
                <w:webHidden/>
              </w:rPr>
              <w:fldChar w:fldCharType="begin"/>
            </w:r>
            <w:r>
              <w:rPr>
                <w:noProof/>
                <w:webHidden/>
              </w:rPr>
              <w:instrText xml:space="preserve"> PAGEREF _Toc98307970 \h </w:instrText>
            </w:r>
            <w:r>
              <w:rPr>
                <w:noProof/>
                <w:webHidden/>
              </w:rPr>
            </w:r>
            <w:r>
              <w:rPr>
                <w:noProof/>
                <w:webHidden/>
              </w:rPr>
              <w:fldChar w:fldCharType="separate"/>
            </w:r>
            <w:r>
              <w:rPr>
                <w:noProof/>
                <w:webHidden/>
              </w:rPr>
              <w:t>1</w:t>
            </w:r>
            <w:r>
              <w:rPr>
                <w:noProof/>
                <w:webHidden/>
              </w:rPr>
              <w:fldChar w:fldCharType="end"/>
            </w:r>
          </w:hyperlink>
        </w:p>
        <w:p w14:paraId="3E502F74" w14:textId="72283FA0" w:rsidR="009B5204" w:rsidRDefault="009B5204">
          <w:pPr>
            <w:pStyle w:val="TOC1"/>
            <w:tabs>
              <w:tab w:val="right" w:leader="dot" w:pos="10790"/>
            </w:tabs>
            <w:rPr>
              <w:rFonts w:asciiTheme="minorHAnsi" w:hAnsiTheme="minorHAnsi" w:cstheme="minorBidi"/>
              <w:noProof/>
              <w:sz w:val="22"/>
              <w:szCs w:val="22"/>
            </w:rPr>
          </w:pPr>
          <w:hyperlink w:anchor="_Toc98307971" w:history="1">
            <w:r w:rsidRPr="00725A89">
              <w:rPr>
                <w:rStyle w:val="Hyperlink"/>
                <w:noProof/>
              </w:rPr>
              <w:t>Notes</w:t>
            </w:r>
            <w:r>
              <w:rPr>
                <w:noProof/>
                <w:webHidden/>
              </w:rPr>
              <w:tab/>
            </w:r>
            <w:r>
              <w:rPr>
                <w:noProof/>
                <w:webHidden/>
              </w:rPr>
              <w:fldChar w:fldCharType="begin"/>
            </w:r>
            <w:r>
              <w:rPr>
                <w:noProof/>
                <w:webHidden/>
              </w:rPr>
              <w:instrText xml:space="preserve"> PAGEREF _Toc98307971 \h </w:instrText>
            </w:r>
            <w:r>
              <w:rPr>
                <w:noProof/>
                <w:webHidden/>
              </w:rPr>
            </w:r>
            <w:r>
              <w:rPr>
                <w:noProof/>
                <w:webHidden/>
              </w:rPr>
              <w:fldChar w:fldCharType="separate"/>
            </w:r>
            <w:r>
              <w:rPr>
                <w:noProof/>
                <w:webHidden/>
              </w:rPr>
              <w:t>1</w:t>
            </w:r>
            <w:r>
              <w:rPr>
                <w:noProof/>
                <w:webHidden/>
              </w:rPr>
              <w:fldChar w:fldCharType="end"/>
            </w:r>
          </w:hyperlink>
        </w:p>
        <w:p w14:paraId="25393D4C" w14:textId="6FD62736" w:rsidR="009B5204" w:rsidRDefault="009B5204">
          <w:pPr>
            <w:pStyle w:val="TOC1"/>
            <w:tabs>
              <w:tab w:val="right" w:leader="dot" w:pos="10790"/>
            </w:tabs>
            <w:rPr>
              <w:rFonts w:asciiTheme="minorHAnsi" w:hAnsiTheme="minorHAnsi" w:cstheme="minorBidi"/>
              <w:noProof/>
              <w:sz w:val="22"/>
              <w:szCs w:val="22"/>
            </w:rPr>
          </w:pPr>
          <w:hyperlink w:anchor="_Toc98307972" w:history="1">
            <w:r w:rsidRPr="00725A89">
              <w:rPr>
                <w:rStyle w:val="Hyperlink"/>
                <w:noProof/>
              </w:rPr>
              <w:t>Task</w:t>
            </w:r>
            <w:r>
              <w:rPr>
                <w:noProof/>
                <w:webHidden/>
              </w:rPr>
              <w:tab/>
            </w:r>
            <w:r>
              <w:rPr>
                <w:noProof/>
                <w:webHidden/>
              </w:rPr>
              <w:fldChar w:fldCharType="begin"/>
            </w:r>
            <w:r>
              <w:rPr>
                <w:noProof/>
                <w:webHidden/>
              </w:rPr>
              <w:instrText xml:space="preserve"> PAGEREF _Toc98307972 \h </w:instrText>
            </w:r>
            <w:r>
              <w:rPr>
                <w:noProof/>
                <w:webHidden/>
              </w:rPr>
            </w:r>
            <w:r>
              <w:rPr>
                <w:noProof/>
                <w:webHidden/>
              </w:rPr>
              <w:fldChar w:fldCharType="separate"/>
            </w:r>
            <w:r>
              <w:rPr>
                <w:noProof/>
                <w:webHidden/>
              </w:rPr>
              <w:t>4</w:t>
            </w:r>
            <w:r>
              <w:rPr>
                <w:noProof/>
                <w:webHidden/>
              </w:rPr>
              <w:fldChar w:fldCharType="end"/>
            </w:r>
          </w:hyperlink>
        </w:p>
        <w:p w14:paraId="1FF16361" w14:textId="06FD5BD8" w:rsidR="009B5204" w:rsidRDefault="009B5204">
          <w:pPr>
            <w:pStyle w:val="TOC1"/>
            <w:tabs>
              <w:tab w:val="right" w:leader="dot" w:pos="10790"/>
            </w:tabs>
            <w:rPr>
              <w:rFonts w:asciiTheme="minorHAnsi" w:hAnsiTheme="minorHAnsi" w:cstheme="minorBidi"/>
              <w:noProof/>
              <w:sz w:val="22"/>
              <w:szCs w:val="22"/>
            </w:rPr>
          </w:pPr>
          <w:hyperlink w:anchor="_Toc98307973" w:history="1">
            <w:r w:rsidRPr="00725A89">
              <w:rPr>
                <w:rStyle w:val="Hyperlink"/>
                <w:noProof/>
              </w:rPr>
              <w:t>Submit</w:t>
            </w:r>
            <w:r>
              <w:rPr>
                <w:noProof/>
                <w:webHidden/>
              </w:rPr>
              <w:tab/>
            </w:r>
            <w:r>
              <w:rPr>
                <w:noProof/>
                <w:webHidden/>
              </w:rPr>
              <w:fldChar w:fldCharType="begin"/>
            </w:r>
            <w:r>
              <w:rPr>
                <w:noProof/>
                <w:webHidden/>
              </w:rPr>
              <w:instrText xml:space="preserve"> PAGEREF _Toc98307973 \h </w:instrText>
            </w:r>
            <w:r>
              <w:rPr>
                <w:noProof/>
                <w:webHidden/>
              </w:rPr>
            </w:r>
            <w:r>
              <w:rPr>
                <w:noProof/>
                <w:webHidden/>
              </w:rPr>
              <w:fldChar w:fldCharType="separate"/>
            </w:r>
            <w:r>
              <w:rPr>
                <w:noProof/>
                <w:webHidden/>
              </w:rPr>
              <w:t>7</w:t>
            </w:r>
            <w:r>
              <w:rPr>
                <w:noProof/>
                <w:webHidden/>
              </w:rPr>
              <w:fldChar w:fldCharType="end"/>
            </w:r>
          </w:hyperlink>
        </w:p>
        <w:p w14:paraId="1C00786F" w14:textId="0A7E40C1" w:rsidR="00B636E7" w:rsidRDefault="00B636E7">
          <w:r>
            <w:rPr>
              <w:b/>
              <w:bCs/>
              <w:noProof/>
            </w:rPr>
            <w:fldChar w:fldCharType="end"/>
          </w:r>
        </w:p>
      </w:sdtContent>
    </w:sdt>
    <w:p w14:paraId="53C3E3DB" w14:textId="7C68D754" w:rsidR="00AD69EE" w:rsidRDefault="00602AE7" w:rsidP="00FB6532">
      <w:pPr>
        <w:pStyle w:val="Heading1"/>
      </w:pPr>
      <w:bookmarkStart w:id="0" w:name="_Toc98307969"/>
      <w:r w:rsidRPr="00602AE7">
        <w:t>Intro</w:t>
      </w:r>
      <w:r>
        <w:t>:</w:t>
      </w:r>
      <w:bookmarkEnd w:id="0"/>
      <w:r w:rsidR="00AD69EE">
        <w:t xml:space="preserve">  </w:t>
      </w:r>
    </w:p>
    <w:p w14:paraId="1D093642" w14:textId="77777777" w:rsidR="00AD69EE" w:rsidRDefault="00AD69EE" w:rsidP="00AD69EE">
      <w:pPr>
        <w:ind w:left="540"/>
        <w:rPr>
          <w:b/>
          <w:szCs w:val="24"/>
        </w:rPr>
      </w:pPr>
      <w:r w:rsidRPr="006E5BA6">
        <w:rPr>
          <w:noProof/>
          <w:szCs w:val="24"/>
        </w:rPr>
        <w:drawing>
          <wp:inline distT="0" distB="0" distL="0" distR="0" wp14:anchorId="2B95B230" wp14:editId="28E19E6D">
            <wp:extent cx="3924848" cy="457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848" cy="457264"/>
                    </a:xfrm>
                    <a:prstGeom prst="rect">
                      <a:avLst/>
                    </a:prstGeom>
                  </pic:spPr>
                </pic:pic>
              </a:graphicData>
            </a:graphic>
          </wp:inline>
        </w:drawing>
      </w:r>
    </w:p>
    <w:p w14:paraId="05733276" w14:textId="77777777" w:rsidR="00AD69EE" w:rsidRDefault="00AD69EE" w:rsidP="00AD69EE">
      <w:pPr>
        <w:ind w:left="540"/>
        <w:rPr>
          <w:b/>
          <w:szCs w:val="24"/>
        </w:rPr>
      </w:pPr>
    </w:p>
    <w:p w14:paraId="2F6379FD" w14:textId="77777777" w:rsidR="00602AE7" w:rsidRDefault="00AD69EE" w:rsidP="00AD69EE">
      <w:pPr>
        <w:ind w:left="540"/>
        <w:rPr>
          <w:szCs w:val="24"/>
        </w:rPr>
      </w:pPr>
      <w:r>
        <w:rPr>
          <w:szCs w:val="24"/>
        </w:rPr>
        <w:t xml:space="preserve">Inheritance and polymorphism are pillars of OOP.  Inheritance describes a relationship between two classes. </w:t>
      </w:r>
      <w:r w:rsidR="00745C99">
        <w:rPr>
          <w:szCs w:val="24"/>
        </w:rPr>
        <w:t xml:space="preserve"> The relationship is defined as is-a.  For example, a </w:t>
      </w:r>
      <w:proofErr w:type="spellStart"/>
      <w:r w:rsidR="00745C99" w:rsidRPr="00643AA5">
        <w:rPr>
          <w:rFonts w:ascii="Courier New" w:hAnsi="Courier New" w:cs="Courier New"/>
          <w:szCs w:val="24"/>
        </w:rPr>
        <w:t>PineTree</w:t>
      </w:r>
      <w:proofErr w:type="spellEnd"/>
      <w:r w:rsidR="00745C99">
        <w:rPr>
          <w:szCs w:val="24"/>
        </w:rPr>
        <w:t xml:space="preserve"> is a type of </w:t>
      </w:r>
      <w:r w:rsidR="00745C99" w:rsidRPr="00643AA5">
        <w:rPr>
          <w:rFonts w:ascii="Courier New" w:hAnsi="Courier New" w:cs="Courier New"/>
          <w:szCs w:val="24"/>
        </w:rPr>
        <w:t>Flora</w:t>
      </w:r>
      <w:r w:rsidR="00745C99">
        <w:rPr>
          <w:szCs w:val="24"/>
        </w:rPr>
        <w:t xml:space="preserve">, or a </w:t>
      </w:r>
      <w:r w:rsidR="00745C99" w:rsidRPr="00643AA5">
        <w:rPr>
          <w:rFonts w:ascii="Courier New" w:hAnsi="Courier New" w:cs="Courier New"/>
          <w:szCs w:val="24"/>
        </w:rPr>
        <w:t>Circle</w:t>
      </w:r>
      <w:r w:rsidR="00745C99">
        <w:rPr>
          <w:szCs w:val="24"/>
        </w:rPr>
        <w:t xml:space="preserve"> is a </w:t>
      </w:r>
      <w:proofErr w:type="spellStart"/>
      <w:r w:rsidR="00745C99" w:rsidRPr="00643AA5">
        <w:rPr>
          <w:rFonts w:ascii="Courier New" w:hAnsi="Courier New" w:cs="Courier New"/>
          <w:szCs w:val="24"/>
        </w:rPr>
        <w:t>GeometricObject</w:t>
      </w:r>
      <w:proofErr w:type="spellEnd"/>
      <w:r w:rsidR="00745C99">
        <w:rPr>
          <w:szCs w:val="24"/>
        </w:rPr>
        <w:t>.</w:t>
      </w:r>
      <w:r>
        <w:rPr>
          <w:szCs w:val="24"/>
        </w:rPr>
        <w:t xml:space="preserve"> Inheritance means to define a new class from an existing class.  This means you, as a programmer can reuse existing code (a class that has already been defined).  What does that mean for the object that you want to define using the existing code?  It means that the new object will have all of the states and all of the behaviors of the existing class.  To this, you will define its own states and behaviors. </w:t>
      </w:r>
    </w:p>
    <w:p w14:paraId="164B9D54" w14:textId="77777777" w:rsidR="00602AE7" w:rsidRDefault="006E5BA6" w:rsidP="00602AE7">
      <w:pPr>
        <w:ind w:left="540" w:hanging="540"/>
        <w:rPr>
          <w:szCs w:val="24"/>
        </w:rPr>
      </w:pPr>
      <w:r>
        <w:rPr>
          <w:szCs w:val="24"/>
        </w:rPr>
        <w:tab/>
      </w:r>
    </w:p>
    <w:p w14:paraId="6DDF5EC1" w14:textId="66485088" w:rsidR="006E5BA6" w:rsidRDefault="00FB6532" w:rsidP="00602AE7">
      <w:pPr>
        <w:ind w:left="540" w:hanging="540"/>
        <w:rPr>
          <w:szCs w:val="24"/>
        </w:rPr>
      </w:pPr>
      <w:bookmarkStart w:id="1" w:name="_Toc98307970"/>
      <w:r w:rsidRPr="00FB6532">
        <w:rPr>
          <w:rStyle w:val="Heading1Char"/>
        </w:rPr>
        <w:t>Learning Goals</w:t>
      </w:r>
      <w:bookmarkEnd w:id="1"/>
      <w:r>
        <w:rPr>
          <w:szCs w:val="24"/>
        </w:rPr>
        <w:t xml:space="preserve">:  </w:t>
      </w:r>
      <w:r w:rsidRPr="00FB6532">
        <w:rPr>
          <w:szCs w:val="24"/>
        </w:rPr>
        <w:t>To demonstrate how inheritance is implemented in a Java program.  To compare how this class relationship, is-a relationship, differs with aggregation, has-a relationship.  So that in the future we can select which class relationship is needed as we build our own program systems.</w:t>
      </w:r>
      <w:r>
        <w:rPr>
          <w:szCs w:val="24"/>
        </w:rPr>
        <w:t xml:space="preserve">  To understand and apply overridden methods and constructor chaining.</w:t>
      </w:r>
    </w:p>
    <w:p w14:paraId="72283D74" w14:textId="0CCA74CB" w:rsidR="00FB6532" w:rsidRDefault="00FB6532" w:rsidP="00602AE7">
      <w:pPr>
        <w:ind w:left="540" w:hanging="540"/>
        <w:rPr>
          <w:szCs w:val="24"/>
        </w:rPr>
      </w:pPr>
    </w:p>
    <w:p w14:paraId="4DEF47B8" w14:textId="6395425B" w:rsidR="00FB6532" w:rsidRDefault="00FB6532" w:rsidP="00602AE7">
      <w:pPr>
        <w:ind w:left="540" w:hanging="540"/>
        <w:rPr>
          <w:szCs w:val="24"/>
        </w:rPr>
      </w:pPr>
      <w:bookmarkStart w:id="2" w:name="_Toc98307971"/>
      <w:r w:rsidRPr="00FB6532">
        <w:rPr>
          <w:rStyle w:val="Heading1Char"/>
        </w:rPr>
        <w:t>Notes</w:t>
      </w:r>
      <w:bookmarkEnd w:id="2"/>
      <w:r>
        <w:rPr>
          <w:szCs w:val="24"/>
        </w:rPr>
        <w:t>:</w:t>
      </w:r>
    </w:p>
    <w:p w14:paraId="3A9ED5CD" w14:textId="77777777" w:rsidR="00FB6532" w:rsidRDefault="00FB6532" w:rsidP="00602AE7">
      <w:pPr>
        <w:ind w:left="540" w:hanging="540"/>
        <w:rPr>
          <w:szCs w:val="24"/>
        </w:rPr>
      </w:pPr>
    </w:p>
    <w:p w14:paraId="2D42F7A5" w14:textId="77777777" w:rsidR="006E5BA6" w:rsidRDefault="006E5BA6" w:rsidP="00602AE7">
      <w:pPr>
        <w:ind w:left="540" w:hanging="540"/>
        <w:rPr>
          <w:szCs w:val="24"/>
        </w:rPr>
      </w:pPr>
      <w:r>
        <w:rPr>
          <w:szCs w:val="24"/>
        </w:rPr>
        <w:tab/>
      </w:r>
      <w:r w:rsidRPr="006E5BA6">
        <w:rPr>
          <w:noProof/>
          <w:szCs w:val="24"/>
        </w:rPr>
        <w:drawing>
          <wp:inline distT="0" distB="0" distL="0" distR="0" wp14:anchorId="72877DE8" wp14:editId="52F623F8">
            <wp:extent cx="4867954" cy="485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954" cy="485843"/>
                    </a:xfrm>
                    <a:prstGeom prst="rect">
                      <a:avLst/>
                    </a:prstGeom>
                  </pic:spPr>
                </pic:pic>
              </a:graphicData>
            </a:graphic>
          </wp:inline>
        </w:drawing>
      </w:r>
    </w:p>
    <w:p w14:paraId="7D232D36" w14:textId="77777777" w:rsidR="00E70991" w:rsidRDefault="00E70991" w:rsidP="00602AE7">
      <w:pPr>
        <w:ind w:left="540" w:hanging="540"/>
        <w:rPr>
          <w:szCs w:val="24"/>
        </w:rPr>
      </w:pPr>
    </w:p>
    <w:p w14:paraId="498A5A44" w14:textId="77777777" w:rsidR="00E70991" w:rsidRDefault="00E70991" w:rsidP="00602AE7">
      <w:pPr>
        <w:ind w:left="540" w:hanging="540"/>
        <w:rPr>
          <w:szCs w:val="24"/>
        </w:rPr>
      </w:pPr>
      <w:r>
        <w:rPr>
          <w:szCs w:val="24"/>
        </w:rPr>
        <w:lastRenderedPageBreak/>
        <w:tab/>
      </w:r>
      <w:r w:rsidRPr="00E70991">
        <w:rPr>
          <w:noProof/>
          <w:szCs w:val="24"/>
        </w:rPr>
        <w:drawing>
          <wp:inline distT="0" distB="0" distL="0" distR="0" wp14:anchorId="47CEB025" wp14:editId="5F48471E">
            <wp:extent cx="4552950" cy="4084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6764" cy="4088201"/>
                    </a:xfrm>
                    <a:prstGeom prst="rect">
                      <a:avLst/>
                    </a:prstGeom>
                  </pic:spPr>
                </pic:pic>
              </a:graphicData>
            </a:graphic>
          </wp:inline>
        </w:drawing>
      </w:r>
    </w:p>
    <w:p w14:paraId="5BB5C109" w14:textId="77777777" w:rsidR="00AD69EE" w:rsidRDefault="00AD69EE" w:rsidP="00602AE7">
      <w:pPr>
        <w:ind w:left="540" w:hanging="540"/>
        <w:rPr>
          <w:szCs w:val="24"/>
        </w:rPr>
      </w:pPr>
    </w:p>
    <w:p w14:paraId="66BB6A68" w14:textId="77777777" w:rsidR="00AD69EE" w:rsidRDefault="00AD69EE" w:rsidP="00602AE7">
      <w:pPr>
        <w:ind w:left="540" w:hanging="540"/>
        <w:rPr>
          <w:szCs w:val="24"/>
        </w:rPr>
      </w:pPr>
      <w:r>
        <w:rPr>
          <w:szCs w:val="24"/>
        </w:rPr>
        <w:tab/>
        <w:t xml:space="preserve">Every time you define a class, it is inheriting from the Object class that is pre-defined in Java.  This means that it has </w:t>
      </w:r>
      <w:r w:rsidR="00745C99">
        <w:rPr>
          <w:szCs w:val="24"/>
        </w:rPr>
        <w:t>everything that the Object class has.</w:t>
      </w:r>
    </w:p>
    <w:p w14:paraId="3EEE0673" w14:textId="77777777" w:rsidR="006E5BA6" w:rsidRDefault="006E5BA6" w:rsidP="00602AE7">
      <w:pPr>
        <w:ind w:left="540" w:hanging="540"/>
        <w:rPr>
          <w:szCs w:val="24"/>
        </w:rPr>
      </w:pPr>
    </w:p>
    <w:p w14:paraId="4C7A4E7B" w14:textId="77777777" w:rsidR="006E5BA6" w:rsidRDefault="006E5BA6" w:rsidP="00602AE7">
      <w:pPr>
        <w:ind w:left="540" w:hanging="540"/>
        <w:rPr>
          <w:szCs w:val="24"/>
        </w:rPr>
      </w:pPr>
      <w:r>
        <w:rPr>
          <w:szCs w:val="24"/>
        </w:rPr>
        <w:tab/>
      </w:r>
      <w:r w:rsidRPr="006E5BA6">
        <w:rPr>
          <w:noProof/>
          <w:szCs w:val="24"/>
        </w:rPr>
        <w:drawing>
          <wp:inline distT="0" distB="0" distL="0" distR="0" wp14:anchorId="72DD3545" wp14:editId="2B517D12">
            <wp:extent cx="4201111" cy="26673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1111" cy="266737"/>
                    </a:xfrm>
                    <a:prstGeom prst="rect">
                      <a:avLst/>
                    </a:prstGeom>
                  </pic:spPr>
                </pic:pic>
              </a:graphicData>
            </a:graphic>
          </wp:inline>
        </w:drawing>
      </w:r>
    </w:p>
    <w:p w14:paraId="0B21A352" w14:textId="77777777" w:rsidR="00745C99" w:rsidRDefault="00745C99" w:rsidP="00602AE7">
      <w:pPr>
        <w:ind w:left="540" w:hanging="540"/>
        <w:rPr>
          <w:szCs w:val="24"/>
        </w:rPr>
      </w:pPr>
    </w:p>
    <w:p w14:paraId="24834414" w14:textId="77777777" w:rsidR="00745C99" w:rsidRDefault="00745C99" w:rsidP="00602AE7">
      <w:pPr>
        <w:ind w:left="540" w:hanging="540"/>
        <w:rPr>
          <w:szCs w:val="24"/>
        </w:rPr>
      </w:pPr>
      <w:r>
        <w:rPr>
          <w:szCs w:val="24"/>
        </w:rPr>
        <w:tab/>
      </w:r>
      <w:r w:rsidRPr="00745C99">
        <w:rPr>
          <w:szCs w:val="24"/>
        </w:rPr>
        <w:t>https://docs.oracle.com/javase/7/docs/api/java/lang/Object.html</w:t>
      </w:r>
      <w:r>
        <w:rPr>
          <w:szCs w:val="24"/>
        </w:rPr>
        <w:tab/>
      </w:r>
      <w:r w:rsidRPr="00745C99">
        <w:rPr>
          <w:noProof/>
          <w:szCs w:val="24"/>
        </w:rPr>
        <w:drawing>
          <wp:inline distT="0" distB="0" distL="0" distR="0" wp14:anchorId="7037EFAE" wp14:editId="2CF2E5BE">
            <wp:extent cx="6715125" cy="34955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8311" cy="3497254"/>
                    </a:xfrm>
                    <a:prstGeom prst="rect">
                      <a:avLst/>
                    </a:prstGeom>
                  </pic:spPr>
                </pic:pic>
              </a:graphicData>
            </a:graphic>
          </wp:inline>
        </w:drawing>
      </w:r>
    </w:p>
    <w:p w14:paraId="5AD76B16" w14:textId="77777777" w:rsidR="00E70991" w:rsidRDefault="00E70991" w:rsidP="00602AE7">
      <w:pPr>
        <w:ind w:left="540" w:hanging="540"/>
        <w:rPr>
          <w:szCs w:val="24"/>
        </w:rPr>
      </w:pPr>
    </w:p>
    <w:p w14:paraId="15341133" w14:textId="77777777" w:rsidR="006E5BA6" w:rsidRDefault="00E70991" w:rsidP="00602AE7">
      <w:pPr>
        <w:ind w:left="540" w:hanging="540"/>
        <w:rPr>
          <w:szCs w:val="24"/>
        </w:rPr>
      </w:pPr>
      <w:r>
        <w:rPr>
          <w:szCs w:val="24"/>
        </w:rPr>
        <w:tab/>
      </w:r>
    </w:p>
    <w:p w14:paraId="09847BB7" w14:textId="77777777" w:rsidR="006E5BA6" w:rsidRDefault="006E5BA6" w:rsidP="00602AE7">
      <w:pPr>
        <w:ind w:left="540" w:hanging="540"/>
        <w:rPr>
          <w:szCs w:val="24"/>
        </w:rPr>
      </w:pPr>
      <w:r>
        <w:rPr>
          <w:szCs w:val="24"/>
        </w:rPr>
        <w:tab/>
      </w:r>
      <w:r w:rsidRPr="006E5BA6">
        <w:rPr>
          <w:noProof/>
          <w:szCs w:val="24"/>
        </w:rPr>
        <w:drawing>
          <wp:inline distT="0" distB="0" distL="0" distR="0" wp14:anchorId="7D64637D" wp14:editId="0F49BED4">
            <wp:extent cx="5668166" cy="462027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8166" cy="4620270"/>
                    </a:xfrm>
                    <a:prstGeom prst="rect">
                      <a:avLst/>
                    </a:prstGeom>
                  </pic:spPr>
                </pic:pic>
              </a:graphicData>
            </a:graphic>
          </wp:inline>
        </w:drawing>
      </w:r>
    </w:p>
    <w:p w14:paraId="3A8AD912" w14:textId="77777777" w:rsidR="006E5BA6" w:rsidRDefault="006E5BA6" w:rsidP="00602AE7">
      <w:pPr>
        <w:ind w:left="540" w:hanging="540"/>
        <w:rPr>
          <w:szCs w:val="24"/>
        </w:rPr>
      </w:pPr>
    </w:p>
    <w:p w14:paraId="5F37EF85" w14:textId="14EAB423" w:rsidR="00FB6532" w:rsidRDefault="00FB6532" w:rsidP="00FB6532">
      <w:pPr>
        <w:ind w:left="540" w:hanging="540"/>
        <w:rPr>
          <w:szCs w:val="24"/>
        </w:rPr>
      </w:pPr>
      <w:r w:rsidRPr="00D83B6F">
        <w:rPr>
          <w:noProof/>
        </w:rPr>
        <w:drawing>
          <wp:inline distT="0" distB="0" distL="0" distR="0" wp14:anchorId="0B0D536C" wp14:editId="0546430E">
            <wp:extent cx="6858000" cy="3171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171825"/>
                    </a:xfrm>
                    <a:prstGeom prst="rect">
                      <a:avLst/>
                    </a:prstGeom>
                  </pic:spPr>
                </pic:pic>
              </a:graphicData>
            </a:graphic>
          </wp:inline>
        </w:drawing>
      </w:r>
      <w:r w:rsidR="007B0E31">
        <w:rPr>
          <w:szCs w:val="24"/>
        </w:rPr>
        <w:tab/>
      </w:r>
    </w:p>
    <w:p w14:paraId="377B6BFE" w14:textId="77777777" w:rsidR="00FB6532" w:rsidRDefault="00FB6532" w:rsidP="00FB6532">
      <w:pPr>
        <w:ind w:left="540" w:hanging="540"/>
        <w:rPr>
          <w:szCs w:val="24"/>
        </w:rPr>
      </w:pPr>
    </w:p>
    <w:p w14:paraId="0D4CC232" w14:textId="7FECB8D3" w:rsidR="00E70991" w:rsidRDefault="007B0E31" w:rsidP="00FB6532">
      <w:pPr>
        <w:ind w:left="540" w:hanging="540"/>
        <w:rPr>
          <w:szCs w:val="24"/>
        </w:rPr>
      </w:pPr>
      <w:r>
        <w:rPr>
          <w:szCs w:val="24"/>
        </w:rPr>
        <w:t xml:space="preserve">Since methods with the same signature can be defined anywhere along the inheritance chain, how does the JVM know which method to go to?  This is accomplished with dynamic binding.  And </w:t>
      </w:r>
      <w:r>
        <w:rPr>
          <w:szCs w:val="24"/>
        </w:rPr>
        <w:lastRenderedPageBreak/>
        <w:t>it helps to use @Override when the methods are overridden.  Dynamic binding also allows polymor</w:t>
      </w:r>
      <w:r w:rsidR="00C71AC7">
        <w:rPr>
          <w:szCs w:val="24"/>
        </w:rPr>
        <w:t xml:space="preserve">phism.  </w:t>
      </w:r>
    </w:p>
    <w:p w14:paraId="54C2A306" w14:textId="77777777" w:rsidR="00C71AC7" w:rsidRDefault="00C71AC7" w:rsidP="00602AE7">
      <w:pPr>
        <w:ind w:left="540" w:hanging="540"/>
        <w:rPr>
          <w:szCs w:val="24"/>
        </w:rPr>
      </w:pPr>
    </w:p>
    <w:p w14:paraId="49F4F31F" w14:textId="77777777" w:rsidR="00C71AC7" w:rsidRDefault="00C71AC7" w:rsidP="00602AE7">
      <w:pPr>
        <w:ind w:left="540" w:hanging="540"/>
        <w:rPr>
          <w:szCs w:val="24"/>
        </w:rPr>
      </w:pPr>
      <w:r>
        <w:rPr>
          <w:szCs w:val="24"/>
        </w:rPr>
        <w:tab/>
      </w:r>
    </w:p>
    <w:p w14:paraId="551FD336" w14:textId="77777777" w:rsidR="00E70991" w:rsidRDefault="00E70991" w:rsidP="00602AE7">
      <w:pPr>
        <w:ind w:left="540" w:hanging="540"/>
        <w:rPr>
          <w:szCs w:val="24"/>
        </w:rPr>
      </w:pPr>
      <w:r>
        <w:rPr>
          <w:szCs w:val="24"/>
        </w:rPr>
        <w:tab/>
      </w:r>
      <w:r w:rsidRPr="00E70991">
        <w:rPr>
          <w:noProof/>
          <w:szCs w:val="24"/>
        </w:rPr>
        <w:drawing>
          <wp:inline distT="0" distB="0" distL="0" distR="0" wp14:anchorId="3FB34580" wp14:editId="5B7E0D6D">
            <wp:extent cx="5629275" cy="2689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9574" cy="2694826"/>
                    </a:xfrm>
                    <a:prstGeom prst="rect">
                      <a:avLst/>
                    </a:prstGeom>
                  </pic:spPr>
                </pic:pic>
              </a:graphicData>
            </a:graphic>
          </wp:inline>
        </w:drawing>
      </w:r>
    </w:p>
    <w:p w14:paraId="40F6AE7C" w14:textId="77777777" w:rsidR="00A823AB" w:rsidRDefault="00A823AB" w:rsidP="00602AE7">
      <w:pPr>
        <w:ind w:left="540" w:hanging="540"/>
        <w:rPr>
          <w:szCs w:val="24"/>
        </w:rPr>
      </w:pPr>
    </w:p>
    <w:p w14:paraId="5290AC27" w14:textId="11F77BA1" w:rsidR="00A823AB" w:rsidRDefault="00A823AB" w:rsidP="00602AE7">
      <w:pPr>
        <w:ind w:left="540" w:hanging="540"/>
        <w:rPr>
          <w:szCs w:val="24"/>
        </w:rPr>
      </w:pPr>
      <w:r>
        <w:rPr>
          <w:szCs w:val="24"/>
        </w:rPr>
        <w:tab/>
      </w:r>
    </w:p>
    <w:p w14:paraId="13293D98" w14:textId="77777777" w:rsidR="00A823AB" w:rsidRDefault="00A823AB" w:rsidP="00602AE7">
      <w:pPr>
        <w:ind w:left="540" w:hanging="540"/>
        <w:rPr>
          <w:szCs w:val="24"/>
        </w:rPr>
      </w:pPr>
      <w:r>
        <w:rPr>
          <w:szCs w:val="24"/>
        </w:rPr>
        <w:tab/>
      </w:r>
    </w:p>
    <w:p w14:paraId="302CB980" w14:textId="41AE3A9C" w:rsidR="00FB6532" w:rsidRDefault="00A823AB" w:rsidP="00FB6532">
      <w:pPr>
        <w:ind w:left="540" w:hanging="540"/>
      </w:pPr>
      <w:r>
        <w:rPr>
          <w:szCs w:val="24"/>
        </w:rPr>
        <w:tab/>
      </w:r>
    </w:p>
    <w:p w14:paraId="1F9D7D51" w14:textId="77777777" w:rsidR="00FB6532" w:rsidRDefault="00FB6532" w:rsidP="00602AE7">
      <w:pPr>
        <w:ind w:left="540" w:hanging="540"/>
        <w:rPr>
          <w:szCs w:val="24"/>
        </w:rPr>
      </w:pPr>
      <w:bookmarkStart w:id="3" w:name="_Toc98307972"/>
      <w:r w:rsidRPr="00FB6532">
        <w:rPr>
          <w:rStyle w:val="Heading1Char"/>
        </w:rPr>
        <w:t>Task</w:t>
      </w:r>
      <w:bookmarkEnd w:id="3"/>
      <w:r w:rsidR="00602AE7">
        <w:rPr>
          <w:szCs w:val="24"/>
        </w:rPr>
        <w:t>:</w:t>
      </w:r>
      <w:r w:rsidR="00602AE7" w:rsidRPr="00602AE7">
        <w:rPr>
          <w:szCs w:val="24"/>
        </w:rPr>
        <w:t xml:space="preserve"> </w:t>
      </w:r>
      <w:r w:rsidR="00602AE7">
        <w:rPr>
          <w:szCs w:val="24"/>
        </w:rPr>
        <w:t xml:space="preserve">  </w:t>
      </w:r>
    </w:p>
    <w:p w14:paraId="02C31ABA" w14:textId="77777777" w:rsidR="00FB6532" w:rsidRDefault="00FB6532" w:rsidP="00602AE7">
      <w:pPr>
        <w:ind w:left="540" w:hanging="540"/>
        <w:rPr>
          <w:szCs w:val="24"/>
        </w:rPr>
      </w:pPr>
    </w:p>
    <w:p w14:paraId="6D8F984E" w14:textId="23438F6E" w:rsidR="00602AE7" w:rsidRPr="00FB6532" w:rsidRDefault="00602AE7" w:rsidP="00FB6532">
      <w:pPr>
        <w:pStyle w:val="ListParagraph"/>
        <w:numPr>
          <w:ilvl w:val="0"/>
          <w:numId w:val="6"/>
        </w:numPr>
        <w:rPr>
          <w:szCs w:val="24"/>
        </w:rPr>
      </w:pPr>
      <w:r w:rsidRPr="00FB6532">
        <w:rPr>
          <w:szCs w:val="24"/>
        </w:rPr>
        <w:t xml:space="preserve">Download </w:t>
      </w:r>
      <w:r w:rsidRPr="00FB6532">
        <w:rPr>
          <w:rFonts w:ascii="Courier New" w:hAnsi="Courier New" w:cs="Courier New"/>
          <w:szCs w:val="24"/>
        </w:rPr>
        <w:t>TestGeoObj.java</w:t>
      </w:r>
      <w:r w:rsidR="00FB6532">
        <w:rPr>
          <w:rFonts w:ascii="Courier New" w:hAnsi="Courier New" w:cs="Courier New"/>
          <w:szCs w:val="24"/>
        </w:rPr>
        <w:t xml:space="preserve">.  </w:t>
      </w:r>
      <w:r w:rsidR="00FB6532" w:rsidRPr="00FB6532">
        <w:t>Rename</w:t>
      </w:r>
      <w:r w:rsidRPr="00FB6532">
        <w:t xml:space="preserve"> </w:t>
      </w:r>
      <w:r w:rsidR="00FB6532" w:rsidRPr="00FB6532">
        <w:rPr>
          <w:rFonts w:ascii="Courier New" w:hAnsi="Courier New" w:cs="Courier New"/>
          <w:szCs w:val="24"/>
        </w:rPr>
        <w:t>TestGeoObj.java</w:t>
      </w:r>
      <w:r w:rsidR="00FB6532">
        <w:t xml:space="preserve"> to </w:t>
      </w:r>
      <w:r w:rsidR="00FB6532" w:rsidRPr="00FB6532">
        <w:rPr>
          <w:rFonts w:ascii="Courier New" w:hAnsi="Courier New" w:cs="Courier New"/>
        </w:rPr>
        <w:t>mysfasuUserName_</w:t>
      </w:r>
      <w:r w:rsidR="00FB6532" w:rsidRPr="00FB6532">
        <w:rPr>
          <w:rFonts w:ascii="Courier New" w:hAnsi="Courier New" w:cs="Courier New"/>
          <w:szCs w:val="24"/>
        </w:rPr>
        <w:t>TestGeoObj.java</w:t>
      </w:r>
      <w:r w:rsidR="00FB6532" w:rsidRPr="00FB6532">
        <w:rPr>
          <w:szCs w:val="24"/>
        </w:rPr>
        <w:t xml:space="preserve"> </w:t>
      </w:r>
      <w:r w:rsidRPr="00FB6532">
        <w:rPr>
          <w:szCs w:val="24"/>
        </w:rPr>
        <w:t xml:space="preserve">and complete the following steps.  </w:t>
      </w:r>
      <w:r w:rsidRPr="00FB6532">
        <w:rPr>
          <w:smallCaps/>
          <w:szCs w:val="24"/>
        </w:rPr>
        <w:t>If any step cannot be accomplished, comment that step out and write a comment why that cannot be done.</w:t>
      </w:r>
    </w:p>
    <w:p w14:paraId="0D285595" w14:textId="71E2353E" w:rsidR="00DF5BBA" w:rsidRPr="00DF5BBA" w:rsidRDefault="00DF5BBA" w:rsidP="000544EE">
      <w:pPr>
        <w:spacing w:after="80"/>
      </w:pPr>
      <w:r w:rsidRPr="000544EE">
        <w:rPr>
          <w:szCs w:val="24"/>
        </w:rPr>
        <w:t xml:space="preserve"> </w:t>
      </w:r>
    </w:p>
    <w:p w14:paraId="56266E4F" w14:textId="2731419A" w:rsidR="001D6CAA" w:rsidRDefault="001D6CAA" w:rsidP="00FB6532">
      <w:pPr>
        <w:pStyle w:val="ListParagraph"/>
        <w:numPr>
          <w:ilvl w:val="0"/>
          <w:numId w:val="6"/>
        </w:numPr>
        <w:spacing w:after="80"/>
        <w:contextualSpacing w:val="0"/>
      </w:pPr>
      <w:r>
        <w:t xml:space="preserve">In the </w:t>
      </w:r>
      <w:r w:rsidRPr="001D6CAA">
        <w:rPr>
          <w:rFonts w:ascii="Courier New" w:hAnsi="Courier New" w:cs="Courier New"/>
        </w:rPr>
        <w:t>Triangle</w:t>
      </w:r>
      <w:r>
        <w:t xml:space="preserve"> class, implement/define an </w:t>
      </w:r>
      <w:proofErr w:type="gramStart"/>
      <w:r w:rsidRPr="001D6CAA">
        <w:rPr>
          <w:rFonts w:ascii="Courier New" w:hAnsi="Courier New" w:cs="Courier New"/>
        </w:rPr>
        <w:t>equals</w:t>
      </w:r>
      <w:proofErr w:type="gramEnd"/>
      <w:r>
        <w:t xml:space="preserve"> method, which will compare the area of two triangles to determine if the two triangles have the same area.</w:t>
      </w:r>
    </w:p>
    <w:p w14:paraId="587D93F3" w14:textId="77777777" w:rsidR="00A17AEB" w:rsidRDefault="00A17AEB" w:rsidP="00A17AEB">
      <w:pPr>
        <w:pStyle w:val="ListParagraph"/>
      </w:pPr>
    </w:p>
    <w:p w14:paraId="27AE7848" w14:textId="6C54DFAD" w:rsidR="00A17AEB" w:rsidRDefault="00A17AEB" w:rsidP="00A17AEB">
      <w:pPr>
        <w:pStyle w:val="ListParagraph"/>
        <w:spacing w:after="80"/>
        <w:ind w:left="360"/>
        <w:contextualSpacing w:val="0"/>
      </w:pPr>
      <w:r w:rsidRPr="00BE13DE">
        <w:rPr>
          <w:noProof/>
        </w:rPr>
        <w:drawing>
          <wp:inline distT="0" distB="0" distL="0" distR="0" wp14:anchorId="5B7EC4CA" wp14:editId="295057A5">
            <wp:extent cx="5153744" cy="4305901"/>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744" cy="4305901"/>
                    </a:xfrm>
                    <a:prstGeom prst="rect">
                      <a:avLst/>
                    </a:prstGeom>
                  </pic:spPr>
                </pic:pic>
              </a:graphicData>
            </a:graphic>
          </wp:inline>
        </w:drawing>
      </w:r>
    </w:p>
    <w:p w14:paraId="0F15D202" w14:textId="2999C9D3" w:rsidR="00A17AEB" w:rsidRDefault="00A17AEB" w:rsidP="00A17AEB">
      <w:pPr>
        <w:pStyle w:val="ListParagraph"/>
        <w:spacing w:after="80"/>
        <w:ind w:left="360"/>
        <w:contextualSpacing w:val="0"/>
      </w:pPr>
    </w:p>
    <w:p w14:paraId="3E57DB27" w14:textId="77777777" w:rsidR="00A17AEB" w:rsidRDefault="00A17AEB" w:rsidP="00A17AEB">
      <w:r>
        <w:t xml:space="preserve">Another example, from the </w:t>
      </w:r>
      <w:proofErr w:type="spellStart"/>
      <w:r w:rsidRPr="004A609C">
        <w:rPr>
          <w:rFonts w:ascii="Courier New" w:hAnsi="Courier New" w:cs="Courier New"/>
        </w:rPr>
        <w:t>InheritanceAndPolymorphismChapterLearning</w:t>
      </w:r>
      <w:proofErr w:type="spellEnd"/>
      <w:r>
        <w:t xml:space="preserve">, </w:t>
      </w:r>
      <w:r w:rsidRPr="004A609C">
        <w:rPr>
          <w:rFonts w:ascii="Courier New" w:hAnsi="Courier New" w:cs="Courier New"/>
        </w:rPr>
        <w:t>Flora</w:t>
      </w:r>
      <w:r>
        <w:t xml:space="preserve"> class:</w:t>
      </w:r>
    </w:p>
    <w:p w14:paraId="0BE07E3F" w14:textId="55FB47CB" w:rsidR="00A17AEB" w:rsidRDefault="00A17AEB" w:rsidP="00A17AEB">
      <w:pPr>
        <w:pStyle w:val="ListParagraph"/>
        <w:spacing w:after="80"/>
        <w:ind w:left="360"/>
        <w:contextualSpacing w:val="0"/>
      </w:pPr>
      <w:r w:rsidRPr="00F0715D">
        <w:rPr>
          <w:noProof/>
        </w:rPr>
        <w:drawing>
          <wp:inline distT="0" distB="0" distL="0" distR="0" wp14:anchorId="23FE0AF8" wp14:editId="380D1A7C">
            <wp:extent cx="6858000" cy="3564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564255"/>
                    </a:xfrm>
                    <a:prstGeom prst="rect">
                      <a:avLst/>
                    </a:prstGeom>
                  </pic:spPr>
                </pic:pic>
              </a:graphicData>
            </a:graphic>
          </wp:inline>
        </w:drawing>
      </w:r>
    </w:p>
    <w:p w14:paraId="1B62C051" w14:textId="77777777" w:rsidR="001D6CAA" w:rsidRDefault="001D6CAA" w:rsidP="001D6CAA">
      <w:pPr>
        <w:pStyle w:val="ListParagraph"/>
      </w:pPr>
    </w:p>
    <w:p w14:paraId="29F063F9" w14:textId="76B18D6F" w:rsidR="001D6CAA" w:rsidRDefault="001D6CAA" w:rsidP="00FB6532">
      <w:pPr>
        <w:pStyle w:val="ListParagraph"/>
        <w:numPr>
          <w:ilvl w:val="0"/>
          <w:numId w:val="6"/>
        </w:numPr>
        <w:spacing w:after="80"/>
        <w:contextualSpacing w:val="0"/>
      </w:pPr>
      <w:r>
        <w:t xml:space="preserve">In the </w:t>
      </w:r>
      <w:proofErr w:type="spellStart"/>
      <w:r w:rsidRPr="001837D8">
        <w:rPr>
          <w:rFonts w:ascii="Courier New" w:hAnsi="Courier New" w:cs="Courier New"/>
        </w:rPr>
        <w:t>SquareWithToStringOverride</w:t>
      </w:r>
      <w:proofErr w:type="spellEnd"/>
      <w:r>
        <w:t xml:space="preserve">, implement/define the </w:t>
      </w:r>
      <w:proofErr w:type="spellStart"/>
      <w:r w:rsidRPr="001D6CAA">
        <w:rPr>
          <w:rFonts w:ascii="Courier New" w:hAnsi="Courier New" w:cs="Courier New"/>
        </w:rPr>
        <w:t>toString</w:t>
      </w:r>
      <w:proofErr w:type="spellEnd"/>
      <w:r>
        <w:t xml:space="preserve"> method.</w:t>
      </w:r>
    </w:p>
    <w:p w14:paraId="513B80C7" w14:textId="77777777" w:rsidR="001D6CAA" w:rsidRDefault="001D6CAA" w:rsidP="001D6CAA">
      <w:pPr>
        <w:pStyle w:val="ListParagraph"/>
      </w:pPr>
    </w:p>
    <w:p w14:paraId="148BC61A" w14:textId="45A736B3" w:rsidR="001D6CAA" w:rsidRDefault="001D6CAA" w:rsidP="001D6CAA">
      <w:pPr>
        <w:spacing w:after="80"/>
      </w:pPr>
      <w:r>
        <w:t xml:space="preserve">Complete the following in the </w:t>
      </w:r>
      <w:r w:rsidRPr="00FB6532">
        <w:rPr>
          <w:rFonts w:ascii="Courier New" w:hAnsi="Courier New" w:cs="Courier New"/>
        </w:rPr>
        <w:t>mysfasuUserName_</w:t>
      </w:r>
      <w:r w:rsidRPr="00FB6532">
        <w:rPr>
          <w:rFonts w:ascii="Courier New" w:hAnsi="Courier New" w:cs="Courier New"/>
          <w:szCs w:val="24"/>
        </w:rPr>
        <w:t>TestGeoObj.java</w:t>
      </w:r>
      <w:r w:rsidRPr="00FB6532">
        <w:rPr>
          <w:szCs w:val="24"/>
        </w:rPr>
        <w:t xml:space="preserve"> </w:t>
      </w:r>
      <w:r>
        <w:rPr>
          <w:szCs w:val="24"/>
        </w:rPr>
        <w:t xml:space="preserve"> </w:t>
      </w:r>
      <w:r>
        <w:t>file:</w:t>
      </w:r>
    </w:p>
    <w:p w14:paraId="06380F04" w14:textId="77777777" w:rsidR="001D6CAA" w:rsidRDefault="001D6CAA" w:rsidP="001D6CAA">
      <w:pPr>
        <w:pStyle w:val="ListParagraph"/>
      </w:pPr>
    </w:p>
    <w:p w14:paraId="5F67F69D" w14:textId="6D9C8D94" w:rsidR="001837D8" w:rsidRDefault="001837D8" w:rsidP="00FB6532">
      <w:pPr>
        <w:pStyle w:val="ListParagraph"/>
        <w:numPr>
          <w:ilvl w:val="0"/>
          <w:numId w:val="6"/>
        </w:numPr>
        <w:spacing w:after="80"/>
        <w:contextualSpacing w:val="0"/>
      </w:pPr>
      <w:r>
        <w:t>Declare and assign</w:t>
      </w:r>
      <w:r w:rsidR="00404C86">
        <w:t>/Instantiate</w:t>
      </w:r>
      <w:r>
        <w:t xml:space="preserve"> a </w:t>
      </w:r>
      <w:proofErr w:type="spellStart"/>
      <w:r w:rsidRPr="00DF5BBA">
        <w:rPr>
          <w:rFonts w:ascii="Courier New" w:hAnsi="Courier New" w:cs="Courier New"/>
        </w:rPr>
        <w:t>GeometricObject</w:t>
      </w:r>
      <w:proofErr w:type="spellEnd"/>
      <w:r>
        <w:t xml:space="preserve"> object with </w:t>
      </w:r>
      <w:r w:rsidRPr="00DF5BBA">
        <w:rPr>
          <w:rFonts w:ascii="Courier New" w:hAnsi="Courier New" w:cs="Courier New"/>
        </w:rPr>
        <w:t>purple</w:t>
      </w:r>
      <w:r>
        <w:t xml:space="preserve"> and </w:t>
      </w:r>
      <w:r w:rsidRPr="00DF5BBA">
        <w:rPr>
          <w:rFonts w:ascii="Courier New" w:hAnsi="Courier New" w:cs="Courier New"/>
        </w:rPr>
        <w:t>true</w:t>
      </w:r>
      <w:r>
        <w:t xml:space="preserve"> for its states.</w:t>
      </w:r>
    </w:p>
    <w:p w14:paraId="1538F721" w14:textId="77777777" w:rsidR="00CE141C" w:rsidRDefault="00CE141C" w:rsidP="00CE141C">
      <w:pPr>
        <w:pStyle w:val="ListParagraph"/>
        <w:spacing w:after="80"/>
        <w:ind w:left="360"/>
        <w:contextualSpacing w:val="0"/>
      </w:pPr>
    </w:p>
    <w:p w14:paraId="456D748B" w14:textId="02E25F34" w:rsidR="00AE7E4B" w:rsidRDefault="001837D8" w:rsidP="00FB6532">
      <w:pPr>
        <w:pStyle w:val="ListParagraph"/>
        <w:numPr>
          <w:ilvl w:val="0"/>
          <w:numId w:val="6"/>
        </w:numPr>
        <w:spacing w:after="80"/>
        <w:contextualSpacing w:val="0"/>
      </w:pPr>
      <w:r>
        <w:t>Declare and assign</w:t>
      </w:r>
      <w:r w:rsidR="00404C86">
        <w:t>/Instantiate</w:t>
      </w:r>
      <w:r>
        <w:t xml:space="preserve"> a </w:t>
      </w:r>
      <w:r w:rsidRPr="001837D8">
        <w:rPr>
          <w:rFonts w:ascii="Courier New" w:hAnsi="Courier New" w:cs="Courier New"/>
        </w:rPr>
        <w:t>Triangle</w:t>
      </w:r>
      <w:r>
        <w:t xml:space="preserve"> object with </w:t>
      </w:r>
      <w:r w:rsidRPr="001837D8">
        <w:rPr>
          <w:rFonts w:ascii="Courier New" w:hAnsi="Courier New" w:cs="Courier New"/>
        </w:rPr>
        <w:t>grey</w:t>
      </w:r>
      <w:r>
        <w:t xml:space="preserve">, </w:t>
      </w:r>
      <w:r w:rsidRPr="001837D8">
        <w:rPr>
          <w:rFonts w:ascii="Courier New" w:hAnsi="Courier New" w:cs="Courier New"/>
        </w:rPr>
        <w:t>false</w:t>
      </w:r>
      <w:r>
        <w:t xml:space="preserve">, </w:t>
      </w:r>
      <w:r w:rsidRPr="001837D8">
        <w:rPr>
          <w:rFonts w:ascii="Courier New" w:hAnsi="Courier New" w:cs="Courier New"/>
        </w:rPr>
        <w:t>2</w:t>
      </w:r>
      <w:r>
        <w:t xml:space="preserve">, </w:t>
      </w:r>
      <w:r w:rsidRPr="001837D8">
        <w:rPr>
          <w:rFonts w:ascii="Courier New" w:hAnsi="Courier New" w:cs="Courier New"/>
        </w:rPr>
        <w:t>2</w:t>
      </w:r>
      <w:r>
        <w:t xml:space="preserve">, and </w:t>
      </w:r>
      <w:r w:rsidRPr="001837D8">
        <w:rPr>
          <w:rFonts w:ascii="Courier New" w:hAnsi="Courier New" w:cs="Courier New"/>
        </w:rPr>
        <w:t>2</w:t>
      </w:r>
      <w:r>
        <w:t xml:space="preserve"> for its states.</w:t>
      </w:r>
    </w:p>
    <w:p w14:paraId="405CCD9E" w14:textId="77777777" w:rsidR="000544EE" w:rsidRDefault="000544EE" w:rsidP="000544EE">
      <w:pPr>
        <w:pStyle w:val="ListParagraph"/>
      </w:pPr>
    </w:p>
    <w:p w14:paraId="131CE43F" w14:textId="5C9B999F" w:rsidR="001837D8" w:rsidRDefault="001837D8" w:rsidP="00FB6532">
      <w:pPr>
        <w:pStyle w:val="ListParagraph"/>
        <w:numPr>
          <w:ilvl w:val="0"/>
          <w:numId w:val="6"/>
        </w:numPr>
        <w:spacing w:after="80"/>
        <w:contextualSpacing w:val="0"/>
      </w:pPr>
      <w:r>
        <w:t>Declare and assign</w:t>
      </w:r>
      <w:r w:rsidR="00404C86">
        <w:t>/Instantiate</w:t>
      </w:r>
      <w:r>
        <w:t xml:space="preserve"> a </w:t>
      </w:r>
      <w:r w:rsidRPr="001837D8">
        <w:rPr>
          <w:rFonts w:ascii="Courier New" w:hAnsi="Courier New" w:cs="Courier New"/>
        </w:rPr>
        <w:t>Square</w:t>
      </w:r>
      <w:r>
        <w:t xml:space="preserve"> object with </w:t>
      </w:r>
      <w:r w:rsidRPr="001837D8">
        <w:rPr>
          <w:rFonts w:ascii="Courier New" w:hAnsi="Courier New" w:cs="Courier New"/>
        </w:rPr>
        <w:t>white</w:t>
      </w:r>
      <w:r>
        <w:t xml:space="preserve">, </w:t>
      </w:r>
      <w:r w:rsidRPr="001837D8">
        <w:rPr>
          <w:rFonts w:ascii="Courier New" w:hAnsi="Courier New" w:cs="Courier New"/>
        </w:rPr>
        <w:t>true</w:t>
      </w:r>
      <w:r>
        <w:t xml:space="preserve">, and </w:t>
      </w:r>
      <w:r w:rsidRPr="001837D8">
        <w:rPr>
          <w:rFonts w:ascii="Courier New" w:hAnsi="Courier New" w:cs="Courier New"/>
        </w:rPr>
        <w:t>3</w:t>
      </w:r>
      <w:r>
        <w:t xml:space="preserve"> for its states.</w:t>
      </w:r>
    </w:p>
    <w:p w14:paraId="586155B5" w14:textId="77777777" w:rsidR="000544EE" w:rsidRDefault="000544EE" w:rsidP="000544EE">
      <w:pPr>
        <w:spacing w:after="80"/>
      </w:pPr>
    </w:p>
    <w:p w14:paraId="566D0001" w14:textId="1180F40B" w:rsidR="001837D8" w:rsidRDefault="001837D8" w:rsidP="00FB6532">
      <w:pPr>
        <w:pStyle w:val="ListParagraph"/>
        <w:numPr>
          <w:ilvl w:val="0"/>
          <w:numId w:val="6"/>
        </w:numPr>
        <w:spacing w:after="80"/>
        <w:contextualSpacing w:val="0"/>
      </w:pPr>
      <w:r>
        <w:t>Declare and assign</w:t>
      </w:r>
      <w:r w:rsidR="00404C86">
        <w:t>/Instantiate</w:t>
      </w:r>
      <w:r>
        <w:t xml:space="preserve"> a </w:t>
      </w:r>
      <w:proofErr w:type="spellStart"/>
      <w:r w:rsidRPr="001837D8">
        <w:rPr>
          <w:rFonts w:ascii="Courier New" w:hAnsi="Courier New" w:cs="Courier New"/>
        </w:rPr>
        <w:t>SquareWithToStringOverride</w:t>
      </w:r>
      <w:proofErr w:type="spellEnd"/>
      <w:r>
        <w:t xml:space="preserve"> with </w:t>
      </w:r>
      <w:r w:rsidRPr="001837D8">
        <w:rPr>
          <w:rFonts w:ascii="Courier New" w:hAnsi="Courier New" w:cs="Courier New"/>
        </w:rPr>
        <w:t>silver</w:t>
      </w:r>
      <w:r>
        <w:t xml:space="preserve">, </w:t>
      </w:r>
      <w:r w:rsidRPr="001837D8">
        <w:rPr>
          <w:rFonts w:ascii="Courier New" w:hAnsi="Courier New" w:cs="Courier New"/>
        </w:rPr>
        <w:t>false</w:t>
      </w:r>
      <w:r>
        <w:t xml:space="preserve">, and </w:t>
      </w:r>
      <w:r w:rsidRPr="001837D8">
        <w:rPr>
          <w:rFonts w:ascii="Courier New" w:hAnsi="Courier New" w:cs="Courier New"/>
        </w:rPr>
        <w:t>8</w:t>
      </w:r>
      <w:r>
        <w:t xml:space="preserve"> for its states.</w:t>
      </w:r>
    </w:p>
    <w:p w14:paraId="1B1F0185" w14:textId="77777777" w:rsidR="000544EE" w:rsidRDefault="000544EE" w:rsidP="000544EE">
      <w:pPr>
        <w:spacing w:after="80"/>
      </w:pPr>
    </w:p>
    <w:p w14:paraId="2EA60C44" w14:textId="7E6B6FBC" w:rsidR="001837D8" w:rsidRPr="000544EE" w:rsidRDefault="001837D8" w:rsidP="00FB6532">
      <w:pPr>
        <w:pStyle w:val="ListParagraph"/>
        <w:numPr>
          <w:ilvl w:val="0"/>
          <w:numId w:val="6"/>
        </w:numPr>
        <w:spacing w:after="80"/>
        <w:contextualSpacing w:val="0"/>
      </w:pPr>
      <w:r>
        <w:t>Declare and assign</w:t>
      </w:r>
      <w:r w:rsidR="00404C86">
        <w:t>/Instantiate</w:t>
      </w:r>
      <w:r>
        <w:t xml:space="preserve"> a new </w:t>
      </w:r>
      <w:proofErr w:type="spellStart"/>
      <w:r w:rsidRPr="001837D8">
        <w:rPr>
          <w:rFonts w:ascii="Courier New" w:hAnsi="Courier New" w:cs="Courier New"/>
        </w:rPr>
        <w:t>GeometricObject</w:t>
      </w:r>
      <w:proofErr w:type="spellEnd"/>
      <w:r>
        <w:t xml:space="preserve"> object with a </w:t>
      </w:r>
      <w:proofErr w:type="spellStart"/>
      <w:r w:rsidRPr="001837D8">
        <w:rPr>
          <w:rFonts w:ascii="Courier New" w:hAnsi="Courier New" w:cs="Courier New"/>
        </w:rPr>
        <w:t>SquareWithToStringOverride</w:t>
      </w:r>
      <w:proofErr w:type="spellEnd"/>
      <w:r w:rsidR="004C03D9">
        <w:rPr>
          <w:rFonts w:ascii="Courier New" w:hAnsi="Courier New" w:cs="Courier New"/>
        </w:rPr>
        <w:t xml:space="preserve"> </w:t>
      </w:r>
      <w:r w:rsidR="004C03D9">
        <w:rPr>
          <w:rFonts w:eastAsia="Microsoft JhengHei" w:cs="Courier New"/>
        </w:rPr>
        <w:t xml:space="preserve">and </w:t>
      </w:r>
      <w:r w:rsidR="004C03D9" w:rsidRPr="004C03D9">
        <w:rPr>
          <w:rFonts w:ascii="Courier New" w:eastAsia="Microsoft JhengHei" w:hAnsi="Courier New" w:cs="Courier New"/>
        </w:rPr>
        <w:t>black</w:t>
      </w:r>
      <w:r w:rsidR="004C03D9">
        <w:rPr>
          <w:rFonts w:eastAsia="Microsoft JhengHei" w:cs="Courier New"/>
        </w:rPr>
        <w:t xml:space="preserve">, </w:t>
      </w:r>
      <w:r w:rsidR="004C03D9" w:rsidRPr="004C03D9">
        <w:rPr>
          <w:rFonts w:ascii="Courier New" w:eastAsia="Microsoft JhengHei" w:hAnsi="Courier New" w:cs="Courier New"/>
        </w:rPr>
        <w:t>true</w:t>
      </w:r>
      <w:r w:rsidR="004C03D9">
        <w:rPr>
          <w:rFonts w:eastAsia="Microsoft JhengHei" w:cs="Courier New"/>
        </w:rPr>
        <w:t xml:space="preserve">, and </w:t>
      </w:r>
      <w:r w:rsidR="004C03D9" w:rsidRPr="004C03D9">
        <w:rPr>
          <w:rFonts w:ascii="Courier New" w:eastAsia="Microsoft JhengHei" w:hAnsi="Courier New" w:cs="Courier New"/>
        </w:rPr>
        <w:t>5</w:t>
      </w:r>
      <w:r w:rsidR="004C03D9">
        <w:rPr>
          <w:rFonts w:eastAsia="Microsoft JhengHei" w:cs="Courier New"/>
        </w:rPr>
        <w:t xml:space="preserve"> for its states.</w:t>
      </w:r>
    </w:p>
    <w:p w14:paraId="7B099650" w14:textId="77777777" w:rsidR="000544EE" w:rsidRDefault="000544EE" w:rsidP="000544EE">
      <w:pPr>
        <w:pStyle w:val="ListParagraph"/>
      </w:pPr>
    </w:p>
    <w:p w14:paraId="333167BE" w14:textId="638089A5" w:rsidR="004C03D9" w:rsidRDefault="004C03D9" w:rsidP="00FB6532">
      <w:pPr>
        <w:pStyle w:val="ListParagraph"/>
        <w:numPr>
          <w:ilvl w:val="0"/>
          <w:numId w:val="6"/>
        </w:numPr>
        <w:spacing w:after="80"/>
        <w:contextualSpacing w:val="0"/>
      </w:pPr>
      <w:r>
        <w:t>Declare and assign</w:t>
      </w:r>
      <w:r w:rsidR="00404C86">
        <w:t>/Instantiate</w:t>
      </w:r>
      <w:r>
        <w:t xml:space="preserve"> a new </w:t>
      </w:r>
      <w:proofErr w:type="spellStart"/>
      <w:r w:rsidRPr="001837D8">
        <w:rPr>
          <w:rFonts w:ascii="Courier New" w:hAnsi="Courier New" w:cs="Courier New"/>
        </w:rPr>
        <w:t>SquareWithToStringOverride</w:t>
      </w:r>
      <w:proofErr w:type="spellEnd"/>
      <w:r>
        <w:t xml:space="preserve"> object with </w:t>
      </w:r>
      <w:proofErr w:type="spellStart"/>
      <w:r w:rsidRPr="001837D8">
        <w:rPr>
          <w:rFonts w:ascii="Courier New" w:hAnsi="Courier New" w:cs="Courier New"/>
        </w:rPr>
        <w:t>GeometricObject</w:t>
      </w:r>
      <w:proofErr w:type="spellEnd"/>
      <w:r>
        <w:t xml:space="preserve"> object with </w:t>
      </w:r>
      <w:r w:rsidRPr="004C03D9">
        <w:rPr>
          <w:rFonts w:ascii="Courier New" w:hAnsi="Courier New" w:cs="Courier New"/>
        </w:rPr>
        <w:t>red</w:t>
      </w:r>
      <w:r>
        <w:t xml:space="preserve"> and </w:t>
      </w:r>
      <w:r w:rsidRPr="004C03D9">
        <w:rPr>
          <w:rFonts w:ascii="Courier New" w:hAnsi="Courier New" w:cs="Courier New"/>
        </w:rPr>
        <w:t>false</w:t>
      </w:r>
      <w:r>
        <w:t xml:space="preserve"> for its state.</w:t>
      </w:r>
    </w:p>
    <w:p w14:paraId="49EFC898" w14:textId="77777777" w:rsidR="000544EE" w:rsidRDefault="000544EE" w:rsidP="000544EE">
      <w:pPr>
        <w:pStyle w:val="ListParagraph"/>
      </w:pPr>
    </w:p>
    <w:p w14:paraId="0965B21A" w14:textId="1A3D9983" w:rsidR="004C03D9" w:rsidRDefault="004C03D9" w:rsidP="00FB6532">
      <w:pPr>
        <w:pStyle w:val="ListParagraph"/>
        <w:numPr>
          <w:ilvl w:val="0"/>
          <w:numId w:val="6"/>
        </w:numPr>
        <w:spacing w:after="80"/>
        <w:contextualSpacing w:val="0"/>
      </w:pPr>
      <w:r>
        <w:t>Declare and assign</w:t>
      </w:r>
      <w:r w:rsidR="00404C86">
        <w:t>/Instantiate</w:t>
      </w:r>
      <w:r>
        <w:t xml:space="preserve"> an </w:t>
      </w:r>
      <w:r w:rsidRPr="004C03D9">
        <w:rPr>
          <w:rFonts w:ascii="Courier New" w:hAnsi="Courier New" w:cs="Courier New"/>
        </w:rPr>
        <w:t>Object</w:t>
      </w:r>
      <w:r>
        <w:t xml:space="preserve"> </w:t>
      </w:r>
      <w:proofErr w:type="spellStart"/>
      <w:r>
        <w:t>object</w:t>
      </w:r>
      <w:proofErr w:type="spellEnd"/>
      <w:r>
        <w:t xml:space="preserve"> with nothing for its states.</w:t>
      </w:r>
    </w:p>
    <w:p w14:paraId="006D77F2" w14:textId="77777777" w:rsidR="000544EE" w:rsidRDefault="000544EE" w:rsidP="000544EE">
      <w:pPr>
        <w:pStyle w:val="ListParagraph"/>
      </w:pPr>
    </w:p>
    <w:p w14:paraId="1D6E4D43" w14:textId="77777777" w:rsidR="004C03D9" w:rsidRDefault="00404C86" w:rsidP="00FB6532">
      <w:pPr>
        <w:pStyle w:val="ListParagraph"/>
        <w:numPr>
          <w:ilvl w:val="0"/>
          <w:numId w:val="6"/>
        </w:numPr>
        <w:spacing w:after="80"/>
        <w:contextualSpacing w:val="0"/>
      </w:pPr>
      <w:r>
        <w:t>Define</w:t>
      </w:r>
      <w:r w:rsidR="004C03D9">
        <w:t xml:space="preserve"> a method that accepts </w:t>
      </w:r>
      <w:r w:rsidR="004C03D9" w:rsidRPr="00481858">
        <w:rPr>
          <w:rFonts w:ascii="Courier New" w:hAnsi="Courier New" w:cs="Courier New"/>
        </w:rPr>
        <w:t>Objects</w:t>
      </w:r>
      <w:r w:rsidR="004C03D9">
        <w:t xml:space="preserve"> and invoke the </w:t>
      </w:r>
      <w:proofErr w:type="spellStart"/>
      <w:r w:rsidR="004C03D9" w:rsidRPr="00481858">
        <w:rPr>
          <w:rFonts w:ascii="Courier New" w:hAnsi="Courier New" w:cs="Courier New"/>
        </w:rPr>
        <w:t>toString</w:t>
      </w:r>
      <w:proofErr w:type="spellEnd"/>
      <w:r w:rsidR="004C03D9">
        <w:t xml:space="preserve"> method in the method.</w:t>
      </w:r>
    </w:p>
    <w:p w14:paraId="2B96D790" w14:textId="77777777" w:rsidR="00A823AB" w:rsidRDefault="00A823AB" w:rsidP="00A823AB">
      <w:pPr>
        <w:pStyle w:val="ListParagraph"/>
        <w:spacing w:after="80"/>
        <w:ind w:left="360"/>
        <w:contextualSpacing w:val="0"/>
      </w:pPr>
    </w:p>
    <w:p w14:paraId="54D86915" w14:textId="3AEA5715" w:rsidR="001C11D0" w:rsidRDefault="001C11D0" w:rsidP="001C11D0">
      <w:pPr>
        <w:pStyle w:val="ListParagraph"/>
        <w:spacing w:after="80"/>
        <w:ind w:left="360"/>
      </w:pPr>
      <w:r>
        <w:t xml:space="preserve">The inheritance relationship enables a subclass to inherit features from its superclass with additional new features. A subclass is a specialization of its superclass; every instance of a subclass is also an instance of its superclass, but not </w:t>
      </w:r>
      <w:r w:rsidR="00BA580E">
        <w:t xml:space="preserve">vice versa. For example, every </w:t>
      </w:r>
      <w:r w:rsidR="00BA580E" w:rsidRPr="00BA580E">
        <w:rPr>
          <w:rFonts w:ascii="Courier New" w:hAnsi="Courier New" w:cs="Courier New"/>
        </w:rPr>
        <w:t>C</w:t>
      </w:r>
      <w:r w:rsidRPr="00BA580E">
        <w:rPr>
          <w:rFonts w:ascii="Courier New" w:hAnsi="Courier New" w:cs="Courier New"/>
        </w:rPr>
        <w:t>ircle</w:t>
      </w:r>
      <w:r>
        <w:t xml:space="preserve"> </w:t>
      </w:r>
      <w:r w:rsidR="00BA580E">
        <w:t xml:space="preserve">is a </w:t>
      </w:r>
      <w:proofErr w:type="spellStart"/>
      <w:r w:rsidR="00BA580E" w:rsidRPr="00BA580E">
        <w:rPr>
          <w:rFonts w:ascii="Courier New" w:hAnsi="Courier New" w:cs="Courier New"/>
        </w:rPr>
        <w:t>geometricO</w:t>
      </w:r>
      <w:r w:rsidRPr="00BA580E">
        <w:rPr>
          <w:rFonts w:ascii="Courier New" w:hAnsi="Courier New" w:cs="Courier New"/>
        </w:rPr>
        <w:t>bject</w:t>
      </w:r>
      <w:proofErr w:type="spellEnd"/>
      <w:r>
        <w:t xml:space="preserve">, but not every </w:t>
      </w:r>
      <w:proofErr w:type="spellStart"/>
      <w:r w:rsidRPr="00BA580E">
        <w:rPr>
          <w:rFonts w:ascii="Courier New" w:hAnsi="Courier New" w:cs="Courier New"/>
        </w:rPr>
        <w:t>geome</w:t>
      </w:r>
      <w:r w:rsidR="00BA580E" w:rsidRPr="00BA580E">
        <w:rPr>
          <w:rFonts w:ascii="Courier New" w:hAnsi="Courier New" w:cs="Courier New"/>
        </w:rPr>
        <w:t>tricO</w:t>
      </w:r>
      <w:r w:rsidRPr="00BA580E">
        <w:rPr>
          <w:rFonts w:ascii="Courier New" w:hAnsi="Courier New" w:cs="Courier New"/>
        </w:rPr>
        <w:t>bject</w:t>
      </w:r>
      <w:proofErr w:type="spellEnd"/>
      <w:r>
        <w:t xml:space="preserve"> is a </w:t>
      </w:r>
      <w:r w:rsidR="00BA580E" w:rsidRPr="00BA580E">
        <w:rPr>
          <w:rFonts w:ascii="Courier New" w:hAnsi="Courier New" w:cs="Courier New"/>
        </w:rPr>
        <w:t>C</w:t>
      </w:r>
      <w:r w:rsidRPr="00BA580E">
        <w:rPr>
          <w:rFonts w:ascii="Courier New" w:hAnsi="Courier New" w:cs="Courier New"/>
        </w:rPr>
        <w:t>ircle</w:t>
      </w:r>
      <w:r>
        <w:t xml:space="preserve">. </w:t>
      </w:r>
      <w:r w:rsidRPr="001D6CAA">
        <w:rPr>
          <w:smallCaps/>
        </w:rPr>
        <w:t>Therefore, you can always pass an instance of a subclass to a parameter of its superclass type.</w:t>
      </w:r>
    </w:p>
    <w:p w14:paraId="4B1B833D" w14:textId="77777777" w:rsidR="001D6CAA" w:rsidRDefault="001D6CAA" w:rsidP="001C11D0">
      <w:pPr>
        <w:pStyle w:val="ListParagraph"/>
        <w:spacing w:after="80"/>
        <w:ind w:left="360"/>
      </w:pPr>
    </w:p>
    <w:p w14:paraId="0D442632" w14:textId="77777777" w:rsidR="001C11D0" w:rsidRDefault="001C11D0" w:rsidP="001C11D0">
      <w:pPr>
        <w:pStyle w:val="ListParagraph"/>
        <w:spacing w:after="80"/>
        <w:ind w:left="360"/>
      </w:pPr>
      <w:r w:rsidRPr="001C11D0">
        <w:rPr>
          <w:noProof/>
        </w:rPr>
        <w:drawing>
          <wp:inline distT="0" distB="0" distL="0" distR="0" wp14:anchorId="53F84CA8" wp14:editId="77A1BDD7">
            <wp:extent cx="6239746" cy="149563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9746" cy="1495634"/>
                    </a:xfrm>
                    <a:prstGeom prst="rect">
                      <a:avLst/>
                    </a:prstGeom>
                  </pic:spPr>
                </pic:pic>
              </a:graphicData>
            </a:graphic>
          </wp:inline>
        </w:drawing>
      </w:r>
    </w:p>
    <w:p w14:paraId="0A79FE4B" w14:textId="77777777" w:rsidR="001C11D0" w:rsidRDefault="001C11D0" w:rsidP="001C11D0">
      <w:pPr>
        <w:pStyle w:val="ListParagraph"/>
        <w:spacing w:after="80"/>
        <w:ind w:left="360"/>
      </w:pPr>
    </w:p>
    <w:p w14:paraId="051D4A95" w14:textId="77777777" w:rsidR="001C11D0" w:rsidRDefault="001C11D0" w:rsidP="001C11D0">
      <w:pPr>
        <w:pStyle w:val="ListParagraph"/>
        <w:spacing w:after="80"/>
        <w:ind w:left="360"/>
      </w:pPr>
      <w:r w:rsidRPr="001D6CAA">
        <w:rPr>
          <w:smallCaps/>
        </w:rPr>
        <w:t>And</w:t>
      </w:r>
      <w:r>
        <w:t xml:space="preserve"> you can always access the states/fields or behaviors/methods of the super class.</w:t>
      </w:r>
    </w:p>
    <w:p w14:paraId="4FC2E69B" w14:textId="77777777" w:rsidR="001C11D0" w:rsidRDefault="001C11D0" w:rsidP="001C11D0">
      <w:pPr>
        <w:pStyle w:val="ListParagraph"/>
        <w:spacing w:after="80"/>
        <w:ind w:left="360"/>
      </w:pPr>
    </w:p>
    <w:p w14:paraId="0315B628" w14:textId="785C2778" w:rsidR="00481858" w:rsidRDefault="00481858" w:rsidP="00FB6532">
      <w:pPr>
        <w:pStyle w:val="ListParagraph"/>
        <w:numPr>
          <w:ilvl w:val="0"/>
          <w:numId w:val="6"/>
        </w:numPr>
        <w:spacing w:after="80"/>
        <w:contextualSpacing w:val="0"/>
      </w:pPr>
      <w:r>
        <w:t xml:space="preserve">Make each object from steps </w:t>
      </w:r>
      <w:r w:rsidR="001D6CAA">
        <w:t>4</w:t>
      </w:r>
      <w:r>
        <w:t xml:space="preserve"> – </w:t>
      </w:r>
      <w:r w:rsidR="001D6CAA">
        <w:t>10</w:t>
      </w:r>
      <w:r>
        <w:t xml:space="preserve"> invoke the method created in step </w:t>
      </w:r>
      <w:r w:rsidR="001D6CAA">
        <w:t>11</w:t>
      </w:r>
      <w:r>
        <w:t>.</w:t>
      </w:r>
    </w:p>
    <w:p w14:paraId="74880748" w14:textId="77777777" w:rsidR="000544EE" w:rsidRDefault="000544EE" w:rsidP="000544EE">
      <w:pPr>
        <w:pStyle w:val="ListParagraph"/>
        <w:spacing w:after="80"/>
        <w:ind w:left="360"/>
        <w:contextualSpacing w:val="0"/>
      </w:pPr>
    </w:p>
    <w:p w14:paraId="72F9DAF2" w14:textId="07B2C9D8" w:rsidR="003F52B5" w:rsidRDefault="00404C86" w:rsidP="00FB6532">
      <w:pPr>
        <w:pStyle w:val="ListParagraph"/>
        <w:numPr>
          <w:ilvl w:val="0"/>
          <w:numId w:val="6"/>
        </w:numPr>
        <w:spacing w:after="80"/>
        <w:contextualSpacing w:val="0"/>
      </w:pPr>
      <w:r>
        <w:t>Define</w:t>
      </w:r>
      <w:r w:rsidR="004C03D9">
        <w:t xml:space="preserve"> a method that accepts </w:t>
      </w:r>
      <w:r w:rsidR="004C03D9" w:rsidRPr="003F52B5">
        <w:rPr>
          <w:rFonts w:ascii="Courier New" w:hAnsi="Courier New" w:cs="Courier New"/>
        </w:rPr>
        <w:t>Objects</w:t>
      </w:r>
      <w:r w:rsidR="004C03D9">
        <w:t xml:space="preserve"> and </w:t>
      </w:r>
      <w:r w:rsidR="001D6CAA">
        <w:t xml:space="preserve">will invoke </w:t>
      </w:r>
      <w:r w:rsidR="003F52B5">
        <w:t>the</w:t>
      </w:r>
      <w:r w:rsidR="004C03D9">
        <w:t xml:space="preserve"> </w:t>
      </w:r>
      <w:proofErr w:type="spellStart"/>
      <w:r w:rsidR="004C03D9" w:rsidRPr="003F52B5">
        <w:rPr>
          <w:rFonts w:ascii="Courier New" w:hAnsi="Courier New" w:cs="Courier New"/>
        </w:rPr>
        <w:t>getArea</w:t>
      </w:r>
      <w:proofErr w:type="spellEnd"/>
      <w:r w:rsidR="004C03D9">
        <w:t xml:space="preserve"> method</w:t>
      </w:r>
      <w:r w:rsidR="006E5BA6">
        <w:t xml:space="preserve"> for each object type</w:t>
      </w:r>
      <w:r w:rsidR="003F52B5">
        <w:t>.</w:t>
      </w:r>
    </w:p>
    <w:p w14:paraId="76515B84" w14:textId="77777777" w:rsidR="00A823AB" w:rsidRDefault="00A823AB" w:rsidP="006E5BA6">
      <w:pPr>
        <w:pStyle w:val="ListParagraph"/>
        <w:spacing w:after="80"/>
        <w:ind w:left="360"/>
        <w:contextualSpacing w:val="0"/>
      </w:pPr>
    </w:p>
    <w:p w14:paraId="2A30D38F" w14:textId="70F62807" w:rsidR="00A823AB" w:rsidRDefault="00816ED1" w:rsidP="00816ED1">
      <w:pPr>
        <w:pStyle w:val="ListParagraph"/>
        <w:spacing w:after="80"/>
        <w:ind w:left="360"/>
      </w:pPr>
      <w:r>
        <w:t xml:space="preserve">Since you can always get to the information of the super type/declared type, how do you get to the information of the subtype/actual type?  You will have to cast the object to the subtype/actual type.  It is a good practice to ensure that the object is an instance of another object before attempting a casting. This can be accomplished by using the </w:t>
      </w:r>
      <w:proofErr w:type="spellStart"/>
      <w:r w:rsidRPr="00816ED1">
        <w:rPr>
          <w:rFonts w:ascii="Courier New" w:hAnsi="Courier New" w:cs="Courier New"/>
        </w:rPr>
        <w:t>instanceof</w:t>
      </w:r>
      <w:proofErr w:type="spellEnd"/>
      <w:r>
        <w:t xml:space="preserve"> operator.</w:t>
      </w:r>
    </w:p>
    <w:p w14:paraId="2E6A761A" w14:textId="77777777" w:rsidR="001D6CAA" w:rsidRDefault="001D6CAA" w:rsidP="00816ED1">
      <w:pPr>
        <w:pStyle w:val="ListParagraph"/>
        <w:spacing w:after="80"/>
        <w:ind w:left="360"/>
      </w:pPr>
    </w:p>
    <w:p w14:paraId="2E30F17D" w14:textId="77777777" w:rsidR="006E5BA6" w:rsidRDefault="006E5BA6" w:rsidP="006E5BA6">
      <w:pPr>
        <w:pStyle w:val="ListParagraph"/>
        <w:spacing w:after="80"/>
        <w:ind w:left="360"/>
        <w:contextualSpacing w:val="0"/>
      </w:pPr>
      <w:r w:rsidRPr="006E5BA6">
        <w:rPr>
          <w:noProof/>
        </w:rPr>
        <w:drawing>
          <wp:inline distT="0" distB="0" distL="0" distR="0" wp14:anchorId="12FCE821" wp14:editId="0B61F9C1">
            <wp:extent cx="4201111" cy="154326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1111" cy="1543265"/>
                    </a:xfrm>
                    <a:prstGeom prst="rect">
                      <a:avLst/>
                    </a:prstGeom>
                  </pic:spPr>
                </pic:pic>
              </a:graphicData>
            </a:graphic>
          </wp:inline>
        </w:drawing>
      </w:r>
    </w:p>
    <w:p w14:paraId="26AD0867" w14:textId="77777777" w:rsidR="00A823AB" w:rsidRDefault="00A823AB" w:rsidP="006E5BA6">
      <w:pPr>
        <w:pStyle w:val="ListParagraph"/>
        <w:spacing w:after="80"/>
        <w:ind w:left="360"/>
        <w:contextualSpacing w:val="0"/>
      </w:pPr>
    </w:p>
    <w:p w14:paraId="57280F8A" w14:textId="77777777" w:rsidR="006E5BA6" w:rsidRDefault="006E5BA6" w:rsidP="006E5BA6">
      <w:pPr>
        <w:pStyle w:val="ListParagraph"/>
        <w:spacing w:after="80"/>
        <w:ind w:left="360"/>
        <w:contextualSpacing w:val="0"/>
      </w:pPr>
    </w:p>
    <w:p w14:paraId="36E8FCD9" w14:textId="77777777" w:rsidR="006E5BA6" w:rsidRDefault="006E5BA6" w:rsidP="006E5BA6">
      <w:pPr>
        <w:pStyle w:val="ListParagraph"/>
        <w:spacing w:after="80"/>
        <w:ind w:left="360"/>
        <w:contextualSpacing w:val="0"/>
      </w:pPr>
      <w:r w:rsidRPr="006E5BA6">
        <w:rPr>
          <w:noProof/>
        </w:rPr>
        <w:lastRenderedPageBreak/>
        <w:drawing>
          <wp:inline distT="0" distB="0" distL="0" distR="0" wp14:anchorId="48B72AB1" wp14:editId="35EDB061">
            <wp:extent cx="4191585" cy="609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585" cy="609685"/>
                    </a:xfrm>
                    <a:prstGeom prst="rect">
                      <a:avLst/>
                    </a:prstGeom>
                  </pic:spPr>
                </pic:pic>
              </a:graphicData>
            </a:graphic>
          </wp:inline>
        </w:drawing>
      </w:r>
    </w:p>
    <w:p w14:paraId="2338D0E6" w14:textId="77777777" w:rsidR="006E5BA6" w:rsidRDefault="006E5BA6" w:rsidP="006E5BA6">
      <w:pPr>
        <w:pStyle w:val="ListParagraph"/>
        <w:spacing w:after="80"/>
        <w:ind w:left="360"/>
        <w:contextualSpacing w:val="0"/>
      </w:pPr>
    </w:p>
    <w:p w14:paraId="55B2C6A5" w14:textId="56B707B9" w:rsidR="00481858" w:rsidRDefault="00481858" w:rsidP="00FB6532">
      <w:pPr>
        <w:pStyle w:val="ListParagraph"/>
        <w:numPr>
          <w:ilvl w:val="0"/>
          <w:numId w:val="6"/>
        </w:numPr>
        <w:spacing w:after="80"/>
        <w:contextualSpacing w:val="0"/>
      </w:pPr>
      <w:r>
        <w:t xml:space="preserve">Make each object from steps </w:t>
      </w:r>
      <w:r w:rsidR="001D6CAA">
        <w:t>4</w:t>
      </w:r>
      <w:r>
        <w:t xml:space="preserve"> – </w:t>
      </w:r>
      <w:r w:rsidR="001D6CAA">
        <w:t>10</w:t>
      </w:r>
      <w:r>
        <w:t xml:space="preserve"> invoke the method created in step 1</w:t>
      </w:r>
      <w:r w:rsidR="001D6CAA">
        <w:t>3</w:t>
      </w:r>
      <w:r>
        <w:t>.</w:t>
      </w:r>
    </w:p>
    <w:p w14:paraId="46B01F2B" w14:textId="77777777" w:rsidR="00A17AEB" w:rsidRDefault="00A17AEB" w:rsidP="00A17AEB">
      <w:pPr>
        <w:pStyle w:val="ListParagraph"/>
        <w:spacing w:after="80"/>
        <w:ind w:left="360"/>
        <w:contextualSpacing w:val="0"/>
      </w:pPr>
    </w:p>
    <w:p w14:paraId="2FB71F9D" w14:textId="6DA8A217" w:rsidR="00A17AEB" w:rsidRDefault="00A17AEB" w:rsidP="00FB6532">
      <w:pPr>
        <w:pStyle w:val="ListParagraph"/>
        <w:numPr>
          <w:ilvl w:val="0"/>
          <w:numId w:val="6"/>
        </w:numPr>
        <w:spacing w:after="80"/>
        <w:contextualSpacing w:val="0"/>
      </w:pPr>
      <w:r w:rsidRPr="00A17AEB">
        <w:t xml:space="preserve">Declare and assign/Instantiate a Triangle object with </w:t>
      </w:r>
      <w:r>
        <w:t>black</w:t>
      </w:r>
      <w:r w:rsidRPr="00A17AEB">
        <w:t xml:space="preserve">, </w:t>
      </w:r>
      <w:r>
        <w:t>true</w:t>
      </w:r>
      <w:r w:rsidRPr="00A17AEB">
        <w:t>, 2, 2, and 2 for its states.</w:t>
      </w:r>
    </w:p>
    <w:p w14:paraId="5473E4E0" w14:textId="77777777" w:rsidR="00A17AEB" w:rsidRDefault="00A17AEB" w:rsidP="00A17AEB">
      <w:pPr>
        <w:pStyle w:val="ListParagraph"/>
      </w:pPr>
    </w:p>
    <w:p w14:paraId="7BAA4C19" w14:textId="2C5DBEB9" w:rsidR="00A17AEB" w:rsidRDefault="00A17AEB" w:rsidP="00A17AEB">
      <w:pPr>
        <w:pStyle w:val="ListParagraph"/>
        <w:numPr>
          <w:ilvl w:val="0"/>
          <w:numId w:val="6"/>
        </w:numPr>
        <w:spacing w:after="80"/>
        <w:contextualSpacing w:val="0"/>
      </w:pPr>
      <w:r w:rsidRPr="00A17AEB">
        <w:t xml:space="preserve">Declare and assign/Instantiate a Triangle object with </w:t>
      </w:r>
      <w:r>
        <w:t>purple</w:t>
      </w:r>
      <w:r w:rsidRPr="00A17AEB">
        <w:t xml:space="preserve">, </w:t>
      </w:r>
      <w:r>
        <w:t>true</w:t>
      </w:r>
      <w:r w:rsidRPr="00A17AEB">
        <w:t xml:space="preserve">, 2, </w:t>
      </w:r>
      <w:r>
        <w:t>1</w:t>
      </w:r>
      <w:r w:rsidRPr="00A17AEB">
        <w:t>, and 2 for its states.</w:t>
      </w:r>
    </w:p>
    <w:p w14:paraId="4711A5FC" w14:textId="77777777" w:rsidR="00A17AEB" w:rsidRDefault="00A17AEB" w:rsidP="00A17AEB">
      <w:pPr>
        <w:pStyle w:val="ListParagraph"/>
      </w:pPr>
    </w:p>
    <w:p w14:paraId="3AD4400F" w14:textId="44CD81CD" w:rsidR="00A17AEB" w:rsidRDefault="00A17AEB" w:rsidP="00FB6532">
      <w:pPr>
        <w:pStyle w:val="ListParagraph"/>
        <w:numPr>
          <w:ilvl w:val="0"/>
          <w:numId w:val="6"/>
        </w:numPr>
        <w:spacing w:after="80"/>
        <w:contextualSpacing w:val="0"/>
      </w:pPr>
      <w:r>
        <w:t>Invoke the equals method (defined/implemented in step 2) twice:</w:t>
      </w:r>
    </w:p>
    <w:p w14:paraId="1AF95E61" w14:textId="4F4291A3" w:rsidR="00A17AEB" w:rsidRDefault="00A17AEB" w:rsidP="00A17AEB">
      <w:pPr>
        <w:pStyle w:val="ListParagraph"/>
        <w:numPr>
          <w:ilvl w:val="1"/>
          <w:numId w:val="6"/>
        </w:numPr>
        <w:spacing w:after="80"/>
        <w:contextualSpacing w:val="0"/>
      </w:pPr>
      <w:r>
        <w:t>Once with the Triangle from step 5 to the Triangle from step 15</w:t>
      </w:r>
    </w:p>
    <w:p w14:paraId="47DA0630" w14:textId="0B54688A" w:rsidR="00A17AEB" w:rsidRPr="00AE7E4B" w:rsidRDefault="00A17AEB" w:rsidP="00A17AEB">
      <w:pPr>
        <w:pStyle w:val="ListParagraph"/>
        <w:numPr>
          <w:ilvl w:val="1"/>
          <w:numId w:val="6"/>
        </w:numPr>
        <w:spacing w:after="80"/>
        <w:contextualSpacing w:val="0"/>
      </w:pPr>
      <w:r>
        <w:t>Once with the Triangle from step 5 to the Triangle from step 16</w:t>
      </w:r>
    </w:p>
    <w:p w14:paraId="493B898C" w14:textId="77777777" w:rsidR="00A17AEB" w:rsidRDefault="00A17AEB" w:rsidP="00AE7E4B"/>
    <w:p w14:paraId="72688D26" w14:textId="4F5E2381" w:rsidR="00FB6532" w:rsidRPr="00FB6532" w:rsidRDefault="00FB6532" w:rsidP="00FB6532">
      <w:pPr>
        <w:ind w:left="540" w:hanging="540"/>
        <w:rPr>
          <w:bCs/>
          <w:szCs w:val="24"/>
        </w:rPr>
      </w:pPr>
      <w:bookmarkStart w:id="4" w:name="_Toc98307973"/>
      <w:r w:rsidRPr="00FB6532">
        <w:rPr>
          <w:rStyle w:val="Heading1Char"/>
        </w:rPr>
        <w:t>Submit</w:t>
      </w:r>
      <w:bookmarkEnd w:id="4"/>
      <w:r>
        <w:rPr>
          <w:szCs w:val="24"/>
        </w:rPr>
        <w:t xml:space="preserve">:  Submit the completed program </w:t>
      </w:r>
      <w:r w:rsidRPr="00FB6532">
        <w:rPr>
          <w:bCs/>
          <w:szCs w:val="24"/>
        </w:rPr>
        <w:t>file in the Dropbox in Brightspace by D2L.</w:t>
      </w:r>
    </w:p>
    <w:p w14:paraId="0AD86B36" w14:textId="77777777" w:rsidR="001E5C75" w:rsidRPr="00FB6532" w:rsidRDefault="001E5C75" w:rsidP="00481858">
      <w:pPr>
        <w:rPr>
          <w:bCs/>
        </w:rPr>
      </w:pPr>
    </w:p>
    <w:sectPr w:rsidR="001E5C75" w:rsidRPr="00FB6532" w:rsidSect="00A3409B">
      <w:type w:val="continuous"/>
      <w:pgSz w:w="12240" w:h="15840"/>
      <w:pgMar w:top="720" w:right="720" w:bottom="720" w:left="720" w:header="1440" w:footer="144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179D"/>
    <w:multiLevelType w:val="hybridMultilevel"/>
    <w:tmpl w:val="E87207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F6501F"/>
    <w:multiLevelType w:val="hybridMultilevel"/>
    <w:tmpl w:val="B60A4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FC59FA"/>
    <w:multiLevelType w:val="hybridMultilevel"/>
    <w:tmpl w:val="3FD423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59B2F65"/>
    <w:multiLevelType w:val="multilevel"/>
    <w:tmpl w:val="46940D46"/>
    <w:lvl w:ilvl="0">
      <w:start w:val="1"/>
      <w:numFmt w:val="decimal"/>
      <w:lvlText w:val="%1."/>
      <w:legacy w:legacy="1" w:legacySpace="0" w:legacyIndent="0"/>
      <w:lvlJc w:val="left"/>
    </w:lvl>
    <w:lvl w:ilvl="1">
      <w:start w:val="1"/>
      <w:numFmt w:val="lowerLetter"/>
      <w:lvlText w:val="%2."/>
      <w:legacy w:legacy="1" w:legacySpace="0" w:legacyIndent="0"/>
      <w:lvlJc w:val="left"/>
    </w:lvl>
    <w:lvl w:ilvl="2">
      <w:start w:val="1"/>
      <w:numFmt w:val="lowerRoman"/>
      <w:lvlText w:val="%3."/>
      <w:legacy w:legacy="1" w:legacySpace="0" w:legacyIndent="0"/>
      <w:lvlJc w:val="left"/>
    </w:lvl>
    <w:lvl w:ilvl="3">
      <w:start w:val="1"/>
      <w:numFmt w:val="decimal"/>
      <w:lvlText w:val="(%4)"/>
      <w:legacy w:legacy="1" w:legacySpace="0" w:legacyIndent="0"/>
      <w:lvlJc w:val="left"/>
    </w:lvl>
    <w:lvl w:ilvl="4">
      <w:start w:val="1"/>
      <w:numFmt w:val="lowerLetter"/>
      <w:lvlText w:val="(%5)"/>
      <w:legacy w:legacy="1" w:legacySpace="0" w:legacyIndent="0"/>
      <w:lvlJc w:val="left"/>
    </w:lvl>
    <w:lvl w:ilvl="5">
      <w:start w:val="1"/>
      <w:numFmt w:val="lowerRoman"/>
      <w:lvlText w:val="(%6)"/>
      <w:legacy w:legacy="1" w:legacySpace="0" w:legacyIndent="0"/>
      <w:lvlJc w:val="left"/>
    </w:lvl>
    <w:lvl w:ilvl="6">
      <w:start w:val="1"/>
      <w:numFmt w:val="decimal"/>
      <w:lvlText w:val="%7)"/>
      <w:legacy w:legacy="1" w:legacySpace="0" w:legacyIndent="0"/>
      <w:lvlJc w:val="left"/>
    </w:lvl>
    <w:lvl w:ilvl="7">
      <w:start w:val="1"/>
      <w:numFmt w:val="lowerLetter"/>
      <w:lvlText w:val="%8)"/>
      <w:legacy w:legacy="1" w:legacySpace="0" w:legacyIndent="0"/>
      <w:lvlJc w:val="left"/>
    </w:lvl>
    <w:lvl w:ilvl="8">
      <w:start w:val="1"/>
      <w:numFmt w:val="lowerRoman"/>
      <w:lvlText w:val="%9)"/>
      <w:legacy w:legacy="1" w:legacySpace="0" w:legacyIndent="0"/>
      <w:lvlJc w:val="left"/>
    </w:lvl>
  </w:abstractNum>
  <w:abstractNum w:abstractNumId="4" w15:restartNumberingAfterBreak="0">
    <w:nsid w:val="68665B8D"/>
    <w:multiLevelType w:val="hybridMultilevel"/>
    <w:tmpl w:val="EA0C8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D39E4"/>
    <w:multiLevelType w:val="hybridMultilevel"/>
    <w:tmpl w:val="1AE4E8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646"/>
    <w:rsid w:val="000544EE"/>
    <w:rsid w:val="001837D8"/>
    <w:rsid w:val="001C11D0"/>
    <w:rsid w:val="001D6CAA"/>
    <w:rsid w:val="001E5C75"/>
    <w:rsid w:val="002C6E80"/>
    <w:rsid w:val="003020F2"/>
    <w:rsid w:val="003F52B5"/>
    <w:rsid w:val="00404C86"/>
    <w:rsid w:val="00481858"/>
    <w:rsid w:val="004C03D9"/>
    <w:rsid w:val="004D0651"/>
    <w:rsid w:val="005A03D8"/>
    <w:rsid w:val="00602AE7"/>
    <w:rsid w:val="00634462"/>
    <w:rsid w:val="00643AA5"/>
    <w:rsid w:val="00683ED0"/>
    <w:rsid w:val="006B1646"/>
    <w:rsid w:val="006E5BA6"/>
    <w:rsid w:val="00745C99"/>
    <w:rsid w:val="007B0E31"/>
    <w:rsid w:val="007E382C"/>
    <w:rsid w:val="00816ED1"/>
    <w:rsid w:val="0092609A"/>
    <w:rsid w:val="009525C1"/>
    <w:rsid w:val="009741FB"/>
    <w:rsid w:val="009B5204"/>
    <w:rsid w:val="00A17AEB"/>
    <w:rsid w:val="00A3409B"/>
    <w:rsid w:val="00A823AB"/>
    <w:rsid w:val="00AD69EE"/>
    <w:rsid w:val="00AE7E4B"/>
    <w:rsid w:val="00B07E09"/>
    <w:rsid w:val="00B1061B"/>
    <w:rsid w:val="00B636E7"/>
    <w:rsid w:val="00BA580E"/>
    <w:rsid w:val="00C71AC7"/>
    <w:rsid w:val="00CB1864"/>
    <w:rsid w:val="00CE141C"/>
    <w:rsid w:val="00DF5BBA"/>
    <w:rsid w:val="00E70991"/>
    <w:rsid w:val="00F07FA2"/>
    <w:rsid w:val="00F405F7"/>
    <w:rsid w:val="00FB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3C065E"/>
  <w14:defaultImageDpi w14:val="0"/>
  <w15:docId w15:val="{A4D76190-DCFF-49A8-803E-12C0EB20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AE7"/>
    <w:pPr>
      <w:widowControl w:val="0"/>
      <w:autoSpaceDE w:val="0"/>
      <w:autoSpaceDN w:val="0"/>
      <w:adjustRightInd w:val="0"/>
      <w:spacing w:after="0" w:line="240" w:lineRule="auto"/>
    </w:pPr>
    <w:rPr>
      <w:rFonts w:ascii="Arial" w:hAnsi="Arial" w:cs="Times New Roman"/>
      <w:sz w:val="24"/>
      <w:szCs w:val="20"/>
    </w:rPr>
  </w:style>
  <w:style w:type="paragraph" w:styleId="Heading1">
    <w:name w:val="heading 1"/>
    <w:basedOn w:val="Normal"/>
    <w:next w:val="Normal"/>
    <w:link w:val="Heading1Char"/>
    <w:uiPriority w:val="9"/>
    <w:qFormat/>
    <w:rsid w:val="00FB653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uiPriority w:val="99"/>
    <w:pPr>
      <w:widowControl w:val="0"/>
      <w:autoSpaceDE w:val="0"/>
      <w:autoSpaceDN w:val="0"/>
      <w:adjustRightInd w:val="0"/>
      <w:spacing w:after="0" w:line="240" w:lineRule="auto"/>
      <w:ind w:left="720"/>
      <w:jc w:val="both"/>
    </w:pPr>
    <w:rPr>
      <w:rFonts w:ascii="Times New Roman" w:hAnsi="Times New Roman" w:cs="Times New Roman"/>
      <w:sz w:val="24"/>
      <w:szCs w:val="24"/>
    </w:rPr>
  </w:style>
  <w:style w:type="paragraph" w:customStyle="1" w:styleId="Level2">
    <w:name w:val="Level 2"/>
    <w:uiPriority w:val="99"/>
    <w:pPr>
      <w:widowControl w:val="0"/>
      <w:autoSpaceDE w:val="0"/>
      <w:autoSpaceDN w:val="0"/>
      <w:adjustRightInd w:val="0"/>
      <w:spacing w:after="0" w:line="240" w:lineRule="auto"/>
      <w:ind w:left="1440"/>
      <w:jc w:val="both"/>
    </w:pPr>
    <w:rPr>
      <w:rFonts w:ascii="Times New Roman" w:hAnsi="Times New Roman" w:cs="Times New Roman"/>
      <w:sz w:val="24"/>
      <w:szCs w:val="24"/>
    </w:rPr>
  </w:style>
  <w:style w:type="paragraph" w:customStyle="1" w:styleId="Level3">
    <w:name w:val="Level 3"/>
    <w:uiPriority w:val="99"/>
    <w:pPr>
      <w:widowControl w:val="0"/>
      <w:autoSpaceDE w:val="0"/>
      <w:autoSpaceDN w:val="0"/>
      <w:adjustRightInd w:val="0"/>
      <w:spacing w:after="0" w:line="240" w:lineRule="auto"/>
      <w:ind w:left="-1440"/>
      <w:jc w:val="both"/>
    </w:pPr>
    <w:rPr>
      <w:rFonts w:ascii="Times New Roman" w:hAnsi="Times New Roman" w:cs="Times New Roman"/>
      <w:sz w:val="24"/>
      <w:szCs w:val="24"/>
    </w:rPr>
  </w:style>
  <w:style w:type="paragraph" w:customStyle="1" w:styleId="Level4">
    <w:name w:val="Level 4"/>
    <w:uiPriority w:val="99"/>
    <w:pPr>
      <w:widowControl w:val="0"/>
      <w:autoSpaceDE w:val="0"/>
      <w:autoSpaceDN w:val="0"/>
      <w:adjustRightInd w:val="0"/>
      <w:spacing w:after="0" w:line="240" w:lineRule="auto"/>
      <w:ind w:left="-1440"/>
      <w:jc w:val="both"/>
    </w:pPr>
    <w:rPr>
      <w:rFonts w:ascii="Times New Roman" w:hAnsi="Times New Roman" w:cs="Times New Roman"/>
      <w:sz w:val="24"/>
      <w:szCs w:val="24"/>
    </w:rPr>
  </w:style>
  <w:style w:type="paragraph" w:customStyle="1" w:styleId="Level5">
    <w:name w:val="Level 5"/>
    <w:uiPriority w:val="99"/>
    <w:pPr>
      <w:widowControl w:val="0"/>
      <w:autoSpaceDE w:val="0"/>
      <w:autoSpaceDN w:val="0"/>
      <w:adjustRightInd w:val="0"/>
      <w:spacing w:after="0" w:line="240" w:lineRule="auto"/>
      <w:ind w:left="-1440"/>
      <w:jc w:val="both"/>
    </w:pPr>
    <w:rPr>
      <w:rFonts w:ascii="Times New Roman" w:hAnsi="Times New Roman" w:cs="Times New Roman"/>
      <w:sz w:val="24"/>
      <w:szCs w:val="24"/>
    </w:rPr>
  </w:style>
  <w:style w:type="paragraph" w:customStyle="1" w:styleId="Level6">
    <w:name w:val="Level 6"/>
    <w:uiPriority w:val="99"/>
    <w:pPr>
      <w:widowControl w:val="0"/>
      <w:autoSpaceDE w:val="0"/>
      <w:autoSpaceDN w:val="0"/>
      <w:adjustRightInd w:val="0"/>
      <w:spacing w:after="0" w:line="240" w:lineRule="auto"/>
      <w:ind w:left="-1440"/>
      <w:jc w:val="both"/>
    </w:pPr>
    <w:rPr>
      <w:rFonts w:ascii="Times New Roman" w:hAnsi="Times New Roman" w:cs="Times New Roman"/>
      <w:sz w:val="24"/>
      <w:szCs w:val="24"/>
    </w:rPr>
  </w:style>
  <w:style w:type="paragraph" w:customStyle="1" w:styleId="Level7">
    <w:name w:val="Level 7"/>
    <w:uiPriority w:val="99"/>
    <w:pPr>
      <w:widowControl w:val="0"/>
      <w:autoSpaceDE w:val="0"/>
      <w:autoSpaceDN w:val="0"/>
      <w:adjustRightInd w:val="0"/>
      <w:spacing w:after="0" w:line="240" w:lineRule="auto"/>
      <w:ind w:left="-1440"/>
      <w:jc w:val="both"/>
    </w:pPr>
    <w:rPr>
      <w:rFonts w:ascii="Times New Roman" w:hAnsi="Times New Roman" w:cs="Times New Roman"/>
      <w:sz w:val="24"/>
      <w:szCs w:val="24"/>
    </w:rPr>
  </w:style>
  <w:style w:type="paragraph" w:customStyle="1" w:styleId="Level8">
    <w:name w:val="Level 8"/>
    <w:uiPriority w:val="99"/>
    <w:pPr>
      <w:widowControl w:val="0"/>
      <w:autoSpaceDE w:val="0"/>
      <w:autoSpaceDN w:val="0"/>
      <w:adjustRightInd w:val="0"/>
      <w:spacing w:after="0" w:line="240" w:lineRule="auto"/>
      <w:ind w:left="-1440"/>
      <w:jc w:val="both"/>
    </w:pPr>
    <w:rPr>
      <w:rFonts w:ascii="Times New Roman" w:hAnsi="Times New Roman" w:cs="Times New Roman"/>
      <w:sz w:val="24"/>
      <w:szCs w:val="24"/>
    </w:rPr>
  </w:style>
  <w:style w:type="paragraph" w:customStyle="1" w:styleId="Level9">
    <w:name w:val="Level 9"/>
    <w:uiPriority w:val="99"/>
    <w:pPr>
      <w:widowControl w:val="0"/>
      <w:autoSpaceDE w:val="0"/>
      <w:autoSpaceDN w:val="0"/>
      <w:adjustRightInd w:val="0"/>
      <w:spacing w:after="0" w:line="240" w:lineRule="auto"/>
      <w:ind w:left="-1440"/>
      <w:jc w:val="both"/>
    </w:pPr>
    <w:rPr>
      <w:rFonts w:ascii="Times New Roman" w:hAnsi="Times New Roman" w:cs="Times New Roman"/>
      <w:b/>
      <w:bCs/>
      <w:sz w:val="24"/>
      <w:szCs w:val="24"/>
    </w:rPr>
  </w:style>
  <w:style w:type="paragraph" w:styleId="ListParagraph">
    <w:name w:val="List Paragraph"/>
    <w:basedOn w:val="Normal"/>
    <w:uiPriority w:val="34"/>
    <w:qFormat/>
    <w:rsid w:val="00A3409B"/>
    <w:pPr>
      <w:ind w:left="720"/>
      <w:contextualSpacing/>
    </w:pPr>
  </w:style>
  <w:style w:type="paragraph" w:styleId="BalloonText">
    <w:name w:val="Balloon Text"/>
    <w:basedOn w:val="Normal"/>
    <w:link w:val="BalloonTextChar"/>
    <w:uiPriority w:val="99"/>
    <w:semiHidden/>
    <w:unhideWhenUsed/>
    <w:rsid w:val="00B106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61B"/>
    <w:rPr>
      <w:rFonts w:ascii="Segoe UI" w:hAnsi="Segoe UI" w:cs="Segoe UI"/>
      <w:sz w:val="18"/>
      <w:szCs w:val="18"/>
    </w:rPr>
  </w:style>
  <w:style w:type="character" w:customStyle="1" w:styleId="Heading1Char">
    <w:name w:val="Heading 1 Char"/>
    <w:basedOn w:val="DefaultParagraphFont"/>
    <w:link w:val="Heading1"/>
    <w:uiPriority w:val="9"/>
    <w:rsid w:val="00FB65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36E7"/>
    <w:pPr>
      <w:widowControl/>
      <w:autoSpaceDE/>
      <w:autoSpaceDN/>
      <w:adjustRightInd/>
      <w:spacing w:line="259" w:lineRule="auto"/>
      <w:outlineLvl w:val="9"/>
    </w:pPr>
  </w:style>
  <w:style w:type="paragraph" w:styleId="TOC1">
    <w:name w:val="toc 1"/>
    <w:basedOn w:val="Normal"/>
    <w:next w:val="Normal"/>
    <w:autoRedefine/>
    <w:uiPriority w:val="39"/>
    <w:unhideWhenUsed/>
    <w:rsid w:val="00B636E7"/>
    <w:pPr>
      <w:spacing w:after="100"/>
    </w:pPr>
  </w:style>
  <w:style w:type="character" w:styleId="Hyperlink">
    <w:name w:val="Hyperlink"/>
    <w:basedOn w:val="DefaultParagraphFont"/>
    <w:uiPriority w:val="99"/>
    <w:unhideWhenUsed/>
    <w:rsid w:val="00B636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70D7D-C1BD-401E-90B6-85D4E4A11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752</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Eubanks</dc:creator>
  <cp:keywords/>
  <dc:description/>
  <cp:lastModifiedBy>Anne-Marie T Eubanks</cp:lastModifiedBy>
  <cp:revision>10</cp:revision>
  <cp:lastPrinted>2018-09-26T17:54:00Z</cp:lastPrinted>
  <dcterms:created xsi:type="dcterms:W3CDTF">2022-03-15T13:45:00Z</dcterms:created>
  <dcterms:modified xsi:type="dcterms:W3CDTF">2022-03-16T12:25:00Z</dcterms:modified>
</cp:coreProperties>
</file>