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D3F" w:rsidRDefault="00014D7A" w:rsidP="00A43612">
      <w:pPr>
        <w:pStyle w:val="Title"/>
      </w:pPr>
      <w:r>
        <w:t xml:space="preserve">Multidimensional Arrays Chapter </w:t>
      </w:r>
    </w:p>
    <w:p w:rsidR="00014D7A" w:rsidRDefault="00014D7A"/>
    <w:sdt>
      <w:sdtPr>
        <w:id w:val="1381526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4"/>
          <w:szCs w:val="22"/>
        </w:rPr>
      </w:sdtEndPr>
      <w:sdtContent>
        <w:p w:rsidR="00366752" w:rsidRDefault="00366752">
          <w:pPr>
            <w:pStyle w:val="TOCHeading"/>
          </w:pPr>
          <w:r>
            <w:t>Contents</w:t>
          </w:r>
        </w:p>
        <w:p w:rsidR="002222D3" w:rsidRDefault="00366752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222D3" w:rsidRPr="00857FAB">
            <w:rPr>
              <w:rStyle w:val="Hyperlink"/>
              <w:noProof/>
            </w:rPr>
            <w:fldChar w:fldCharType="begin"/>
          </w:r>
          <w:r w:rsidR="002222D3" w:rsidRPr="00857FAB">
            <w:rPr>
              <w:rStyle w:val="Hyperlink"/>
              <w:noProof/>
            </w:rPr>
            <w:instrText xml:space="preserve"> </w:instrText>
          </w:r>
          <w:r w:rsidR="002222D3">
            <w:rPr>
              <w:noProof/>
            </w:rPr>
            <w:instrText>HYPERLINK \l "_Toc46589851"</w:instrText>
          </w:r>
          <w:r w:rsidR="002222D3" w:rsidRPr="00857FAB">
            <w:rPr>
              <w:rStyle w:val="Hyperlink"/>
              <w:noProof/>
            </w:rPr>
            <w:instrText xml:space="preserve"> </w:instrText>
          </w:r>
          <w:r w:rsidR="002222D3" w:rsidRPr="00857FAB">
            <w:rPr>
              <w:rStyle w:val="Hyperlink"/>
              <w:noProof/>
            </w:rPr>
          </w:r>
          <w:r w:rsidR="002222D3" w:rsidRPr="00857FAB">
            <w:rPr>
              <w:rStyle w:val="Hyperlink"/>
              <w:noProof/>
            </w:rPr>
            <w:fldChar w:fldCharType="separate"/>
          </w:r>
          <w:r w:rsidR="002222D3" w:rsidRPr="00857FAB">
            <w:rPr>
              <w:rStyle w:val="Hyperlink"/>
              <w:noProof/>
            </w:rPr>
            <w:t>Introduction</w:t>
          </w:r>
          <w:r w:rsidR="002222D3">
            <w:rPr>
              <w:noProof/>
              <w:webHidden/>
            </w:rPr>
            <w:tab/>
          </w:r>
          <w:r w:rsidR="002222D3">
            <w:rPr>
              <w:noProof/>
              <w:webHidden/>
            </w:rPr>
            <w:fldChar w:fldCharType="begin"/>
          </w:r>
          <w:r w:rsidR="002222D3">
            <w:rPr>
              <w:noProof/>
              <w:webHidden/>
            </w:rPr>
            <w:instrText xml:space="preserve"> PAGEREF _Toc46589851 \h </w:instrText>
          </w:r>
          <w:r w:rsidR="002222D3">
            <w:rPr>
              <w:noProof/>
              <w:webHidden/>
            </w:rPr>
          </w:r>
          <w:r w:rsidR="002222D3">
            <w:rPr>
              <w:noProof/>
              <w:webHidden/>
            </w:rPr>
            <w:fldChar w:fldCharType="separate"/>
          </w:r>
          <w:r w:rsidR="002222D3">
            <w:rPr>
              <w:noProof/>
              <w:webHidden/>
            </w:rPr>
            <w:t>1</w:t>
          </w:r>
          <w:r w:rsidR="002222D3">
            <w:rPr>
              <w:noProof/>
              <w:webHidden/>
            </w:rPr>
            <w:fldChar w:fldCharType="end"/>
          </w:r>
          <w:r w:rsidR="002222D3" w:rsidRPr="00857FAB">
            <w:rPr>
              <w:rStyle w:val="Hyperlink"/>
              <w:noProof/>
            </w:rPr>
            <w:fldChar w:fldCharType="end"/>
          </w:r>
        </w:p>
        <w:p w:rsidR="002222D3" w:rsidRDefault="002222D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589852" w:history="1">
            <w:r w:rsidRPr="00857FAB">
              <w:rPr>
                <w:rStyle w:val="Hyperlink"/>
                <w:noProof/>
              </w:rPr>
              <w:t>How Does This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2D3" w:rsidRDefault="002222D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6589853" w:history="1">
            <w:r w:rsidRPr="00857FAB">
              <w:rPr>
                <w:rStyle w:val="Hyperlink"/>
                <w:noProof/>
              </w:rPr>
              <w:t>Example in use: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2D3" w:rsidRDefault="002222D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589854" w:history="1">
            <w:r w:rsidRPr="00857FAB">
              <w:rPr>
                <w:rStyle w:val="Hyperlink"/>
                <w:noProof/>
              </w:rPr>
              <w:t>Expanding it to Multidimensional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752" w:rsidRDefault="00366752">
          <w:r>
            <w:rPr>
              <w:b/>
              <w:bCs/>
              <w:noProof/>
            </w:rPr>
            <w:fldChar w:fldCharType="end"/>
          </w:r>
        </w:p>
      </w:sdtContent>
    </w:sdt>
    <w:p w:rsidR="00014D7A" w:rsidRDefault="00A43612" w:rsidP="00A43612">
      <w:pPr>
        <w:pStyle w:val="Heading1"/>
      </w:pPr>
      <w:bookmarkStart w:id="1" w:name="_Toc46589851"/>
      <w:r>
        <w:t>Introduction</w:t>
      </w:r>
      <w:bookmarkEnd w:id="1"/>
    </w:p>
    <w:p w:rsidR="00014D7A" w:rsidRDefault="00014D7A">
      <w:r>
        <w:t>Java only has 1D data structure.  But, that 1D data structure can hold a 1D array and that can hold a 1D array, and so on.</w:t>
      </w:r>
    </w:p>
    <w:p w:rsidR="00014D7A" w:rsidRDefault="00014D7A"/>
    <w:p w:rsidR="00014D7A" w:rsidRDefault="00014D7A">
      <w:r>
        <w:t>When we think of a table, like below, then we can hold those values in a 2D “structure”</w:t>
      </w:r>
      <w:r w:rsidR="00A43612">
        <w:t xml:space="preserve"> </w:t>
      </w:r>
      <w:r>
        <w:t>where it really is a 1D data structure holding a 1D data structure.</w:t>
      </w:r>
    </w:p>
    <w:p w:rsidR="00014D7A" w:rsidRDefault="00014D7A"/>
    <w:p w:rsidR="00014D7A" w:rsidRDefault="00014D7A">
      <w:r>
        <w:tab/>
      </w:r>
      <w:r w:rsidRPr="00014D7A">
        <w:drawing>
          <wp:inline distT="0" distB="0" distL="0" distR="0" wp14:anchorId="3550AC9B" wp14:editId="6374E5E4">
            <wp:extent cx="5601482" cy="204816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7A" w:rsidRDefault="00014D7A"/>
    <w:p w:rsidR="00014D7A" w:rsidRDefault="00014D7A">
      <w:r>
        <w:t>If we count the cities going vertically that provides the number of rows.</w:t>
      </w:r>
    </w:p>
    <w:p w:rsidR="00014D7A" w:rsidRDefault="00014D7A">
      <w:r>
        <w:t>If we count the cities going horizontally that provides the number of columns.</w:t>
      </w:r>
    </w:p>
    <w:p w:rsidR="00014D7A" w:rsidRDefault="00014D7A">
      <w:r>
        <w:t>In Java, we would then set this up as:</w:t>
      </w:r>
    </w:p>
    <w:p w:rsidR="00014D7A" w:rsidRPr="00A43612" w:rsidRDefault="00014D7A" w:rsidP="00014D7A">
      <w:pPr>
        <w:ind w:firstLine="720"/>
        <w:rPr>
          <w:rFonts w:ascii="Courier New" w:hAnsi="Courier New" w:cs="Courier New"/>
        </w:rPr>
      </w:pPr>
      <w:proofErr w:type="spellStart"/>
      <w:proofErr w:type="gramStart"/>
      <w:r w:rsidRPr="00A43612">
        <w:rPr>
          <w:rFonts w:ascii="Courier New" w:hAnsi="Courier New" w:cs="Courier New"/>
        </w:rPr>
        <w:t>int</w:t>
      </w:r>
      <w:proofErr w:type="spellEnd"/>
      <w:proofErr w:type="gramEnd"/>
      <w:r w:rsidRPr="00A43612">
        <w:rPr>
          <w:rFonts w:ascii="Courier New" w:hAnsi="Courier New" w:cs="Courier New"/>
        </w:rPr>
        <w:t xml:space="preserve"> [][] </w:t>
      </w:r>
      <w:proofErr w:type="spellStart"/>
      <w:r w:rsidRPr="00A43612">
        <w:rPr>
          <w:rFonts w:ascii="Courier New" w:hAnsi="Courier New" w:cs="Courier New"/>
        </w:rPr>
        <w:t>distanceTable</w:t>
      </w:r>
      <w:proofErr w:type="spellEnd"/>
      <w:r w:rsidRPr="00A43612">
        <w:rPr>
          <w:rFonts w:ascii="Courier New" w:hAnsi="Courier New" w:cs="Courier New"/>
        </w:rPr>
        <w:t xml:space="preserve"> = new </w:t>
      </w:r>
      <w:proofErr w:type="spellStart"/>
      <w:r w:rsidR="00A43612" w:rsidRPr="00A43612">
        <w:rPr>
          <w:rFonts w:ascii="Courier New" w:hAnsi="Courier New" w:cs="Courier New"/>
        </w:rPr>
        <w:t>int</w:t>
      </w:r>
      <w:proofErr w:type="spellEnd"/>
      <w:r w:rsidR="00A43612" w:rsidRPr="00A43612">
        <w:rPr>
          <w:rFonts w:ascii="Courier New" w:hAnsi="Courier New" w:cs="Courier New"/>
        </w:rPr>
        <w:t xml:space="preserve"> </w:t>
      </w:r>
      <w:r w:rsidRPr="00A43612">
        <w:rPr>
          <w:rFonts w:ascii="Courier New" w:hAnsi="Courier New" w:cs="Courier New"/>
        </w:rPr>
        <w:t>[7][7];</w:t>
      </w:r>
    </w:p>
    <w:p w:rsidR="00014D7A" w:rsidRDefault="00A43612">
      <w:r>
        <w:t>This provides a data structure of how many rows by how many columns, as we normally think about a table structure.</w:t>
      </w:r>
    </w:p>
    <w:p w:rsidR="00A43612" w:rsidRDefault="00A43612"/>
    <w:p w:rsidR="00A43612" w:rsidRDefault="00A43612" w:rsidP="00043724">
      <w:pPr>
        <w:pStyle w:val="Heading1"/>
      </w:pPr>
      <w:bookmarkStart w:id="2" w:name="_Toc46589852"/>
      <w:r>
        <w:t>How Does This Work?</w:t>
      </w:r>
      <w:bookmarkEnd w:id="2"/>
    </w:p>
    <w:p w:rsidR="00EC6D70" w:rsidRDefault="00EC6D70">
      <w:r>
        <w:t xml:space="preserve">Let’s take another example:  </w:t>
      </w:r>
      <w:proofErr w:type="spellStart"/>
      <w:r w:rsidRPr="00EC6D70">
        <w:rPr>
          <w:rFonts w:ascii="Courier New" w:hAnsi="Courier New" w:cs="Courier New"/>
        </w:rPr>
        <w:t>int</w:t>
      </w:r>
      <w:proofErr w:type="spellEnd"/>
      <w:r w:rsidRPr="00EC6D70">
        <w:rPr>
          <w:rFonts w:ascii="Courier New" w:hAnsi="Courier New" w:cs="Courier New"/>
        </w:rPr>
        <w:t xml:space="preserve"> [</w:t>
      </w:r>
      <w:proofErr w:type="gramStart"/>
      <w:r w:rsidRPr="00EC6D70">
        <w:rPr>
          <w:rFonts w:ascii="Courier New" w:hAnsi="Courier New" w:cs="Courier New"/>
        </w:rPr>
        <w:t>][</w:t>
      </w:r>
      <w:proofErr w:type="gramEnd"/>
      <w:r w:rsidRPr="00EC6D70">
        <w:rPr>
          <w:rFonts w:ascii="Courier New" w:hAnsi="Courier New" w:cs="Courier New"/>
        </w:rPr>
        <w:t xml:space="preserve">] matrix = new </w:t>
      </w:r>
      <w:proofErr w:type="spellStart"/>
      <w:r w:rsidRPr="00EC6D70">
        <w:rPr>
          <w:rFonts w:ascii="Courier New" w:hAnsi="Courier New" w:cs="Courier New"/>
        </w:rPr>
        <w:t>int</w:t>
      </w:r>
      <w:proofErr w:type="spellEnd"/>
      <w:r w:rsidRPr="00EC6D70">
        <w:rPr>
          <w:rFonts w:ascii="Courier New" w:hAnsi="Courier New" w:cs="Courier New"/>
        </w:rPr>
        <w:t xml:space="preserve"> [</w:t>
      </w:r>
      <w:r w:rsidR="00F14B55">
        <w:rPr>
          <w:rFonts w:ascii="Courier New" w:hAnsi="Courier New" w:cs="Courier New"/>
        </w:rPr>
        <w:t>4</w:t>
      </w:r>
      <w:r w:rsidRPr="00EC6D70">
        <w:rPr>
          <w:rFonts w:ascii="Courier New" w:hAnsi="Courier New" w:cs="Courier New"/>
        </w:rPr>
        <w:t>][</w:t>
      </w:r>
      <w:r w:rsidR="00F14B55">
        <w:rPr>
          <w:rFonts w:ascii="Courier New" w:hAnsi="Courier New" w:cs="Courier New"/>
        </w:rPr>
        <w:t>5</w:t>
      </w:r>
      <w:r w:rsidRPr="00EC6D70">
        <w:rPr>
          <w:rFonts w:ascii="Courier New" w:hAnsi="Courier New" w:cs="Courier New"/>
        </w:rPr>
        <w:t>];</w:t>
      </w:r>
    </w:p>
    <w:p w:rsidR="00A43612" w:rsidRDefault="00EC6D70">
      <w:r>
        <w:t>Let’s visualize this:</w:t>
      </w:r>
    </w:p>
    <w:p w:rsidR="00EC6D70" w:rsidRDefault="00F14B55" w:rsidP="00EC6D70">
      <w:pPr>
        <w:ind w:firstLine="720"/>
      </w:pPr>
      <w:r>
        <w:rPr>
          <w:noProof/>
        </w:rPr>
        <w:lastRenderedPageBreak/>
        <w:drawing>
          <wp:inline distT="0" distB="0" distL="0" distR="0">
            <wp:extent cx="4010025" cy="2571750"/>
            <wp:effectExtent l="0" t="0" r="9525" b="0"/>
            <wp:docPr id="6" name="Picture 6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D70" w:rsidRDefault="00EC6D70" w:rsidP="00EC6D70">
      <w:r>
        <w:t xml:space="preserve">Then we see that the first row is a 1D array of </w:t>
      </w:r>
      <w:r w:rsidR="00366752">
        <w:t>5</w:t>
      </w:r>
      <w:r>
        <w:t xml:space="preserve"> elements, the 2</w:t>
      </w:r>
      <w:r w:rsidRPr="00EC6D70">
        <w:rPr>
          <w:vertAlign w:val="superscript"/>
        </w:rPr>
        <w:t>nd</w:t>
      </w:r>
      <w:r>
        <w:t xml:space="preserve"> row is a 1D array of </w:t>
      </w:r>
      <w:r w:rsidR="00F14B55">
        <w:t>5</w:t>
      </w:r>
      <w:r>
        <w:t xml:space="preserve"> elements, and the third row is a 1D of elements</w:t>
      </w:r>
      <w:r w:rsidR="00366752">
        <w:t xml:space="preserve"> of 5 elements and the fourth row is a 1D array of 5 elements</w:t>
      </w:r>
      <w:r>
        <w:t>.</w:t>
      </w:r>
    </w:p>
    <w:p w:rsidR="00EC6D70" w:rsidRDefault="00EC6D70" w:rsidP="00EC6D70">
      <w:r>
        <w:t xml:space="preserve">That also means there are </w:t>
      </w:r>
      <w:r w:rsidR="00366752">
        <w:t>20</w:t>
      </w:r>
      <w:r>
        <w:t xml:space="preserve"> elements/values being held in this structure – </w:t>
      </w:r>
      <w:r w:rsidR="00F14B55">
        <w:t>4</w:t>
      </w:r>
      <w:r>
        <w:t xml:space="preserve"> rows * </w:t>
      </w:r>
      <w:r w:rsidR="00F14B55">
        <w:t>5</w:t>
      </w:r>
      <w:r>
        <w:t xml:space="preserve"> columns = 2</w:t>
      </w:r>
      <w:r w:rsidR="00F14B55">
        <w:t>0</w:t>
      </w:r>
      <w:r>
        <w:t xml:space="preserve"> elements.</w:t>
      </w:r>
    </w:p>
    <w:p w:rsidR="00EC6D70" w:rsidRDefault="00EC6D70" w:rsidP="00EC6D70"/>
    <w:p w:rsidR="00366752" w:rsidRDefault="00366752" w:rsidP="002222D3">
      <w:pPr>
        <w:pStyle w:val="Heading2"/>
      </w:pPr>
      <w:bookmarkStart w:id="3" w:name="_Toc46589853"/>
      <w:r>
        <w:t>Example in use:</w:t>
      </w:r>
      <w:bookmarkEnd w:id="3"/>
    </w:p>
    <w:p w:rsidR="00366752" w:rsidRDefault="005C04E8" w:rsidP="005C04E8">
      <w:proofErr w:type="spellStart"/>
      <w:proofErr w:type="gramStart"/>
      <w:r>
        <w:rPr>
          <w:rFonts w:ascii="Courier New" w:hAnsi="Courier New" w:cs="Courier New"/>
          <w:color w:val="941EDF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Cs w:val="24"/>
        </w:rPr>
        <w:t xml:space="preserve"> [][] table = </w:t>
      </w:r>
      <w:r>
        <w:rPr>
          <w:rFonts w:ascii="Courier New" w:hAnsi="Courier New" w:cs="Courier New"/>
          <w:color w:val="941EDF"/>
          <w:szCs w:val="24"/>
        </w:rPr>
        <w:t>new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[2][2];</w:t>
      </w:r>
    </w:p>
    <w:p w:rsidR="005C04E8" w:rsidRDefault="005C04E8" w:rsidP="00EC6D70">
      <w:pPr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E65D00"/>
          <w:szCs w:val="24"/>
        </w:rPr>
        <w:t>// creating a variable so we can see how the flow of this 2D table works</w:t>
      </w:r>
      <w:r>
        <w:rPr>
          <w:rFonts w:ascii="Courier New" w:hAnsi="Courier New" w:cs="Courier New"/>
          <w:color w:val="E65D00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spot = 0;  </w:t>
      </w:r>
    </w:p>
    <w:p w:rsidR="005C04E8" w:rsidRDefault="005C04E8" w:rsidP="005C04E8">
      <w:pPr>
        <w:rPr>
          <w:rFonts w:ascii="Courier New" w:hAnsi="Courier New" w:cs="Courier New"/>
          <w:color w:val="000000"/>
          <w:szCs w:val="24"/>
        </w:rPr>
      </w:pPr>
      <w:proofErr w:type="gramStart"/>
      <w:r>
        <w:rPr>
          <w:rFonts w:ascii="Courier New" w:hAnsi="Courier New" w:cs="Courier New"/>
          <w:color w:val="941EDF"/>
          <w:szCs w:val="24"/>
        </w:rPr>
        <w:t>for</w:t>
      </w:r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941EDF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row = 0; row &lt; </w:t>
      </w:r>
      <w:proofErr w:type="spellStart"/>
      <w:r>
        <w:rPr>
          <w:rFonts w:ascii="Courier New" w:hAnsi="Courier New" w:cs="Courier New"/>
          <w:color w:val="000000"/>
          <w:szCs w:val="24"/>
        </w:rPr>
        <w:t>table.length</w:t>
      </w:r>
      <w:proofErr w:type="spellEnd"/>
      <w:r>
        <w:rPr>
          <w:rFonts w:ascii="Courier New" w:hAnsi="Courier New" w:cs="Courier New"/>
          <w:color w:val="000000"/>
          <w:szCs w:val="24"/>
        </w:rPr>
        <w:t>; row++){</w:t>
      </w:r>
    </w:p>
    <w:p w:rsidR="005C04E8" w:rsidRDefault="005C04E8" w:rsidP="005C04E8">
      <w:pPr>
        <w:ind w:left="720"/>
        <w:rPr>
          <w:rFonts w:ascii="Courier New" w:hAnsi="Courier New" w:cs="Courier New"/>
          <w:color w:val="000000"/>
          <w:szCs w:val="24"/>
        </w:rPr>
      </w:pPr>
      <w:proofErr w:type="gramStart"/>
      <w:r>
        <w:rPr>
          <w:rFonts w:ascii="Courier New" w:hAnsi="Courier New" w:cs="Courier New"/>
          <w:color w:val="941EDF"/>
          <w:szCs w:val="24"/>
        </w:rPr>
        <w:t>for</w:t>
      </w:r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941EDF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column = 0; column &lt; table[row].length; column++){</w:t>
      </w:r>
    </w:p>
    <w:p w:rsidR="005C04E8" w:rsidRDefault="005C04E8" w:rsidP="005C04E8">
      <w:pPr>
        <w:ind w:left="720"/>
        <w:rPr>
          <w:rFonts w:ascii="Courier New" w:hAnsi="Courier New" w:cs="Courier New"/>
          <w:color w:val="E65D00"/>
          <w:szCs w:val="24"/>
        </w:rPr>
      </w:pPr>
      <w:r w:rsidRPr="005C04E8">
        <w:rPr>
          <w:rFonts w:ascii="Courier New" w:hAnsi="Courier New" w:cs="Courier New"/>
          <w:color w:val="E65D00"/>
          <w:sz w:val="22"/>
          <w:szCs w:val="24"/>
        </w:rPr>
        <w:t>// you have to bound the length since each table can be a different size</w:t>
      </w:r>
    </w:p>
    <w:p w:rsidR="005C04E8" w:rsidRDefault="005C04E8" w:rsidP="005C04E8">
      <w:pPr>
        <w:ind w:left="720"/>
        <w:rPr>
          <w:rFonts w:ascii="Courier New" w:hAnsi="Courier New" w:cs="Courier New"/>
          <w:color w:val="E65D00"/>
          <w:szCs w:val="24"/>
        </w:rPr>
      </w:pPr>
      <w:r>
        <w:rPr>
          <w:rFonts w:ascii="Courier New" w:hAnsi="Courier New" w:cs="Courier New"/>
          <w:color w:val="696969"/>
          <w:szCs w:val="24"/>
        </w:rPr>
        <w:t xml:space="preserve"> 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4"/>
        </w:rPr>
        <w:t>table[</w:t>
      </w:r>
      <w:proofErr w:type="gramEnd"/>
      <w:r>
        <w:rPr>
          <w:rFonts w:ascii="Courier New" w:hAnsi="Courier New" w:cs="Courier New"/>
          <w:color w:val="000000"/>
          <w:szCs w:val="24"/>
        </w:rPr>
        <w:t xml:space="preserve">row][column] = spot; </w:t>
      </w:r>
      <w:r>
        <w:rPr>
          <w:rFonts w:ascii="Courier New" w:hAnsi="Courier New" w:cs="Courier New"/>
          <w:color w:val="E65D00"/>
          <w:szCs w:val="24"/>
        </w:rPr>
        <w:t>// assigning a value</w:t>
      </w:r>
    </w:p>
    <w:p w:rsidR="005C04E8" w:rsidRDefault="005C04E8" w:rsidP="005C04E8">
      <w:pPr>
        <w:ind w:left="720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696969"/>
          <w:szCs w:val="24"/>
        </w:rPr>
        <w:t xml:space="preserve"> 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4"/>
        </w:rPr>
        <w:t>spot</w:t>
      </w:r>
      <w:proofErr w:type="gramEnd"/>
      <w:r>
        <w:rPr>
          <w:rFonts w:ascii="Courier New" w:hAnsi="Courier New" w:cs="Courier New"/>
          <w:color w:val="000000"/>
          <w:szCs w:val="24"/>
        </w:rPr>
        <w:t>++;</w:t>
      </w:r>
    </w:p>
    <w:p w:rsidR="005C04E8" w:rsidRDefault="005C04E8" w:rsidP="005C04E8">
      <w:pPr>
        <w:ind w:left="720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}</w:t>
      </w:r>
    </w:p>
    <w:p w:rsidR="005C04E8" w:rsidRDefault="005C04E8" w:rsidP="005C04E8">
      <w:r>
        <w:rPr>
          <w:rFonts w:ascii="Courier New" w:hAnsi="Courier New" w:cs="Courier New"/>
          <w:color w:val="000000"/>
          <w:szCs w:val="24"/>
        </w:rPr>
        <w:t>}</w:t>
      </w:r>
    </w:p>
    <w:p w:rsidR="00A43612" w:rsidRDefault="00A43612" w:rsidP="00043724">
      <w:pPr>
        <w:pStyle w:val="Heading1"/>
      </w:pPr>
      <w:bookmarkStart w:id="4" w:name="_Toc46589854"/>
      <w:r>
        <w:t>Expanding it to Multidimensional Arrays</w:t>
      </w:r>
      <w:bookmarkEnd w:id="4"/>
    </w:p>
    <w:p w:rsidR="00366752" w:rsidRDefault="00366752">
      <w:r>
        <w:t>In Java, you can create n-dimensional arrays for any positive integer n.</w:t>
      </w:r>
    </w:p>
    <w:p w:rsidR="00A43612" w:rsidRDefault="00A43612">
      <w:r>
        <w:t>For each dimension, we just add another [] and another for loop to iterate through that</w:t>
      </w:r>
      <w:r w:rsidR="00366752">
        <w:t xml:space="preserve"> []</w:t>
      </w:r>
      <w:r>
        <w:t>.</w:t>
      </w:r>
    </w:p>
    <w:p w:rsidR="00A43612" w:rsidRDefault="00A43612">
      <w:r>
        <w:t xml:space="preserve">We have to keep in mind that since each 1D array can be a different length, </w:t>
      </w:r>
      <w:r w:rsidR="00043724">
        <w:t xml:space="preserve">we have to </w:t>
      </w:r>
      <w:proofErr w:type="gramStart"/>
      <w:r w:rsidR="00043724">
        <w:t>bound</w:t>
      </w:r>
      <w:proofErr w:type="gramEnd"/>
      <w:r w:rsidR="00043724">
        <w:t xml:space="preserve"> it so that we do not go out of bounds.</w:t>
      </w:r>
    </w:p>
    <w:p w:rsidR="00043724" w:rsidRDefault="00043724"/>
    <w:p w:rsidR="00043724" w:rsidRDefault="00043724">
      <w:r>
        <w:t>We can think of a “cube” with rows, columns, and depth, thus three [], as shown below.</w:t>
      </w:r>
    </w:p>
    <w:p w:rsidR="00043724" w:rsidRDefault="00043724">
      <w:r w:rsidRPr="00043724">
        <w:drawing>
          <wp:inline distT="0" distB="0" distL="0" distR="0" wp14:anchorId="7DCDEDC3" wp14:editId="41C06926">
            <wp:extent cx="4810796" cy="255305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24" w:rsidRDefault="00043724">
      <w:r>
        <w:t>Then to declare it:</w:t>
      </w:r>
    </w:p>
    <w:p w:rsidR="00043724" w:rsidRPr="00043724" w:rsidRDefault="00043724" w:rsidP="00043724">
      <w:pPr>
        <w:ind w:firstLine="720"/>
        <w:rPr>
          <w:rFonts w:ascii="Courier New" w:hAnsi="Courier New" w:cs="Courier New"/>
        </w:rPr>
      </w:pPr>
      <w:proofErr w:type="spellStart"/>
      <w:proofErr w:type="gramStart"/>
      <w:r w:rsidRPr="00043724">
        <w:rPr>
          <w:rFonts w:ascii="Courier New" w:hAnsi="Courier New" w:cs="Courier New"/>
        </w:rPr>
        <w:t>int</w:t>
      </w:r>
      <w:proofErr w:type="spellEnd"/>
      <w:proofErr w:type="gramEnd"/>
      <w:r w:rsidRPr="00043724">
        <w:rPr>
          <w:rFonts w:ascii="Courier New" w:hAnsi="Courier New" w:cs="Courier New"/>
        </w:rPr>
        <w:t xml:space="preserve"> [] [] [] </w:t>
      </w:r>
      <w:proofErr w:type="spellStart"/>
      <w:r w:rsidRPr="00043724">
        <w:rPr>
          <w:rFonts w:ascii="Courier New" w:hAnsi="Courier New" w:cs="Courier New"/>
        </w:rPr>
        <w:t>threeD</w:t>
      </w:r>
      <w:proofErr w:type="spellEnd"/>
      <w:r w:rsidRPr="00043724">
        <w:rPr>
          <w:rFonts w:ascii="Courier New" w:hAnsi="Courier New" w:cs="Courier New"/>
        </w:rPr>
        <w:t xml:space="preserve"> = new </w:t>
      </w:r>
      <w:proofErr w:type="spellStart"/>
      <w:r w:rsidRPr="00043724">
        <w:rPr>
          <w:rFonts w:ascii="Courier New" w:hAnsi="Courier New" w:cs="Courier New"/>
        </w:rPr>
        <w:t>int</w:t>
      </w:r>
      <w:proofErr w:type="spellEnd"/>
      <w:r w:rsidRPr="00043724">
        <w:rPr>
          <w:rFonts w:ascii="Courier New" w:hAnsi="Courier New" w:cs="Courier New"/>
        </w:rPr>
        <w:t xml:space="preserve"> [3][3][3];</w:t>
      </w:r>
    </w:p>
    <w:p w:rsidR="00043724" w:rsidRDefault="00043724"/>
    <w:p w:rsidR="00043724" w:rsidRDefault="00043724">
      <w:proofErr w:type="gramStart"/>
      <w:r>
        <w:t>to</w:t>
      </w:r>
      <w:proofErr w:type="gramEnd"/>
      <w:r>
        <w:t xml:space="preserve"> iterate through it, we need three </w:t>
      </w:r>
      <w:r w:rsidRPr="00043724">
        <w:rPr>
          <w:rFonts w:ascii="Courier New" w:hAnsi="Courier New" w:cs="Courier New"/>
        </w:rPr>
        <w:t>for</w:t>
      </w:r>
      <w:r>
        <w:t xml:space="preserve"> loops:</w:t>
      </w:r>
    </w:p>
    <w:p w:rsidR="00043724" w:rsidRDefault="00043724"/>
    <w:p w:rsidR="00043724" w:rsidRPr="00043724" w:rsidRDefault="00043724" w:rsidP="00043724">
      <w:pPr>
        <w:ind w:firstLine="720"/>
        <w:rPr>
          <w:rFonts w:ascii="Courier New" w:hAnsi="Courier New" w:cs="Courier New"/>
        </w:rPr>
      </w:pPr>
      <w:proofErr w:type="gramStart"/>
      <w:r w:rsidRPr="00043724">
        <w:rPr>
          <w:rFonts w:ascii="Courier New" w:hAnsi="Courier New" w:cs="Courier New"/>
        </w:rPr>
        <w:t>for</w:t>
      </w:r>
      <w:proofErr w:type="gramEnd"/>
      <w:r w:rsidRPr="00043724">
        <w:rPr>
          <w:rFonts w:ascii="Courier New" w:hAnsi="Courier New" w:cs="Courier New"/>
        </w:rPr>
        <w:t xml:space="preserve"> (</w:t>
      </w:r>
      <w:proofErr w:type="spellStart"/>
      <w:r w:rsidRPr="00043724">
        <w:rPr>
          <w:rFonts w:ascii="Courier New" w:hAnsi="Courier New" w:cs="Courier New"/>
        </w:rPr>
        <w:t>int</w:t>
      </w:r>
      <w:proofErr w:type="spellEnd"/>
      <w:r w:rsidRPr="00043724">
        <w:rPr>
          <w:rFonts w:ascii="Courier New" w:hAnsi="Courier New" w:cs="Courier New"/>
        </w:rPr>
        <w:t xml:space="preserve"> i = 0; i &lt; 2; i++) {   </w:t>
      </w:r>
    </w:p>
    <w:p w:rsidR="00043724" w:rsidRPr="00043724" w:rsidRDefault="00043724" w:rsidP="00043724">
      <w:pPr>
        <w:rPr>
          <w:rFonts w:ascii="Courier New" w:hAnsi="Courier New" w:cs="Courier New"/>
        </w:rPr>
      </w:pPr>
      <w:r w:rsidRPr="00043724">
        <w:rPr>
          <w:rFonts w:ascii="Courier New" w:hAnsi="Courier New" w:cs="Courier New"/>
        </w:rPr>
        <w:t xml:space="preserve">            </w:t>
      </w:r>
      <w:proofErr w:type="gramStart"/>
      <w:r w:rsidRPr="00043724">
        <w:rPr>
          <w:rFonts w:ascii="Courier New" w:hAnsi="Courier New" w:cs="Courier New"/>
        </w:rPr>
        <w:t>for</w:t>
      </w:r>
      <w:proofErr w:type="gramEnd"/>
      <w:r w:rsidRPr="00043724">
        <w:rPr>
          <w:rFonts w:ascii="Courier New" w:hAnsi="Courier New" w:cs="Courier New"/>
        </w:rPr>
        <w:t xml:space="preserve"> (</w:t>
      </w:r>
      <w:proofErr w:type="spellStart"/>
      <w:r w:rsidRPr="00043724">
        <w:rPr>
          <w:rFonts w:ascii="Courier New" w:hAnsi="Courier New" w:cs="Courier New"/>
        </w:rPr>
        <w:t>int</w:t>
      </w:r>
      <w:proofErr w:type="spellEnd"/>
      <w:r w:rsidRPr="00043724">
        <w:rPr>
          <w:rFonts w:ascii="Courier New" w:hAnsi="Courier New" w:cs="Courier New"/>
        </w:rPr>
        <w:t xml:space="preserve"> j = 0; j &lt; 2; </w:t>
      </w:r>
      <w:proofErr w:type="spellStart"/>
      <w:r w:rsidRPr="00043724">
        <w:rPr>
          <w:rFonts w:ascii="Courier New" w:hAnsi="Courier New" w:cs="Courier New"/>
        </w:rPr>
        <w:t>j++</w:t>
      </w:r>
      <w:proofErr w:type="spellEnd"/>
      <w:r w:rsidRPr="00043724">
        <w:rPr>
          <w:rFonts w:ascii="Courier New" w:hAnsi="Courier New" w:cs="Courier New"/>
        </w:rPr>
        <w:t xml:space="preserve">) {   </w:t>
      </w:r>
    </w:p>
    <w:p w:rsidR="00043724" w:rsidRPr="00043724" w:rsidRDefault="00043724" w:rsidP="00043724">
      <w:pPr>
        <w:rPr>
          <w:rFonts w:ascii="Courier New" w:hAnsi="Courier New" w:cs="Courier New"/>
        </w:rPr>
      </w:pPr>
      <w:r w:rsidRPr="00043724">
        <w:rPr>
          <w:rFonts w:ascii="Courier New" w:hAnsi="Courier New" w:cs="Courier New"/>
        </w:rPr>
        <w:t xml:space="preserve">                </w:t>
      </w:r>
      <w:proofErr w:type="gramStart"/>
      <w:r w:rsidRPr="00043724">
        <w:rPr>
          <w:rFonts w:ascii="Courier New" w:hAnsi="Courier New" w:cs="Courier New"/>
        </w:rPr>
        <w:t>for</w:t>
      </w:r>
      <w:proofErr w:type="gramEnd"/>
      <w:r w:rsidRPr="00043724">
        <w:rPr>
          <w:rFonts w:ascii="Courier New" w:hAnsi="Courier New" w:cs="Courier New"/>
        </w:rPr>
        <w:t xml:space="preserve"> (</w:t>
      </w:r>
      <w:proofErr w:type="spellStart"/>
      <w:r w:rsidRPr="00043724">
        <w:rPr>
          <w:rFonts w:ascii="Courier New" w:hAnsi="Courier New" w:cs="Courier New"/>
        </w:rPr>
        <w:t>int</w:t>
      </w:r>
      <w:proofErr w:type="spellEnd"/>
      <w:r w:rsidRPr="00043724">
        <w:rPr>
          <w:rFonts w:ascii="Courier New" w:hAnsi="Courier New" w:cs="Courier New"/>
        </w:rPr>
        <w:t xml:space="preserve"> k = 0; k &lt; 2; k++) {   </w:t>
      </w:r>
    </w:p>
    <w:p w:rsidR="00043724" w:rsidRPr="00043724" w:rsidRDefault="00043724" w:rsidP="00043724">
      <w:pPr>
        <w:rPr>
          <w:rFonts w:ascii="Courier New" w:hAnsi="Courier New" w:cs="Courier New"/>
        </w:rPr>
      </w:pPr>
      <w:r w:rsidRPr="00043724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043724">
        <w:rPr>
          <w:rFonts w:ascii="Courier New" w:hAnsi="Courier New" w:cs="Courier New"/>
        </w:rPr>
        <w:t>System.out.print</w:t>
      </w:r>
      <w:proofErr w:type="spellEnd"/>
      <w:r w:rsidRPr="00043724">
        <w:rPr>
          <w:rFonts w:ascii="Courier New" w:hAnsi="Courier New" w:cs="Courier New"/>
        </w:rPr>
        <w:t>(</w:t>
      </w:r>
      <w:proofErr w:type="spellStart"/>
      <w:proofErr w:type="gramEnd"/>
      <w:r w:rsidRPr="00043724">
        <w:rPr>
          <w:rFonts w:ascii="Courier New" w:hAnsi="Courier New" w:cs="Courier New"/>
        </w:rPr>
        <w:t>arr</w:t>
      </w:r>
      <w:proofErr w:type="spellEnd"/>
      <w:r w:rsidRPr="00043724">
        <w:rPr>
          <w:rFonts w:ascii="Courier New" w:hAnsi="Courier New" w:cs="Courier New"/>
        </w:rPr>
        <w:t xml:space="preserve">[i][j][k] + " "); </w:t>
      </w:r>
    </w:p>
    <w:p w:rsidR="00043724" w:rsidRPr="00043724" w:rsidRDefault="00043724" w:rsidP="00043724">
      <w:pPr>
        <w:rPr>
          <w:rFonts w:ascii="Courier New" w:hAnsi="Courier New" w:cs="Courier New"/>
        </w:rPr>
      </w:pPr>
      <w:r w:rsidRPr="00043724">
        <w:rPr>
          <w:rFonts w:ascii="Courier New" w:hAnsi="Courier New" w:cs="Courier New"/>
        </w:rPr>
        <w:t xml:space="preserve">                }   </w:t>
      </w:r>
    </w:p>
    <w:p w:rsidR="00043724" w:rsidRPr="00043724" w:rsidRDefault="00043724" w:rsidP="00043724">
      <w:pPr>
        <w:rPr>
          <w:rFonts w:ascii="Courier New" w:hAnsi="Courier New" w:cs="Courier New"/>
        </w:rPr>
      </w:pPr>
      <w:r w:rsidRPr="0004372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43724">
        <w:rPr>
          <w:rFonts w:ascii="Courier New" w:hAnsi="Courier New" w:cs="Courier New"/>
        </w:rPr>
        <w:t>System.out.println</w:t>
      </w:r>
      <w:proofErr w:type="spellEnd"/>
      <w:r w:rsidRPr="00043724">
        <w:rPr>
          <w:rFonts w:ascii="Courier New" w:hAnsi="Courier New" w:cs="Courier New"/>
        </w:rPr>
        <w:t>(</w:t>
      </w:r>
      <w:proofErr w:type="gramEnd"/>
      <w:r w:rsidRPr="00043724">
        <w:rPr>
          <w:rFonts w:ascii="Courier New" w:hAnsi="Courier New" w:cs="Courier New"/>
        </w:rPr>
        <w:t xml:space="preserve">); </w:t>
      </w:r>
    </w:p>
    <w:p w:rsidR="00043724" w:rsidRPr="00043724" w:rsidRDefault="00043724" w:rsidP="00043724">
      <w:pPr>
        <w:rPr>
          <w:rFonts w:ascii="Courier New" w:hAnsi="Courier New" w:cs="Courier New"/>
        </w:rPr>
      </w:pPr>
      <w:r w:rsidRPr="00043724">
        <w:rPr>
          <w:rFonts w:ascii="Courier New" w:hAnsi="Courier New" w:cs="Courier New"/>
        </w:rPr>
        <w:t xml:space="preserve">            } </w:t>
      </w:r>
    </w:p>
    <w:p w:rsidR="00043724" w:rsidRPr="00043724" w:rsidRDefault="00043724" w:rsidP="00043724">
      <w:pPr>
        <w:rPr>
          <w:rFonts w:ascii="Courier New" w:hAnsi="Courier New" w:cs="Courier New"/>
        </w:rPr>
      </w:pPr>
      <w:r w:rsidRPr="0004372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43724">
        <w:rPr>
          <w:rFonts w:ascii="Courier New" w:hAnsi="Courier New" w:cs="Courier New"/>
        </w:rPr>
        <w:t>System.out.println</w:t>
      </w:r>
      <w:proofErr w:type="spellEnd"/>
      <w:r w:rsidRPr="00043724">
        <w:rPr>
          <w:rFonts w:ascii="Courier New" w:hAnsi="Courier New" w:cs="Courier New"/>
        </w:rPr>
        <w:t>(</w:t>
      </w:r>
      <w:proofErr w:type="gramEnd"/>
      <w:r w:rsidRPr="00043724">
        <w:rPr>
          <w:rFonts w:ascii="Courier New" w:hAnsi="Courier New" w:cs="Courier New"/>
        </w:rPr>
        <w:t xml:space="preserve">); </w:t>
      </w:r>
    </w:p>
    <w:p w:rsidR="00A43612" w:rsidRDefault="00043724" w:rsidP="00043724">
      <w:r w:rsidRPr="00043724">
        <w:rPr>
          <w:rFonts w:ascii="Courier New" w:hAnsi="Courier New" w:cs="Courier New"/>
        </w:rPr>
        <w:t xml:space="preserve">        }</w:t>
      </w:r>
    </w:p>
    <w:p w:rsidR="00A43612" w:rsidRDefault="00A43612"/>
    <w:p w:rsidR="00043724" w:rsidRDefault="00EC6D70">
      <w:r>
        <w:t>Another way to look at it:</w:t>
      </w:r>
    </w:p>
    <w:p w:rsidR="00EC6D70" w:rsidRDefault="00EC6D70">
      <w:r>
        <w:rPr>
          <w:noProof/>
        </w:rPr>
        <w:drawing>
          <wp:inline distT="0" distB="0" distL="0" distR="0">
            <wp:extent cx="5057209" cy="2315737"/>
            <wp:effectExtent l="0" t="0" r="0" b="8890"/>
            <wp:docPr id="4" name="Picture 4" descr="Tutorial Blog: 3-Dimensional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orial Blog: 3-Dimensional Arra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015" cy="232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6D70" w:rsidSect="006669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D7A"/>
    <w:rsid w:val="00014D7A"/>
    <w:rsid w:val="00043724"/>
    <w:rsid w:val="002222D3"/>
    <w:rsid w:val="00366752"/>
    <w:rsid w:val="005B3D3F"/>
    <w:rsid w:val="005C04E8"/>
    <w:rsid w:val="0066693F"/>
    <w:rsid w:val="00A43612"/>
    <w:rsid w:val="00EC6D70"/>
    <w:rsid w:val="00F1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D3AA"/>
  <w15:chartTrackingRefBased/>
  <w15:docId w15:val="{11B512A2-F69D-457F-AF2B-A740D997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93F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6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2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361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36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67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6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675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2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222D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C25CF-48E1-4FDF-8BEE-8713B4424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Introduction</vt:lpstr>
      <vt:lpstr>How Does This Work?</vt:lpstr>
      <vt:lpstr>Expanding it to Multidimensional Arrays</vt:lpstr>
    </vt:vector>
  </TitlesOfParts>
  <Company>Stephen F. Austin State University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Eubanks</dc:creator>
  <cp:keywords/>
  <dc:description/>
  <cp:lastModifiedBy>Anne-Marie Eubanks</cp:lastModifiedBy>
  <cp:revision>3</cp:revision>
  <dcterms:created xsi:type="dcterms:W3CDTF">2020-07-25T19:26:00Z</dcterms:created>
  <dcterms:modified xsi:type="dcterms:W3CDTF">2020-07-25T22:17:00Z</dcterms:modified>
</cp:coreProperties>
</file>