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94"/>
      </w:tblGrid>
      <w:tr w:rsidR="00384A20" w:rsidTr="007166E5">
        <w:trPr>
          <w:trHeight w:val="254"/>
          <w:jc w:val="center"/>
        </w:trPr>
        <w:tc>
          <w:tcPr>
            <w:tcW w:w="4894" w:type="dxa"/>
          </w:tcPr>
          <w:p w:rsidR="00384A20" w:rsidRPr="00384A20" w:rsidRDefault="00384A20" w:rsidP="007166E5">
            <w:pPr>
              <w:jc w:val="center"/>
              <w:rPr>
                <w:b/>
              </w:rPr>
            </w:pPr>
            <w:proofErr w:type="spellStart"/>
            <w:r w:rsidRPr="00384A20">
              <w:rPr>
                <w:b/>
              </w:rPr>
              <w:t>Object</w:t>
            </w:r>
            <w:r w:rsidR="00CE623D" w:rsidRPr="00384A20">
              <w:rPr>
                <w:b/>
              </w:rPr>
              <w:t>Example</w:t>
            </w:r>
            <w:proofErr w:type="spellEnd"/>
          </w:p>
        </w:tc>
      </w:tr>
      <w:tr w:rsidR="00384A20" w:rsidTr="007166E5">
        <w:trPr>
          <w:trHeight w:val="509"/>
          <w:jc w:val="center"/>
        </w:trPr>
        <w:tc>
          <w:tcPr>
            <w:tcW w:w="4894" w:type="dxa"/>
          </w:tcPr>
          <w:p w:rsidR="00384A20" w:rsidRDefault="00384A20">
            <w:r>
              <w:t xml:space="preserve">-number: </w:t>
            </w:r>
            <w:proofErr w:type="spellStart"/>
            <w:r>
              <w:t>int</w:t>
            </w:r>
            <w:proofErr w:type="spellEnd"/>
          </w:p>
          <w:p w:rsidR="00384A20" w:rsidRDefault="00384A20">
            <w:r>
              <w:t>-stuff: String</w:t>
            </w:r>
          </w:p>
        </w:tc>
      </w:tr>
      <w:tr w:rsidR="00384A20" w:rsidTr="007166E5">
        <w:trPr>
          <w:trHeight w:val="1772"/>
          <w:jc w:val="center"/>
        </w:trPr>
        <w:tc>
          <w:tcPr>
            <w:tcW w:w="4894" w:type="dxa"/>
          </w:tcPr>
          <w:p w:rsidR="00384A20" w:rsidRDefault="00384A20">
            <w:r>
              <w:t>+</w:t>
            </w:r>
            <w:proofErr w:type="spellStart"/>
            <w:r w:rsidR="002255E6">
              <w:t>Object</w:t>
            </w:r>
            <w:r>
              <w:t>Example</w:t>
            </w:r>
            <w:proofErr w:type="spellEnd"/>
            <w:r w:rsidR="002255E6">
              <w:t xml:space="preserve"> </w:t>
            </w:r>
            <w:r>
              <w:t>()</w:t>
            </w:r>
          </w:p>
          <w:p w:rsidR="00384A20" w:rsidRDefault="00384A20">
            <w:r>
              <w:t>+</w:t>
            </w:r>
            <w:proofErr w:type="spellStart"/>
            <w:r w:rsidR="002255E6">
              <w:t>Object</w:t>
            </w:r>
            <w:r>
              <w:t>Example</w:t>
            </w:r>
            <w:proofErr w:type="spellEnd"/>
            <w:r w:rsidR="002255E6">
              <w:t xml:space="preserve"> </w:t>
            </w:r>
            <w:r>
              <w:t>(</w:t>
            </w:r>
            <w:r w:rsidR="007166E5">
              <w:t xml:space="preserve">number: </w:t>
            </w:r>
            <w:proofErr w:type="spellStart"/>
            <w:r w:rsidR="007166E5">
              <w:t>int</w:t>
            </w:r>
            <w:proofErr w:type="spellEnd"/>
            <w:r w:rsidR="007166E5">
              <w:t xml:space="preserve">, </w:t>
            </w:r>
            <w:r w:rsidR="007166E5">
              <w:t>stuff: String</w:t>
            </w:r>
            <w:r w:rsidR="007166E5">
              <w:t>)</w:t>
            </w:r>
          </w:p>
          <w:p w:rsidR="007166E5" w:rsidRDefault="007166E5">
            <w:r>
              <w:t>+</w:t>
            </w:r>
            <w:proofErr w:type="spellStart"/>
            <w:r>
              <w:t>setNumber</w:t>
            </w:r>
            <w:proofErr w:type="spellEnd"/>
            <w:r>
              <w:t>(): void</w:t>
            </w:r>
          </w:p>
          <w:p w:rsidR="007166E5" w:rsidRDefault="007166E5">
            <w:r>
              <w:t>+</w:t>
            </w:r>
            <w:proofErr w:type="spellStart"/>
            <w:r>
              <w:t>getNumber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7166E5" w:rsidRDefault="007166E5">
            <w:r>
              <w:t>+</w:t>
            </w:r>
            <w:proofErr w:type="spellStart"/>
            <w:r>
              <w:t>setStuff</w:t>
            </w:r>
            <w:proofErr w:type="spellEnd"/>
            <w:r>
              <w:t>(</w:t>
            </w:r>
            <w:r>
              <w:t>stuff: String</w:t>
            </w:r>
            <w:r>
              <w:t>): void</w:t>
            </w:r>
          </w:p>
          <w:p w:rsidR="007166E5" w:rsidRDefault="007166E5">
            <w:r>
              <w:t>+</w:t>
            </w:r>
            <w:proofErr w:type="spellStart"/>
            <w:r>
              <w:t>getStuff</w:t>
            </w:r>
            <w:proofErr w:type="spellEnd"/>
            <w:r>
              <w:t>(): String</w:t>
            </w:r>
          </w:p>
          <w:p w:rsidR="007166E5" w:rsidRDefault="007166E5">
            <w:r>
              <w:t>+</w:t>
            </w:r>
            <w:proofErr w:type="spellStart"/>
            <w:r>
              <w:t>itsBehaviorMethod</w:t>
            </w:r>
            <w:proofErr w:type="spellEnd"/>
            <w:r>
              <w:t>(): void</w:t>
            </w:r>
          </w:p>
        </w:tc>
      </w:tr>
    </w:tbl>
    <w:p w:rsidR="005B3D3F" w:rsidRDefault="005B3D3F"/>
    <w:p w:rsidR="00CC4CF0" w:rsidRDefault="00CC4CF0"/>
    <w:p w:rsidR="00CC4CF0" w:rsidRDefault="00CC4CF0"/>
    <w:p w:rsidR="00CC4CF0" w:rsidRDefault="00CC4CF0">
      <w:r>
        <w:t>When doing a UML diagram, things to keep in mind:</w:t>
      </w:r>
      <w:bookmarkStart w:id="0" w:name="_GoBack"/>
      <w:bookmarkEnd w:id="0"/>
    </w:p>
    <w:p w:rsidR="00CC4CF0" w:rsidRDefault="00CC4CF0" w:rsidP="00CC4CF0">
      <w:pPr>
        <w:pStyle w:val="ListParagraph"/>
        <w:numPr>
          <w:ilvl w:val="0"/>
          <w:numId w:val="1"/>
        </w:numPr>
      </w:pPr>
      <w:r>
        <w:t xml:space="preserve">Always show the visibility modifier </w:t>
      </w:r>
    </w:p>
    <w:p w:rsidR="00CC4CF0" w:rsidRDefault="00CC4CF0" w:rsidP="00CC4CF0">
      <w:pPr>
        <w:pStyle w:val="ListParagraph"/>
        <w:numPr>
          <w:ilvl w:val="1"/>
          <w:numId w:val="1"/>
        </w:numPr>
      </w:pPr>
      <w:r>
        <w:t>+ is public</w:t>
      </w:r>
      <w:r w:rsidR="002255E6">
        <w:t xml:space="preserve"> </w:t>
      </w:r>
    </w:p>
    <w:p w:rsidR="00CC4CF0" w:rsidRDefault="00CC4CF0" w:rsidP="00CC4CF0">
      <w:pPr>
        <w:pStyle w:val="ListParagraph"/>
        <w:numPr>
          <w:ilvl w:val="1"/>
          <w:numId w:val="1"/>
        </w:numPr>
      </w:pPr>
      <w:r>
        <w:t>– is private</w:t>
      </w:r>
      <w:r w:rsidR="002255E6">
        <w:t xml:space="preserve"> (part 1 of data encapsulation)</w:t>
      </w:r>
    </w:p>
    <w:p w:rsidR="00CC4CF0" w:rsidRDefault="00CC4CF0" w:rsidP="00CC4CF0">
      <w:pPr>
        <w:pStyle w:val="ListParagraph"/>
        <w:numPr>
          <w:ilvl w:val="1"/>
          <w:numId w:val="1"/>
        </w:numPr>
      </w:pPr>
      <w:r>
        <w:t># is protected</w:t>
      </w:r>
    </w:p>
    <w:p w:rsidR="00CC4CF0" w:rsidRDefault="00CC4CF0" w:rsidP="00CC4CF0">
      <w:pPr>
        <w:pStyle w:val="ListParagraph"/>
        <w:numPr>
          <w:ilvl w:val="1"/>
          <w:numId w:val="1"/>
        </w:numPr>
      </w:pPr>
      <w:r>
        <w:t>Nothing/blank is default</w:t>
      </w:r>
    </w:p>
    <w:p w:rsidR="00CC4CF0" w:rsidRDefault="00CC4CF0" w:rsidP="00CC4CF0">
      <w:pPr>
        <w:pStyle w:val="ListParagraph"/>
        <w:numPr>
          <w:ilvl w:val="0"/>
          <w:numId w:val="1"/>
        </w:numPr>
      </w:pPr>
      <w:r>
        <w:t>the states are listed backwards:  identifier: datatype</w:t>
      </w:r>
    </w:p>
    <w:p w:rsidR="00CC4CF0" w:rsidRDefault="00CC4CF0" w:rsidP="00CC4CF0">
      <w:pPr>
        <w:pStyle w:val="ListParagraph"/>
        <w:numPr>
          <w:ilvl w:val="0"/>
          <w:numId w:val="1"/>
        </w:numPr>
      </w:pPr>
      <w:r>
        <w:t xml:space="preserve">the behaviors: </w:t>
      </w:r>
    </w:p>
    <w:p w:rsidR="00B67498" w:rsidRDefault="00B67498" w:rsidP="00CC4CF0">
      <w:pPr>
        <w:pStyle w:val="ListParagraph"/>
        <w:numPr>
          <w:ilvl w:val="1"/>
          <w:numId w:val="1"/>
        </w:numPr>
      </w:pPr>
      <w:r>
        <w:t>Constructors are listed first, then the setters and getters (any order), and lastly are the rest of the behaviors</w:t>
      </w:r>
    </w:p>
    <w:p w:rsidR="00CC4CF0" w:rsidRDefault="00CC4CF0" w:rsidP="00CC4CF0">
      <w:pPr>
        <w:pStyle w:val="ListParagraph"/>
        <w:numPr>
          <w:ilvl w:val="1"/>
          <w:numId w:val="1"/>
        </w:numPr>
      </w:pPr>
      <w:r>
        <w:t>the parameter list is set inside the parentheses (just like you see methods – but the listing is backwards)</w:t>
      </w:r>
    </w:p>
    <w:p w:rsidR="00B67498" w:rsidRDefault="00CC4CF0" w:rsidP="00B67498">
      <w:pPr>
        <w:pStyle w:val="ListParagraph"/>
        <w:numPr>
          <w:ilvl w:val="1"/>
          <w:numId w:val="1"/>
        </w:numPr>
      </w:pPr>
      <w:r>
        <w:t>the return type is stated after the :</w:t>
      </w:r>
    </w:p>
    <w:sectPr w:rsidR="00B67498" w:rsidSect="006669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F5D22"/>
    <w:multiLevelType w:val="hybridMultilevel"/>
    <w:tmpl w:val="8E9EF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A20"/>
    <w:rsid w:val="002255E6"/>
    <w:rsid w:val="00384A20"/>
    <w:rsid w:val="005B3D3F"/>
    <w:rsid w:val="0066693F"/>
    <w:rsid w:val="007166E5"/>
    <w:rsid w:val="00B67498"/>
    <w:rsid w:val="00CC4CF0"/>
    <w:rsid w:val="00CE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0C0E"/>
  <w15:chartTrackingRefBased/>
  <w15:docId w15:val="{082BAB2F-C8B6-49E7-AC84-7BE39835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93F"/>
    <w:pPr>
      <w:spacing w:after="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Stephen F. Austin State University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Eubanks</dc:creator>
  <cp:keywords/>
  <dc:description/>
  <cp:lastModifiedBy>Anne-Marie Eubanks</cp:lastModifiedBy>
  <cp:revision>5</cp:revision>
  <dcterms:created xsi:type="dcterms:W3CDTF">2020-07-28T19:02:00Z</dcterms:created>
  <dcterms:modified xsi:type="dcterms:W3CDTF">2020-07-28T19:51:00Z</dcterms:modified>
</cp:coreProperties>
</file>