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5814" w14:textId="77777777" w:rsidR="00A20AB2" w:rsidRPr="001B79B1" w:rsidRDefault="00A20AB2" w:rsidP="00B062F7">
      <w:pPr>
        <w:pBdr>
          <w:top w:val="single" w:sz="4" w:space="1" w:color="FF9900"/>
          <w:bottom w:val="single" w:sz="4" w:space="1" w:color="FF9900"/>
        </w:pBdr>
        <w:spacing w:after="0"/>
        <w:contextualSpacing/>
      </w:pPr>
    </w:p>
    <w:p w14:paraId="74C35815" w14:textId="50D5AB9E" w:rsidR="00A20AB2" w:rsidRPr="001B79B1" w:rsidRDefault="00A20AB2" w:rsidP="00B062F7">
      <w:pPr>
        <w:pBdr>
          <w:top w:val="single" w:sz="4" w:space="1" w:color="FF9900"/>
          <w:bottom w:val="single" w:sz="4" w:space="1" w:color="FF9900"/>
        </w:pBdr>
        <w:spacing w:after="0"/>
        <w:contextualSpacing/>
        <w:jc w:val="center"/>
        <w:rPr>
          <w:b/>
        </w:rPr>
      </w:pPr>
      <w:r w:rsidRPr="001B79B1">
        <w:rPr>
          <w:b/>
        </w:rPr>
        <w:t>CSC</w:t>
      </w:r>
      <w:r w:rsidR="00B45E59" w:rsidRPr="001B79B1">
        <w:rPr>
          <w:b/>
        </w:rPr>
        <w:t>I</w:t>
      </w:r>
      <w:r w:rsidRPr="001B79B1">
        <w:rPr>
          <w:b/>
        </w:rPr>
        <w:t xml:space="preserve"> </w:t>
      </w:r>
      <w:r w:rsidR="00B45E59" w:rsidRPr="001B79B1">
        <w:rPr>
          <w:b/>
        </w:rPr>
        <w:t>3</w:t>
      </w:r>
      <w:r w:rsidR="00802934" w:rsidRPr="001B79B1">
        <w:rPr>
          <w:b/>
        </w:rPr>
        <w:t>3</w:t>
      </w:r>
      <w:r w:rsidR="008C292F" w:rsidRPr="001B79B1">
        <w:rPr>
          <w:b/>
        </w:rPr>
        <w:t>02</w:t>
      </w:r>
      <w:r w:rsidR="00B45E59" w:rsidRPr="001B79B1">
        <w:rPr>
          <w:b/>
        </w:rPr>
        <w:t xml:space="preserve">    </w:t>
      </w:r>
      <w:r w:rsidRPr="001B79B1">
        <w:rPr>
          <w:b/>
        </w:rPr>
        <w:t>Programming Assignment 0</w:t>
      </w:r>
      <w:r w:rsidR="002B73AE">
        <w:rPr>
          <w:b/>
        </w:rPr>
        <w:t>2</w:t>
      </w:r>
      <w:r w:rsidRPr="001B79B1">
        <w:rPr>
          <w:b/>
        </w:rPr>
        <w:t xml:space="preserve"> (</w:t>
      </w:r>
      <w:r w:rsidR="00802934" w:rsidRPr="001B79B1">
        <w:rPr>
          <w:b/>
        </w:rPr>
        <w:t>10</w:t>
      </w:r>
      <w:r w:rsidRPr="001B79B1">
        <w:rPr>
          <w:b/>
        </w:rPr>
        <w:t>0 Points)</w:t>
      </w:r>
    </w:p>
    <w:p w14:paraId="74C35816" w14:textId="53ABD9AD" w:rsidR="00A20AB2" w:rsidRPr="001B79B1" w:rsidRDefault="00AD60EB" w:rsidP="00B062F7">
      <w:pPr>
        <w:pBdr>
          <w:top w:val="single" w:sz="4" w:space="1" w:color="FF9900"/>
          <w:bottom w:val="single" w:sz="4" w:space="1" w:color="FF9900"/>
        </w:pBdr>
        <w:spacing w:after="0"/>
        <w:contextualSpacing/>
        <w:jc w:val="center"/>
        <w:rPr>
          <w:b/>
        </w:rPr>
      </w:pPr>
      <w:r>
        <w:rPr>
          <w:b/>
          <w:color w:val="FF0000"/>
        </w:rPr>
        <w:t>Due</w:t>
      </w:r>
      <w:r w:rsidR="00A20AB2" w:rsidRPr="001B79B1">
        <w:rPr>
          <w:b/>
          <w:color w:val="FF0000"/>
        </w:rPr>
        <w:t>:</w:t>
      </w:r>
      <w:r w:rsidR="00406807">
        <w:rPr>
          <w:b/>
          <w:color w:val="FF0000"/>
        </w:rPr>
        <w:t xml:space="preserve"> Oct</w:t>
      </w:r>
      <w:r w:rsidR="004C4BA7">
        <w:rPr>
          <w:b/>
          <w:color w:val="FF0000"/>
        </w:rPr>
        <w:t xml:space="preserve"> 2</w:t>
      </w:r>
      <w:r w:rsidR="00D77EE8">
        <w:rPr>
          <w:b/>
          <w:color w:val="FF0000"/>
        </w:rPr>
        <w:t>,</w:t>
      </w:r>
      <w:r w:rsidR="004C4BA7">
        <w:rPr>
          <w:b/>
          <w:color w:val="FF0000"/>
        </w:rPr>
        <w:t xml:space="preserve"> 8:00</w:t>
      </w:r>
      <w:r w:rsidR="00D77EE8">
        <w:rPr>
          <w:b/>
          <w:color w:val="FF0000"/>
        </w:rPr>
        <w:t xml:space="preserve"> </w:t>
      </w:r>
      <w:r w:rsidR="004C4BA7">
        <w:rPr>
          <w:b/>
          <w:color w:val="FF0000"/>
        </w:rPr>
        <w:t>AM</w:t>
      </w:r>
    </w:p>
    <w:p w14:paraId="74C35817" w14:textId="77777777" w:rsidR="00A20AB2" w:rsidRPr="001B79B1" w:rsidRDefault="00A20AB2" w:rsidP="00B062F7">
      <w:pPr>
        <w:pBdr>
          <w:top w:val="single" w:sz="4" w:space="1" w:color="FF9900"/>
          <w:bottom w:val="single" w:sz="4" w:space="1" w:color="FF9900"/>
        </w:pBdr>
        <w:spacing w:after="0"/>
        <w:contextualSpacing/>
      </w:pPr>
    </w:p>
    <w:p w14:paraId="19FE1171" w14:textId="6FC2C18C" w:rsidR="00C56CD7" w:rsidRDefault="00C56CD7" w:rsidP="00B062F7">
      <w:pPr>
        <w:pStyle w:val="Heading10"/>
        <w:spacing w:before="0" w:after="0"/>
        <w:contextualSpacing/>
        <w:rPr>
          <w:sz w:val="22"/>
          <w:szCs w:val="22"/>
        </w:rPr>
      </w:pPr>
    </w:p>
    <w:p w14:paraId="1D881332" w14:textId="41D6262A" w:rsidR="006274E2" w:rsidRDefault="00483675" w:rsidP="00B062F7">
      <w:pPr>
        <w:pStyle w:val="Heading10"/>
        <w:spacing w:before="0" w:after="0"/>
        <w:contextualSpacing/>
        <w:rPr>
          <w:sz w:val="22"/>
          <w:szCs w:val="22"/>
        </w:rPr>
      </w:pPr>
      <w:r>
        <w:rPr>
          <w:sz w:val="22"/>
          <w:szCs w:val="22"/>
        </w:rPr>
        <w:t>GITHUB Link</w:t>
      </w:r>
      <w:r w:rsidRPr="00D830AA">
        <w:rPr>
          <w:sz w:val="22"/>
          <w:szCs w:val="22"/>
        </w:rPr>
        <w:t>:</w:t>
      </w:r>
      <w:r w:rsidRPr="00483675">
        <w:rPr>
          <w:sz w:val="22"/>
          <w:szCs w:val="22"/>
        </w:rPr>
        <w:t xml:space="preserve"> </w:t>
      </w:r>
      <w:hyperlink r:id="rId5" w:history="1">
        <w:r w:rsidRPr="00406807">
          <w:rPr>
            <w:rStyle w:val="Hyperlink"/>
            <w:sz w:val="22"/>
            <w:szCs w:val="22"/>
          </w:rPr>
          <w:t>Program 02</w:t>
        </w:r>
      </w:hyperlink>
      <w:r w:rsidRPr="00D830AA">
        <w:rPr>
          <w:sz w:val="22"/>
          <w:szCs w:val="22"/>
        </w:rPr>
        <w:t xml:space="preserve">  </w:t>
      </w:r>
    </w:p>
    <w:p w14:paraId="11A107CC" w14:textId="77777777" w:rsidR="00483675" w:rsidRPr="001B79B1" w:rsidRDefault="00483675" w:rsidP="00B062F7">
      <w:pPr>
        <w:pStyle w:val="Heading10"/>
        <w:spacing w:before="0" w:after="0"/>
        <w:contextualSpacing/>
        <w:rPr>
          <w:sz w:val="22"/>
          <w:szCs w:val="22"/>
        </w:rPr>
      </w:pPr>
    </w:p>
    <w:p w14:paraId="74C35818" w14:textId="4626F65E" w:rsidR="00F72C6A" w:rsidRPr="001B79B1" w:rsidRDefault="00F72C6A" w:rsidP="00B062F7">
      <w:pPr>
        <w:pStyle w:val="Heading10"/>
        <w:spacing w:before="0" w:after="0"/>
        <w:contextualSpacing/>
        <w:rPr>
          <w:sz w:val="22"/>
          <w:szCs w:val="22"/>
        </w:rPr>
      </w:pPr>
      <w:r w:rsidRPr="001B79B1">
        <w:rPr>
          <w:sz w:val="22"/>
          <w:szCs w:val="22"/>
        </w:rPr>
        <w:t xml:space="preserve">Objectives:  </w:t>
      </w:r>
    </w:p>
    <w:p w14:paraId="71B2908E" w14:textId="1AF679B3" w:rsidR="0014774B" w:rsidRPr="001B79B1" w:rsidRDefault="0014774B" w:rsidP="0014774B">
      <w:pPr>
        <w:numPr>
          <w:ilvl w:val="0"/>
          <w:numId w:val="1"/>
        </w:numPr>
        <w:spacing w:after="0" w:line="240" w:lineRule="auto"/>
        <w:contextualSpacing/>
      </w:pPr>
      <w:r w:rsidRPr="001B79B1">
        <w:t xml:space="preserve">Demonstrate </w:t>
      </w:r>
      <w:r w:rsidR="00D77EE8">
        <w:t xml:space="preserve">a </w:t>
      </w:r>
      <w:r w:rsidRPr="001B79B1">
        <w:t xml:space="preserve">basic </w:t>
      </w:r>
      <w:r w:rsidR="00107C34" w:rsidRPr="001B79B1">
        <w:t>understanding</w:t>
      </w:r>
      <w:r w:rsidRPr="001B79B1">
        <w:t xml:space="preserve"> </w:t>
      </w:r>
      <w:r w:rsidR="00D77EE8">
        <w:t>of</w:t>
      </w:r>
      <w:r w:rsidRPr="001B79B1">
        <w:t xml:space="preserve"> Java programming.</w:t>
      </w:r>
    </w:p>
    <w:p w14:paraId="46B7BD7D" w14:textId="7CA790EE" w:rsidR="00A23095" w:rsidRPr="001B79B1" w:rsidRDefault="002B73AE" w:rsidP="0014774B">
      <w:pPr>
        <w:numPr>
          <w:ilvl w:val="0"/>
          <w:numId w:val="1"/>
        </w:numPr>
        <w:spacing w:after="0" w:line="240" w:lineRule="auto"/>
        <w:contextualSpacing/>
      </w:pPr>
      <w:r w:rsidRPr="002B73AE">
        <w:t xml:space="preserve">Demonstrate </w:t>
      </w:r>
      <w:r w:rsidR="00D77EE8">
        <w:t xml:space="preserve">a </w:t>
      </w:r>
      <w:r w:rsidRPr="002B73AE">
        <w:t>basic understanding of recursion.</w:t>
      </w:r>
    </w:p>
    <w:p w14:paraId="78852FE8" w14:textId="07C0A20C" w:rsidR="0014774B" w:rsidRPr="001B79B1" w:rsidRDefault="0014774B" w:rsidP="000B493A">
      <w:pPr>
        <w:spacing w:after="0" w:line="240" w:lineRule="auto"/>
        <w:ind w:left="360"/>
        <w:contextualSpacing/>
      </w:pPr>
    </w:p>
    <w:p w14:paraId="51496C42" w14:textId="77777777" w:rsidR="00035E9E" w:rsidRPr="001B79B1" w:rsidRDefault="00035E9E" w:rsidP="00035E9E">
      <w:pPr>
        <w:pStyle w:val="Heading10"/>
        <w:contextualSpacing/>
        <w:rPr>
          <w:sz w:val="22"/>
          <w:szCs w:val="22"/>
        </w:rPr>
      </w:pPr>
      <w:r w:rsidRPr="001B79B1">
        <w:rPr>
          <w:sz w:val="22"/>
          <w:szCs w:val="22"/>
        </w:rPr>
        <w:t>Assignment Assistance:</w:t>
      </w:r>
    </w:p>
    <w:p w14:paraId="08CAF88C" w14:textId="77777777" w:rsidR="00035E9E" w:rsidRPr="001B79B1" w:rsidRDefault="00035E9E" w:rsidP="00035E9E">
      <w:pPr>
        <w:pStyle w:val="Default"/>
        <w:numPr>
          <w:ilvl w:val="0"/>
          <w:numId w:val="1"/>
        </w:numPr>
        <w:spacing w:after="13"/>
        <w:rPr>
          <w:sz w:val="22"/>
          <w:szCs w:val="22"/>
        </w:rPr>
      </w:pPr>
      <w:r w:rsidRPr="001B79B1">
        <w:rPr>
          <w:sz w:val="22"/>
          <w:szCs w:val="22"/>
        </w:rPr>
        <w:t xml:space="preserve">This homework assignment is due prior to the date and time specified above. </w:t>
      </w:r>
    </w:p>
    <w:p w14:paraId="6DADBACB" w14:textId="77777777" w:rsidR="00035E9E" w:rsidRPr="001B79B1" w:rsidRDefault="00035E9E" w:rsidP="00035E9E">
      <w:pPr>
        <w:pStyle w:val="Default"/>
        <w:numPr>
          <w:ilvl w:val="0"/>
          <w:numId w:val="1"/>
        </w:numPr>
        <w:spacing w:after="13"/>
        <w:rPr>
          <w:sz w:val="22"/>
          <w:szCs w:val="22"/>
        </w:rPr>
      </w:pPr>
      <w:r w:rsidRPr="001B79B1">
        <w:rPr>
          <w:sz w:val="22"/>
          <w:szCs w:val="22"/>
        </w:rPr>
        <w:t xml:space="preserve">This assignment is restricted to individual effort. You may not receive help from any other person except the instructor or the AARC (help from the AARC must be well documented!). </w:t>
      </w:r>
    </w:p>
    <w:p w14:paraId="3CE3F6D5" w14:textId="5BFAB8D6" w:rsidR="00035E9E" w:rsidRPr="001B79B1" w:rsidRDefault="00035E9E" w:rsidP="00035E9E">
      <w:pPr>
        <w:pStyle w:val="Default"/>
        <w:numPr>
          <w:ilvl w:val="0"/>
          <w:numId w:val="1"/>
        </w:numPr>
        <w:spacing w:after="13"/>
        <w:rPr>
          <w:sz w:val="22"/>
          <w:szCs w:val="22"/>
        </w:rPr>
      </w:pPr>
      <w:r w:rsidRPr="001B79B1">
        <w:rPr>
          <w:sz w:val="22"/>
          <w:szCs w:val="22"/>
        </w:rPr>
        <w:t xml:space="preserve">Any resource used (other than Dr. </w:t>
      </w:r>
      <w:r w:rsidR="0054052B">
        <w:rPr>
          <w:sz w:val="22"/>
          <w:szCs w:val="22"/>
        </w:rPr>
        <w:t>Becnel</w:t>
      </w:r>
      <w:r w:rsidRPr="001B79B1">
        <w:rPr>
          <w:sz w:val="22"/>
          <w:szCs w:val="22"/>
        </w:rPr>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3C63AB72" w14:textId="77777777" w:rsidR="00035E9E" w:rsidRPr="001B79B1" w:rsidRDefault="00035E9E" w:rsidP="00B062F7">
      <w:pPr>
        <w:spacing w:after="0" w:line="240" w:lineRule="auto"/>
        <w:contextualSpacing/>
      </w:pPr>
    </w:p>
    <w:p w14:paraId="74C3581E" w14:textId="77777777" w:rsidR="00F72C6A" w:rsidRPr="001B79B1" w:rsidRDefault="00F72C6A" w:rsidP="00B062F7">
      <w:pPr>
        <w:pStyle w:val="Heading10"/>
        <w:spacing w:before="0" w:after="0"/>
        <w:contextualSpacing/>
        <w:rPr>
          <w:sz w:val="22"/>
          <w:szCs w:val="22"/>
        </w:rPr>
      </w:pPr>
      <w:r w:rsidRPr="001B79B1">
        <w:rPr>
          <w:sz w:val="22"/>
          <w:szCs w:val="22"/>
        </w:rPr>
        <w:t>Pro</w:t>
      </w:r>
      <w:r w:rsidR="009B1322" w:rsidRPr="001B79B1">
        <w:rPr>
          <w:sz w:val="22"/>
          <w:szCs w:val="22"/>
        </w:rPr>
        <w:t>blem Description:</w:t>
      </w:r>
    </w:p>
    <w:p w14:paraId="06D72B9D" w14:textId="6DD0510C" w:rsidR="001B48C7" w:rsidRPr="001B79B1" w:rsidRDefault="00505762" w:rsidP="004C4507">
      <w:pPr>
        <w:pStyle w:val="ListParagraph"/>
        <w:numPr>
          <w:ilvl w:val="0"/>
          <w:numId w:val="7"/>
        </w:numPr>
        <w:spacing w:after="0"/>
        <w:jc w:val="both"/>
      </w:pPr>
      <w:r w:rsidRPr="001B79B1">
        <w:t>Y</w:t>
      </w:r>
      <w:r w:rsidR="008E1E53" w:rsidRPr="001B79B1">
        <w:t>our task is</w:t>
      </w:r>
      <w:r w:rsidR="004C4507" w:rsidRPr="001B79B1">
        <w:t xml:space="preserve"> to write a </w:t>
      </w:r>
      <w:r w:rsidR="00107C34" w:rsidRPr="001B79B1">
        <w:t>Java</w:t>
      </w:r>
      <w:r w:rsidR="008E1E53" w:rsidRPr="001B79B1">
        <w:t xml:space="preserve"> </w:t>
      </w:r>
      <w:r w:rsidRPr="001B79B1">
        <w:t>class</w:t>
      </w:r>
      <w:r w:rsidR="004C4507" w:rsidRPr="001B79B1">
        <w:t xml:space="preserve"> </w:t>
      </w:r>
      <w:r w:rsidR="008E1E53" w:rsidRPr="001B79B1">
        <w:rPr>
          <w:rFonts w:cs="Consolas"/>
        </w:rPr>
        <w:t xml:space="preserve">named </w:t>
      </w:r>
      <w:r w:rsidR="002B73AE">
        <w:rPr>
          <w:rFonts w:ascii="Courier New" w:hAnsi="Courier New" w:cs="Courier New"/>
        </w:rPr>
        <w:t>Ticket</w:t>
      </w:r>
      <w:r w:rsidR="008E1E53" w:rsidRPr="001B79B1">
        <w:rPr>
          <w:rFonts w:cs="Consolas"/>
        </w:rPr>
        <w:t xml:space="preserve"> </w:t>
      </w:r>
      <w:r w:rsidRPr="001B79B1">
        <w:rPr>
          <w:rFonts w:cs="Consolas"/>
        </w:rPr>
        <w:t xml:space="preserve">in </w:t>
      </w:r>
      <w:r w:rsidR="002E7478" w:rsidRPr="001B79B1">
        <w:rPr>
          <w:rFonts w:cs="Consolas"/>
        </w:rPr>
        <w:t xml:space="preserve">a class file called </w:t>
      </w:r>
      <w:r w:rsidR="002B73AE">
        <w:rPr>
          <w:rFonts w:ascii="Courier New" w:hAnsi="Courier New" w:cs="Courier New"/>
        </w:rPr>
        <w:t>Ticket</w:t>
      </w:r>
      <w:r w:rsidR="00F7131D" w:rsidRPr="001B79B1">
        <w:rPr>
          <w:rFonts w:ascii="Courier New" w:hAnsi="Courier New" w:cs="Courier New"/>
        </w:rPr>
        <w:t>.java</w:t>
      </w:r>
      <w:r w:rsidR="001B48C7" w:rsidRPr="001B79B1">
        <w:t>.</w:t>
      </w:r>
    </w:p>
    <w:p w14:paraId="1C0BEEE5" w14:textId="77777777" w:rsidR="00EE7B8B" w:rsidRPr="001B79B1" w:rsidRDefault="00EE7B8B" w:rsidP="00EE7B8B">
      <w:pPr>
        <w:spacing w:after="0"/>
        <w:jc w:val="both"/>
      </w:pPr>
    </w:p>
    <w:p w14:paraId="2F17CE49" w14:textId="003A681E" w:rsidR="00F97B97" w:rsidRPr="002B73AE" w:rsidRDefault="00F97B97" w:rsidP="002E7E39">
      <w:pPr>
        <w:pStyle w:val="ListParagraph"/>
        <w:numPr>
          <w:ilvl w:val="0"/>
          <w:numId w:val="7"/>
        </w:numPr>
        <w:spacing w:after="0"/>
        <w:jc w:val="both"/>
      </w:pPr>
      <w:r w:rsidRPr="001B79B1">
        <w:t xml:space="preserve">The </w:t>
      </w:r>
      <w:r w:rsidR="002B73AE">
        <w:rPr>
          <w:rFonts w:ascii="Courier New" w:hAnsi="Courier New" w:cs="Courier New"/>
        </w:rPr>
        <w:t>Ticket</w:t>
      </w:r>
      <w:r w:rsidRPr="001B79B1">
        <w:rPr>
          <w:rFonts w:cs="Consolas"/>
        </w:rPr>
        <w:t xml:space="preserve"> class </w:t>
      </w:r>
      <w:r w:rsidR="001B79B1" w:rsidRPr="001B79B1">
        <w:rPr>
          <w:rFonts w:cs="Consolas"/>
        </w:rPr>
        <w:t xml:space="preserve">contains a single </w:t>
      </w:r>
      <w:r w:rsidR="002B73AE" w:rsidRPr="005C1BA4">
        <w:rPr>
          <w:rFonts w:ascii="Courier New" w:hAnsi="Courier New" w:cs="Courier New"/>
          <w:b/>
        </w:rPr>
        <w:t>public</w:t>
      </w:r>
      <w:r w:rsidR="002B73AE">
        <w:rPr>
          <w:rFonts w:cs="Consolas"/>
        </w:rPr>
        <w:t xml:space="preserve"> </w:t>
      </w:r>
      <w:r w:rsidR="002B73AE" w:rsidRPr="002B73AE">
        <w:rPr>
          <w:rFonts w:ascii="Courier New" w:hAnsi="Courier New" w:cs="Courier New"/>
        </w:rPr>
        <w:t>static</w:t>
      </w:r>
      <w:r w:rsidR="002B73AE">
        <w:rPr>
          <w:rFonts w:cs="Consolas"/>
        </w:rPr>
        <w:t xml:space="preserve"> method called </w:t>
      </w:r>
      <w:proofErr w:type="spellStart"/>
      <w:r w:rsidR="002B73AE" w:rsidRPr="002B73AE">
        <w:rPr>
          <w:rFonts w:ascii="Courier New" w:hAnsi="Courier New" w:cs="Courier New"/>
        </w:rPr>
        <w:t>findSeatID</w:t>
      </w:r>
      <w:proofErr w:type="spellEnd"/>
      <w:r w:rsidR="001B79B1" w:rsidRPr="001B79B1">
        <w:rPr>
          <w:rFonts w:cs="Consolas"/>
        </w:rPr>
        <w:t xml:space="preserve"> </w:t>
      </w:r>
      <w:r w:rsidR="006B066B">
        <w:rPr>
          <w:rFonts w:cs="Consolas"/>
        </w:rPr>
        <w:t xml:space="preserve">that returns a value of type </w:t>
      </w:r>
      <w:r w:rsidR="006B066B" w:rsidRPr="006B066B">
        <w:rPr>
          <w:rFonts w:ascii="Courier New" w:hAnsi="Courier New" w:cs="Courier New"/>
        </w:rPr>
        <w:t>int</w:t>
      </w:r>
      <w:r w:rsidR="006B066B">
        <w:rPr>
          <w:rFonts w:cs="Consolas"/>
        </w:rPr>
        <w:t>.</w:t>
      </w:r>
      <w:r w:rsidR="002B73AE">
        <w:rPr>
          <w:rFonts w:cs="Consolas"/>
        </w:rPr>
        <w:t xml:space="preserve"> This method has a single parameter of type </w:t>
      </w:r>
      <w:r w:rsidR="002B73AE" w:rsidRPr="002B73AE">
        <w:rPr>
          <w:rFonts w:ascii="Courier New" w:hAnsi="Courier New" w:cs="Courier New"/>
        </w:rPr>
        <w:t>String</w:t>
      </w:r>
      <w:r w:rsidR="002B73AE">
        <w:rPr>
          <w:rFonts w:cs="Consolas"/>
        </w:rPr>
        <w:t xml:space="preserve"> called </w:t>
      </w:r>
      <w:r w:rsidR="002B73AE" w:rsidRPr="002B73AE">
        <w:rPr>
          <w:rFonts w:ascii="Courier New" w:hAnsi="Courier New" w:cs="Courier New"/>
        </w:rPr>
        <w:t>partition</w:t>
      </w:r>
      <w:r w:rsidR="002B73AE">
        <w:rPr>
          <w:rFonts w:cs="Consolas"/>
        </w:rPr>
        <w:t>.</w:t>
      </w:r>
    </w:p>
    <w:p w14:paraId="08CB8B0C" w14:textId="77777777" w:rsidR="002B73AE" w:rsidRDefault="002B73AE" w:rsidP="002B73AE">
      <w:pPr>
        <w:pStyle w:val="ListParagraph"/>
      </w:pPr>
    </w:p>
    <w:p w14:paraId="74FFE64C" w14:textId="3D07B0B0" w:rsidR="002B73AE" w:rsidRDefault="002B73AE" w:rsidP="002B73AE">
      <w:pPr>
        <w:pStyle w:val="ListParagraph"/>
        <w:numPr>
          <w:ilvl w:val="1"/>
          <w:numId w:val="7"/>
        </w:numPr>
        <w:spacing w:after="0"/>
        <w:jc w:val="both"/>
      </w:pPr>
      <w:r>
        <w:t xml:space="preserve">You may define any additional helper methods that you need.  Make sure to declare them as </w:t>
      </w:r>
      <w:r w:rsidRPr="002B73AE">
        <w:rPr>
          <w:rFonts w:ascii="Courier New" w:hAnsi="Courier New" w:cs="Courier New"/>
        </w:rPr>
        <w:t>private</w:t>
      </w:r>
      <w:r>
        <w:t xml:space="preserve"> and </w:t>
      </w:r>
      <w:r w:rsidRPr="002B73AE">
        <w:rPr>
          <w:rFonts w:ascii="Courier New" w:hAnsi="Courier New" w:cs="Courier New"/>
        </w:rPr>
        <w:t>static</w:t>
      </w:r>
      <w:r>
        <w:t>.</w:t>
      </w:r>
    </w:p>
    <w:p w14:paraId="5C2AE32D" w14:textId="77777777" w:rsidR="002B73AE" w:rsidRDefault="002B73AE" w:rsidP="002B73AE">
      <w:pPr>
        <w:spacing w:after="0"/>
        <w:jc w:val="both"/>
      </w:pPr>
    </w:p>
    <w:p w14:paraId="6B1214B8" w14:textId="1DB41976" w:rsidR="002B73AE" w:rsidRDefault="002B73AE" w:rsidP="002B73AE">
      <w:pPr>
        <w:pStyle w:val="ListParagraph"/>
        <w:numPr>
          <w:ilvl w:val="1"/>
          <w:numId w:val="7"/>
        </w:numPr>
        <w:spacing w:after="0"/>
        <w:jc w:val="both"/>
      </w:pPr>
      <w:r>
        <w:t xml:space="preserve">Since all methods in this class are </w:t>
      </w:r>
      <w:r w:rsidRPr="002B73AE">
        <w:rPr>
          <w:rFonts w:ascii="Courier New" w:hAnsi="Courier New" w:cs="Courier New"/>
        </w:rPr>
        <w:t>static</w:t>
      </w:r>
      <w:r>
        <w:t xml:space="preserve">, no constructor is needed.  The main method should be able to call </w:t>
      </w:r>
      <w:proofErr w:type="spellStart"/>
      <w:r w:rsidRPr="002B73AE">
        <w:rPr>
          <w:rFonts w:ascii="Courier New" w:hAnsi="Courier New" w:cs="Courier New"/>
        </w:rPr>
        <w:t>findSeatID</w:t>
      </w:r>
      <w:proofErr w:type="spellEnd"/>
      <w:r>
        <w:t xml:space="preserve"> without instantiating a </w:t>
      </w:r>
      <w:r w:rsidRPr="002B73AE">
        <w:rPr>
          <w:rFonts w:ascii="Courier New" w:hAnsi="Courier New" w:cs="Courier New"/>
        </w:rPr>
        <w:t>Ticket</w:t>
      </w:r>
      <w:r>
        <w:t xml:space="preserve"> object.</w:t>
      </w:r>
    </w:p>
    <w:p w14:paraId="686C728D" w14:textId="77777777" w:rsidR="006B066B" w:rsidRDefault="006B066B" w:rsidP="006B066B">
      <w:pPr>
        <w:pStyle w:val="ListParagraph"/>
      </w:pPr>
    </w:p>
    <w:p w14:paraId="21417D31" w14:textId="7B10F408" w:rsidR="006B066B" w:rsidRPr="00B455C4" w:rsidRDefault="006B066B" w:rsidP="002B73AE">
      <w:pPr>
        <w:pStyle w:val="ListParagraph"/>
        <w:numPr>
          <w:ilvl w:val="1"/>
          <w:numId w:val="7"/>
        </w:numPr>
        <w:spacing w:after="0"/>
        <w:jc w:val="both"/>
        <w:rPr>
          <w:b/>
          <w:bCs/>
        </w:rPr>
      </w:pPr>
      <w:r w:rsidRPr="00B455C4">
        <w:rPr>
          <w:b/>
          <w:bCs/>
        </w:rPr>
        <w:t xml:space="preserve">You are not allowed to use iteration within any method in your submission.  Instead, you must use recursion. </w:t>
      </w:r>
      <w:r w:rsidR="0051191A" w:rsidRPr="00A87C02">
        <w:t>Also, exhaustively listing out all possibilities is not considered a re</w:t>
      </w:r>
      <w:r w:rsidR="00A87C02" w:rsidRPr="00A87C02">
        <w:t>asonable solution.</w:t>
      </w:r>
    </w:p>
    <w:p w14:paraId="7154B47E" w14:textId="77777777" w:rsidR="00686472" w:rsidRPr="00686472" w:rsidRDefault="00686472" w:rsidP="00686472">
      <w:pPr>
        <w:spacing w:after="0"/>
        <w:jc w:val="both"/>
      </w:pPr>
    </w:p>
    <w:p w14:paraId="1B2E5B09" w14:textId="7C811E14" w:rsidR="00EF7DB8" w:rsidRDefault="00EF7DB8" w:rsidP="00EF7DB8">
      <w:pPr>
        <w:pStyle w:val="ListParagraph"/>
        <w:numPr>
          <w:ilvl w:val="0"/>
          <w:numId w:val="7"/>
        </w:numPr>
        <w:autoSpaceDE w:val="0"/>
        <w:autoSpaceDN w:val="0"/>
        <w:adjustRightInd w:val="0"/>
        <w:spacing w:after="0" w:line="240" w:lineRule="auto"/>
        <w:rPr>
          <w:rFonts w:cs="Consolas"/>
        </w:rPr>
      </w:pPr>
      <w:r>
        <w:rPr>
          <w:rFonts w:cs="Consolas"/>
        </w:rPr>
        <w:t xml:space="preserve">The </w:t>
      </w:r>
      <w:r w:rsidRPr="00EF7DB8">
        <w:rPr>
          <w:rFonts w:ascii="Courier New" w:hAnsi="Courier New" w:cs="Courier New"/>
        </w:rPr>
        <w:t>Ticket</w:t>
      </w:r>
      <w:r>
        <w:rPr>
          <w:rFonts w:cs="Consolas"/>
        </w:rPr>
        <w:t xml:space="preserve"> class is part of a complex computer program used by a major airline company.  </w:t>
      </w:r>
      <w:r w:rsidR="006B066B">
        <w:rPr>
          <w:rFonts w:cs="Consolas"/>
        </w:rPr>
        <w:t xml:space="preserve">The purpose of your method, </w:t>
      </w:r>
      <w:proofErr w:type="spellStart"/>
      <w:r w:rsidR="006B066B" w:rsidRPr="006B066B">
        <w:rPr>
          <w:rFonts w:ascii="Courier New" w:hAnsi="Courier New" w:cs="Courier New"/>
        </w:rPr>
        <w:t>findSeatID</w:t>
      </w:r>
      <w:proofErr w:type="spellEnd"/>
      <w:r w:rsidR="006B066B">
        <w:rPr>
          <w:rFonts w:cs="Consolas"/>
        </w:rPr>
        <w:t>, is to calculate the seat id based on the following instructions:</w:t>
      </w:r>
    </w:p>
    <w:p w14:paraId="006BE745" w14:textId="77777777" w:rsidR="005C1BA4" w:rsidRPr="005C1BA4" w:rsidRDefault="005C1BA4" w:rsidP="005C1BA4">
      <w:pPr>
        <w:autoSpaceDE w:val="0"/>
        <w:autoSpaceDN w:val="0"/>
        <w:adjustRightInd w:val="0"/>
        <w:spacing w:after="0" w:line="240" w:lineRule="auto"/>
        <w:rPr>
          <w:rFonts w:cs="Consolas"/>
        </w:rPr>
      </w:pPr>
    </w:p>
    <w:p w14:paraId="3C410701" w14:textId="7C77017D" w:rsidR="00EF7DB8" w:rsidRDefault="00EF7DB8" w:rsidP="00EF7DB8">
      <w:pPr>
        <w:pStyle w:val="ListParagraph"/>
        <w:numPr>
          <w:ilvl w:val="1"/>
          <w:numId w:val="7"/>
        </w:numPr>
        <w:autoSpaceDE w:val="0"/>
        <w:autoSpaceDN w:val="0"/>
        <w:adjustRightInd w:val="0"/>
        <w:spacing w:after="0" w:line="240" w:lineRule="auto"/>
        <w:rPr>
          <w:rFonts w:cs="Consolas"/>
        </w:rPr>
      </w:pPr>
      <w:r>
        <w:rPr>
          <w:rFonts w:cs="Consolas"/>
        </w:rPr>
        <w:t xml:space="preserve">For boarding passes, instead of zones or groups, </w:t>
      </w:r>
      <w:r w:rsidRPr="00EF7DB8">
        <w:rPr>
          <w:rFonts w:cs="Consolas"/>
        </w:rPr>
        <w:t xml:space="preserve">this airline uses </w:t>
      </w:r>
      <w:r w:rsidRPr="006B066B">
        <w:rPr>
          <w:rFonts w:cs="Consolas"/>
          <w:b/>
          <w:i/>
        </w:rPr>
        <w:t>binary space partitioning</w:t>
      </w:r>
      <w:r w:rsidRPr="00EF7DB8">
        <w:rPr>
          <w:rFonts w:cs="Consolas"/>
        </w:rPr>
        <w:t xml:space="preserve"> to seat people. A seat might be specified like </w:t>
      </w:r>
      <w:r w:rsidRPr="006B066B">
        <w:rPr>
          <w:rFonts w:ascii="Courier New" w:hAnsi="Courier New" w:cs="Courier New"/>
        </w:rPr>
        <w:t>FBFBBFFRLR</w:t>
      </w:r>
      <w:r w:rsidRPr="00EF7DB8">
        <w:rPr>
          <w:rFonts w:cs="Consolas"/>
        </w:rPr>
        <w:t xml:space="preserve">, where </w:t>
      </w:r>
      <w:r w:rsidRPr="006B066B">
        <w:rPr>
          <w:rFonts w:ascii="Courier New" w:hAnsi="Courier New" w:cs="Courier New"/>
        </w:rPr>
        <w:t>F</w:t>
      </w:r>
      <w:r w:rsidRPr="00EF7DB8">
        <w:rPr>
          <w:rFonts w:cs="Consolas"/>
        </w:rPr>
        <w:t xml:space="preserve"> means "front", </w:t>
      </w:r>
      <w:r w:rsidRPr="006B066B">
        <w:rPr>
          <w:rFonts w:ascii="Courier New" w:hAnsi="Courier New" w:cs="Courier New"/>
        </w:rPr>
        <w:t>B</w:t>
      </w:r>
      <w:r w:rsidRPr="00EF7DB8">
        <w:rPr>
          <w:rFonts w:cs="Consolas"/>
        </w:rPr>
        <w:t xml:space="preserve"> means "back", </w:t>
      </w:r>
      <w:r w:rsidRPr="006B066B">
        <w:rPr>
          <w:rFonts w:ascii="Courier New" w:hAnsi="Courier New" w:cs="Courier New"/>
        </w:rPr>
        <w:t>L</w:t>
      </w:r>
      <w:r w:rsidRPr="00EF7DB8">
        <w:rPr>
          <w:rFonts w:cs="Consolas"/>
        </w:rPr>
        <w:t xml:space="preserve"> means "left", and </w:t>
      </w:r>
      <w:r w:rsidRPr="006B066B">
        <w:rPr>
          <w:rFonts w:ascii="Courier New" w:hAnsi="Courier New" w:cs="Courier New"/>
        </w:rPr>
        <w:t>R</w:t>
      </w:r>
      <w:r w:rsidRPr="00EF7DB8">
        <w:rPr>
          <w:rFonts w:cs="Consolas"/>
        </w:rPr>
        <w:t xml:space="preserve"> means "right".</w:t>
      </w:r>
      <w:r w:rsidR="006B066B">
        <w:rPr>
          <w:rFonts w:cs="Consolas"/>
        </w:rPr>
        <w:t xml:space="preserve">  This binary </w:t>
      </w:r>
      <w:r w:rsidR="006B066B">
        <w:rPr>
          <w:rFonts w:cs="Consolas"/>
        </w:rPr>
        <w:lastRenderedPageBreak/>
        <w:t xml:space="preserve">space partition is the argument provided to the </w:t>
      </w:r>
      <w:proofErr w:type="spellStart"/>
      <w:r w:rsidR="006B066B" w:rsidRPr="006B066B">
        <w:rPr>
          <w:rFonts w:ascii="Courier New" w:hAnsi="Courier New" w:cs="Courier New"/>
        </w:rPr>
        <w:t>findSeatID</w:t>
      </w:r>
      <w:proofErr w:type="spellEnd"/>
      <w:r w:rsidR="006B066B">
        <w:rPr>
          <w:rFonts w:cs="Consolas"/>
        </w:rPr>
        <w:t xml:space="preserve"> method</w:t>
      </w:r>
      <w:r w:rsidR="005C1BA4">
        <w:rPr>
          <w:rFonts w:cs="Consolas"/>
        </w:rPr>
        <w:t xml:space="preserve"> as a </w:t>
      </w:r>
      <w:r w:rsidR="005C1BA4" w:rsidRPr="005C1BA4">
        <w:rPr>
          <w:rFonts w:ascii="Courier New" w:hAnsi="Courier New" w:cs="Courier New"/>
        </w:rPr>
        <w:t>String</w:t>
      </w:r>
      <w:r w:rsidR="006B066B">
        <w:rPr>
          <w:rFonts w:cs="Consolas"/>
        </w:rPr>
        <w:t>.</w:t>
      </w:r>
    </w:p>
    <w:p w14:paraId="7B60D764" w14:textId="77777777" w:rsidR="00EF7DB8" w:rsidRPr="00EF7DB8" w:rsidRDefault="00EF7DB8" w:rsidP="00EF7DB8">
      <w:pPr>
        <w:autoSpaceDE w:val="0"/>
        <w:autoSpaceDN w:val="0"/>
        <w:adjustRightInd w:val="0"/>
        <w:spacing w:after="0" w:line="240" w:lineRule="auto"/>
        <w:rPr>
          <w:rFonts w:cs="Consolas"/>
        </w:rPr>
      </w:pPr>
    </w:p>
    <w:p w14:paraId="25B67B65" w14:textId="5B8FA6EC" w:rsidR="00EF7DB8" w:rsidRDefault="00EF7DB8" w:rsidP="00EF7DB8">
      <w:pPr>
        <w:pStyle w:val="ListParagraph"/>
        <w:numPr>
          <w:ilvl w:val="1"/>
          <w:numId w:val="7"/>
        </w:numPr>
        <w:autoSpaceDE w:val="0"/>
        <w:autoSpaceDN w:val="0"/>
        <w:adjustRightInd w:val="0"/>
        <w:spacing w:after="0" w:line="240" w:lineRule="auto"/>
        <w:rPr>
          <w:rFonts w:cs="Consolas"/>
        </w:rPr>
      </w:pPr>
      <w:r w:rsidRPr="00EF7DB8">
        <w:rPr>
          <w:rFonts w:cs="Consolas"/>
        </w:rPr>
        <w:t xml:space="preserve">The first 7 characters will either be </w:t>
      </w:r>
      <w:r w:rsidRPr="006B066B">
        <w:rPr>
          <w:rFonts w:ascii="Courier New" w:hAnsi="Courier New" w:cs="Courier New"/>
        </w:rPr>
        <w:t>F</w:t>
      </w:r>
      <w:r w:rsidRPr="00EF7DB8">
        <w:rPr>
          <w:rFonts w:cs="Consolas"/>
        </w:rPr>
        <w:t xml:space="preserve"> or </w:t>
      </w:r>
      <w:r w:rsidRPr="006B066B">
        <w:rPr>
          <w:rFonts w:ascii="Courier New" w:hAnsi="Courier New" w:cs="Courier New"/>
        </w:rPr>
        <w:t>B</w:t>
      </w:r>
      <w:r w:rsidRPr="00EF7DB8">
        <w:rPr>
          <w:rFonts w:cs="Consolas"/>
        </w:rPr>
        <w:t>; these specify exactly one of the 128 rows on the plane (numbered 0 through 127). Each letter tells you which half of a region the given seat is in. Start with the whole list of rows; the first letter indicates whether the seat is in the front (0 through 63) or the back (64 through 127). The next letter indicates which half of that region the seat is in, and so on until you're left with exactly one row.</w:t>
      </w:r>
    </w:p>
    <w:p w14:paraId="6EEBCCCA" w14:textId="77777777" w:rsidR="00EF7DB8" w:rsidRPr="00EF7DB8" w:rsidRDefault="00EF7DB8" w:rsidP="00EF7DB8">
      <w:pPr>
        <w:pStyle w:val="ListParagraph"/>
        <w:rPr>
          <w:rFonts w:cs="Consolas"/>
        </w:rPr>
      </w:pPr>
    </w:p>
    <w:p w14:paraId="64A896D9" w14:textId="77777777" w:rsidR="00EF7DB8" w:rsidRPr="00EF7DB8" w:rsidRDefault="00EF7DB8" w:rsidP="00EF7DB8">
      <w:pPr>
        <w:pStyle w:val="ListParagraph"/>
        <w:numPr>
          <w:ilvl w:val="1"/>
          <w:numId w:val="7"/>
        </w:numPr>
        <w:autoSpaceDE w:val="0"/>
        <w:autoSpaceDN w:val="0"/>
        <w:adjustRightInd w:val="0"/>
        <w:spacing w:after="0" w:line="240" w:lineRule="auto"/>
        <w:rPr>
          <w:rFonts w:cs="Consolas"/>
        </w:rPr>
      </w:pPr>
      <w:r w:rsidRPr="00EF7DB8">
        <w:rPr>
          <w:rFonts w:cs="Consolas"/>
        </w:rPr>
        <w:t xml:space="preserve">For example, consider just the first seven characters of </w:t>
      </w:r>
      <w:r w:rsidRPr="006B066B">
        <w:rPr>
          <w:rFonts w:ascii="Courier New" w:hAnsi="Courier New" w:cs="Courier New"/>
        </w:rPr>
        <w:t>FBFBBFFRLR</w:t>
      </w:r>
      <w:r w:rsidRPr="00EF7DB8">
        <w:rPr>
          <w:rFonts w:cs="Consolas"/>
        </w:rPr>
        <w:t>:</w:t>
      </w:r>
    </w:p>
    <w:p w14:paraId="32AFF5C6"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EF7DB8">
        <w:rPr>
          <w:rFonts w:cs="Consolas"/>
        </w:rPr>
        <w:t>Start by considering the whole range, rows 0 through 127.</w:t>
      </w:r>
    </w:p>
    <w:p w14:paraId="237478D6"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F</w:t>
      </w:r>
      <w:r w:rsidRPr="00EF7DB8">
        <w:rPr>
          <w:rFonts w:cs="Consolas"/>
        </w:rPr>
        <w:t xml:space="preserve"> means to take the lower half, keeping rows 0 through 63.</w:t>
      </w:r>
    </w:p>
    <w:p w14:paraId="464C5D4B"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B</w:t>
      </w:r>
      <w:r w:rsidRPr="00EF7DB8">
        <w:rPr>
          <w:rFonts w:cs="Consolas"/>
        </w:rPr>
        <w:t xml:space="preserve"> means to take the upper half, keeping rows 32 through 63.</w:t>
      </w:r>
    </w:p>
    <w:p w14:paraId="7AA3DEE2"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F</w:t>
      </w:r>
      <w:r w:rsidRPr="00EF7DB8">
        <w:rPr>
          <w:rFonts w:cs="Consolas"/>
        </w:rPr>
        <w:t xml:space="preserve"> means to take the lower half, keeping rows 32 through 47.</w:t>
      </w:r>
    </w:p>
    <w:p w14:paraId="7BAA7FBB"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B</w:t>
      </w:r>
      <w:r w:rsidRPr="00EF7DB8">
        <w:rPr>
          <w:rFonts w:cs="Consolas"/>
        </w:rPr>
        <w:t xml:space="preserve"> means to take the upper half, keeping rows 40 through 47.</w:t>
      </w:r>
    </w:p>
    <w:p w14:paraId="56F31E0C"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B</w:t>
      </w:r>
      <w:r w:rsidRPr="00EF7DB8">
        <w:rPr>
          <w:rFonts w:cs="Consolas"/>
        </w:rPr>
        <w:t xml:space="preserve"> keeps rows 44 through 47.</w:t>
      </w:r>
    </w:p>
    <w:p w14:paraId="47D4889A"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F</w:t>
      </w:r>
      <w:r w:rsidRPr="00EF7DB8">
        <w:rPr>
          <w:rFonts w:cs="Consolas"/>
        </w:rPr>
        <w:t xml:space="preserve"> keeps rows 44 through 45.</w:t>
      </w:r>
    </w:p>
    <w:p w14:paraId="3F895868" w14:textId="238AFB0E" w:rsidR="00EF7DB8" w:rsidRDefault="00EF7DB8" w:rsidP="00EF7DB8">
      <w:pPr>
        <w:pStyle w:val="ListParagraph"/>
        <w:numPr>
          <w:ilvl w:val="2"/>
          <w:numId w:val="7"/>
        </w:numPr>
        <w:autoSpaceDE w:val="0"/>
        <w:autoSpaceDN w:val="0"/>
        <w:adjustRightInd w:val="0"/>
        <w:spacing w:after="0" w:line="240" w:lineRule="auto"/>
        <w:rPr>
          <w:rFonts w:cs="Consolas"/>
        </w:rPr>
      </w:pPr>
      <w:r w:rsidRPr="00EF7DB8">
        <w:rPr>
          <w:rFonts w:cs="Consolas"/>
        </w:rPr>
        <w:t xml:space="preserve">The final </w:t>
      </w:r>
      <w:r w:rsidRPr="006B066B">
        <w:rPr>
          <w:rFonts w:ascii="Courier New" w:hAnsi="Courier New" w:cs="Courier New"/>
        </w:rPr>
        <w:t>F</w:t>
      </w:r>
      <w:r w:rsidRPr="00EF7DB8">
        <w:rPr>
          <w:rFonts w:cs="Consolas"/>
        </w:rPr>
        <w:t xml:space="preserve"> keeps the lower of the two, row 44.</w:t>
      </w:r>
    </w:p>
    <w:p w14:paraId="25CE00F5" w14:textId="77777777" w:rsidR="00EF7DB8" w:rsidRPr="00EF7DB8" w:rsidRDefault="00EF7DB8" w:rsidP="00EF7DB8">
      <w:pPr>
        <w:autoSpaceDE w:val="0"/>
        <w:autoSpaceDN w:val="0"/>
        <w:adjustRightInd w:val="0"/>
        <w:spacing w:after="0" w:line="240" w:lineRule="auto"/>
        <w:rPr>
          <w:rFonts w:cs="Consolas"/>
        </w:rPr>
      </w:pPr>
    </w:p>
    <w:p w14:paraId="13116D2B" w14:textId="6BD6F6A3" w:rsidR="00EF7DB8" w:rsidRDefault="00EF7DB8" w:rsidP="00EF7DB8">
      <w:pPr>
        <w:pStyle w:val="ListParagraph"/>
        <w:numPr>
          <w:ilvl w:val="1"/>
          <w:numId w:val="7"/>
        </w:numPr>
        <w:autoSpaceDE w:val="0"/>
        <w:autoSpaceDN w:val="0"/>
        <w:adjustRightInd w:val="0"/>
        <w:spacing w:after="0" w:line="240" w:lineRule="auto"/>
        <w:rPr>
          <w:rFonts w:cs="Consolas"/>
        </w:rPr>
      </w:pPr>
      <w:r w:rsidRPr="00EF7DB8">
        <w:rPr>
          <w:rFonts w:cs="Consolas"/>
        </w:rPr>
        <w:t xml:space="preserve">The last three characters will be either </w:t>
      </w:r>
      <w:r w:rsidRPr="006B066B">
        <w:rPr>
          <w:rFonts w:ascii="Courier New" w:hAnsi="Courier New" w:cs="Courier New"/>
        </w:rPr>
        <w:t>L</w:t>
      </w:r>
      <w:r w:rsidRPr="00EF7DB8">
        <w:rPr>
          <w:rFonts w:cs="Consolas"/>
        </w:rPr>
        <w:t xml:space="preserve"> or </w:t>
      </w:r>
      <w:r w:rsidRPr="006B066B">
        <w:rPr>
          <w:rFonts w:ascii="Courier New" w:hAnsi="Courier New" w:cs="Courier New"/>
        </w:rPr>
        <w:t>R</w:t>
      </w:r>
      <w:r w:rsidRPr="00EF7DB8">
        <w:rPr>
          <w:rFonts w:cs="Consolas"/>
        </w:rPr>
        <w:t xml:space="preserve">; these specify exactly one of the 8 columns of seats on the plane (numbered 0 through 7). The same process as above proceeds again, this time with only three steps. </w:t>
      </w:r>
      <w:r w:rsidRPr="006B066B">
        <w:rPr>
          <w:rFonts w:ascii="Courier New" w:hAnsi="Courier New" w:cs="Courier New"/>
        </w:rPr>
        <w:t>L</w:t>
      </w:r>
      <w:r w:rsidRPr="00EF7DB8">
        <w:rPr>
          <w:rFonts w:cs="Consolas"/>
        </w:rPr>
        <w:t xml:space="preserve"> means to keep the lower half, while </w:t>
      </w:r>
      <w:r w:rsidRPr="006B066B">
        <w:rPr>
          <w:rFonts w:ascii="Courier New" w:hAnsi="Courier New" w:cs="Courier New"/>
        </w:rPr>
        <w:t>R</w:t>
      </w:r>
      <w:r w:rsidRPr="00EF7DB8">
        <w:rPr>
          <w:rFonts w:cs="Consolas"/>
        </w:rPr>
        <w:t xml:space="preserve"> means to keep the upper half.</w:t>
      </w:r>
    </w:p>
    <w:p w14:paraId="30C0BB16" w14:textId="77777777" w:rsidR="00EF7DB8" w:rsidRPr="00EF7DB8" w:rsidRDefault="00EF7DB8" w:rsidP="00EF7DB8">
      <w:pPr>
        <w:autoSpaceDE w:val="0"/>
        <w:autoSpaceDN w:val="0"/>
        <w:adjustRightInd w:val="0"/>
        <w:spacing w:after="0" w:line="240" w:lineRule="auto"/>
        <w:rPr>
          <w:rFonts w:cs="Consolas"/>
        </w:rPr>
      </w:pPr>
    </w:p>
    <w:p w14:paraId="1E95C6DE" w14:textId="77777777" w:rsidR="00EF7DB8" w:rsidRPr="00EF7DB8" w:rsidRDefault="00EF7DB8" w:rsidP="00EF7DB8">
      <w:pPr>
        <w:pStyle w:val="ListParagraph"/>
        <w:numPr>
          <w:ilvl w:val="1"/>
          <w:numId w:val="7"/>
        </w:numPr>
        <w:autoSpaceDE w:val="0"/>
        <w:autoSpaceDN w:val="0"/>
        <w:adjustRightInd w:val="0"/>
        <w:spacing w:after="0" w:line="240" w:lineRule="auto"/>
        <w:rPr>
          <w:rFonts w:cs="Consolas"/>
        </w:rPr>
      </w:pPr>
      <w:r w:rsidRPr="00EF7DB8">
        <w:rPr>
          <w:rFonts w:cs="Consolas"/>
        </w:rPr>
        <w:t xml:space="preserve">For example, consider just the last 3 characters of </w:t>
      </w:r>
      <w:r w:rsidRPr="006B066B">
        <w:rPr>
          <w:rFonts w:ascii="Courier New" w:hAnsi="Courier New" w:cs="Courier New"/>
        </w:rPr>
        <w:t>FBFBBFFRLR</w:t>
      </w:r>
      <w:r w:rsidRPr="00EF7DB8">
        <w:rPr>
          <w:rFonts w:cs="Consolas"/>
        </w:rPr>
        <w:t>:</w:t>
      </w:r>
    </w:p>
    <w:p w14:paraId="72FAE79F"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EF7DB8">
        <w:rPr>
          <w:rFonts w:cs="Consolas"/>
        </w:rPr>
        <w:t>Start by considering the whole range, columns 0 through 7.</w:t>
      </w:r>
    </w:p>
    <w:p w14:paraId="1E94A8B6"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R</w:t>
      </w:r>
      <w:r w:rsidRPr="00EF7DB8">
        <w:rPr>
          <w:rFonts w:cs="Consolas"/>
        </w:rPr>
        <w:t xml:space="preserve"> means to take the upper half, keeping columns 4 through 7.</w:t>
      </w:r>
    </w:p>
    <w:p w14:paraId="481921F6" w14:textId="77777777" w:rsidR="00EF7DB8" w:rsidRPr="00EF7DB8" w:rsidRDefault="00EF7DB8" w:rsidP="00EF7DB8">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L</w:t>
      </w:r>
      <w:r w:rsidRPr="00EF7DB8">
        <w:rPr>
          <w:rFonts w:cs="Consolas"/>
        </w:rPr>
        <w:t xml:space="preserve"> means to take the lower half, keeping columns 4 through 5.</w:t>
      </w:r>
    </w:p>
    <w:p w14:paraId="0738BE07" w14:textId="4C47F4B5" w:rsidR="00EF7DB8" w:rsidRDefault="00EF7DB8" w:rsidP="00EF7DB8">
      <w:pPr>
        <w:pStyle w:val="ListParagraph"/>
        <w:numPr>
          <w:ilvl w:val="2"/>
          <w:numId w:val="7"/>
        </w:numPr>
        <w:autoSpaceDE w:val="0"/>
        <w:autoSpaceDN w:val="0"/>
        <w:adjustRightInd w:val="0"/>
        <w:spacing w:after="0" w:line="240" w:lineRule="auto"/>
        <w:rPr>
          <w:rFonts w:cs="Consolas"/>
        </w:rPr>
      </w:pPr>
      <w:r w:rsidRPr="00EF7DB8">
        <w:rPr>
          <w:rFonts w:cs="Consolas"/>
        </w:rPr>
        <w:t xml:space="preserve">The final </w:t>
      </w:r>
      <w:r w:rsidRPr="006B066B">
        <w:rPr>
          <w:rFonts w:ascii="Courier New" w:hAnsi="Courier New" w:cs="Courier New"/>
        </w:rPr>
        <w:t>R</w:t>
      </w:r>
      <w:r w:rsidRPr="00EF7DB8">
        <w:rPr>
          <w:rFonts w:cs="Consolas"/>
        </w:rPr>
        <w:t xml:space="preserve"> keeps the upper of the two, column 5.</w:t>
      </w:r>
    </w:p>
    <w:p w14:paraId="7F8399FE" w14:textId="77777777" w:rsidR="00EF7DB8" w:rsidRPr="00EF7DB8" w:rsidRDefault="00EF7DB8" w:rsidP="00EF7DB8">
      <w:pPr>
        <w:autoSpaceDE w:val="0"/>
        <w:autoSpaceDN w:val="0"/>
        <w:adjustRightInd w:val="0"/>
        <w:spacing w:after="0" w:line="240" w:lineRule="auto"/>
        <w:rPr>
          <w:rFonts w:cs="Consolas"/>
        </w:rPr>
      </w:pPr>
    </w:p>
    <w:p w14:paraId="26DEB5FC" w14:textId="77777777" w:rsidR="00EF7DB8" w:rsidRPr="00EF7DB8" w:rsidRDefault="00EF7DB8" w:rsidP="00EF7DB8">
      <w:pPr>
        <w:pStyle w:val="ListParagraph"/>
        <w:numPr>
          <w:ilvl w:val="1"/>
          <w:numId w:val="7"/>
        </w:numPr>
        <w:autoSpaceDE w:val="0"/>
        <w:autoSpaceDN w:val="0"/>
        <w:adjustRightInd w:val="0"/>
        <w:spacing w:after="0" w:line="240" w:lineRule="auto"/>
        <w:rPr>
          <w:rFonts w:cs="Consolas"/>
        </w:rPr>
      </w:pPr>
      <w:r w:rsidRPr="00EF7DB8">
        <w:rPr>
          <w:rFonts w:cs="Consolas"/>
        </w:rPr>
        <w:t xml:space="preserve">So, decoding </w:t>
      </w:r>
      <w:r w:rsidRPr="006B066B">
        <w:rPr>
          <w:rFonts w:ascii="Courier New" w:hAnsi="Courier New" w:cs="Courier New"/>
        </w:rPr>
        <w:t>FBFBBFFRLR</w:t>
      </w:r>
      <w:r w:rsidRPr="00EF7DB8">
        <w:rPr>
          <w:rFonts w:cs="Consolas"/>
        </w:rPr>
        <w:t xml:space="preserve"> reveals that it is the seat at row 44, column 5.</w:t>
      </w:r>
    </w:p>
    <w:p w14:paraId="192743F4" w14:textId="77777777" w:rsidR="00EF7DB8" w:rsidRPr="00EF7DB8" w:rsidRDefault="00EF7DB8" w:rsidP="00EF7DB8">
      <w:pPr>
        <w:autoSpaceDE w:val="0"/>
        <w:autoSpaceDN w:val="0"/>
        <w:adjustRightInd w:val="0"/>
        <w:spacing w:after="0" w:line="240" w:lineRule="auto"/>
        <w:rPr>
          <w:rFonts w:cs="Consolas"/>
        </w:rPr>
      </w:pPr>
    </w:p>
    <w:p w14:paraId="48F85B2A" w14:textId="51E082FB" w:rsidR="00EF7DB8" w:rsidRDefault="00EF7DB8" w:rsidP="00EF7DB8">
      <w:pPr>
        <w:pStyle w:val="ListParagraph"/>
        <w:numPr>
          <w:ilvl w:val="1"/>
          <w:numId w:val="7"/>
        </w:numPr>
        <w:autoSpaceDE w:val="0"/>
        <w:autoSpaceDN w:val="0"/>
        <w:adjustRightInd w:val="0"/>
        <w:spacing w:after="0" w:line="240" w:lineRule="auto"/>
        <w:rPr>
          <w:rFonts w:cs="Consolas"/>
        </w:rPr>
      </w:pPr>
      <w:r w:rsidRPr="006B066B">
        <w:rPr>
          <w:rFonts w:cs="Consolas"/>
          <w:b/>
        </w:rPr>
        <w:t>Every seat also has a unique seat ID: multiply the row by 8, then add the column.</w:t>
      </w:r>
      <w:r w:rsidRPr="00EF7DB8">
        <w:rPr>
          <w:rFonts w:cs="Consolas"/>
        </w:rPr>
        <w:t xml:space="preserve"> In this example, the seat has ID 44 * 8 + 5 = 357.</w:t>
      </w:r>
    </w:p>
    <w:p w14:paraId="00B1CBD7" w14:textId="77777777" w:rsidR="008C143B" w:rsidRPr="008C143B" w:rsidRDefault="008C143B" w:rsidP="008C143B">
      <w:pPr>
        <w:pStyle w:val="ListParagraph"/>
        <w:rPr>
          <w:rFonts w:cs="Consolas"/>
        </w:rPr>
      </w:pPr>
    </w:p>
    <w:p w14:paraId="7ACE3332" w14:textId="77777777" w:rsidR="00EF7DB8" w:rsidRPr="00EF7DB8" w:rsidRDefault="00EF7DB8" w:rsidP="006B066B">
      <w:pPr>
        <w:pStyle w:val="ListParagraph"/>
        <w:numPr>
          <w:ilvl w:val="1"/>
          <w:numId w:val="7"/>
        </w:numPr>
        <w:autoSpaceDE w:val="0"/>
        <w:autoSpaceDN w:val="0"/>
        <w:adjustRightInd w:val="0"/>
        <w:spacing w:after="0" w:line="240" w:lineRule="auto"/>
        <w:rPr>
          <w:rFonts w:cs="Consolas"/>
        </w:rPr>
      </w:pPr>
      <w:r w:rsidRPr="00EF7DB8">
        <w:rPr>
          <w:rFonts w:cs="Consolas"/>
        </w:rPr>
        <w:t>Here are some other boarding passes:</w:t>
      </w:r>
    </w:p>
    <w:p w14:paraId="538EF64E" w14:textId="77777777" w:rsidR="00EF7DB8" w:rsidRPr="00EF7DB8" w:rsidRDefault="00EF7DB8" w:rsidP="006B066B">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BFFFBBFRRR</w:t>
      </w:r>
      <w:r w:rsidRPr="00EF7DB8">
        <w:rPr>
          <w:rFonts w:cs="Consolas"/>
        </w:rPr>
        <w:t>: row 70, column 7, seat ID 567.</w:t>
      </w:r>
    </w:p>
    <w:p w14:paraId="2E8BF2F7" w14:textId="77777777" w:rsidR="00EF7DB8" w:rsidRPr="00EF7DB8" w:rsidRDefault="00EF7DB8" w:rsidP="006B066B">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FFFBBBFRRR</w:t>
      </w:r>
      <w:r w:rsidRPr="00EF7DB8">
        <w:rPr>
          <w:rFonts w:cs="Consolas"/>
        </w:rPr>
        <w:t>: row 14, column 7, seat ID 119.</w:t>
      </w:r>
    </w:p>
    <w:p w14:paraId="0F179E74" w14:textId="3F7C46C7" w:rsidR="00EF7DB8" w:rsidRPr="006B066B" w:rsidRDefault="00EF7DB8" w:rsidP="006B066B">
      <w:pPr>
        <w:pStyle w:val="ListParagraph"/>
        <w:numPr>
          <w:ilvl w:val="2"/>
          <w:numId w:val="7"/>
        </w:numPr>
        <w:autoSpaceDE w:val="0"/>
        <w:autoSpaceDN w:val="0"/>
        <w:adjustRightInd w:val="0"/>
        <w:spacing w:after="0" w:line="240" w:lineRule="auto"/>
        <w:rPr>
          <w:rFonts w:cs="Consolas"/>
        </w:rPr>
      </w:pPr>
      <w:r w:rsidRPr="006B066B">
        <w:rPr>
          <w:rFonts w:ascii="Courier New" w:hAnsi="Courier New" w:cs="Courier New"/>
        </w:rPr>
        <w:t>BBFFBBFRLL</w:t>
      </w:r>
      <w:r w:rsidRPr="00EF7DB8">
        <w:rPr>
          <w:rFonts w:cs="Consolas"/>
        </w:rPr>
        <w:t>: row 102, column 4, seat ID 820.</w:t>
      </w:r>
    </w:p>
    <w:p w14:paraId="640CD8F2" w14:textId="77777777" w:rsidR="00EF7DB8" w:rsidRPr="00EF7DB8" w:rsidRDefault="00EF7DB8" w:rsidP="00EF7DB8">
      <w:pPr>
        <w:autoSpaceDE w:val="0"/>
        <w:autoSpaceDN w:val="0"/>
        <w:adjustRightInd w:val="0"/>
        <w:spacing w:after="0" w:line="240" w:lineRule="auto"/>
        <w:rPr>
          <w:rFonts w:cs="Consolas"/>
        </w:rPr>
      </w:pPr>
    </w:p>
    <w:p w14:paraId="30F76261" w14:textId="50E135DB" w:rsidR="006A37DA" w:rsidRPr="00E649AD" w:rsidRDefault="006A37DA" w:rsidP="006A37DA">
      <w:pPr>
        <w:pStyle w:val="ListParagraph"/>
        <w:numPr>
          <w:ilvl w:val="0"/>
          <w:numId w:val="7"/>
        </w:numPr>
        <w:autoSpaceDE w:val="0"/>
        <w:autoSpaceDN w:val="0"/>
        <w:adjustRightInd w:val="0"/>
        <w:spacing w:after="0" w:line="240" w:lineRule="auto"/>
        <w:rPr>
          <w:rFonts w:cs="Consolas"/>
        </w:rPr>
      </w:pPr>
      <w:r w:rsidRPr="00E649AD">
        <w:rPr>
          <w:rFonts w:cs="Consolas"/>
        </w:rPr>
        <w:t xml:space="preserve">Your </w:t>
      </w:r>
      <w:r w:rsidR="003C5475">
        <w:rPr>
          <w:rFonts w:cs="Consolas"/>
        </w:rPr>
        <w:t xml:space="preserve">file </w:t>
      </w:r>
      <w:r w:rsidR="003C5475">
        <w:rPr>
          <w:rFonts w:ascii="Courier New" w:hAnsi="Courier New" w:cs="Courier New"/>
        </w:rPr>
        <w:t>Ticket</w:t>
      </w:r>
      <w:r w:rsidR="003C5475" w:rsidRPr="001B79B1">
        <w:rPr>
          <w:rFonts w:ascii="Courier New" w:hAnsi="Courier New" w:cs="Courier New"/>
        </w:rPr>
        <w:t>.java</w:t>
      </w:r>
      <w:r w:rsidRPr="00E649AD">
        <w:rPr>
          <w:rFonts w:cs="Consolas"/>
        </w:rPr>
        <w:t xml:space="preserve"> should NOT contain a main method or any extraneous testing code.  </w:t>
      </w:r>
      <w:r w:rsidR="00F467CE">
        <w:rPr>
          <w:rFonts w:cs="Consolas"/>
        </w:rPr>
        <w:t>You can include</w:t>
      </w:r>
      <w:r w:rsidR="00F467CE" w:rsidRPr="00D830AA">
        <w:rPr>
          <w:rFonts w:cs="Consolas"/>
        </w:rPr>
        <w:t xml:space="preserve"> </w:t>
      </w:r>
      <w:r w:rsidR="00F467CE">
        <w:rPr>
          <w:rFonts w:cs="Consolas"/>
        </w:rPr>
        <w:t>files with</w:t>
      </w:r>
      <w:r w:rsidR="00F467CE" w:rsidRPr="00D830AA">
        <w:rPr>
          <w:rFonts w:cs="Consolas"/>
        </w:rPr>
        <w:t xml:space="preserve"> testing code</w:t>
      </w:r>
      <w:r w:rsidR="00F467CE">
        <w:rPr>
          <w:rFonts w:cs="Consolas"/>
        </w:rPr>
        <w:t xml:space="preserve">; however, these will not be considered for grading. </w:t>
      </w:r>
      <w:r w:rsidRPr="00E649AD">
        <w:rPr>
          <w:rFonts w:cs="Consolas"/>
        </w:rPr>
        <w:t>If you wish to include non-working code for insight into your thought process, make sure to contain it within comment blocks and ensure that submission successfully compiles.</w:t>
      </w:r>
    </w:p>
    <w:p w14:paraId="1D85FAAF" w14:textId="77777777" w:rsidR="006A37DA" w:rsidRPr="00E649AD" w:rsidRDefault="006A37DA" w:rsidP="006A37DA">
      <w:pPr>
        <w:autoSpaceDE w:val="0"/>
        <w:autoSpaceDN w:val="0"/>
        <w:adjustRightInd w:val="0"/>
        <w:spacing w:after="0" w:line="240" w:lineRule="auto"/>
        <w:contextualSpacing/>
        <w:rPr>
          <w:rFonts w:cs="Consolas"/>
        </w:rPr>
      </w:pPr>
    </w:p>
    <w:p w14:paraId="37EEBE14" w14:textId="2B75E98F" w:rsidR="006A37DA" w:rsidRPr="00E649AD" w:rsidRDefault="00205751" w:rsidP="006A37DA">
      <w:pPr>
        <w:pStyle w:val="ListParagraph"/>
        <w:numPr>
          <w:ilvl w:val="0"/>
          <w:numId w:val="7"/>
        </w:numPr>
        <w:autoSpaceDE w:val="0"/>
        <w:autoSpaceDN w:val="0"/>
        <w:adjustRightInd w:val="0"/>
        <w:spacing w:after="0" w:line="240" w:lineRule="auto"/>
        <w:rPr>
          <w:rFonts w:cs="Consolas"/>
        </w:rPr>
      </w:pPr>
      <w:r w:rsidRPr="00D830AA">
        <w:rPr>
          <w:rFonts w:cs="Consolas"/>
        </w:rPr>
        <w:lastRenderedPageBreak/>
        <w:t xml:space="preserve">Your program should work in </w:t>
      </w:r>
      <w:r>
        <w:rPr>
          <w:rFonts w:cs="Consolas"/>
        </w:rPr>
        <w:t xml:space="preserve">the GitHub </w:t>
      </w:r>
      <w:proofErr w:type="spellStart"/>
      <w:r>
        <w:rPr>
          <w:rFonts w:cs="Consolas"/>
        </w:rPr>
        <w:t>codespace</w:t>
      </w:r>
      <w:proofErr w:type="spellEnd"/>
      <w:r>
        <w:rPr>
          <w:rFonts w:cs="Consolas"/>
        </w:rPr>
        <w:t xml:space="preserve"> (Linux environment) and locally</w:t>
      </w:r>
      <w:r w:rsidRPr="00D830AA">
        <w:rPr>
          <w:rFonts w:cs="Consolas"/>
        </w:rPr>
        <w:t xml:space="preserve"> </w:t>
      </w:r>
      <w:r>
        <w:rPr>
          <w:rFonts w:cs="Consolas"/>
        </w:rPr>
        <w:t>(</w:t>
      </w:r>
      <w:r w:rsidRPr="00D830AA">
        <w:rPr>
          <w:rFonts w:cs="Consolas"/>
        </w:rPr>
        <w:t>Windows environment</w:t>
      </w:r>
      <w:r>
        <w:rPr>
          <w:rFonts w:cs="Consolas"/>
        </w:rPr>
        <w:t>)</w:t>
      </w:r>
      <w:r w:rsidRPr="00D830AA">
        <w:rPr>
          <w:rFonts w:cs="Consolas"/>
        </w:rPr>
        <w:t>.</w:t>
      </w:r>
    </w:p>
    <w:p w14:paraId="5CFEC913" w14:textId="77777777" w:rsidR="006A37DA" w:rsidRPr="00E649AD" w:rsidRDefault="006A37DA" w:rsidP="006A37DA">
      <w:pPr>
        <w:pStyle w:val="ListParagraph"/>
        <w:autoSpaceDE w:val="0"/>
        <w:autoSpaceDN w:val="0"/>
        <w:adjustRightInd w:val="0"/>
        <w:spacing w:after="0" w:line="240" w:lineRule="auto"/>
        <w:ind w:left="1080"/>
        <w:rPr>
          <w:rFonts w:cs="Consolas"/>
        </w:rPr>
      </w:pPr>
    </w:p>
    <w:p w14:paraId="5BF00C37" w14:textId="542282A6" w:rsidR="006A37DA" w:rsidRDefault="006A37DA" w:rsidP="006A37DA">
      <w:pPr>
        <w:pStyle w:val="Heading10"/>
        <w:spacing w:before="0" w:after="0"/>
        <w:contextualSpacing/>
        <w:rPr>
          <w:sz w:val="22"/>
          <w:szCs w:val="22"/>
        </w:rPr>
      </w:pPr>
    </w:p>
    <w:p w14:paraId="4AFB00BB" w14:textId="77777777" w:rsidR="001D2593" w:rsidRDefault="001D2593" w:rsidP="006A37DA">
      <w:pPr>
        <w:pStyle w:val="Heading10"/>
        <w:spacing w:before="0" w:after="0"/>
        <w:contextualSpacing/>
        <w:rPr>
          <w:sz w:val="22"/>
          <w:szCs w:val="22"/>
        </w:rPr>
      </w:pPr>
    </w:p>
    <w:p w14:paraId="79792942" w14:textId="5BC5F3B0" w:rsidR="001D2593" w:rsidRPr="00E649AD" w:rsidRDefault="001D2593" w:rsidP="001D2593">
      <w:pPr>
        <w:pStyle w:val="Heading10"/>
        <w:spacing w:before="0" w:after="0"/>
        <w:contextualSpacing/>
        <w:rPr>
          <w:sz w:val="22"/>
          <w:szCs w:val="22"/>
        </w:rPr>
      </w:pPr>
      <w:r>
        <w:rPr>
          <w:sz w:val="22"/>
          <w:szCs w:val="22"/>
        </w:rPr>
        <w:t>Hints</w:t>
      </w:r>
      <w:r w:rsidRPr="00E649AD">
        <w:rPr>
          <w:sz w:val="22"/>
          <w:szCs w:val="22"/>
        </w:rPr>
        <w:t>:</w:t>
      </w:r>
    </w:p>
    <w:p w14:paraId="2F754FBE" w14:textId="711DCE3D" w:rsidR="001D2593" w:rsidRPr="00E649AD" w:rsidRDefault="001D2593" w:rsidP="001D2593">
      <w:pPr>
        <w:pStyle w:val="ListParagraph"/>
        <w:numPr>
          <w:ilvl w:val="0"/>
          <w:numId w:val="11"/>
        </w:numPr>
        <w:autoSpaceDE w:val="0"/>
        <w:autoSpaceDN w:val="0"/>
        <w:adjustRightInd w:val="0"/>
        <w:spacing w:after="0" w:line="240" w:lineRule="auto"/>
        <w:rPr>
          <w:rFonts w:cs="Consolas"/>
        </w:rPr>
      </w:pPr>
      <w:r>
        <w:rPr>
          <w:rFonts w:cs="Consolas"/>
        </w:rPr>
        <w:t xml:space="preserve">Your public method, </w:t>
      </w:r>
      <w:proofErr w:type="spellStart"/>
      <w:r w:rsidRPr="001D2593">
        <w:rPr>
          <w:rFonts w:ascii="Courier New" w:hAnsi="Courier New" w:cs="Courier New"/>
        </w:rPr>
        <w:t>findSeatID</w:t>
      </w:r>
      <w:proofErr w:type="spellEnd"/>
      <w:r>
        <w:rPr>
          <w:rFonts w:cs="Consolas"/>
        </w:rPr>
        <w:t>, should not be recursive</w:t>
      </w:r>
      <w:r w:rsidRPr="00E649AD">
        <w:rPr>
          <w:rFonts w:cs="Consolas"/>
        </w:rPr>
        <w:t>.</w:t>
      </w:r>
    </w:p>
    <w:p w14:paraId="4280EFFC" w14:textId="77777777" w:rsidR="001D2593" w:rsidRPr="00E649AD" w:rsidRDefault="001D2593" w:rsidP="001D2593">
      <w:pPr>
        <w:autoSpaceDE w:val="0"/>
        <w:autoSpaceDN w:val="0"/>
        <w:adjustRightInd w:val="0"/>
        <w:spacing w:after="0" w:line="240" w:lineRule="auto"/>
        <w:contextualSpacing/>
        <w:rPr>
          <w:rFonts w:cs="Consolas"/>
        </w:rPr>
      </w:pPr>
    </w:p>
    <w:p w14:paraId="678366B8" w14:textId="4E84E30F" w:rsidR="001D2593" w:rsidRDefault="001D2593" w:rsidP="001D2593">
      <w:pPr>
        <w:pStyle w:val="ListParagraph"/>
        <w:numPr>
          <w:ilvl w:val="0"/>
          <w:numId w:val="11"/>
        </w:numPr>
        <w:autoSpaceDE w:val="0"/>
        <w:autoSpaceDN w:val="0"/>
        <w:adjustRightInd w:val="0"/>
        <w:spacing w:after="0" w:line="240" w:lineRule="auto"/>
        <w:rPr>
          <w:rFonts w:cs="Consolas"/>
        </w:rPr>
      </w:pPr>
      <w:r>
        <w:rPr>
          <w:rFonts w:cs="Consolas"/>
        </w:rPr>
        <w:t>You should probably have at least two helper methods; one to recursively determine the row, and the other to recursively determine the column</w:t>
      </w:r>
      <w:r w:rsidRPr="00E649AD">
        <w:rPr>
          <w:rFonts w:cs="Consolas"/>
        </w:rPr>
        <w:t>.</w:t>
      </w:r>
    </w:p>
    <w:p w14:paraId="4D792A12" w14:textId="77777777" w:rsidR="001D2593" w:rsidRPr="001D2593" w:rsidRDefault="001D2593" w:rsidP="001D2593">
      <w:pPr>
        <w:pStyle w:val="ListParagraph"/>
        <w:rPr>
          <w:rFonts w:cs="Consolas"/>
        </w:rPr>
      </w:pPr>
    </w:p>
    <w:p w14:paraId="5B0798AE" w14:textId="1FB749A8" w:rsidR="001D2593" w:rsidRDefault="001D2593" w:rsidP="001D2593">
      <w:pPr>
        <w:pStyle w:val="ListParagraph"/>
        <w:numPr>
          <w:ilvl w:val="0"/>
          <w:numId w:val="11"/>
        </w:numPr>
        <w:autoSpaceDE w:val="0"/>
        <w:autoSpaceDN w:val="0"/>
        <w:adjustRightInd w:val="0"/>
        <w:spacing w:after="0" w:line="240" w:lineRule="auto"/>
        <w:rPr>
          <w:rFonts w:cs="Consolas"/>
        </w:rPr>
      </w:pPr>
      <w:r>
        <w:rPr>
          <w:rFonts w:cs="Consolas"/>
        </w:rPr>
        <w:t>You may use either head recursion or tail recursion</w:t>
      </w:r>
      <w:r w:rsidR="00866270">
        <w:rPr>
          <w:rFonts w:cs="Consolas"/>
        </w:rPr>
        <w:t>, though tail recursion is the better fit for this problem.  Your recursive helper method will require multiple parameters.</w:t>
      </w:r>
    </w:p>
    <w:p w14:paraId="4B25C1E4" w14:textId="77777777" w:rsidR="00866270" w:rsidRPr="00866270" w:rsidRDefault="00866270" w:rsidP="00866270">
      <w:pPr>
        <w:pStyle w:val="ListParagraph"/>
        <w:rPr>
          <w:rFonts w:cs="Consolas"/>
        </w:rPr>
      </w:pPr>
    </w:p>
    <w:p w14:paraId="55918846" w14:textId="60643084" w:rsidR="00866270" w:rsidRPr="00E649AD" w:rsidRDefault="00866270" w:rsidP="001D2593">
      <w:pPr>
        <w:pStyle w:val="ListParagraph"/>
        <w:numPr>
          <w:ilvl w:val="0"/>
          <w:numId w:val="11"/>
        </w:numPr>
        <w:autoSpaceDE w:val="0"/>
        <w:autoSpaceDN w:val="0"/>
        <w:adjustRightInd w:val="0"/>
        <w:spacing w:after="0" w:line="240" w:lineRule="auto"/>
        <w:rPr>
          <w:rFonts w:cs="Consolas"/>
        </w:rPr>
      </w:pPr>
      <w:r>
        <w:rPr>
          <w:rFonts w:cs="Consolas"/>
        </w:rPr>
        <w:t>To assist with this assignment, study the binary search algorithm discussed in the text.</w:t>
      </w:r>
    </w:p>
    <w:p w14:paraId="23119384" w14:textId="77777777" w:rsidR="006A37DA" w:rsidRPr="00E649AD" w:rsidRDefault="006A37DA" w:rsidP="006A37DA">
      <w:pPr>
        <w:pStyle w:val="Heading10"/>
        <w:spacing w:before="0" w:after="0"/>
        <w:contextualSpacing/>
        <w:rPr>
          <w:sz w:val="22"/>
          <w:szCs w:val="22"/>
        </w:rPr>
      </w:pPr>
    </w:p>
    <w:p w14:paraId="7454FA41" w14:textId="77777777" w:rsidR="006A37DA" w:rsidRPr="00E649AD" w:rsidRDefault="006A37DA" w:rsidP="006A37DA">
      <w:pPr>
        <w:pStyle w:val="Heading10"/>
        <w:spacing w:before="0" w:after="0"/>
        <w:contextualSpacing/>
        <w:rPr>
          <w:sz w:val="22"/>
          <w:szCs w:val="22"/>
        </w:rPr>
      </w:pPr>
      <w:r w:rsidRPr="00E649AD">
        <w:rPr>
          <w:sz w:val="22"/>
          <w:szCs w:val="22"/>
        </w:rPr>
        <w:t>Submission:</w:t>
      </w:r>
    </w:p>
    <w:p w14:paraId="7B117E81" w14:textId="77777777" w:rsidR="006A37DA" w:rsidRPr="00E649AD" w:rsidRDefault="006A37DA" w:rsidP="006A37DA">
      <w:pPr>
        <w:numPr>
          <w:ilvl w:val="0"/>
          <w:numId w:val="1"/>
        </w:numPr>
        <w:spacing w:after="0" w:line="240" w:lineRule="auto"/>
        <w:contextualSpacing/>
      </w:pPr>
      <w:r w:rsidRPr="00E649AD">
        <w:t>Review the Evaluation below to ensure you have met all the requirements.</w:t>
      </w:r>
    </w:p>
    <w:p w14:paraId="692F1478" w14:textId="26AF9C40" w:rsidR="006A37DA" w:rsidRPr="00E649AD" w:rsidRDefault="00AC4A65" w:rsidP="006A37DA">
      <w:pPr>
        <w:numPr>
          <w:ilvl w:val="0"/>
          <w:numId w:val="1"/>
        </w:numPr>
        <w:spacing w:after="0" w:line="240" w:lineRule="auto"/>
        <w:contextualSpacing/>
      </w:pPr>
      <w:r>
        <w:t>Commit</w:t>
      </w:r>
      <w:r w:rsidR="006A37DA" w:rsidRPr="00E649AD">
        <w:t xml:space="preserve"> electronic copy of </w:t>
      </w:r>
      <w:r w:rsidR="002B73AE">
        <w:rPr>
          <w:rFonts w:ascii="Courier New" w:hAnsi="Courier New" w:cs="Courier New"/>
        </w:rPr>
        <w:t>Ticket</w:t>
      </w:r>
      <w:r w:rsidR="00EF0D14" w:rsidRPr="001B79B1">
        <w:rPr>
          <w:rFonts w:ascii="Courier New" w:hAnsi="Courier New" w:cs="Courier New"/>
        </w:rPr>
        <w:t>.java</w:t>
      </w:r>
      <w:r w:rsidR="006A37DA" w:rsidRPr="00E649AD">
        <w:t xml:space="preserve"> to </w:t>
      </w:r>
      <w:r>
        <w:t>GitHub</w:t>
      </w:r>
      <w:r w:rsidR="006A37DA" w:rsidRPr="00E649AD">
        <w:t>.</w:t>
      </w:r>
      <w:r w:rsidR="00C0677D">
        <w:t xml:space="preserve"> </w:t>
      </w:r>
      <w:r w:rsidR="00610F35" w:rsidRPr="00E649AD">
        <w:rPr>
          <w:rFonts w:cs="Consolas"/>
        </w:rPr>
        <w:t>Upload a backup copy to D2L.</w:t>
      </w:r>
    </w:p>
    <w:p w14:paraId="1EC01DCA" w14:textId="77777777" w:rsidR="00EE1539" w:rsidRPr="00990828" w:rsidRDefault="00EE1539" w:rsidP="00EE1539">
      <w:pPr>
        <w:spacing w:after="0" w:line="240" w:lineRule="auto"/>
        <w:contextualSpacing/>
        <w:rPr>
          <w:rFonts w:ascii="Arial" w:eastAsia="Times New Roman" w:hAnsi="Arial" w:cs="Arial"/>
          <w:b/>
          <w:bCs/>
          <w:smallCaps/>
          <w:color w:val="000080"/>
          <w:spacing w:val="40"/>
          <w:sz w:val="28"/>
        </w:rPr>
      </w:pPr>
    </w:p>
    <w:p w14:paraId="1C9D1C72" w14:textId="0DAD9E31" w:rsidR="00EE1539" w:rsidRPr="004D5F89" w:rsidRDefault="00EE1539" w:rsidP="00C67CE9">
      <w:pPr>
        <w:spacing w:after="0" w:line="240" w:lineRule="auto"/>
        <w:contextualSpacing/>
        <w:rPr>
          <w:sz w:val="24"/>
          <w:szCs w:val="24"/>
        </w:rPr>
      </w:pPr>
      <w:r w:rsidRPr="0066756C">
        <w:rPr>
          <w:rFonts w:ascii="Arial" w:eastAsia="Times New Roman" w:hAnsi="Arial" w:cs="Arial"/>
          <w:b/>
          <w:bCs/>
          <w:smallCaps/>
          <w:color w:val="000080"/>
          <w:spacing w:val="40"/>
          <w:sz w:val="24"/>
          <w:szCs w:val="20"/>
        </w:rPr>
        <w:t>Evaluation</w:t>
      </w:r>
    </w:p>
    <w:tbl>
      <w:tblPr>
        <w:tblStyle w:val="TableGrid"/>
        <w:tblW w:w="9625" w:type="dxa"/>
        <w:tblLook w:val="04A0" w:firstRow="1" w:lastRow="0" w:firstColumn="1" w:lastColumn="0" w:noHBand="0" w:noVBand="1"/>
      </w:tblPr>
      <w:tblGrid>
        <w:gridCol w:w="8095"/>
        <w:gridCol w:w="1530"/>
      </w:tblGrid>
      <w:tr w:rsidR="00F567A5" w14:paraId="7B3D39ED" w14:textId="77777777" w:rsidTr="00F567A5">
        <w:tc>
          <w:tcPr>
            <w:tcW w:w="8095" w:type="dxa"/>
          </w:tcPr>
          <w:p w14:paraId="44FB61B2" w14:textId="6648F798" w:rsidR="00F567A5" w:rsidRPr="0073203E" w:rsidRDefault="005F67D1" w:rsidP="00CC2C03">
            <w:pPr>
              <w:rPr>
                <w:b/>
                <w:bCs/>
              </w:rPr>
            </w:pPr>
            <w:r w:rsidRPr="0073203E">
              <w:rPr>
                <w:b/>
                <w:bCs/>
              </w:rPr>
              <w:t>Automatic Dedu</w:t>
            </w:r>
            <w:r w:rsidR="0073203E" w:rsidRPr="0073203E">
              <w:rPr>
                <w:b/>
                <w:bCs/>
              </w:rPr>
              <w:t>ctions</w:t>
            </w:r>
            <w:r w:rsidR="0073203E">
              <w:rPr>
                <w:b/>
                <w:bCs/>
              </w:rPr>
              <w:t>:</w:t>
            </w:r>
          </w:p>
        </w:tc>
        <w:tc>
          <w:tcPr>
            <w:tcW w:w="1530" w:type="dxa"/>
          </w:tcPr>
          <w:p w14:paraId="7281DE62" w14:textId="67F988DD" w:rsidR="00F567A5" w:rsidRDefault="00F567A5" w:rsidP="00CC2C03"/>
        </w:tc>
      </w:tr>
      <w:tr w:rsidR="005F67D1" w14:paraId="56B37E12" w14:textId="77777777" w:rsidTr="00F567A5">
        <w:tc>
          <w:tcPr>
            <w:tcW w:w="8095" w:type="dxa"/>
          </w:tcPr>
          <w:p w14:paraId="75BEDA08" w14:textId="184F814D" w:rsidR="005F67D1" w:rsidRDefault="005F67D1" w:rsidP="005F67D1">
            <w:r>
              <w:t>Late/No</w:t>
            </w:r>
            <w:r w:rsidR="0073203E">
              <w:t>t</w:t>
            </w:r>
            <w:r>
              <w:t xml:space="preserve"> Submitted</w:t>
            </w:r>
          </w:p>
        </w:tc>
        <w:tc>
          <w:tcPr>
            <w:tcW w:w="1530" w:type="dxa"/>
          </w:tcPr>
          <w:p w14:paraId="09EFFC6C" w14:textId="5C605620" w:rsidR="005F67D1" w:rsidRDefault="005F67D1" w:rsidP="005F67D1">
            <w:r>
              <w:t>-100</w:t>
            </w:r>
          </w:p>
        </w:tc>
      </w:tr>
      <w:tr w:rsidR="005F67D1" w14:paraId="6BCBC37E" w14:textId="77777777" w:rsidTr="00F567A5">
        <w:tc>
          <w:tcPr>
            <w:tcW w:w="8095" w:type="dxa"/>
          </w:tcPr>
          <w:p w14:paraId="752FB315" w14:textId="76D4EF86" w:rsidR="005F67D1" w:rsidRDefault="005F67D1" w:rsidP="005F67D1">
            <w:r>
              <w:t>Code not submitted to GitHub</w:t>
            </w:r>
          </w:p>
        </w:tc>
        <w:tc>
          <w:tcPr>
            <w:tcW w:w="1530" w:type="dxa"/>
          </w:tcPr>
          <w:p w14:paraId="19A1B5E5" w14:textId="61F5E914" w:rsidR="005F67D1" w:rsidRDefault="005F67D1" w:rsidP="005F67D1">
            <w:r>
              <w:t>-30</w:t>
            </w:r>
          </w:p>
        </w:tc>
      </w:tr>
      <w:tr w:rsidR="005F67D1" w14:paraId="4D6F77A9" w14:textId="77777777" w:rsidTr="00F567A5">
        <w:tc>
          <w:tcPr>
            <w:tcW w:w="8095" w:type="dxa"/>
          </w:tcPr>
          <w:p w14:paraId="0161CE86" w14:textId="71E3F378" w:rsidR="005F67D1" w:rsidRDefault="005F67D1" w:rsidP="005F67D1">
            <w:r>
              <w:t>Code does not run</w:t>
            </w:r>
            <w:r w:rsidR="0073203E">
              <w:t>/</w:t>
            </w:r>
            <w:r w:rsidR="00104DC5">
              <w:t>compile</w:t>
            </w:r>
          </w:p>
        </w:tc>
        <w:tc>
          <w:tcPr>
            <w:tcW w:w="1530" w:type="dxa"/>
          </w:tcPr>
          <w:p w14:paraId="512D2EF6" w14:textId="1C20F571" w:rsidR="005F67D1" w:rsidRDefault="005F67D1" w:rsidP="005F67D1">
            <w:r>
              <w:t>-50</w:t>
            </w:r>
          </w:p>
        </w:tc>
      </w:tr>
      <w:tr w:rsidR="005F67D1" w14:paraId="2F38B7D3" w14:textId="77777777" w:rsidTr="00F567A5">
        <w:tc>
          <w:tcPr>
            <w:tcW w:w="8095" w:type="dxa"/>
          </w:tcPr>
          <w:p w14:paraId="6F89DFAD" w14:textId="327EE1BB" w:rsidR="005F67D1" w:rsidRDefault="005F67D1" w:rsidP="005F67D1"/>
        </w:tc>
        <w:tc>
          <w:tcPr>
            <w:tcW w:w="1530" w:type="dxa"/>
          </w:tcPr>
          <w:p w14:paraId="7C74FDC7" w14:textId="75BBE628" w:rsidR="005F67D1" w:rsidRDefault="005F67D1" w:rsidP="005F67D1"/>
        </w:tc>
      </w:tr>
      <w:tr w:rsidR="005F67D1" w14:paraId="76DBAE18" w14:textId="77777777" w:rsidTr="00F567A5">
        <w:tc>
          <w:tcPr>
            <w:tcW w:w="8095" w:type="dxa"/>
          </w:tcPr>
          <w:p w14:paraId="44B8D17E" w14:textId="6B795A54" w:rsidR="005F67D1" w:rsidRPr="00456865" w:rsidRDefault="005F67D1" w:rsidP="005F67D1">
            <w:pPr>
              <w:rPr>
                <w:b/>
                <w:bCs/>
              </w:rPr>
            </w:pPr>
            <w:r w:rsidRPr="00456865">
              <w:rPr>
                <w:b/>
                <w:bCs/>
              </w:rPr>
              <w:t>Earn Points for the following:</w:t>
            </w:r>
          </w:p>
        </w:tc>
        <w:tc>
          <w:tcPr>
            <w:tcW w:w="1530" w:type="dxa"/>
          </w:tcPr>
          <w:p w14:paraId="0188C434" w14:textId="6A0A569A" w:rsidR="005F67D1" w:rsidRDefault="005F67D1" w:rsidP="005F67D1"/>
        </w:tc>
      </w:tr>
      <w:tr w:rsidR="005F67D1" w14:paraId="5A3E4106" w14:textId="77777777" w:rsidTr="00F567A5">
        <w:tc>
          <w:tcPr>
            <w:tcW w:w="8095" w:type="dxa"/>
          </w:tcPr>
          <w:p w14:paraId="4C02C89A" w14:textId="298B4845" w:rsidR="005F67D1" w:rsidRDefault="005F67D1" w:rsidP="005F67D1">
            <w:r>
              <w:t>Code has comment header with name, section, date</w:t>
            </w:r>
          </w:p>
        </w:tc>
        <w:tc>
          <w:tcPr>
            <w:tcW w:w="1530" w:type="dxa"/>
          </w:tcPr>
          <w:p w14:paraId="41A46187" w14:textId="5F604D5D" w:rsidR="005F67D1" w:rsidRDefault="005F67D1" w:rsidP="005F67D1">
            <w:r>
              <w:t>5 pts</w:t>
            </w:r>
          </w:p>
        </w:tc>
      </w:tr>
      <w:tr w:rsidR="005F67D1" w14:paraId="22AE88B2" w14:textId="77777777" w:rsidTr="00F567A5">
        <w:tc>
          <w:tcPr>
            <w:tcW w:w="8095" w:type="dxa"/>
          </w:tcPr>
          <w:p w14:paraId="7B3C8742" w14:textId="0C84E1DF" w:rsidR="005F67D1" w:rsidRDefault="005F67D1" w:rsidP="005F67D1">
            <w:r>
              <w:t>Code organization, structure, and indention is appropriate (SHFT + ALT + F in VS Code)</w:t>
            </w:r>
          </w:p>
        </w:tc>
        <w:tc>
          <w:tcPr>
            <w:tcW w:w="1530" w:type="dxa"/>
          </w:tcPr>
          <w:p w14:paraId="0042EDEF" w14:textId="60D9EFDE" w:rsidR="005F67D1" w:rsidRDefault="005F67D1" w:rsidP="005F67D1">
            <w:r>
              <w:t>5 pts</w:t>
            </w:r>
          </w:p>
        </w:tc>
      </w:tr>
      <w:tr w:rsidR="005F67D1" w14:paraId="70C25B8D" w14:textId="77777777" w:rsidTr="00F567A5">
        <w:tc>
          <w:tcPr>
            <w:tcW w:w="8095" w:type="dxa"/>
          </w:tcPr>
          <w:p w14:paraId="45E36103" w14:textId="6C902A65" w:rsidR="005F67D1" w:rsidRDefault="005F67D1" w:rsidP="005F67D1">
            <w:r>
              <w:t xml:space="preserve">Code </w:t>
            </w:r>
            <w:r w:rsidR="00D028B9">
              <w:t xml:space="preserve">is well </w:t>
            </w:r>
            <w:r w:rsidR="00EB623A">
              <w:t>and meaningfully commented.</w:t>
            </w:r>
            <w:r>
              <w:t xml:space="preserve"> </w:t>
            </w:r>
          </w:p>
        </w:tc>
        <w:tc>
          <w:tcPr>
            <w:tcW w:w="1530" w:type="dxa"/>
          </w:tcPr>
          <w:p w14:paraId="04F2C6D4" w14:textId="1600AD48" w:rsidR="005F67D1" w:rsidRDefault="005F67D1" w:rsidP="005F67D1">
            <w:r>
              <w:t>5 pts</w:t>
            </w:r>
          </w:p>
        </w:tc>
      </w:tr>
      <w:tr w:rsidR="005F67D1" w14:paraId="74BD6734" w14:textId="77777777" w:rsidTr="00F567A5">
        <w:tc>
          <w:tcPr>
            <w:tcW w:w="8095" w:type="dxa"/>
          </w:tcPr>
          <w:p w14:paraId="602251EF" w14:textId="33046432" w:rsidR="005F67D1" w:rsidRDefault="005F67D1" w:rsidP="005F67D1">
            <w:r>
              <w:t>Appropriate variable and method names that follow Java conventions</w:t>
            </w:r>
          </w:p>
        </w:tc>
        <w:tc>
          <w:tcPr>
            <w:tcW w:w="1530" w:type="dxa"/>
          </w:tcPr>
          <w:p w14:paraId="1FAE1737" w14:textId="4A849F1D" w:rsidR="005F67D1" w:rsidRDefault="005F67D1" w:rsidP="005F67D1">
            <w:r>
              <w:t>5 pts</w:t>
            </w:r>
          </w:p>
        </w:tc>
      </w:tr>
      <w:tr w:rsidR="005F67D1" w14:paraId="32EFFC4C" w14:textId="77777777" w:rsidTr="00F567A5">
        <w:tc>
          <w:tcPr>
            <w:tcW w:w="8095" w:type="dxa"/>
          </w:tcPr>
          <w:p w14:paraId="41441A14" w14:textId="5CD90A47" w:rsidR="005F67D1" w:rsidRDefault="005F67D1" w:rsidP="005F67D1">
            <w:r>
              <w:t>Instructions correctly followed for fields, class, methods</w:t>
            </w:r>
          </w:p>
        </w:tc>
        <w:tc>
          <w:tcPr>
            <w:tcW w:w="1530" w:type="dxa"/>
          </w:tcPr>
          <w:p w14:paraId="6CA938AB" w14:textId="0D6C3178" w:rsidR="005F67D1" w:rsidRDefault="005F67D1" w:rsidP="005F67D1">
            <w:r>
              <w:t>10 pts</w:t>
            </w:r>
          </w:p>
        </w:tc>
      </w:tr>
      <w:tr w:rsidR="005F67D1" w14:paraId="1487DAE8" w14:textId="77777777" w:rsidTr="00F567A5">
        <w:tc>
          <w:tcPr>
            <w:tcW w:w="8095" w:type="dxa"/>
          </w:tcPr>
          <w:p w14:paraId="17E3737C" w14:textId="1BEE6417" w:rsidR="005F67D1" w:rsidRDefault="005F67D1" w:rsidP="005F67D1">
            <w:r>
              <w:t>Only recursion is present, no iteration</w:t>
            </w:r>
            <w:r w:rsidR="00A87C02">
              <w:t xml:space="preserve"> or exhaustive list</w:t>
            </w:r>
          </w:p>
        </w:tc>
        <w:tc>
          <w:tcPr>
            <w:tcW w:w="1530" w:type="dxa"/>
          </w:tcPr>
          <w:p w14:paraId="0BD20EA1" w14:textId="7C686F0B" w:rsidR="005F67D1" w:rsidRDefault="005F67D1" w:rsidP="005F67D1">
            <w:r>
              <w:t>10 pts</w:t>
            </w:r>
          </w:p>
        </w:tc>
      </w:tr>
      <w:tr w:rsidR="005F67D1" w14:paraId="433CD95E" w14:textId="77777777" w:rsidTr="00F567A5">
        <w:tc>
          <w:tcPr>
            <w:tcW w:w="8095" w:type="dxa"/>
          </w:tcPr>
          <w:p w14:paraId="1B7F31F0" w14:textId="7793EE72" w:rsidR="005F67D1" w:rsidRDefault="005F67D1" w:rsidP="005F67D1">
            <w:r>
              <w:t xml:space="preserve">Code </w:t>
            </w:r>
            <w:r w:rsidR="004C3EDF">
              <w:t xml:space="preserve">uses recursion to provide </w:t>
            </w:r>
            <w:r>
              <w:t>correct</w:t>
            </w:r>
            <w:r w:rsidR="004C3EDF">
              <w:t xml:space="preserve"> solution</w:t>
            </w:r>
            <w:r>
              <w:t xml:space="preserve"> (partial credit given)</w:t>
            </w:r>
          </w:p>
        </w:tc>
        <w:tc>
          <w:tcPr>
            <w:tcW w:w="1530" w:type="dxa"/>
          </w:tcPr>
          <w:p w14:paraId="79AB7F3A" w14:textId="351C89ED" w:rsidR="005F67D1" w:rsidRDefault="005F67D1" w:rsidP="005F67D1">
            <w:r>
              <w:t>60 pts</w:t>
            </w:r>
          </w:p>
        </w:tc>
      </w:tr>
    </w:tbl>
    <w:p w14:paraId="74C35843" w14:textId="5D6FA2A9" w:rsidR="003949FA" w:rsidRPr="001B79B1" w:rsidRDefault="003949FA" w:rsidP="00CC2C03"/>
    <w:sectPr w:rsidR="003949FA" w:rsidRPr="001B7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5C7"/>
    <w:multiLevelType w:val="hybridMultilevel"/>
    <w:tmpl w:val="5B72C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7607"/>
    <w:multiLevelType w:val="hybridMultilevel"/>
    <w:tmpl w:val="9B20A572"/>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21270FD4"/>
    <w:multiLevelType w:val="hybridMultilevel"/>
    <w:tmpl w:val="9048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24061"/>
    <w:multiLevelType w:val="hybridMultilevel"/>
    <w:tmpl w:val="F22ADEA6"/>
    <w:lvl w:ilvl="0" w:tplc="C156A1F0">
      <w:start w:val="1"/>
      <w:numFmt w:val="decimal"/>
      <w:lvlText w:val="%1."/>
      <w:lvlJc w:val="left"/>
      <w:pPr>
        <w:ind w:left="1080" w:hanging="360"/>
      </w:pPr>
      <w:rPr>
        <w:rFonts w:asciiTheme="minorHAnsi" w:hAnsiTheme="minorHAnsi" w:cstheme="minorBidi" w:hint="default"/>
        <w:i w:val="0"/>
        <w:color w:val="auto"/>
        <w:sz w:val="22"/>
      </w:rPr>
    </w:lvl>
    <w:lvl w:ilvl="1" w:tplc="2AFA2B5E">
      <w:start w:val="1"/>
      <w:numFmt w:val="lowerLetter"/>
      <w:lvlText w:val="%2."/>
      <w:lvlJc w:val="left"/>
      <w:pPr>
        <w:ind w:left="1800" w:hanging="360"/>
      </w:pPr>
      <w:rPr>
        <w:b w:val="0"/>
        <w:i w:val="0"/>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9053D2"/>
    <w:multiLevelType w:val="hybridMultilevel"/>
    <w:tmpl w:val="DB48E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127B0"/>
    <w:multiLevelType w:val="hybridMultilevel"/>
    <w:tmpl w:val="F22ADEA6"/>
    <w:lvl w:ilvl="0" w:tplc="C156A1F0">
      <w:start w:val="1"/>
      <w:numFmt w:val="decimal"/>
      <w:lvlText w:val="%1."/>
      <w:lvlJc w:val="left"/>
      <w:pPr>
        <w:ind w:left="1080" w:hanging="360"/>
      </w:pPr>
      <w:rPr>
        <w:rFonts w:asciiTheme="minorHAnsi" w:hAnsiTheme="minorHAnsi" w:cstheme="minorBidi" w:hint="default"/>
        <w:i w:val="0"/>
        <w:color w:val="auto"/>
        <w:sz w:val="22"/>
      </w:rPr>
    </w:lvl>
    <w:lvl w:ilvl="1" w:tplc="2AFA2B5E">
      <w:start w:val="1"/>
      <w:numFmt w:val="lowerLetter"/>
      <w:lvlText w:val="%2."/>
      <w:lvlJc w:val="left"/>
      <w:pPr>
        <w:ind w:left="1800" w:hanging="360"/>
      </w:pPr>
      <w:rPr>
        <w:b w:val="0"/>
        <w:i w:val="0"/>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44F754B"/>
    <w:multiLevelType w:val="hybridMultilevel"/>
    <w:tmpl w:val="338284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BBA5C77"/>
    <w:multiLevelType w:val="hybridMultilevel"/>
    <w:tmpl w:val="FA08C170"/>
    <w:lvl w:ilvl="0" w:tplc="883E5562">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426134">
    <w:abstractNumId w:val="2"/>
  </w:num>
  <w:num w:numId="2" w16cid:durableId="315181776">
    <w:abstractNumId w:val="7"/>
  </w:num>
  <w:num w:numId="3" w16cid:durableId="1039430735">
    <w:abstractNumId w:val="1"/>
  </w:num>
  <w:num w:numId="4" w16cid:durableId="1579899320">
    <w:abstractNumId w:val="8"/>
  </w:num>
  <w:num w:numId="5" w16cid:durableId="1843155191">
    <w:abstractNumId w:val="2"/>
    <w:lvlOverride w:ilvl="0"/>
    <w:lvlOverride w:ilvl="1">
      <w:startOverride w:val="1"/>
    </w:lvlOverride>
    <w:lvlOverride w:ilvl="2"/>
    <w:lvlOverride w:ilvl="3"/>
    <w:lvlOverride w:ilvl="4"/>
    <w:lvlOverride w:ilvl="5"/>
    <w:lvlOverride w:ilvl="6"/>
    <w:lvlOverride w:ilvl="7"/>
    <w:lvlOverride w:ilvl="8"/>
  </w:num>
  <w:num w:numId="6" w16cid:durableId="199779200">
    <w:abstractNumId w:val="9"/>
  </w:num>
  <w:num w:numId="7" w16cid:durableId="2072264146">
    <w:abstractNumId w:val="4"/>
  </w:num>
  <w:num w:numId="8" w16cid:durableId="1292858750">
    <w:abstractNumId w:val="3"/>
  </w:num>
  <w:num w:numId="9" w16cid:durableId="763841056">
    <w:abstractNumId w:val="0"/>
  </w:num>
  <w:num w:numId="10" w16cid:durableId="1172910918">
    <w:abstractNumId w:val="5"/>
  </w:num>
  <w:num w:numId="11" w16cid:durableId="431704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W3NLQ0MzczNzVS0lEKTi0uzszPAykwNKwFAGDK6jotAAAA"/>
  </w:docVars>
  <w:rsids>
    <w:rsidRoot w:val="00A20AB2"/>
    <w:rsid w:val="00010C3B"/>
    <w:rsid w:val="0001389B"/>
    <w:rsid w:val="00035E9E"/>
    <w:rsid w:val="00044D23"/>
    <w:rsid w:val="0008006C"/>
    <w:rsid w:val="00083F2C"/>
    <w:rsid w:val="000A06FB"/>
    <w:rsid w:val="000A3868"/>
    <w:rsid w:val="000B493A"/>
    <w:rsid w:val="000E7F37"/>
    <w:rsid w:val="000F0FC1"/>
    <w:rsid w:val="00104DC5"/>
    <w:rsid w:val="00107C34"/>
    <w:rsid w:val="00113F79"/>
    <w:rsid w:val="00141183"/>
    <w:rsid w:val="0014774B"/>
    <w:rsid w:val="001641CD"/>
    <w:rsid w:val="00167B63"/>
    <w:rsid w:val="001848CF"/>
    <w:rsid w:val="00192B0E"/>
    <w:rsid w:val="001A0A90"/>
    <w:rsid w:val="001A2F42"/>
    <w:rsid w:val="001A7381"/>
    <w:rsid w:val="001B48C7"/>
    <w:rsid w:val="001B79B1"/>
    <w:rsid w:val="001D22FB"/>
    <w:rsid w:val="001D2593"/>
    <w:rsid w:val="00201F75"/>
    <w:rsid w:val="00205751"/>
    <w:rsid w:val="002124FF"/>
    <w:rsid w:val="002330A1"/>
    <w:rsid w:val="002440DB"/>
    <w:rsid w:val="002602C0"/>
    <w:rsid w:val="00275412"/>
    <w:rsid w:val="00275DC0"/>
    <w:rsid w:val="00295CE7"/>
    <w:rsid w:val="002A25CD"/>
    <w:rsid w:val="002A357F"/>
    <w:rsid w:val="002B02E0"/>
    <w:rsid w:val="002B3A31"/>
    <w:rsid w:val="002B73AE"/>
    <w:rsid w:val="002D6C21"/>
    <w:rsid w:val="002E7478"/>
    <w:rsid w:val="002E7E39"/>
    <w:rsid w:val="00307256"/>
    <w:rsid w:val="003177AD"/>
    <w:rsid w:val="00317871"/>
    <w:rsid w:val="00325405"/>
    <w:rsid w:val="003419BB"/>
    <w:rsid w:val="00350853"/>
    <w:rsid w:val="00365751"/>
    <w:rsid w:val="0036579D"/>
    <w:rsid w:val="00370CD3"/>
    <w:rsid w:val="00387E1D"/>
    <w:rsid w:val="003949FA"/>
    <w:rsid w:val="003956E5"/>
    <w:rsid w:val="003B39C1"/>
    <w:rsid w:val="003B4DE8"/>
    <w:rsid w:val="003C5475"/>
    <w:rsid w:val="003F0AD4"/>
    <w:rsid w:val="00404163"/>
    <w:rsid w:val="00406807"/>
    <w:rsid w:val="00420832"/>
    <w:rsid w:val="00421C31"/>
    <w:rsid w:val="00456865"/>
    <w:rsid w:val="00483675"/>
    <w:rsid w:val="004948BB"/>
    <w:rsid w:val="00495122"/>
    <w:rsid w:val="00495B20"/>
    <w:rsid w:val="004C3EDF"/>
    <w:rsid w:val="004C4507"/>
    <w:rsid w:val="004C4BA7"/>
    <w:rsid w:val="004E2A52"/>
    <w:rsid w:val="00502C21"/>
    <w:rsid w:val="00505762"/>
    <w:rsid w:val="0051191A"/>
    <w:rsid w:val="00521DF7"/>
    <w:rsid w:val="005244AE"/>
    <w:rsid w:val="0054052B"/>
    <w:rsid w:val="00575F4D"/>
    <w:rsid w:val="005901C1"/>
    <w:rsid w:val="005C1BA4"/>
    <w:rsid w:val="005C5DC0"/>
    <w:rsid w:val="005F0639"/>
    <w:rsid w:val="005F67D1"/>
    <w:rsid w:val="005F7202"/>
    <w:rsid w:val="00610F35"/>
    <w:rsid w:val="006274E2"/>
    <w:rsid w:val="00643A39"/>
    <w:rsid w:val="00646C80"/>
    <w:rsid w:val="00685517"/>
    <w:rsid w:val="00686472"/>
    <w:rsid w:val="00692FC3"/>
    <w:rsid w:val="006A37DA"/>
    <w:rsid w:val="006A3E00"/>
    <w:rsid w:val="006A65E2"/>
    <w:rsid w:val="006B066B"/>
    <w:rsid w:val="006E0F4D"/>
    <w:rsid w:val="006E11F0"/>
    <w:rsid w:val="006F2ECB"/>
    <w:rsid w:val="007001F7"/>
    <w:rsid w:val="0070022C"/>
    <w:rsid w:val="0073203E"/>
    <w:rsid w:val="00774293"/>
    <w:rsid w:val="00785680"/>
    <w:rsid w:val="00796DF0"/>
    <w:rsid w:val="007A304F"/>
    <w:rsid w:val="007A3DC3"/>
    <w:rsid w:val="007D7D8C"/>
    <w:rsid w:val="007E3084"/>
    <w:rsid w:val="007F05BB"/>
    <w:rsid w:val="007F06B7"/>
    <w:rsid w:val="00802934"/>
    <w:rsid w:val="00832A45"/>
    <w:rsid w:val="00833346"/>
    <w:rsid w:val="008561B9"/>
    <w:rsid w:val="00864004"/>
    <w:rsid w:val="00866270"/>
    <w:rsid w:val="008C143B"/>
    <w:rsid w:val="008C292F"/>
    <w:rsid w:val="008E0312"/>
    <w:rsid w:val="008E1E53"/>
    <w:rsid w:val="008F55A1"/>
    <w:rsid w:val="009221E6"/>
    <w:rsid w:val="0093598A"/>
    <w:rsid w:val="00957B10"/>
    <w:rsid w:val="00963DEA"/>
    <w:rsid w:val="0097067F"/>
    <w:rsid w:val="00971F25"/>
    <w:rsid w:val="00972D47"/>
    <w:rsid w:val="00977C0B"/>
    <w:rsid w:val="009968BD"/>
    <w:rsid w:val="009A66AF"/>
    <w:rsid w:val="009B1322"/>
    <w:rsid w:val="009C64E2"/>
    <w:rsid w:val="009C6D99"/>
    <w:rsid w:val="009E464B"/>
    <w:rsid w:val="009F101B"/>
    <w:rsid w:val="00A00227"/>
    <w:rsid w:val="00A1564E"/>
    <w:rsid w:val="00A20AB2"/>
    <w:rsid w:val="00A23095"/>
    <w:rsid w:val="00A5090E"/>
    <w:rsid w:val="00A53E21"/>
    <w:rsid w:val="00A83676"/>
    <w:rsid w:val="00A87C02"/>
    <w:rsid w:val="00A963FE"/>
    <w:rsid w:val="00AA093B"/>
    <w:rsid w:val="00AC4A65"/>
    <w:rsid w:val="00AD60EB"/>
    <w:rsid w:val="00AF2388"/>
    <w:rsid w:val="00B062F7"/>
    <w:rsid w:val="00B1708F"/>
    <w:rsid w:val="00B455C4"/>
    <w:rsid w:val="00B45E59"/>
    <w:rsid w:val="00B62199"/>
    <w:rsid w:val="00B65D11"/>
    <w:rsid w:val="00B75465"/>
    <w:rsid w:val="00B93A9A"/>
    <w:rsid w:val="00BB4C00"/>
    <w:rsid w:val="00BB5755"/>
    <w:rsid w:val="00BF33F9"/>
    <w:rsid w:val="00C0677D"/>
    <w:rsid w:val="00C2078A"/>
    <w:rsid w:val="00C3334E"/>
    <w:rsid w:val="00C56CD7"/>
    <w:rsid w:val="00C65237"/>
    <w:rsid w:val="00C67CE9"/>
    <w:rsid w:val="00C77B41"/>
    <w:rsid w:val="00C822AB"/>
    <w:rsid w:val="00C961C5"/>
    <w:rsid w:val="00CC2C03"/>
    <w:rsid w:val="00CD6501"/>
    <w:rsid w:val="00CD7A39"/>
    <w:rsid w:val="00CF6FBD"/>
    <w:rsid w:val="00D028B9"/>
    <w:rsid w:val="00D16352"/>
    <w:rsid w:val="00D16D0D"/>
    <w:rsid w:val="00D5554B"/>
    <w:rsid w:val="00D571A4"/>
    <w:rsid w:val="00D73050"/>
    <w:rsid w:val="00D7596C"/>
    <w:rsid w:val="00D77EE8"/>
    <w:rsid w:val="00DC2435"/>
    <w:rsid w:val="00DC7424"/>
    <w:rsid w:val="00E04884"/>
    <w:rsid w:val="00E06063"/>
    <w:rsid w:val="00E4179D"/>
    <w:rsid w:val="00E52772"/>
    <w:rsid w:val="00E529EF"/>
    <w:rsid w:val="00E84072"/>
    <w:rsid w:val="00E91EDD"/>
    <w:rsid w:val="00EB2ECA"/>
    <w:rsid w:val="00EB623A"/>
    <w:rsid w:val="00EC129A"/>
    <w:rsid w:val="00ED5DE9"/>
    <w:rsid w:val="00EE1539"/>
    <w:rsid w:val="00EE7B8B"/>
    <w:rsid w:val="00EF0D14"/>
    <w:rsid w:val="00EF64E2"/>
    <w:rsid w:val="00EF64F2"/>
    <w:rsid w:val="00EF7DB8"/>
    <w:rsid w:val="00F048A3"/>
    <w:rsid w:val="00F0634B"/>
    <w:rsid w:val="00F26AB1"/>
    <w:rsid w:val="00F323B8"/>
    <w:rsid w:val="00F33B0F"/>
    <w:rsid w:val="00F467CE"/>
    <w:rsid w:val="00F536A5"/>
    <w:rsid w:val="00F567A5"/>
    <w:rsid w:val="00F663FA"/>
    <w:rsid w:val="00F7131D"/>
    <w:rsid w:val="00F72C6A"/>
    <w:rsid w:val="00F819BD"/>
    <w:rsid w:val="00F84F86"/>
    <w:rsid w:val="00F941C6"/>
    <w:rsid w:val="00F97B97"/>
    <w:rsid w:val="00FA093A"/>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814"/>
  <w15:chartTrackingRefBased/>
  <w15:docId w15:val="{D805FE7B-8414-4C65-856F-D598FD20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F72C6A"/>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9B1322"/>
    <w:pPr>
      <w:ind w:left="720"/>
      <w:contextualSpacing/>
    </w:pPr>
  </w:style>
  <w:style w:type="character" w:styleId="PlaceholderText">
    <w:name w:val="Placeholder Text"/>
    <w:basedOn w:val="DefaultParagraphFont"/>
    <w:uiPriority w:val="99"/>
    <w:semiHidden/>
    <w:rsid w:val="009A66AF"/>
    <w:rPr>
      <w:color w:val="808080"/>
    </w:rPr>
  </w:style>
  <w:style w:type="paragraph" w:customStyle="1" w:styleId="Default">
    <w:name w:val="Default"/>
    <w:rsid w:val="00035E9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83675"/>
    <w:rPr>
      <w:color w:val="0563C1" w:themeColor="hyperlink"/>
      <w:u w:val="single"/>
    </w:rPr>
  </w:style>
  <w:style w:type="character" w:styleId="UnresolvedMention">
    <w:name w:val="Unresolved Mention"/>
    <w:basedOn w:val="DefaultParagraphFont"/>
    <w:uiPriority w:val="99"/>
    <w:semiHidden/>
    <w:unhideWhenUsed/>
    <w:rsid w:val="002602C0"/>
    <w:rPr>
      <w:color w:val="605E5C"/>
      <w:shd w:val="clear" w:color="auto" w:fill="E1DFDD"/>
    </w:rPr>
  </w:style>
  <w:style w:type="table" w:styleId="TableGrid">
    <w:name w:val="Table Grid"/>
    <w:basedOn w:val="TableNormal"/>
    <w:uiPriority w:val="39"/>
    <w:rsid w:val="004E2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7TlG_1X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5736</CharactersWithSpaces>
  <SharedDoc>false</SharedDoc>
  <HLinks>
    <vt:vector size="6" baseType="variant">
      <vt:variant>
        <vt:i4>3014758</vt:i4>
      </vt:variant>
      <vt:variant>
        <vt:i4>0</vt:i4>
      </vt:variant>
      <vt:variant>
        <vt:i4>0</vt:i4>
      </vt:variant>
      <vt:variant>
        <vt:i4>5</vt:i4>
      </vt:variant>
      <vt:variant>
        <vt:lpwstr>https://classroom.github.com/a/WEntacG7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190</cp:revision>
  <dcterms:created xsi:type="dcterms:W3CDTF">2018-01-23T22:24:00Z</dcterms:created>
  <dcterms:modified xsi:type="dcterms:W3CDTF">2023-09-29T00:16:00Z</dcterms:modified>
</cp:coreProperties>
</file>