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F3D7" w14:textId="77777777" w:rsidR="00554CEA" w:rsidRPr="00AF2318" w:rsidRDefault="00217D1C" w:rsidP="00AF2318">
      <w:pPr>
        <w:rPr>
          <w:b/>
          <w:sz w:val="28"/>
          <w:szCs w:val="28"/>
        </w:rPr>
      </w:pPr>
      <w:r>
        <w:rPr>
          <w:b/>
          <w:sz w:val="28"/>
          <w:szCs w:val="28"/>
        </w:rPr>
        <w:t>AIDS Testing</w:t>
      </w:r>
    </w:p>
    <w:p w14:paraId="2BDE6529" w14:textId="4E32DA44" w:rsidR="00754B0A" w:rsidRDefault="001D5747" w:rsidP="00217D1C">
      <w:pPr>
        <w:spacing w:after="0" w:line="240" w:lineRule="auto"/>
      </w:pPr>
      <w:r>
        <w:t>Th</w:t>
      </w:r>
      <w:r w:rsidR="00BF5F14">
        <w:t xml:space="preserve">e </w:t>
      </w:r>
      <w:r w:rsidR="00217D1C">
        <w:t xml:space="preserve">ELISA test for AIDS is used in the screening of blood donations.  As with most medical diagnostic tests, the ELISA test is fallible.  If a person actually carries the AIDS virus, experts estimate that the test gives a positive result 97.7% of the time.  This number is the test </w:t>
      </w:r>
      <w:r w:rsidR="00217D1C" w:rsidRPr="00217D1C">
        <w:rPr>
          <w:b/>
          <w:i/>
          <w:u w:val="single"/>
        </w:rPr>
        <w:t>sensitivity</w:t>
      </w:r>
      <w:r w:rsidR="00217D1C">
        <w:t xml:space="preserve">.  If a person does not carry the AIDS virus, ELISA gives a negative result 92.6% of the time.  This number is the test </w:t>
      </w:r>
      <w:r w:rsidR="00217D1C" w:rsidRPr="00217D1C">
        <w:rPr>
          <w:b/>
          <w:i/>
          <w:u w:val="single"/>
        </w:rPr>
        <w:t>specificity</w:t>
      </w:r>
      <w:r w:rsidR="00217D1C">
        <w:t xml:space="preserve">.  Recent estimate </w:t>
      </w:r>
      <w:proofErr w:type="gramStart"/>
      <w:r w:rsidR="00217D1C">
        <w:t>are</w:t>
      </w:r>
      <w:proofErr w:type="gramEnd"/>
      <w:r w:rsidR="00217D1C">
        <w:t xml:space="preserve"> that 0.5% of the American public carries the AIDS virus.  This number is the </w:t>
      </w:r>
      <w:r w:rsidR="00217D1C" w:rsidRPr="00217D1C">
        <w:rPr>
          <w:b/>
          <w:i/>
          <w:u w:val="single"/>
        </w:rPr>
        <w:t>base rate</w:t>
      </w:r>
      <w:r w:rsidR="00217D1C">
        <w:t xml:space="preserve"> </w:t>
      </w:r>
      <w:r w:rsidR="00FD2EC5">
        <w:t xml:space="preserve">or </w:t>
      </w:r>
      <w:r w:rsidR="00FD2EC5" w:rsidRPr="00FD2EC5">
        <w:rPr>
          <w:b/>
          <w:bCs/>
          <w:i/>
          <w:iCs/>
          <w:u w:val="single"/>
        </w:rPr>
        <w:t>prevalence</w:t>
      </w:r>
      <w:r w:rsidR="00FD2EC5">
        <w:t xml:space="preserve"> </w:t>
      </w:r>
      <w:r w:rsidR="00217D1C">
        <w:t>of the disease.</w:t>
      </w:r>
    </w:p>
    <w:p w14:paraId="0DDB98A9" w14:textId="77777777" w:rsidR="00074C23" w:rsidRDefault="00074C23" w:rsidP="00074C23">
      <w:pPr>
        <w:pStyle w:val="ListParagraph"/>
        <w:spacing w:after="0" w:line="240" w:lineRule="auto"/>
      </w:pPr>
    </w:p>
    <w:p w14:paraId="3C7C38CD" w14:textId="77777777" w:rsidR="00D15530" w:rsidRDefault="00217D1C" w:rsidP="00000011">
      <w:pPr>
        <w:pStyle w:val="ListParagraph"/>
        <w:numPr>
          <w:ilvl w:val="0"/>
          <w:numId w:val="1"/>
        </w:numPr>
        <w:spacing w:after="0" w:line="240" w:lineRule="auto"/>
      </w:pPr>
      <w:r>
        <w:t>Suppose that someone tells you that they have tested positive for AIDS under the ELISA test.  Given this information, how likely do you think it is that the person actually carries the AIDS virus?</w:t>
      </w:r>
    </w:p>
    <w:p w14:paraId="049BED2A" w14:textId="77777777" w:rsidR="00217D1C" w:rsidRDefault="00217D1C" w:rsidP="00217D1C">
      <w:pPr>
        <w:pStyle w:val="ListParagraph"/>
        <w:spacing w:after="0" w:line="240" w:lineRule="auto"/>
      </w:pPr>
    </w:p>
    <w:p w14:paraId="6CE60BD1" w14:textId="77777777" w:rsidR="00217D1C" w:rsidRDefault="00217D1C" w:rsidP="00217D1C">
      <w:pPr>
        <w:pStyle w:val="ListParagraph"/>
        <w:spacing w:after="0" w:line="240" w:lineRule="auto"/>
        <w:ind w:left="0"/>
      </w:pPr>
      <w:r>
        <w:t>Imagine a hypothetical population of 1,000,000 people for whom the percentages noted above hold exactly.  Consider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3"/>
        <w:gridCol w:w="2696"/>
        <w:gridCol w:w="2699"/>
        <w:gridCol w:w="2702"/>
      </w:tblGrid>
      <w:tr w:rsidR="00217D1C" w14:paraId="115EC022" w14:textId="77777777" w:rsidTr="00FD59A6">
        <w:tc>
          <w:tcPr>
            <w:tcW w:w="2754" w:type="dxa"/>
          </w:tcPr>
          <w:p w14:paraId="50604D88" w14:textId="77777777" w:rsidR="00217D1C" w:rsidRDefault="00217D1C" w:rsidP="00FD59A6">
            <w:pPr>
              <w:pStyle w:val="ListParagraph"/>
              <w:spacing w:after="0" w:line="240" w:lineRule="auto"/>
              <w:ind w:left="0"/>
            </w:pPr>
          </w:p>
        </w:tc>
        <w:tc>
          <w:tcPr>
            <w:tcW w:w="2754" w:type="dxa"/>
          </w:tcPr>
          <w:p w14:paraId="198B36F2" w14:textId="77777777" w:rsidR="00217D1C" w:rsidRDefault="00217D1C" w:rsidP="00FD59A6">
            <w:pPr>
              <w:pStyle w:val="ListParagraph"/>
              <w:spacing w:after="0" w:line="240" w:lineRule="auto"/>
              <w:ind w:left="0"/>
            </w:pPr>
            <w:r>
              <w:t>Positive Test Result</w:t>
            </w:r>
          </w:p>
        </w:tc>
        <w:tc>
          <w:tcPr>
            <w:tcW w:w="2754" w:type="dxa"/>
          </w:tcPr>
          <w:p w14:paraId="0CC7A1E8" w14:textId="77777777" w:rsidR="00217D1C" w:rsidRDefault="00217D1C" w:rsidP="00FD59A6">
            <w:pPr>
              <w:pStyle w:val="ListParagraph"/>
              <w:spacing w:after="0" w:line="240" w:lineRule="auto"/>
              <w:ind w:left="0"/>
            </w:pPr>
            <w:r>
              <w:t>Negative Test Result</w:t>
            </w:r>
          </w:p>
        </w:tc>
        <w:tc>
          <w:tcPr>
            <w:tcW w:w="2754" w:type="dxa"/>
          </w:tcPr>
          <w:p w14:paraId="619AF967" w14:textId="77777777" w:rsidR="00217D1C" w:rsidRDefault="002E4FE8" w:rsidP="00FD59A6">
            <w:pPr>
              <w:pStyle w:val="ListParagraph"/>
              <w:spacing w:after="0" w:line="240" w:lineRule="auto"/>
              <w:ind w:left="0"/>
            </w:pPr>
            <w:r>
              <w:t>Total</w:t>
            </w:r>
          </w:p>
        </w:tc>
      </w:tr>
      <w:tr w:rsidR="00217D1C" w14:paraId="0732CC7F" w14:textId="77777777" w:rsidTr="00FD59A6">
        <w:tc>
          <w:tcPr>
            <w:tcW w:w="2754" w:type="dxa"/>
          </w:tcPr>
          <w:p w14:paraId="7AFD9869" w14:textId="77777777" w:rsidR="00217D1C" w:rsidRDefault="002E4FE8" w:rsidP="00FD59A6">
            <w:pPr>
              <w:pStyle w:val="ListParagraph"/>
              <w:spacing w:after="0" w:line="240" w:lineRule="auto"/>
              <w:ind w:left="0"/>
            </w:pPr>
            <w:r>
              <w:t>Carries AIDS virus</w:t>
            </w:r>
          </w:p>
        </w:tc>
        <w:tc>
          <w:tcPr>
            <w:tcW w:w="2754" w:type="dxa"/>
          </w:tcPr>
          <w:p w14:paraId="6DCCFFF5" w14:textId="77777777" w:rsidR="00217D1C" w:rsidRDefault="002E4FE8" w:rsidP="00FD59A6">
            <w:pPr>
              <w:pStyle w:val="ListParagraph"/>
              <w:spacing w:after="0" w:line="240" w:lineRule="auto"/>
              <w:ind w:left="0"/>
            </w:pPr>
            <w:r>
              <w:t>c)</w:t>
            </w:r>
          </w:p>
        </w:tc>
        <w:tc>
          <w:tcPr>
            <w:tcW w:w="2754" w:type="dxa"/>
          </w:tcPr>
          <w:p w14:paraId="6C84581B" w14:textId="77777777" w:rsidR="00217D1C" w:rsidRDefault="002E4FE8" w:rsidP="00FD59A6">
            <w:pPr>
              <w:pStyle w:val="ListParagraph"/>
              <w:spacing w:after="0" w:line="240" w:lineRule="auto"/>
              <w:ind w:left="0"/>
            </w:pPr>
            <w:r>
              <w:t>c)</w:t>
            </w:r>
          </w:p>
        </w:tc>
        <w:tc>
          <w:tcPr>
            <w:tcW w:w="2754" w:type="dxa"/>
          </w:tcPr>
          <w:p w14:paraId="2C34F8A0" w14:textId="77777777" w:rsidR="00217D1C" w:rsidRDefault="002E4FE8" w:rsidP="00FD59A6">
            <w:pPr>
              <w:pStyle w:val="ListParagraph"/>
              <w:spacing w:after="0" w:line="240" w:lineRule="auto"/>
              <w:ind w:left="0"/>
            </w:pPr>
            <w:r>
              <w:t>b)</w:t>
            </w:r>
          </w:p>
        </w:tc>
      </w:tr>
      <w:tr w:rsidR="00217D1C" w14:paraId="3DE607F8" w14:textId="77777777" w:rsidTr="00FD59A6">
        <w:tc>
          <w:tcPr>
            <w:tcW w:w="2754" w:type="dxa"/>
          </w:tcPr>
          <w:p w14:paraId="42DBEAB8" w14:textId="77777777" w:rsidR="00217D1C" w:rsidRDefault="002E4FE8" w:rsidP="00FD59A6">
            <w:pPr>
              <w:pStyle w:val="ListParagraph"/>
              <w:spacing w:after="0" w:line="240" w:lineRule="auto"/>
              <w:ind w:left="0"/>
            </w:pPr>
            <w:r>
              <w:t>Does Not carry AIDS virus</w:t>
            </w:r>
          </w:p>
        </w:tc>
        <w:tc>
          <w:tcPr>
            <w:tcW w:w="2754" w:type="dxa"/>
          </w:tcPr>
          <w:p w14:paraId="09C872BC" w14:textId="77777777" w:rsidR="00217D1C" w:rsidRDefault="002E4FE8" w:rsidP="00FD59A6">
            <w:pPr>
              <w:pStyle w:val="ListParagraph"/>
              <w:spacing w:after="0" w:line="240" w:lineRule="auto"/>
              <w:ind w:left="0"/>
            </w:pPr>
            <w:r>
              <w:t>d)</w:t>
            </w:r>
          </w:p>
        </w:tc>
        <w:tc>
          <w:tcPr>
            <w:tcW w:w="2754" w:type="dxa"/>
          </w:tcPr>
          <w:p w14:paraId="69E63A43" w14:textId="77777777" w:rsidR="00217D1C" w:rsidRDefault="002E4FE8" w:rsidP="00FD59A6">
            <w:pPr>
              <w:pStyle w:val="ListParagraph"/>
              <w:spacing w:after="0" w:line="240" w:lineRule="auto"/>
              <w:ind w:left="0"/>
            </w:pPr>
            <w:r>
              <w:t>d)</w:t>
            </w:r>
          </w:p>
        </w:tc>
        <w:tc>
          <w:tcPr>
            <w:tcW w:w="2754" w:type="dxa"/>
          </w:tcPr>
          <w:p w14:paraId="4055FD5F" w14:textId="77777777" w:rsidR="00217D1C" w:rsidRDefault="002E4FE8" w:rsidP="00FD59A6">
            <w:pPr>
              <w:pStyle w:val="ListParagraph"/>
              <w:spacing w:after="0" w:line="240" w:lineRule="auto"/>
              <w:ind w:left="0"/>
            </w:pPr>
            <w:r>
              <w:t>b)</w:t>
            </w:r>
          </w:p>
        </w:tc>
      </w:tr>
      <w:tr w:rsidR="00217D1C" w14:paraId="01EB8192" w14:textId="77777777" w:rsidTr="00FD59A6">
        <w:tc>
          <w:tcPr>
            <w:tcW w:w="2754" w:type="dxa"/>
          </w:tcPr>
          <w:p w14:paraId="3CCC827F" w14:textId="77777777" w:rsidR="00217D1C" w:rsidRDefault="002E4FE8" w:rsidP="00FD59A6">
            <w:pPr>
              <w:pStyle w:val="ListParagraph"/>
              <w:spacing w:after="0" w:line="240" w:lineRule="auto"/>
              <w:ind w:left="0"/>
            </w:pPr>
            <w:r>
              <w:t>Total</w:t>
            </w:r>
          </w:p>
        </w:tc>
        <w:tc>
          <w:tcPr>
            <w:tcW w:w="2754" w:type="dxa"/>
          </w:tcPr>
          <w:p w14:paraId="0CB70DF8" w14:textId="77777777" w:rsidR="00217D1C" w:rsidRDefault="002E4FE8" w:rsidP="00FD59A6">
            <w:pPr>
              <w:pStyle w:val="ListParagraph"/>
              <w:spacing w:after="0" w:line="240" w:lineRule="auto"/>
              <w:ind w:left="0"/>
            </w:pPr>
            <w:r>
              <w:t>e)</w:t>
            </w:r>
          </w:p>
        </w:tc>
        <w:tc>
          <w:tcPr>
            <w:tcW w:w="2754" w:type="dxa"/>
          </w:tcPr>
          <w:p w14:paraId="659F8FAD" w14:textId="77777777" w:rsidR="00217D1C" w:rsidRDefault="002E4FE8" w:rsidP="00FD59A6">
            <w:pPr>
              <w:pStyle w:val="ListParagraph"/>
              <w:spacing w:after="0" w:line="240" w:lineRule="auto"/>
              <w:ind w:left="0"/>
            </w:pPr>
            <w:r>
              <w:t>e)</w:t>
            </w:r>
          </w:p>
        </w:tc>
        <w:tc>
          <w:tcPr>
            <w:tcW w:w="2754" w:type="dxa"/>
          </w:tcPr>
          <w:p w14:paraId="3557BC9C" w14:textId="77777777" w:rsidR="00217D1C" w:rsidRDefault="002E4FE8" w:rsidP="00FD59A6">
            <w:pPr>
              <w:pStyle w:val="ListParagraph"/>
              <w:spacing w:after="0" w:line="240" w:lineRule="auto"/>
              <w:ind w:left="0"/>
            </w:pPr>
            <w:r>
              <w:t>1,000,000</w:t>
            </w:r>
          </w:p>
        </w:tc>
      </w:tr>
    </w:tbl>
    <w:p w14:paraId="42D669CC" w14:textId="77777777" w:rsidR="00621687" w:rsidRDefault="00217D1C" w:rsidP="00217D1C">
      <w:pPr>
        <w:pStyle w:val="ListParagraph"/>
        <w:spacing w:after="0" w:line="240" w:lineRule="auto"/>
        <w:ind w:left="0"/>
      </w:pPr>
      <w:r>
        <w:t xml:space="preserve"> </w:t>
      </w:r>
    </w:p>
    <w:p w14:paraId="36A593F3" w14:textId="77777777" w:rsidR="002E4FE8" w:rsidRDefault="002E4FE8" w:rsidP="002E4FE8">
      <w:pPr>
        <w:pStyle w:val="ListParagraph"/>
        <w:numPr>
          <w:ilvl w:val="0"/>
          <w:numId w:val="1"/>
        </w:numPr>
        <w:spacing w:after="0" w:line="240" w:lineRule="auto"/>
      </w:pPr>
      <w:r>
        <w:t>Given that 0.5% of this population of 1,000,000 people carries AIDS, how many such carriers are there in th</w:t>
      </w:r>
      <w:r w:rsidR="00626577">
        <w:t>is</w:t>
      </w:r>
      <w:r>
        <w:t xml:space="preserve"> </w:t>
      </w:r>
      <w:r w:rsidR="00626577">
        <w:t xml:space="preserve">hypothetical </w:t>
      </w:r>
      <w:r>
        <w:t>population?  How many non-carriers are there</w:t>
      </w:r>
      <w:r w:rsidR="00F55207">
        <w:t>?</w:t>
      </w:r>
      <w:r>
        <w:t xml:space="preserve">  Record these values in the table.</w:t>
      </w:r>
    </w:p>
    <w:p w14:paraId="09299DC8" w14:textId="77777777" w:rsidR="002E4FE8" w:rsidRDefault="002E4FE8" w:rsidP="002E4FE8">
      <w:pPr>
        <w:pStyle w:val="ListParagraph"/>
        <w:spacing w:after="0" w:line="240" w:lineRule="auto"/>
      </w:pPr>
    </w:p>
    <w:p w14:paraId="1C96C698" w14:textId="77777777" w:rsidR="002E4FE8" w:rsidRDefault="002E4FE8" w:rsidP="002E4FE8">
      <w:pPr>
        <w:pStyle w:val="ListParagraph"/>
        <w:numPr>
          <w:ilvl w:val="0"/>
          <w:numId w:val="1"/>
        </w:numPr>
        <w:spacing w:after="0" w:line="240" w:lineRule="auto"/>
      </w:pPr>
      <w:r>
        <w:t>Consider for now just the carriers.  Since 97.7% of them will test positive, how many test positive?  How many carriers test negative?  Record these values in the table.</w:t>
      </w:r>
    </w:p>
    <w:p w14:paraId="5F4D6CE4" w14:textId="77777777" w:rsidR="002E4FE8" w:rsidRDefault="002E4FE8" w:rsidP="002E4FE8">
      <w:pPr>
        <w:pStyle w:val="ListParagraph"/>
      </w:pPr>
    </w:p>
    <w:p w14:paraId="38573F18" w14:textId="77777777" w:rsidR="002E4FE8" w:rsidRDefault="002E4FE8" w:rsidP="002E4FE8">
      <w:pPr>
        <w:pStyle w:val="ListParagraph"/>
        <w:numPr>
          <w:ilvl w:val="0"/>
          <w:numId w:val="1"/>
        </w:numPr>
        <w:spacing w:after="0" w:line="240" w:lineRule="auto"/>
      </w:pPr>
      <w:r>
        <w:t>Now consider only the non-carriers.  Since 92.6% of them test negative, how many test negative?  How many of the non-carriers actually then test positive?  Record these values in the table.</w:t>
      </w:r>
    </w:p>
    <w:p w14:paraId="061C5483" w14:textId="77777777" w:rsidR="002E4FE8" w:rsidRDefault="002E4FE8" w:rsidP="002E4FE8">
      <w:pPr>
        <w:pStyle w:val="ListParagraph"/>
      </w:pPr>
    </w:p>
    <w:p w14:paraId="07E2E26F" w14:textId="77777777" w:rsidR="002E4FE8" w:rsidRDefault="002E4FE8" w:rsidP="002E4FE8">
      <w:pPr>
        <w:pStyle w:val="ListParagraph"/>
        <w:numPr>
          <w:ilvl w:val="0"/>
          <w:numId w:val="1"/>
        </w:numPr>
        <w:spacing w:after="0" w:line="240" w:lineRule="auto"/>
      </w:pPr>
      <w:r>
        <w:t>Determine the total number of positive test results and negative test results.  Record these in the table.</w:t>
      </w:r>
    </w:p>
    <w:p w14:paraId="261582AF" w14:textId="77777777" w:rsidR="001E24CE" w:rsidRDefault="001E24CE" w:rsidP="001E24CE">
      <w:pPr>
        <w:pStyle w:val="ListParagraph"/>
      </w:pPr>
    </w:p>
    <w:p w14:paraId="22433C8E" w14:textId="77777777" w:rsidR="001E24CE" w:rsidRDefault="001E24CE" w:rsidP="002E4FE8">
      <w:pPr>
        <w:pStyle w:val="ListParagraph"/>
        <w:numPr>
          <w:ilvl w:val="0"/>
          <w:numId w:val="1"/>
        </w:numPr>
        <w:spacing w:after="0" w:line="240" w:lineRule="auto"/>
      </w:pPr>
      <w:r>
        <w:t>Of those who tested positive, what proportion actually carry the disease?  How does this compare to your prediction in a)?  Why is this probability so much smaller than most people would expect?</w:t>
      </w:r>
    </w:p>
    <w:p w14:paraId="0876EA48" w14:textId="77777777" w:rsidR="00DA6964" w:rsidRDefault="00DA6964" w:rsidP="00DA6964">
      <w:pPr>
        <w:pStyle w:val="ListParagraph"/>
      </w:pPr>
    </w:p>
    <w:p w14:paraId="550685B3" w14:textId="77777777" w:rsidR="00DA6964" w:rsidRDefault="00DA6964" w:rsidP="00DA6964">
      <w:pPr>
        <w:pStyle w:val="ListParagraph"/>
        <w:spacing w:after="0" w:line="240" w:lineRule="auto"/>
      </w:pPr>
    </w:p>
    <w:p w14:paraId="7644110C" w14:textId="77777777" w:rsidR="00DA6964" w:rsidRDefault="00DA6964" w:rsidP="00DA6964">
      <w:pPr>
        <w:pStyle w:val="ListParagraph"/>
        <w:spacing w:after="0" w:line="240" w:lineRule="auto"/>
      </w:pPr>
    </w:p>
    <w:p w14:paraId="2C4EDE37" w14:textId="77777777" w:rsidR="00DA6964" w:rsidRDefault="00DA6964" w:rsidP="00DA6964">
      <w:pPr>
        <w:pStyle w:val="ListParagraph"/>
      </w:pPr>
    </w:p>
    <w:p w14:paraId="68AFAA56" w14:textId="77777777" w:rsidR="00DA6964" w:rsidRDefault="00DA6964" w:rsidP="002E4FE8">
      <w:pPr>
        <w:pStyle w:val="ListParagraph"/>
        <w:numPr>
          <w:ilvl w:val="0"/>
          <w:numId w:val="1"/>
        </w:numPr>
        <w:spacing w:after="0" w:line="240" w:lineRule="auto"/>
      </w:pPr>
      <w:r>
        <w:t>Of those who tested negative, what proportion still actually carry the disease?  Does this proportion appear to be sufficiently small to protect against contaminated blood getting into the medical system?</w:t>
      </w:r>
    </w:p>
    <w:p w14:paraId="36269496" w14:textId="77777777" w:rsidR="00390BE4" w:rsidRDefault="00390BE4" w:rsidP="00390BE4">
      <w:pPr>
        <w:pStyle w:val="ListParagraph"/>
        <w:spacing w:after="0" w:line="240" w:lineRule="auto"/>
      </w:pPr>
    </w:p>
    <w:p w14:paraId="011F1530" w14:textId="77777777" w:rsidR="00DA6964" w:rsidRDefault="00DA6964" w:rsidP="00390BE4">
      <w:pPr>
        <w:pStyle w:val="ListParagraph"/>
        <w:spacing w:after="0" w:line="240" w:lineRule="auto"/>
      </w:pPr>
    </w:p>
    <w:p w14:paraId="207C8BFC" w14:textId="77777777" w:rsidR="00DA6964" w:rsidRDefault="00DA6964" w:rsidP="00390BE4">
      <w:pPr>
        <w:pStyle w:val="ListParagraph"/>
        <w:spacing w:after="0" w:line="240" w:lineRule="auto"/>
      </w:pPr>
    </w:p>
    <w:p w14:paraId="65130934" w14:textId="77777777" w:rsidR="0052661D" w:rsidRDefault="0052661D" w:rsidP="00433F5E">
      <w:pPr>
        <w:pStyle w:val="ListParagraph"/>
        <w:spacing w:after="0" w:line="240" w:lineRule="auto"/>
        <w:ind w:left="0"/>
      </w:pPr>
    </w:p>
    <w:p w14:paraId="2655003F" w14:textId="77777777" w:rsidR="002E7214" w:rsidRDefault="002E7214" w:rsidP="00433F5E">
      <w:pPr>
        <w:pStyle w:val="ListParagraph"/>
        <w:spacing w:after="0" w:line="240" w:lineRule="auto"/>
        <w:ind w:left="0"/>
      </w:pPr>
    </w:p>
    <w:p w14:paraId="25F745B5" w14:textId="77777777" w:rsidR="00DE3B78" w:rsidRDefault="002E7214" w:rsidP="00390BE4">
      <w:pPr>
        <w:pStyle w:val="ListParagraph"/>
        <w:numPr>
          <w:ilvl w:val="0"/>
          <w:numId w:val="1"/>
        </w:numPr>
        <w:spacing w:after="0" w:line="240" w:lineRule="auto"/>
      </w:pPr>
      <w:r>
        <w:t>So how do blood banks reduce the potential error rates associated with the ELISA test</w:t>
      </w:r>
      <w:r w:rsidR="003B2377">
        <w:t>?</w:t>
      </w:r>
    </w:p>
    <w:p w14:paraId="1A39FBE9" w14:textId="77777777" w:rsidR="003B2377" w:rsidRDefault="003B2377" w:rsidP="003B2377">
      <w:pPr>
        <w:pStyle w:val="ListParagraph"/>
        <w:spacing w:after="0" w:line="240" w:lineRule="auto"/>
      </w:pPr>
    </w:p>
    <w:p w14:paraId="3D81D43D" w14:textId="77777777" w:rsidR="002E7214" w:rsidRDefault="002E7214" w:rsidP="003B2377">
      <w:pPr>
        <w:pStyle w:val="ListParagraph"/>
        <w:spacing w:after="0" w:line="240" w:lineRule="auto"/>
      </w:pPr>
    </w:p>
    <w:p w14:paraId="38B803A6" w14:textId="77777777" w:rsidR="002E7214" w:rsidRDefault="002E7214" w:rsidP="003B2377">
      <w:pPr>
        <w:pStyle w:val="ListParagraph"/>
        <w:spacing w:after="0" w:line="240" w:lineRule="auto"/>
      </w:pPr>
    </w:p>
    <w:p w14:paraId="0670C8D5" w14:textId="77777777" w:rsidR="002E7214" w:rsidRDefault="002E7214" w:rsidP="003B2377">
      <w:pPr>
        <w:pStyle w:val="ListParagraph"/>
        <w:spacing w:after="0" w:line="240" w:lineRule="auto"/>
      </w:pPr>
    </w:p>
    <w:p w14:paraId="2FD53878" w14:textId="77777777" w:rsidR="002E7214" w:rsidRDefault="002E7214" w:rsidP="00E62912">
      <w:pPr>
        <w:pStyle w:val="ListParagraph"/>
        <w:spacing w:after="0" w:line="240" w:lineRule="auto"/>
        <w:ind w:left="0"/>
      </w:pPr>
      <w:r>
        <w:lastRenderedPageBreak/>
        <w:t>O</w:t>
      </w:r>
      <w:r w:rsidR="00904786">
        <w:t xml:space="preserve">ne approach might be to employ </w:t>
      </w:r>
      <w:r>
        <w:t>multiple tests</w:t>
      </w:r>
      <w:r w:rsidR="00904786">
        <w:t xml:space="preserve"> on the donations</w:t>
      </w:r>
      <w:r>
        <w:t>.</w:t>
      </w:r>
    </w:p>
    <w:p w14:paraId="21E42A10" w14:textId="77777777" w:rsidR="00E62912" w:rsidRDefault="00E62912" w:rsidP="00E62912">
      <w:pPr>
        <w:pStyle w:val="ListParagraph"/>
        <w:spacing w:after="0" w:line="240" w:lineRule="auto"/>
        <w:ind w:left="0"/>
      </w:pPr>
    </w:p>
    <w:p w14:paraId="492E72D1" w14:textId="77777777" w:rsidR="00165B59" w:rsidRDefault="00E62912" w:rsidP="00165B59">
      <w:pPr>
        <w:pStyle w:val="ListParagraph"/>
        <w:numPr>
          <w:ilvl w:val="0"/>
          <w:numId w:val="1"/>
        </w:numPr>
        <w:spacing w:after="0" w:line="240" w:lineRule="auto"/>
      </w:pPr>
      <w:r>
        <w:t>Given that a sample has tested positive, w</w:t>
      </w:r>
      <w:r w:rsidR="00165B59">
        <w:t xml:space="preserve">hat would be the probability of </w:t>
      </w:r>
      <w:r>
        <w:t>the donation carrying the AIDS virus if a second test on the donation is</w:t>
      </w:r>
      <w:r w:rsidR="00165B59">
        <w:t xml:space="preserve"> </w:t>
      </w:r>
      <w:r>
        <w:t xml:space="preserve">also </w:t>
      </w:r>
      <w:r w:rsidR="00165B59">
        <w:t xml:space="preserve">positive?   </w:t>
      </w:r>
      <w:r>
        <w:t xml:space="preserve">Note that the Base Rate for this specific donation has now changed from 0.005 to </w:t>
      </w:r>
      <w:proofErr w:type="gramStart"/>
      <w:r>
        <w:t>P[</w:t>
      </w:r>
      <w:proofErr w:type="gramEnd"/>
      <w:r>
        <w:t>Carries AIDS | 1 Positive Test Result] = answer to part (f).</w:t>
      </w:r>
    </w:p>
    <w:p w14:paraId="15F78EF3" w14:textId="77777777" w:rsidR="00165B59" w:rsidRDefault="00165B59" w:rsidP="00165B59">
      <w:pPr>
        <w:pStyle w:val="ListParagraph"/>
        <w:spacing w:after="0" w:line="240" w:lineRule="auto"/>
      </w:pPr>
    </w:p>
    <w:p w14:paraId="5533BDA5" w14:textId="77777777" w:rsidR="0052661D" w:rsidRDefault="00626577" w:rsidP="00165B59">
      <w:pPr>
        <w:pStyle w:val="ListParagraph"/>
        <w:numPr>
          <w:ilvl w:val="0"/>
          <w:numId w:val="1"/>
        </w:numPr>
        <w:spacing w:after="0" w:line="240" w:lineRule="auto"/>
      </w:pPr>
      <w:r>
        <w:t xml:space="preserve">Does the risk of telling the individual that he has AIDS when, in fact they do not have it seem sufficiently low after a second positive result?  If not, then how many </w:t>
      </w:r>
      <w:r w:rsidR="00752AC7">
        <w:t xml:space="preserve">consecutive </w:t>
      </w:r>
      <w:r>
        <w:t>positive test results on a donation would you suggest before informing the donor that they have the AIDS virus?</w:t>
      </w:r>
    </w:p>
    <w:p w14:paraId="3CFF33B7" w14:textId="77777777" w:rsidR="00A2244B" w:rsidRDefault="00A2244B" w:rsidP="00A2244B">
      <w:pPr>
        <w:pStyle w:val="ListParagraph"/>
      </w:pPr>
    </w:p>
    <w:p w14:paraId="256FC5FA" w14:textId="77777777" w:rsidR="00A2244B" w:rsidRDefault="00626577" w:rsidP="00165B59">
      <w:pPr>
        <w:pStyle w:val="ListParagraph"/>
        <w:numPr>
          <w:ilvl w:val="0"/>
          <w:numId w:val="1"/>
        </w:numPr>
        <w:spacing w:after="0" w:line="240" w:lineRule="auto"/>
      </w:pPr>
      <w:r>
        <w:t xml:space="preserve">What would be the risk of this information being incorrect after obtaining the number of positive </w:t>
      </w:r>
      <w:proofErr w:type="gramStart"/>
      <w:r>
        <w:t>test</w:t>
      </w:r>
      <w:proofErr w:type="gramEnd"/>
      <w:r>
        <w:t xml:space="preserve"> results you noted in </w:t>
      </w:r>
      <w:r w:rsidR="00752AC7">
        <w:t>part (j)?</w:t>
      </w:r>
      <w:r>
        <w:t xml:space="preserve"> </w:t>
      </w:r>
    </w:p>
    <w:p w14:paraId="4C0AE122" w14:textId="77777777" w:rsidR="00A2244B" w:rsidRDefault="00A2244B" w:rsidP="00A2244B">
      <w:pPr>
        <w:pStyle w:val="ListParagraph"/>
      </w:pPr>
    </w:p>
    <w:p w14:paraId="586BC2F8" w14:textId="77777777" w:rsidR="0091587F" w:rsidRDefault="00752AC7" w:rsidP="00165B59">
      <w:pPr>
        <w:pStyle w:val="ListParagraph"/>
        <w:numPr>
          <w:ilvl w:val="0"/>
          <w:numId w:val="1"/>
        </w:numPr>
        <w:spacing w:after="0" w:line="240" w:lineRule="auto"/>
      </w:pPr>
      <w:r>
        <w:t>Now, suppose the initial test on a donation is negative, what is the probability of the donation carrying the AIDS virus after a second test produces a negative result?</w:t>
      </w:r>
    </w:p>
    <w:p w14:paraId="39239A55" w14:textId="77777777" w:rsidR="0091587F" w:rsidRDefault="0091587F" w:rsidP="0091587F">
      <w:pPr>
        <w:pStyle w:val="ListParagraph"/>
      </w:pPr>
    </w:p>
    <w:p w14:paraId="25E47A7C" w14:textId="77777777" w:rsidR="0091587F" w:rsidRDefault="00752AC7" w:rsidP="00165B59">
      <w:pPr>
        <w:pStyle w:val="ListParagraph"/>
        <w:numPr>
          <w:ilvl w:val="0"/>
          <w:numId w:val="1"/>
        </w:numPr>
        <w:spacing w:after="0" w:line="240" w:lineRule="auto"/>
      </w:pPr>
      <w:r>
        <w:t>Does the risk of this donation contaminating the blood supply now seem sufficiently low?</w:t>
      </w:r>
      <w:r w:rsidR="00DC7FBB">
        <w:t xml:space="preserve">  If not, then how many consecutive negative test results on a donation would you suggest before allowing the donation into the blood bank?</w:t>
      </w:r>
    </w:p>
    <w:p w14:paraId="493BA516" w14:textId="77777777" w:rsidR="0091587F" w:rsidRDefault="0091587F" w:rsidP="0091587F">
      <w:pPr>
        <w:pStyle w:val="ListParagraph"/>
      </w:pPr>
    </w:p>
    <w:p w14:paraId="1039261F" w14:textId="77777777" w:rsidR="0091587F" w:rsidRDefault="00DC7FBB" w:rsidP="00DC7FBB">
      <w:pPr>
        <w:pStyle w:val="ListParagraph"/>
        <w:numPr>
          <w:ilvl w:val="0"/>
          <w:numId w:val="1"/>
        </w:numPr>
        <w:spacing w:after="0" w:line="240" w:lineRule="auto"/>
      </w:pPr>
      <w:r>
        <w:t xml:space="preserve">What would be the risk of a contaminated donation entering the blood bank after obtaining the number of negative </w:t>
      </w:r>
      <w:proofErr w:type="gramStart"/>
      <w:r>
        <w:t>test</w:t>
      </w:r>
      <w:proofErr w:type="gramEnd"/>
      <w:r>
        <w:t xml:space="preserve"> results you noted in part (m)?</w:t>
      </w:r>
    </w:p>
    <w:p w14:paraId="7B7820AA" w14:textId="77777777" w:rsidR="0091587F" w:rsidRDefault="0091587F" w:rsidP="0091587F">
      <w:pPr>
        <w:pStyle w:val="ListParagraph"/>
      </w:pPr>
    </w:p>
    <w:p w14:paraId="4A8A1CCF" w14:textId="77777777" w:rsidR="0091587F" w:rsidRDefault="0091587F" w:rsidP="00165B59">
      <w:pPr>
        <w:pStyle w:val="ListParagraph"/>
        <w:numPr>
          <w:ilvl w:val="0"/>
          <w:numId w:val="1"/>
        </w:numPr>
        <w:spacing w:after="0" w:line="240" w:lineRule="auto"/>
      </w:pPr>
      <w:r>
        <w:t xml:space="preserve">Is there </w:t>
      </w:r>
      <w:r w:rsidR="00904786">
        <w:t xml:space="preserve">potentially </w:t>
      </w:r>
      <w:r>
        <w:t>some value in additional testing?</w:t>
      </w:r>
    </w:p>
    <w:p w14:paraId="08843F01" w14:textId="36E2401E" w:rsidR="00E2500D" w:rsidRDefault="00E2500D" w:rsidP="00E2500D">
      <w:pPr>
        <w:pStyle w:val="ListParagraph"/>
        <w:ind w:left="360"/>
      </w:pPr>
    </w:p>
    <w:p w14:paraId="5471C2C2" w14:textId="77777777" w:rsidR="00904786" w:rsidRDefault="00904786" w:rsidP="00165B59">
      <w:pPr>
        <w:pStyle w:val="ListParagraph"/>
        <w:numPr>
          <w:ilvl w:val="0"/>
          <w:numId w:val="1"/>
        </w:numPr>
        <w:spacing w:after="0" w:line="240" w:lineRule="auto"/>
      </w:pPr>
      <w:r>
        <w:t>Additional testing carries an associated cost for each additional test.  Is there potentially another approach blood banks might employ to reduce the risk of contamination</w:t>
      </w:r>
      <w:r w:rsidR="00724E7A">
        <w:t>?</w:t>
      </w:r>
    </w:p>
    <w:p w14:paraId="2B496B90" w14:textId="77777777" w:rsidR="00E2500D" w:rsidRDefault="00E2500D" w:rsidP="00E2500D">
      <w:pPr>
        <w:pStyle w:val="ListParagraph"/>
      </w:pPr>
    </w:p>
    <w:p w14:paraId="3AB03A0C" w14:textId="77777777" w:rsidR="00E2500D" w:rsidRDefault="00E2500D" w:rsidP="00165B59">
      <w:pPr>
        <w:pStyle w:val="ListParagraph"/>
        <w:numPr>
          <w:ilvl w:val="0"/>
          <w:numId w:val="1"/>
        </w:numPr>
        <w:spacing w:after="0" w:line="240" w:lineRule="auto"/>
      </w:pPr>
      <w:r>
        <w:t>How effective would a pre-donation set of screening questions have to be to reduce the risk of contaminating the blood bank to the same level as obtained with two consecutive negative tests on donations?</w:t>
      </w:r>
    </w:p>
    <w:p w14:paraId="15AFA3D2" w14:textId="77777777" w:rsidR="0091587F" w:rsidRDefault="0091587F" w:rsidP="0091587F">
      <w:pPr>
        <w:pStyle w:val="ListParagraph"/>
        <w:spacing w:after="0" w:line="240" w:lineRule="auto"/>
      </w:pPr>
      <w:r>
        <w:t xml:space="preserve"> </w:t>
      </w:r>
    </w:p>
    <w:p w14:paraId="0A477BA1" w14:textId="690E81E2" w:rsidR="0012273A" w:rsidRDefault="0012273A" w:rsidP="0091587F">
      <w:pPr>
        <w:pStyle w:val="ListParagraph"/>
        <w:spacing w:after="0" w:line="240" w:lineRule="auto"/>
      </w:pPr>
      <w:r>
        <w:t>You run a blood bank in a community of approximately 1,000,000 people.  Use the information above to outline how you will choose to manage donations and the risk of contaminating the blood bank with the ELISA virus.  Prepare a short (5 to 10 minutes) presentation of your plan and its ramifications for the board members of the blood bank.</w:t>
      </w:r>
    </w:p>
    <w:p w14:paraId="2D43DF61" w14:textId="77777777" w:rsidR="0012273A" w:rsidRDefault="0012273A" w:rsidP="0091587F">
      <w:pPr>
        <w:pStyle w:val="ListParagraph"/>
        <w:spacing w:after="0" w:line="240" w:lineRule="auto"/>
      </w:pPr>
    </w:p>
    <w:p w14:paraId="33A4050F" w14:textId="5BA30B55" w:rsidR="0012273A" w:rsidRDefault="0012273A" w:rsidP="0091587F">
      <w:pPr>
        <w:pStyle w:val="ListParagraph"/>
        <w:spacing w:after="0" w:line="240" w:lineRule="auto"/>
      </w:pPr>
      <w:r>
        <w:t>Team assignments are as follows:</w:t>
      </w:r>
    </w:p>
    <w:tbl>
      <w:tblPr>
        <w:tblStyle w:val="TableGrid"/>
        <w:tblW w:w="0" w:type="auto"/>
        <w:tblInd w:w="720" w:type="dxa"/>
        <w:tblLook w:val="04A0" w:firstRow="1" w:lastRow="0" w:firstColumn="1" w:lastColumn="0" w:noHBand="0" w:noVBand="1"/>
      </w:tblPr>
      <w:tblGrid>
        <w:gridCol w:w="2517"/>
        <w:gridCol w:w="2517"/>
        <w:gridCol w:w="2518"/>
      </w:tblGrid>
      <w:tr w:rsidR="0012273A" w14:paraId="5D91C271" w14:textId="77777777" w:rsidTr="0012273A">
        <w:tc>
          <w:tcPr>
            <w:tcW w:w="2517" w:type="dxa"/>
          </w:tcPr>
          <w:p w14:paraId="129D8FED" w14:textId="2EAEC37D" w:rsidR="0012273A" w:rsidRDefault="0012273A" w:rsidP="00C83CA4">
            <w:pPr>
              <w:pStyle w:val="ListParagraph"/>
              <w:spacing w:after="0" w:line="240" w:lineRule="auto"/>
              <w:ind w:left="0"/>
              <w:jc w:val="center"/>
            </w:pPr>
            <w:r>
              <w:t>Team 1</w:t>
            </w:r>
          </w:p>
        </w:tc>
        <w:tc>
          <w:tcPr>
            <w:tcW w:w="2517" w:type="dxa"/>
          </w:tcPr>
          <w:p w14:paraId="41A73A15" w14:textId="5498477D" w:rsidR="0012273A" w:rsidRDefault="0012273A" w:rsidP="00C83CA4">
            <w:pPr>
              <w:pStyle w:val="ListParagraph"/>
              <w:spacing w:after="0" w:line="240" w:lineRule="auto"/>
              <w:ind w:left="0"/>
              <w:jc w:val="center"/>
            </w:pPr>
            <w:r>
              <w:t>Team 2</w:t>
            </w:r>
          </w:p>
        </w:tc>
        <w:tc>
          <w:tcPr>
            <w:tcW w:w="2518" w:type="dxa"/>
          </w:tcPr>
          <w:p w14:paraId="476C204E" w14:textId="03C32CB9" w:rsidR="0012273A" w:rsidRDefault="0012273A" w:rsidP="00C83CA4">
            <w:pPr>
              <w:pStyle w:val="ListParagraph"/>
              <w:spacing w:after="0" w:line="240" w:lineRule="auto"/>
              <w:ind w:left="0"/>
              <w:jc w:val="center"/>
            </w:pPr>
            <w:r>
              <w:t>Team 3</w:t>
            </w:r>
          </w:p>
        </w:tc>
      </w:tr>
      <w:tr w:rsidR="0012273A" w14:paraId="11516307" w14:textId="77777777" w:rsidTr="0012273A">
        <w:tc>
          <w:tcPr>
            <w:tcW w:w="2517" w:type="dxa"/>
          </w:tcPr>
          <w:p w14:paraId="3BDD5B18" w14:textId="6896566E" w:rsidR="0012273A" w:rsidRDefault="0012273A" w:rsidP="00C83CA4">
            <w:pPr>
              <w:pStyle w:val="ListParagraph"/>
              <w:spacing w:after="0" w:line="240" w:lineRule="auto"/>
              <w:ind w:left="0"/>
              <w:jc w:val="center"/>
            </w:pPr>
            <w:r>
              <w:t>Vivek G</w:t>
            </w:r>
          </w:p>
        </w:tc>
        <w:tc>
          <w:tcPr>
            <w:tcW w:w="2517" w:type="dxa"/>
          </w:tcPr>
          <w:p w14:paraId="35FC6CBB" w14:textId="7E36D958" w:rsidR="0012273A" w:rsidRDefault="0012273A" w:rsidP="00C83CA4">
            <w:pPr>
              <w:pStyle w:val="ListParagraph"/>
              <w:spacing w:after="0" w:line="240" w:lineRule="auto"/>
              <w:ind w:left="0"/>
              <w:jc w:val="center"/>
            </w:pPr>
            <w:proofErr w:type="spellStart"/>
            <w:r>
              <w:t>Jaslynn</w:t>
            </w:r>
            <w:proofErr w:type="spellEnd"/>
            <w:r>
              <w:t xml:space="preserve"> G</w:t>
            </w:r>
          </w:p>
        </w:tc>
        <w:tc>
          <w:tcPr>
            <w:tcW w:w="2518" w:type="dxa"/>
          </w:tcPr>
          <w:p w14:paraId="2FE40093" w14:textId="24FF9E5E" w:rsidR="0012273A" w:rsidRDefault="0012273A" w:rsidP="00C83CA4">
            <w:pPr>
              <w:pStyle w:val="ListParagraph"/>
              <w:spacing w:after="0" w:line="240" w:lineRule="auto"/>
              <w:ind w:left="0"/>
              <w:jc w:val="center"/>
            </w:pPr>
            <w:r>
              <w:t>Steven H</w:t>
            </w:r>
          </w:p>
        </w:tc>
      </w:tr>
      <w:tr w:rsidR="0012273A" w14:paraId="55FE5B8F" w14:textId="77777777" w:rsidTr="0012273A">
        <w:tc>
          <w:tcPr>
            <w:tcW w:w="2517" w:type="dxa"/>
          </w:tcPr>
          <w:p w14:paraId="7A50BCDC" w14:textId="0E456119" w:rsidR="0012273A" w:rsidRDefault="0012273A" w:rsidP="00C83CA4">
            <w:pPr>
              <w:pStyle w:val="ListParagraph"/>
              <w:spacing w:after="0" w:line="240" w:lineRule="auto"/>
              <w:ind w:left="0"/>
              <w:jc w:val="center"/>
            </w:pPr>
            <w:r>
              <w:t>Victor E</w:t>
            </w:r>
          </w:p>
        </w:tc>
        <w:tc>
          <w:tcPr>
            <w:tcW w:w="2517" w:type="dxa"/>
          </w:tcPr>
          <w:p w14:paraId="066A4268" w14:textId="450CDA88" w:rsidR="0012273A" w:rsidRDefault="00C83CA4" w:rsidP="00C83CA4">
            <w:pPr>
              <w:pStyle w:val="ListParagraph"/>
              <w:spacing w:after="0" w:line="240" w:lineRule="auto"/>
              <w:ind w:left="0"/>
              <w:jc w:val="center"/>
            </w:pPr>
            <w:proofErr w:type="spellStart"/>
            <w:r>
              <w:t>Sido</w:t>
            </w:r>
            <w:proofErr w:type="spellEnd"/>
            <w:r>
              <w:t xml:space="preserve"> S</w:t>
            </w:r>
          </w:p>
        </w:tc>
        <w:tc>
          <w:tcPr>
            <w:tcW w:w="2518" w:type="dxa"/>
          </w:tcPr>
          <w:p w14:paraId="35823446" w14:textId="331CA4BA" w:rsidR="0012273A" w:rsidRDefault="00C83CA4" w:rsidP="00C83CA4">
            <w:pPr>
              <w:pStyle w:val="ListParagraph"/>
              <w:spacing w:after="0" w:line="240" w:lineRule="auto"/>
              <w:ind w:left="0"/>
              <w:jc w:val="center"/>
            </w:pPr>
            <w:r>
              <w:t>Sneha M</w:t>
            </w:r>
          </w:p>
        </w:tc>
      </w:tr>
      <w:tr w:rsidR="0012273A" w14:paraId="7F21F745" w14:textId="77777777" w:rsidTr="0012273A">
        <w:tc>
          <w:tcPr>
            <w:tcW w:w="2517" w:type="dxa"/>
          </w:tcPr>
          <w:p w14:paraId="1A0B7357" w14:textId="235A593B" w:rsidR="0012273A" w:rsidRDefault="0012273A" w:rsidP="00C83CA4">
            <w:pPr>
              <w:pStyle w:val="ListParagraph"/>
              <w:spacing w:after="0" w:line="240" w:lineRule="auto"/>
              <w:ind w:left="0"/>
              <w:jc w:val="center"/>
            </w:pPr>
            <w:r>
              <w:t>Jaliyah H</w:t>
            </w:r>
          </w:p>
        </w:tc>
        <w:tc>
          <w:tcPr>
            <w:tcW w:w="2517" w:type="dxa"/>
          </w:tcPr>
          <w:p w14:paraId="445483C8" w14:textId="608CC477" w:rsidR="0012273A" w:rsidRDefault="0012273A" w:rsidP="00C83CA4">
            <w:pPr>
              <w:pStyle w:val="ListParagraph"/>
              <w:spacing w:after="0" w:line="240" w:lineRule="auto"/>
              <w:ind w:left="0"/>
              <w:jc w:val="center"/>
            </w:pPr>
            <w:r>
              <w:t>Job A</w:t>
            </w:r>
          </w:p>
        </w:tc>
        <w:tc>
          <w:tcPr>
            <w:tcW w:w="2518" w:type="dxa"/>
          </w:tcPr>
          <w:p w14:paraId="79506BD1" w14:textId="2946F2DE" w:rsidR="0012273A" w:rsidRDefault="0012273A" w:rsidP="00C83CA4">
            <w:pPr>
              <w:pStyle w:val="ListParagraph"/>
              <w:spacing w:after="0" w:line="240" w:lineRule="auto"/>
              <w:ind w:left="0"/>
              <w:jc w:val="center"/>
            </w:pPr>
            <w:r>
              <w:t>Clark O</w:t>
            </w:r>
          </w:p>
        </w:tc>
      </w:tr>
    </w:tbl>
    <w:p w14:paraId="18F6A681" w14:textId="495E688C" w:rsidR="0012273A" w:rsidRDefault="0012273A" w:rsidP="0091587F">
      <w:pPr>
        <w:pStyle w:val="ListParagraph"/>
        <w:spacing w:after="0" w:line="240" w:lineRule="auto"/>
      </w:pPr>
    </w:p>
    <w:p w14:paraId="45DD99DA" w14:textId="77777777" w:rsidR="0012273A" w:rsidRDefault="0012273A" w:rsidP="0091587F">
      <w:pPr>
        <w:pStyle w:val="ListParagraph"/>
        <w:spacing w:after="0" w:line="240" w:lineRule="auto"/>
      </w:pPr>
    </w:p>
    <w:p w14:paraId="0E2C7161" w14:textId="046F0F21" w:rsidR="00A2244B" w:rsidRDefault="0091587F" w:rsidP="0091587F">
      <w:pPr>
        <w:pStyle w:val="ListParagraph"/>
        <w:spacing w:after="0" w:line="240" w:lineRule="auto"/>
      </w:pPr>
      <w:r>
        <w:t xml:space="preserve"> </w:t>
      </w:r>
      <w:r w:rsidR="00A2244B">
        <w:t xml:space="preserve">  </w:t>
      </w:r>
    </w:p>
    <w:sectPr w:rsidR="00A2244B" w:rsidSect="002E721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8BA"/>
    <w:multiLevelType w:val="hybridMultilevel"/>
    <w:tmpl w:val="D774322A"/>
    <w:lvl w:ilvl="0" w:tplc="057E04D6">
      <w:start w:val="1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E7C5C"/>
    <w:multiLevelType w:val="hybridMultilevel"/>
    <w:tmpl w:val="D8248094"/>
    <w:lvl w:ilvl="0" w:tplc="A1CEE1A4">
      <w:start w:val="1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67515"/>
    <w:multiLevelType w:val="hybridMultilevel"/>
    <w:tmpl w:val="E86E8698"/>
    <w:lvl w:ilvl="0" w:tplc="50F2C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15"/>
    <w:rsid w:val="00000011"/>
    <w:rsid w:val="00013FA4"/>
    <w:rsid w:val="00023FD4"/>
    <w:rsid w:val="00025205"/>
    <w:rsid w:val="00074C23"/>
    <w:rsid w:val="000919D1"/>
    <w:rsid w:val="00120FD5"/>
    <w:rsid w:val="0012273A"/>
    <w:rsid w:val="00123457"/>
    <w:rsid w:val="00146D68"/>
    <w:rsid w:val="00165B59"/>
    <w:rsid w:val="001819A9"/>
    <w:rsid w:val="001C2D59"/>
    <w:rsid w:val="001D5747"/>
    <w:rsid w:val="001E24CE"/>
    <w:rsid w:val="00217D1C"/>
    <w:rsid w:val="00224B42"/>
    <w:rsid w:val="00227E0A"/>
    <w:rsid w:val="00236307"/>
    <w:rsid w:val="002C4594"/>
    <w:rsid w:val="002E4FE8"/>
    <w:rsid w:val="002E7214"/>
    <w:rsid w:val="0034008D"/>
    <w:rsid w:val="00344116"/>
    <w:rsid w:val="00390BE4"/>
    <w:rsid w:val="003B2377"/>
    <w:rsid w:val="003B6EE1"/>
    <w:rsid w:val="003D13E3"/>
    <w:rsid w:val="003F24C8"/>
    <w:rsid w:val="00433F5E"/>
    <w:rsid w:val="004A06B2"/>
    <w:rsid w:val="004C0BDB"/>
    <w:rsid w:val="004F48AD"/>
    <w:rsid w:val="005157B3"/>
    <w:rsid w:val="0052661D"/>
    <w:rsid w:val="00553EDF"/>
    <w:rsid w:val="00554CEA"/>
    <w:rsid w:val="0057557E"/>
    <w:rsid w:val="005818B4"/>
    <w:rsid w:val="005F5A83"/>
    <w:rsid w:val="00621687"/>
    <w:rsid w:val="00626577"/>
    <w:rsid w:val="006421F2"/>
    <w:rsid w:val="00695388"/>
    <w:rsid w:val="00721957"/>
    <w:rsid w:val="00724E7A"/>
    <w:rsid w:val="00752AC7"/>
    <w:rsid w:val="00754B0A"/>
    <w:rsid w:val="00781FD4"/>
    <w:rsid w:val="00782A73"/>
    <w:rsid w:val="00802110"/>
    <w:rsid w:val="00822C15"/>
    <w:rsid w:val="008A43AF"/>
    <w:rsid w:val="0090174C"/>
    <w:rsid w:val="00904786"/>
    <w:rsid w:val="0091587F"/>
    <w:rsid w:val="009A176C"/>
    <w:rsid w:val="009F1819"/>
    <w:rsid w:val="00A1149B"/>
    <w:rsid w:val="00A2244B"/>
    <w:rsid w:val="00AF2318"/>
    <w:rsid w:val="00AF750D"/>
    <w:rsid w:val="00B22ED4"/>
    <w:rsid w:val="00B603B7"/>
    <w:rsid w:val="00BB1DAE"/>
    <w:rsid w:val="00BC70C6"/>
    <w:rsid w:val="00BF5F14"/>
    <w:rsid w:val="00C20D06"/>
    <w:rsid w:val="00C83CA4"/>
    <w:rsid w:val="00C97384"/>
    <w:rsid w:val="00CA6EE0"/>
    <w:rsid w:val="00D15530"/>
    <w:rsid w:val="00D45B3F"/>
    <w:rsid w:val="00D55A0D"/>
    <w:rsid w:val="00DA6964"/>
    <w:rsid w:val="00DC7FBB"/>
    <w:rsid w:val="00DD172B"/>
    <w:rsid w:val="00DD22AA"/>
    <w:rsid w:val="00DE077D"/>
    <w:rsid w:val="00DE3B78"/>
    <w:rsid w:val="00DE4530"/>
    <w:rsid w:val="00E2500D"/>
    <w:rsid w:val="00E35F52"/>
    <w:rsid w:val="00E62912"/>
    <w:rsid w:val="00E63A26"/>
    <w:rsid w:val="00EB0E95"/>
    <w:rsid w:val="00F026E7"/>
    <w:rsid w:val="00F55207"/>
    <w:rsid w:val="00F97A35"/>
    <w:rsid w:val="00FD2EC5"/>
    <w:rsid w:val="00FD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7572"/>
  <w15:chartTrackingRefBased/>
  <w15:docId w15:val="{2BD52DE3-3395-4967-830F-1AC292C9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C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6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SFASu</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hendersork</dc:creator>
  <cp:keywords/>
  <dc:description/>
  <cp:lastModifiedBy>Robert Henderson</cp:lastModifiedBy>
  <cp:revision>4</cp:revision>
  <cp:lastPrinted>2009-12-03T21:59:00Z</cp:lastPrinted>
  <dcterms:created xsi:type="dcterms:W3CDTF">2023-09-15T18:37:00Z</dcterms:created>
  <dcterms:modified xsi:type="dcterms:W3CDTF">2023-09-15T18:55:00Z</dcterms:modified>
</cp:coreProperties>
</file>