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1310" w14:textId="1E74F89F" w:rsidR="00D245D3" w:rsidRPr="007A5068" w:rsidRDefault="002024E0" w:rsidP="007956FB">
      <w:pPr>
        <w:jc w:val="center"/>
        <w:rPr>
          <w:b/>
          <w:bCs/>
          <w:u w:val="single"/>
        </w:rPr>
      </w:pPr>
      <w:r w:rsidRPr="007A5068">
        <w:rPr>
          <w:b/>
          <w:bCs/>
          <w:u w:val="single"/>
        </w:rPr>
        <w:t>Case 1</w:t>
      </w:r>
    </w:p>
    <w:p w14:paraId="10206CAB" w14:textId="6B14BF2C" w:rsidR="002024E0" w:rsidRDefault="002024E0">
      <w:r>
        <w:t xml:space="preserve">No formatting or page number requirements! The only requirement is to have a reference page if you </w:t>
      </w:r>
      <w:r w:rsidR="007956FB">
        <w:t>use</w:t>
      </w:r>
      <w:r>
        <w:t xml:space="preserve"> outside materials for your analysis. </w:t>
      </w:r>
    </w:p>
    <w:p w14:paraId="0872B738" w14:textId="72927256" w:rsidR="002024E0" w:rsidRDefault="002024E0">
      <w:r>
        <w:t xml:space="preserve">Please show your knowledge from the class and elaborate your answers with concepts and theories </w:t>
      </w:r>
      <w:r w:rsidR="007956FB">
        <w:t xml:space="preserve">that </w:t>
      </w:r>
      <w:r>
        <w:t xml:space="preserve">you have learned in the class. </w:t>
      </w:r>
    </w:p>
    <w:p w14:paraId="63B3EF0E" w14:textId="7942EC2A" w:rsidR="002024E0" w:rsidRDefault="002024E0"/>
    <w:p w14:paraId="1B3AC4A1" w14:textId="43BBD11B" w:rsidR="002024E0" w:rsidRDefault="002024E0" w:rsidP="002024E0">
      <w:pPr>
        <w:autoSpaceDE w:val="0"/>
        <w:autoSpaceDN w:val="0"/>
        <w:adjustRightInd w:val="0"/>
        <w:spacing w:after="0" w:line="240" w:lineRule="auto"/>
        <w:rPr>
          <w:rFonts w:ascii="Calibri" w:hAnsi="Calibri" w:cs="Calibri"/>
        </w:rPr>
      </w:pPr>
      <w:r>
        <w:t>Question 1</w:t>
      </w:r>
      <w:r w:rsidRPr="002024E0">
        <w:rPr>
          <w:rFonts w:ascii="Calibri" w:hAnsi="Calibri" w:cs="Calibri"/>
        </w:rPr>
        <w:t>: Pick a</w:t>
      </w:r>
      <w:r>
        <w:rPr>
          <w:rFonts w:ascii="Calibri" w:hAnsi="Calibri" w:cs="Calibri"/>
        </w:rPr>
        <w:t>ny product</w:t>
      </w:r>
      <w:r w:rsidRPr="002024E0">
        <w:rPr>
          <w:rFonts w:ascii="Calibri" w:hAnsi="Calibri" w:cs="Calibri"/>
        </w:rPr>
        <w:t xml:space="preserve"> category </w:t>
      </w:r>
      <w:r>
        <w:rPr>
          <w:rFonts w:ascii="Calibri" w:hAnsi="Calibri" w:cs="Calibri"/>
        </w:rPr>
        <w:t>that is</w:t>
      </w:r>
      <w:r w:rsidRPr="002024E0">
        <w:rPr>
          <w:rFonts w:ascii="Calibri" w:hAnsi="Calibri" w:cs="Calibri"/>
        </w:rPr>
        <w:t xml:space="preserve"> dominated by two main brands. Evaluate the positioning of each brand. Who</w:t>
      </w:r>
      <w:r>
        <w:rPr>
          <w:rFonts w:ascii="Calibri" w:hAnsi="Calibri" w:cs="Calibri"/>
        </w:rPr>
        <w:t xml:space="preserve"> </w:t>
      </w:r>
      <w:r w:rsidRPr="002024E0">
        <w:rPr>
          <w:rFonts w:ascii="Calibri" w:hAnsi="Calibri" w:cs="Calibri"/>
        </w:rPr>
        <w:t>are their target markets? What are their main points-of-parity and points-of-difference? Have they</w:t>
      </w:r>
      <w:r>
        <w:rPr>
          <w:rFonts w:ascii="Calibri" w:hAnsi="Calibri" w:cs="Calibri"/>
        </w:rPr>
        <w:t xml:space="preserve"> </w:t>
      </w:r>
      <w:r w:rsidRPr="002024E0">
        <w:rPr>
          <w:rFonts w:ascii="Calibri" w:hAnsi="Calibri" w:cs="Calibri"/>
        </w:rPr>
        <w:t>defined their positioning correctly? How might it be improved?</w:t>
      </w:r>
      <w:r>
        <w:rPr>
          <w:rFonts w:ascii="Calibri" w:hAnsi="Calibri" w:cs="Calibri"/>
        </w:rPr>
        <w:t xml:space="preserve"> – Please describe, explain, and elaborate your response.</w:t>
      </w:r>
    </w:p>
    <w:p w14:paraId="1751C430" w14:textId="36E034F0" w:rsidR="002024E0" w:rsidRDefault="002024E0" w:rsidP="002024E0">
      <w:pPr>
        <w:autoSpaceDE w:val="0"/>
        <w:autoSpaceDN w:val="0"/>
        <w:adjustRightInd w:val="0"/>
        <w:spacing w:after="0" w:line="240" w:lineRule="auto"/>
        <w:rPr>
          <w:rFonts w:ascii="Calibri" w:hAnsi="Calibri" w:cs="Calibri"/>
        </w:rPr>
      </w:pPr>
    </w:p>
    <w:p w14:paraId="525BAA50" w14:textId="21A191B6" w:rsidR="002024E0" w:rsidRDefault="002024E0" w:rsidP="002024E0">
      <w:pPr>
        <w:autoSpaceDE w:val="0"/>
        <w:autoSpaceDN w:val="0"/>
        <w:adjustRightInd w:val="0"/>
        <w:spacing w:after="0" w:line="240" w:lineRule="auto"/>
        <w:rPr>
          <w:rFonts w:ascii="Calibri" w:hAnsi="Calibri" w:cs="Calibri"/>
        </w:rPr>
      </w:pPr>
    </w:p>
    <w:p w14:paraId="0F663041" w14:textId="15B94244" w:rsidR="002024E0" w:rsidRDefault="002024E0" w:rsidP="007A5068">
      <w:pPr>
        <w:autoSpaceDE w:val="0"/>
        <w:autoSpaceDN w:val="0"/>
        <w:adjustRightInd w:val="0"/>
        <w:spacing w:after="0" w:line="240" w:lineRule="auto"/>
        <w:rPr>
          <w:rFonts w:ascii="Calibri" w:hAnsi="Calibri" w:cs="Calibri"/>
        </w:rPr>
      </w:pPr>
      <w:r>
        <w:rPr>
          <w:rFonts w:ascii="Calibri" w:hAnsi="Calibri" w:cs="Calibri"/>
        </w:rPr>
        <w:t xml:space="preserve">Question 2: </w:t>
      </w:r>
      <w:r w:rsidR="007A5068">
        <w:rPr>
          <w:rFonts w:ascii="Calibri" w:hAnsi="Calibri" w:cs="Calibri"/>
        </w:rPr>
        <w:t>Please compare the brand equity for each of the brand pairs listed below. Please make sure to explain the concept of brand equity, its benefits and elaborate on each brand’s positioning strategy. Also, please elaborate on how well they utilize brand equity compared to their rival.</w:t>
      </w:r>
    </w:p>
    <w:p w14:paraId="2FC5EADA" w14:textId="56CF89CE" w:rsidR="007A5068" w:rsidRDefault="007A5068" w:rsidP="007A5068">
      <w:pPr>
        <w:autoSpaceDE w:val="0"/>
        <w:autoSpaceDN w:val="0"/>
        <w:adjustRightInd w:val="0"/>
        <w:spacing w:after="0" w:line="240" w:lineRule="auto"/>
        <w:rPr>
          <w:rFonts w:ascii="Calibri" w:hAnsi="Calibri" w:cs="Calibri"/>
        </w:rPr>
      </w:pPr>
    </w:p>
    <w:p w14:paraId="72E69127" w14:textId="1C683245" w:rsidR="007A5068" w:rsidRDefault="007A5068" w:rsidP="007A5068">
      <w:pPr>
        <w:autoSpaceDE w:val="0"/>
        <w:autoSpaceDN w:val="0"/>
        <w:adjustRightInd w:val="0"/>
        <w:spacing w:after="0" w:line="240" w:lineRule="auto"/>
        <w:rPr>
          <w:rFonts w:ascii="Calibri" w:hAnsi="Calibri" w:cs="Calibri"/>
        </w:rPr>
      </w:pPr>
      <w:r>
        <w:rPr>
          <w:rFonts w:ascii="Calibri" w:hAnsi="Calibri" w:cs="Calibri"/>
        </w:rPr>
        <w:tab/>
        <w:t>Charles Schwab vs E Trade</w:t>
      </w:r>
    </w:p>
    <w:p w14:paraId="645D403B" w14:textId="1C8AAD72" w:rsidR="007A5068" w:rsidRDefault="007A5068" w:rsidP="007A5068">
      <w:pPr>
        <w:autoSpaceDE w:val="0"/>
        <w:autoSpaceDN w:val="0"/>
        <w:adjustRightInd w:val="0"/>
        <w:spacing w:after="0" w:line="240" w:lineRule="auto"/>
        <w:rPr>
          <w:rFonts w:ascii="Calibri" w:hAnsi="Calibri" w:cs="Calibri"/>
        </w:rPr>
      </w:pPr>
      <w:r>
        <w:rPr>
          <w:rFonts w:ascii="Calibri" w:hAnsi="Calibri" w:cs="Calibri"/>
        </w:rPr>
        <w:tab/>
        <w:t>Frederick’s of Hollywood vs Victoria’s Secret</w:t>
      </w:r>
    </w:p>
    <w:p w14:paraId="0FA5CFE2" w14:textId="113A45D8" w:rsidR="007A5068" w:rsidRPr="007A5068" w:rsidRDefault="007A5068" w:rsidP="007A5068">
      <w:pPr>
        <w:autoSpaceDE w:val="0"/>
        <w:autoSpaceDN w:val="0"/>
        <w:adjustRightInd w:val="0"/>
        <w:spacing w:after="0" w:line="240" w:lineRule="auto"/>
        <w:rPr>
          <w:rFonts w:ascii="Calibri" w:hAnsi="Calibri" w:cs="Calibri"/>
        </w:rPr>
      </w:pPr>
      <w:r>
        <w:rPr>
          <w:rFonts w:ascii="Calibri" w:hAnsi="Calibri" w:cs="Calibri"/>
        </w:rPr>
        <w:tab/>
        <w:t>Maytag vs. Kenmore Washing Machines</w:t>
      </w:r>
    </w:p>
    <w:p w14:paraId="21A2EA45" w14:textId="5F156A29" w:rsidR="002024E0" w:rsidRDefault="007A5068" w:rsidP="002024E0">
      <w:pPr>
        <w:autoSpaceDE w:val="0"/>
        <w:autoSpaceDN w:val="0"/>
        <w:adjustRightInd w:val="0"/>
        <w:spacing w:after="0" w:line="240" w:lineRule="auto"/>
        <w:rPr>
          <w:rFonts w:ascii="Calibri" w:hAnsi="Calibri" w:cs="Calibri"/>
        </w:rPr>
      </w:pPr>
      <w:r>
        <w:rPr>
          <w:rFonts w:ascii="Calibri" w:hAnsi="Calibri" w:cs="Calibri"/>
        </w:rPr>
        <w:tab/>
      </w:r>
      <w:proofErr w:type="spellStart"/>
      <w:r>
        <w:rPr>
          <w:rFonts w:ascii="Calibri" w:hAnsi="Calibri" w:cs="Calibri"/>
        </w:rPr>
        <w:t>Fedex</w:t>
      </w:r>
      <w:proofErr w:type="spellEnd"/>
      <w:r>
        <w:rPr>
          <w:rFonts w:ascii="Calibri" w:hAnsi="Calibri" w:cs="Calibri"/>
        </w:rPr>
        <w:t xml:space="preserve"> vs. USPS Express Mail</w:t>
      </w:r>
    </w:p>
    <w:p w14:paraId="2420BCBD" w14:textId="16F5646C" w:rsidR="002024E0" w:rsidRDefault="002024E0" w:rsidP="002024E0">
      <w:pPr>
        <w:autoSpaceDE w:val="0"/>
        <w:autoSpaceDN w:val="0"/>
        <w:adjustRightInd w:val="0"/>
        <w:spacing w:after="0" w:line="240" w:lineRule="auto"/>
        <w:rPr>
          <w:rFonts w:ascii="Calibri" w:hAnsi="Calibri" w:cs="Calibri"/>
        </w:rPr>
      </w:pPr>
    </w:p>
    <w:p w14:paraId="5F1A51D5" w14:textId="77777777" w:rsidR="002024E0" w:rsidRPr="002024E0" w:rsidRDefault="002024E0" w:rsidP="002024E0">
      <w:pPr>
        <w:autoSpaceDE w:val="0"/>
        <w:autoSpaceDN w:val="0"/>
        <w:adjustRightInd w:val="0"/>
        <w:spacing w:after="0" w:line="240" w:lineRule="auto"/>
        <w:rPr>
          <w:rFonts w:ascii="Calibri" w:hAnsi="Calibri" w:cs="Calibri"/>
        </w:rPr>
      </w:pPr>
    </w:p>
    <w:p w14:paraId="6A03E109" w14:textId="38CDD515" w:rsidR="007A5068" w:rsidRDefault="007B4D51">
      <w:pPr>
        <w:rPr>
          <w:rFonts w:ascii="Calibri" w:hAnsi="Calibri" w:cs="Calibri"/>
        </w:rPr>
      </w:pPr>
      <w:r>
        <w:rPr>
          <w:rFonts w:ascii="Calibri" w:hAnsi="Calibri" w:cs="Calibri"/>
        </w:rPr>
        <w:t>Question 3: Please create a mental map (the concept of mental mapping and associative networks is explained in your text and in the chapter recording) for Mc Donald’s. Once you complete the mapping, please explain the brand mantra that captures the core values and attributes of the Golden Arch!</w:t>
      </w:r>
    </w:p>
    <w:p w14:paraId="692C84E3" w14:textId="77777777" w:rsidR="007956FB" w:rsidRDefault="007956FB">
      <w:pPr>
        <w:rPr>
          <w:rFonts w:ascii="Calibri" w:hAnsi="Calibri" w:cs="Calibri"/>
        </w:rPr>
      </w:pPr>
    </w:p>
    <w:p w14:paraId="3E3630B9" w14:textId="77393829" w:rsidR="007B4D51" w:rsidRDefault="007B4D51">
      <w:pPr>
        <w:rPr>
          <w:rFonts w:ascii="Calibri" w:hAnsi="Calibri" w:cs="Calibri"/>
        </w:rPr>
      </w:pPr>
      <w:r>
        <w:rPr>
          <w:rFonts w:ascii="Calibri" w:hAnsi="Calibri" w:cs="Calibri"/>
        </w:rPr>
        <w:t>Good Luck!</w:t>
      </w:r>
    </w:p>
    <w:p w14:paraId="468F9B91" w14:textId="0E4FE88A" w:rsidR="007B4D51" w:rsidRDefault="007B4D51">
      <w:pPr>
        <w:rPr>
          <w:rFonts w:ascii="Calibri" w:hAnsi="Calibri" w:cs="Calibri"/>
        </w:rPr>
      </w:pPr>
    </w:p>
    <w:p w14:paraId="2A98A7F6" w14:textId="3D705A30" w:rsidR="007B4D51" w:rsidRDefault="007B4D51">
      <w:pPr>
        <w:rPr>
          <w:rFonts w:ascii="Calibri" w:hAnsi="Calibri" w:cs="Calibri"/>
        </w:rPr>
      </w:pPr>
    </w:p>
    <w:p w14:paraId="1A40CAC4" w14:textId="77777777" w:rsidR="007B4D51" w:rsidRPr="002024E0" w:rsidRDefault="007B4D51">
      <w:pPr>
        <w:rPr>
          <w:rFonts w:ascii="Calibri" w:hAnsi="Calibri" w:cs="Calibri"/>
        </w:rPr>
      </w:pPr>
    </w:p>
    <w:sectPr w:rsidR="007B4D51" w:rsidRPr="0020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0"/>
    <w:rsid w:val="002024E0"/>
    <w:rsid w:val="007956FB"/>
    <w:rsid w:val="007A5068"/>
    <w:rsid w:val="007B4D51"/>
    <w:rsid w:val="00D2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5EE"/>
  <w15:chartTrackingRefBased/>
  <w15:docId w15:val="{542B8018-0D1D-4D57-B718-55C445BD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Guclu Atinc</dc:creator>
  <cp:keywords/>
  <dc:description/>
  <cp:lastModifiedBy>Guclu Atinc</cp:lastModifiedBy>
  <cp:revision>2</cp:revision>
  <dcterms:created xsi:type="dcterms:W3CDTF">2022-11-08T02:17:00Z</dcterms:created>
  <dcterms:modified xsi:type="dcterms:W3CDTF">2022-11-08T02:17:00Z</dcterms:modified>
</cp:coreProperties>
</file>