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50812B34" w:rsidR="00E05D9E" w:rsidRDefault="0090799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34DA0" wp14:editId="521B6214">
                <wp:simplePos x="0" y="0"/>
                <wp:positionH relativeFrom="column">
                  <wp:posOffset>1847850</wp:posOffset>
                </wp:positionH>
                <wp:positionV relativeFrom="paragraph">
                  <wp:posOffset>-705485</wp:posOffset>
                </wp:positionV>
                <wp:extent cx="4787265" cy="262890"/>
                <wp:effectExtent l="0" t="0" r="0" b="3810"/>
                <wp:wrapNone/>
                <wp:docPr id="62092501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265" cy="2628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3C54F" id="Rectángulo: esquinas redondeadas 1" o:spid="_x0000_s1026" alt="&quot;&quot;" style="position:absolute;margin-left:145.5pt;margin-top:-55.55pt;width:376.95pt;height:2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" fillcolor="#e7e8e9" stroked="f" strokeweight="1pt">
                <v:stroke joinstyle="miter"/>
              </v:roundrect>
            </w:pict>
          </mc:Fallback>
        </mc:AlternateContent>
      </w:r>
      <w:r w:rsidR="00D1434B">
        <w:rPr>
          <w:noProof/>
        </w:rPr>
        <w:drawing>
          <wp:anchor distT="0" distB="0" distL="114300" distR="114300" simplePos="0" relativeHeight="251669504" behindDoc="0" locked="0" layoutInCell="1" allowOverlap="1" wp14:anchorId="702E6FDB" wp14:editId="68CC527F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0CE59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14:paraId="35689687" w14:textId="20051510" w:rsidR="00E05D9E" w:rsidRDefault="00E05D9E"/>
    <w:p w14:paraId="6CBC5427" w14:textId="6816E4F6" w:rsidR="00E05D9E" w:rsidRDefault="00E05D9E"/>
    <w:p w14:paraId="3B113103" w14:textId="631C00E9" w:rsidR="00E05D9E" w:rsidRDefault="00E05D9E"/>
    <w:p w14:paraId="0589F8B6" w14:textId="2B2F252C" w:rsidR="00E05D9E" w:rsidRDefault="00E05D9E"/>
    <w:p w14:paraId="243BCF34" w14:textId="28587265" w:rsidR="00E05D9E" w:rsidRDefault="00E05D9E"/>
    <w:p w14:paraId="0ED8E06D" w14:textId="6396E2B6" w:rsidR="00E05D9E" w:rsidRDefault="00E05D9E"/>
    <w:p w14:paraId="5B4A0A43" w14:textId="3F0A3B47" w:rsidR="00E05D9E" w:rsidRDefault="00E05D9E"/>
    <w:p w14:paraId="1A6C6FFF" w14:textId="62A82A15" w:rsidR="00E05D9E" w:rsidRDefault="00E05D9E"/>
    <w:p w14:paraId="46984529" w14:textId="0298A0FE" w:rsidR="00E05D9E" w:rsidRDefault="00E05D9E" w:rsidP="00E05D9E">
      <w:pPr>
        <w:pStyle w:val="Ttulo"/>
      </w:pPr>
    </w:p>
    <w:p w14:paraId="2ED4A594" w14:textId="77777777" w:rsidR="00F25EF5" w:rsidRDefault="00F25EF5" w:rsidP="004A7D4F">
      <w:pPr>
        <w:rPr>
          <w:color w:val="333333"/>
          <w:sz w:val="32"/>
          <w:szCs w:val="32"/>
        </w:rPr>
      </w:pPr>
    </w:p>
    <w:p w14:paraId="07E627F0" w14:textId="2EE0F6F5" w:rsidR="002664C7" w:rsidRDefault="002664C7" w:rsidP="004A7D4F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14:paraId="2214CF40" w14:textId="37DE0817" w:rsidR="00220E71" w:rsidRPr="00C44FAD" w:rsidRDefault="00220E71" w:rsidP="004A7EA3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D459DA">
        <w:rPr>
          <w:color w:val="333333"/>
          <w:sz w:val="32"/>
          <w:szCs w:val="32"/>
        </w:rPr>
        <w:t>3</w:t>
      </w:r>
    </w:p>
    <w:p w14:paraId="135F87EB" w14:textId="410A5CE7" w:rsidR="00220E71" w:rsidRDefault="0041537E" w:rsidP="00220E71">
      <w:pPr>
        <w:pStyle w:val="Ttulo"/>
        <w:rPr>
          <w:sz w:val="52"/>
          <w:szCs w:val="52"/>
        </w:rPr>
      </w:pPr>
      <w:r>
        <w:rPr>
          <w:sz w:val="52"/>
          <w:szCs w:val="52"/>
        </w:rPr>
        <w:t xml:space="preserve">Desarrollo Orientado a Objetos I </w:t>
      </w:r>
      <w:r w:rsidR="00220E71" w:rsidRPr="00EA22DE">
        <w:rPr>
          <w:sz w:val="52"/>
          <w:szCs w:val="52"/>
        </w:rPr>
        <w:t>(</w:t>
      </w:r>
      <w:r w:rsidR="00D459DA">
        <w:rPr>
          <w:sz w:val="52"/>
          <w:szCs w:val="52"/>
        </w:rPr>
        <w:t>PRY220</w:t>
      </w:r>
      <w:r>
        <w:rPr>
          <w:sz w:val="52"/>
          <w:szCs w:val="52"/>
        </w:rPr>
        <w:t>2</w:t>
      </w:r>
      <w:r w:rsidR="00220E71" w:rsidRPr="00EA22DE">
        <w:rPr>
          <w:sz w:val="52"/>
          <w:szCs w:val="52"/>
        </w:rPr>
        <w:t>)</w:t>
      </w:r>
    </w:p>
    <w:p w14:paraId="6E18EF51" w14:textId="77777777" w:rsidR="00D459DA" w:rsidRDefault="00D459DA" w:rsidP="00C66182">
      <w:pPr>
        <w:pStyle w:val="Ttulo1"/>
      </w:pPr>
    </w:p>
    <w:p w14:paraId="290719D9" w14:textId="77777777" w:rsidR="0013597D" w:rsidRPr="0013597D" w:rsidRDefault="0013597D" w:rsidP="0013597D"/>
    <w:p w14:paraId="78864FD8" w14:textId="4C6A9AD4" w:rsidR="00C66182" w:rsidRDefault="00C66182" w:rsidP="00C66182">
      <w:pPr>
        <w:pStyle w:val="Ttulo1"/>
      </w:pPr>
      <w:r>
        <w:lastRenderedPageBreak/>
        <w:t>Descripción de la actividad</w:t>
      </w:r>
    </w:p>
    <w:p w14:paraId="4346E922" w14:textId="5E52411E" w:rsidR="45395527" w:rsidRDefault="45395527" w:rsidP="7608A887">
      <w:pPr>
        <w:ind w:left="-20" w:right="-20"/>
      </w:pPr>
      <w:r w:rsidRPr="7608A887">
        <w:rPr>
          <w:rFonts w:eastAsia="Arial" w:cs="Arial"/>
          <w:szCs w:val="24"/>
          <w:lang w:val="es-419"/>
        </w:rPr>
        <w:t xml:space="preserve">En esta tercera semana realizarás una actividad sumativa individual con encargo llamada "Estructurando paquetes y directorios con uso de clases", donde, a través del caso planteado en semanas anteriores y usar el proyecto creado e implementar clases y los atributos de cada una de ellas. Además, deberás generar los constructores, </w:t>
      </w:r>
      <w:proofErr w:type="spellStart"/>
      <w:r w:rsidRPr="7608A887">
        <w:rPr>
          <w:rFonts w:eastAsia="Arial" w:cs="Arial"/>
          <w:szCs w:val="24"/>
          <w:lang w:val="es-419"/>
        </w:rPr>
        <w:t>accesadores</w:t>
      </w:r>
      <w:proofErr w:type="spellEnd"/>
      <w:r w:rsidRPr="7608A887">
        <w:rPr>
          <w:rFonts w:eastAsia="Arial" w:cs="Arial"/>
          <w:szCs w:val="24"/>
          <w:lang w:val="es-419"/>
        </w:rPr>
        <w:t xml:space="preserve"> y </w:t>
      </w:r>
      <w:proofErr w:type="spellStart"/>
      <w:r w:rsidRPr="7608A887">
        <w:rPr>
          <w:rFonts w:eastAsia="Arial" w:cs="Arial"/>
          <w:szCs w:val="24"/>
          <w:lang w:val="es-419"/>
        </w:rPr>
        <w:t>mutadores</w:t>
      </w:r>
      <w:proofErr w:type="spellEnd"/>
      <w:r w:rsidRPr="7608A887">
        <w:rPr>
          <w:rFonts w:eastAsia="Arial" w:cs="Arial"/>
          <w:szCs w:val="24"/>
          <w:lang w:val="es-419"/>
        </w:rPr>
        <w:t xml:space="preserve"> y los métodos necesarios que cumplan con los requerimientos y reglas de negocio solicitadas. Además, deberás utilizar herencia y aplicar superclase, subclases, modificación de métodos y clases anexas.</w:t>
      </w:r>
    </w:p>
    <w:p w14:paraId="214CD2AC" w14:textId="77777777" w:rsidR="0041537E" w:rsidRDefault="0041537E" w:rsidP="0041537E">
      <w:pPr>
        <w:pStyle w:val="Ttulo2"/>
        <w:rPr>
          <w:rFonts w:eastAsiaTheme="minorHAnsi" w:cstheme="minorBidi"/>
          <w:b w:val="0"/>
          <w:sz w:val="24"/>
          <w:szCs w:val="22"/>
        </w:rPr>
      </w:pPr>
    </w:p>
    <w:p w14:paraId="0F0BA4AC" w14:textId="2D07DA42" w:rsidR="0094777E" w:rsidRPr="009012CA" w:rsidRDefault="00A34AFF" w:rsidP="0041537E">
      <w:pPr>
        <w:pStyle w:val="Ttulo2"/>
      </w:pPr>
      <w:r>
        <w:t>Instrucciones específicas</w:t>
      </w:r>
    </w:p>
    <w:p w14:paraId="7ACD8BDA" w14:textId="7C9D2A39" w:rsidR="0041537E" w:rsidRDefault="00BC5615" w:rsidP="0041537E">
      <w:r>
        <w:t xml:space="preserve">Para realizar la actividad sumativa, </w:t>
      </w:r>
      <w:r w:rsidR="00236415">
        <w:t xml:space="preserve">revisa el caso planteado: </w:t>
      </w:r>
      <w:r>
        <w:t xml:space="preserve"> </w:t>
      </w:r>
    </w:p>
    <w:p w14:paraId="1F75BB11" w14:textId="6F99F5EF" w:rsidR="0041537E" w:rsidRDefault="0041537E" w:rsidP="0041537E">
      <w:r>
        <w:t xml:space="preserve">Bank </w:t>
      </w:r>
      <w:proofErr w:type="spellStart"/>
      <w:r w:rsidR="00A16791">
        <w:t>Europe</w:t>
      </w:r>
      <w:proofErr w:type="spellEnd"/>
      <w:r w:rsidR="00CF551A">
        <w:t xml:space="preserve"> </w:t>
      </w:r>
      <w:r>
        <w:t xml:space="preserve">se encuentra en proceso de crecimiento y posicionamiento, tanto a nivel operacional como estructural; sus servicios ofrecidos se encuentran en continuas etapas de perfeccionamiento, como por ejemplo, su servicio de gestión de cuentas bancarias, donde: </w:t>
      </w:r>
    </w:p>
    <w:p w14:paraId="584BDA09" w14:textId="77777777" w:rsidR="0041537E" w:rsidRDefault="0041537E" w:rsidP="00BC5615">
      <w:pPr>
        <w:pStyle w:val="Prrafodelista"/>
        <w:numPr>
          <w:ilvl w:val="0"/>
          <w:numId w:val="7"/>
        </w:numPr>
      </w:pPr>
      <w:r>
        <w:t xml:space="preserve">Cada cuenta tiene un número de cuenta de 9 dígitos y saldo.  </w:t>
      </w:r>
    </w:p>
    <w:p w14:paraId="0500E3B4" w14:textId="77777777" w:rsidR="0041537E" w:rsidRDefault="0041537E" w:rsidP="00BC5615">
      <w:pPr>
        <w:pStyle w:val="Prrafodelista"/>
        <w:numPr>
          <w:ilvl w:val="0"/>
          <w:numId w:val="7"/>
        </w:numPr>
      </w:pPr>
      <w:r>
        <w:t xml:space="preserve">Cada cliente puede tener una sola cuenta contratada, y realizar operaciones como registrar y ver sus datos, depositar y girar dinero y consultar saldo.  </w:t>
      </w:r>
    </w:p>
    <w:p w14:paraId="4E51CE5B" w14:textId="77777777" w:rsidR="0041537E" w:rsidRDefault="0041537E" w:rsidP="00BC5615">
      <w:pPr>
        <w:pStyle w:val="Prrafodelista"/>
        <w:numPr>
          <w:ilvl w:val="0"/>
          <w:numId w:val="7"/>
        </w:numPr>
      </w:pPr>
      <w:r>
        <w:t xml:space="preserve">Cada cliente tiene sus características personales, y </w:t>
      </w:r>
    </w:p>
    <w:p w14:paraId="1A3A4D72" w14:textId="31168FBB" w:rsidR="00CF551A" w:rsidRDefault="0041537E" w:rsidP="00CF551A">
      <w:pPr>
        <w:pStyle w:val="Prrafodelista"/>
        <w:numPr>
          <w:ilvl w:val="0"/>
          <w:numId w:val="7"/>
        </w:numPr>
      </w:pPr>
      <w:r>
        <w:t xml:space="preserve">Toda cuenta corriente tiene las siguientes características:   </w:t>
      </w:r>
    </w:p>
    <w:p w14:paraId="62421A5A" w14:textId="77777777" w:rsidR="0041537E" w:rsidRDefault="0041537E" w:rsidP="00BC5615">
      <w:pPr>
        <w:pStyle w:val="Prrafodelista"/>
        <w:numPr>
          <w:ilvl w:val="0"/>
          <w:numId w:val="8"/>
        </w:numPr>
        <w:ind w:left="1068"/>
      </w:pPr>
      <w:r>
        <w:t xml:space="preserve">Número: </w:t>
      </w:r>
      <w:proofErr w:type="spellStart"/>
      <w:r>
        <w:t>Ej</w:t>
      </w:r>
      <w:proofErr w:type="spellEnd"/>
      <w:r>
        <w:t xml:space="preserve">: 123456789   </w:t>
      </w:r>
    </w:p>
    <w:p w14:paraId="26548B2B" w14:textId="186F7473" w:rsidR="00CF551A" w:rsidRDefault="0041537E" w:rsidP="00CF551A">
      <w:pPr>
        <w:pStyle w:val="Prrafodelista"/>
        <w:numPr>
          <w:ilvl w:val="0"/>
          <w:numId w:val="8"/>
        </w:numPr>
        <w:ind w:left="1068"/>
      </w:pPr>
      <w:r>
        <w:t xml:space="preserve">Saldo: </w:t>
      </w:r>
      <w:proofErr w:type="spellStart"/>
      <w:r>
        <w:t>Ej</w:t>
      </w:r>
      <w:proofErr w:type="spellEnd"/>
      <w:r>
        <w:t>: 1550900</w:t>
      </w:r>
    </w:p>
    <w:p w14:paraId="5B81E4B8" w14:textId="37959DD2" w:rsidR="00BC5615" w:rsidRDefault="00BC5615" w:rsidP="00BC5615">
      <w:r>
        <w:t xml:space="preserve">A partir de aquí, deberás aplicar lo aprendido en las semanas 1 y 2 y así poder entregar una solución final al caso planteado. Para ello, tendrás que seguir los siguientes pasos: </w:t>
      </w:r>
    </w:p>
    <w:p w14:paraId="32B1970F" w14:textId="77777777" w:rsidR="00BC5615" w:rsidRDefault="00BC5615" w:rsidP="00BC5615"/>
    <w:p w14:paraId="4A34989C" w14:textId="3FFF89BB" w:rsidR="00BC5615" w:rsidRPr="00BC5615" w:rsidRDefault="00BC5615" w:rsidP="00BC5615">
      <w:pPr>
        <w:rPr>
          <w:b/>
          <w:bCs/>
        </w:rPr>
      </w:pPr>
      <w:r w:rsidRPr="00BC5615">
        <w:rPr>
          <w:b/>
          <w:bCs/>
        </w:rPr>
        <w:t>Paso 1: Creación de la clase base abstracta</w:t>
      </w:r>
    </w:p>
    <w:p w14:paraId="036B2F6C" w14:textId="7A569EC8" w:rsidR="00BC5615" w:rsidRDefault="00BC5615" w:rsidP="00BC5615">
      <w:pPr>
        <w:pStyle w:val="Prrafodelista"/>
        <w:numPr>
          <w:ilvl w:val="0"/>
          <w:numId w:val="9"/>
        </w:numPr>
      </w:pPr>
      <w:r>
        <w:t>Crea un nuevo proyecto en Java llamado "</w:t>
      </w:r>
      <w:proofErr w:type="spellStart"/>
      <w:r>
        <w:t>Bank_</w:t>
      </w:r>
      <w:r w:rsidR="00A16791">
        <w:t>Europe</w:t>
      </w:r>
      <w:proofErr w:type="spellEnd"/>
      <w:r>
        <w:t>"</w:t>
      </w:r>
      <w:r w:rsidR="00150D48">
        <w:t>.</w:t>
      </w:r>
    </w:p>
    <w:p w14:paraId="4206F94F" w14:textId="37919C4D" w:rsidR="00BC5615" w:rsidRDefault="00BC5615" w:rsidP="00BC5615">
      <w:pPr>
        <w:pStyle w:val="Prrafodelista"/>
        <w:numPr>
          <w:ilvl w:val="0"/>
          <w:numId w:val="9"/>
        </w:numPr>
      </w:pPr>
      <w:r>
        <w:lastRenderedPageBreak/>
        <w:t>Dentro del proyecto, crea una clase base abstracta llamada ‘</w:t>
      </w:r>
      <w:proofErr w:type="spellStart"/>
      <w:r>
        <w:t>CuentaBancaria</w:t>
      </w:r>
      <w:proofErr w:type="spellEnd"/>
      <w:r>
        <w:t>’.</w:t>
      </w:r>
    </w:p>
    <w:p w14:paraId="20971295" w14:textId="6F46A790" w:rsidR="00BC5615" w:rsidRDefault="00BC5615" w:rsidP="00BC5615">
      <w:pPr>
        <w:pStyle w:val="Prrafodelista"/>
        <w:numPr>
          <w:ilvl w:val="0"/>
          <w:numId w:val="9"/>
        </w:numPr>
      </w:pPr>
      <w:r>
        <w:t>En la clase ‘</w:t>
      </w:r>
      <w:proofErr w:type="spellStart"/>
      <w:r>
        <w:t>CuentaBancaria</w:t>
      </w:r>
      <w:proofErr w:type="spellEnd"/>
      <w:r>
        <w:t>’, define al menos dos atributos como saldo y número de cuenta, encapsulándolos adecuadamente.</w:t>
      </w:r>
    </w:p>
    <w:p w14:paraId="5EB0B186" w14:textId="24D19570" w:rsidR="00BC5615" w:rsidRDefault="00BC5615" w:rsidP="00BC5615">
      <w:pPr>
        <w:pStyle w:val="Prrafodelista"/>
        <w:numPr>
          <w:ilvl w:val="0"/>
          <w:numId w:val="9"/>
        </w:numPr>
      </w:pPr>
      <w:r>
        <w:t>Crea un constructor en la clase ‘</w:t>
      </w:r>
      <w:proofErr w:type="spellStart"/>
      <w:r>
        <w:t>CuentaBancaria</w:t>
      </w:r>
      <w:proofErr w:type="spellEnd"/>
      <w:r>
        <w:t>’ para inicializar estos atributos.</w:t>
      </w:r>
    </w:p>
    <w:p w14:paraId="29524CB0" w14:textId="5F5D37C8" w:rsidR="00BC5615" w:rsidRDefault="00BC5615" w:rsidP="00BC5615">
      <w:pPr>
        <w:pStyle w:val="Prrafodelista"/>
        <w:numPr>
          <w:ilvl w:val="0"/>
          <w:numId w:val="9"/>
        </w:numPr>
      </w:pPr>
      <w:r>
        <w:t>Declara un método abstracto llamado ‘</w:t>
      </w:r>
      <w:proofErr w:type="spellStart"/>
      <w:r>
        <w:t>calcularInteres</w:t>
      </w:r>
      <w:proofErr w:type="spellEnd"/>
      <w:r>
        <w:t>’ que representará el cálculo de intereses. Esta será una característica común a todas las cuentas bancarias.</w:t>
      </w:r>
    </w:p>
    <w:p w14:paraId="3D4BDF50" w14:textId="77777777" w:rsidR="00BC5615" w:rsidRDefault="00BC5615" w:rsidP="00BC5615"/>
    <w:p w14:paraId="2A088F41" w14:textId="7BD9874F" w:rsidR="00BC5615" w:rsidRPr="00BC5615" w:rsidRDefault="00BC5615" w:rsidP="00BC5615">
      <w:pPr>
        <w:rPr>
          <w:b/>
          <w:bCs/>
        </w:rPr>
      </w:pPr>
      <w:r w:rsidRPr="00BC5615">
        <w:rPr>
          <w:b/>
          <w:bCs/>
        </w:rPr>
        <w:t xml:space="preserve">Paso 2: Creación de </w:t>
      </w:r>
      <w:r>
        <w:rPr>
          <w:b/>
          <w:bCs/>
        </w:rPr>
        <w:t>s</w:t>
      </w:r>
      <w:r w:rsidRPr="00BC5615">
        <w:rPr>
          <w:b/>
          <w:bCs/>
        </w:rPr>
        <w:t>ubclases</w:t>
      </w:r>
    </w:p>
    <w:p w14:paraId="21925AB2" w14:textId="5088B768" w:rsidR="00BC5615" w:rsidRDefault="00BC5615" w:rsidP="00BC5615">
      <w:pPr>
        <w:pStyle w:val="Prrafodelista"/>
        <w:numPr>
          <w:ilvl w:val="0"/>
          <w:numId w:val="10"/>
        </w:numPr>
      </w:pPr>
      <w:r>
        <w:t>Crea tres subclases: ‘</w:t>
      </w:r>
      <w:proofErr w:type="spellStart"/>
      <w:r>
        <w:t>CuentaCorriente</w:t>
      </w:r>
      <w:proofErr w:type="spellEnd"/>
      <w:r>
        <w:t>’, ‘</w:t>
      </w:r>
      <w:proofErr w:type="spellStart"/>
      <w:r>
        <w:t>CuentaAhorros</w:t>
      </w:r>
      <w:proofErr w:type="spellEnd"/>
      <w:r>
        <w:t>’ y ‘</w:t>
      </w:r>
      <w:proofErr w:type="spellStart"/>
      <w:r>
        <w:t>Cuent</w:t>
      </w:r>
      <w:r w:rsidR="00236415">
        <w:t>a</w:t>
      </w:r>
      <w:r w:rsidR="00CF551A">
        <w:t>Digital</w:t>
      </w:r>
      <w:proofErr w:type="spellEnd"/>
      <w:r>
        <w:t>’. Todas estas subclases heredarán de la clase ‘</w:t>
      </w:r>
      <w:proofErr w:type="spellStart"/>
      <w:r>
        <w:t>CuentaBancaria</w:t>
      </w:r>
      <w:proofErr w:type="spellEnd"/>
      <w:r>
        <w:t>’.</w:t>
      </w:r>
    </w:p>
    <w:p w14:paraId="06AE0FE5" w14:textId="051E63A9" w:rsidR="00BC5615" w:rsidRDefault="00BC5615" w:rsidP="00BC5615">
      <w:pPr>
        <w:pStyle w:val="Prrafodelista"/>
        <w:numPr>
          <w:ilvl w:val="0"/>
          <w:numId w:val="10"/>
        </w:numPr>
      </w:pPr>
      <w:r>
        <w:t>En cada subclase, implementa el método abstracto ‘</w:t>
      </w:r>
      <w:proofErr w:type="spellStart"/>
      <w:r>
        <w:t>calcularInteres</w:t>
      </w:r>
      <w:proofErr w:type="spellEnd"/>
      <w:r>
        <w:t>’ de acuerdo con el tipo de cuenta, ya que el cálculo de intereses puede variar.</w:t>
      </w:r>
    </w:p>
    <w:p w14:paraId="76331E29" w14:textId="5EA484A1" w:rsidR="00BC5615" w:rsidRDefault="00BC5615" w:rsidP="00BC5615">
      <w:pPr>
        <w:pStyle w:val="Prrafodelista"/>
        <w:numPr>
          <w:ilvl w:val="0"/>
          <w:numId w:val="10"/>
        </w:numPr>
      </w:pPr>
      <w:r>
        <w:t>Puedes aplicar la sobrecarga de métodos en la clase base para tener varios constructores con diferentes parámetros, lo que permitirá crear subclases de diferentes maneras.</w:t>
      </w:r>
    </w:p>
    <w:p w14:paraId="173094F1" w14:textId="77777777" w:rsidR="00BC5615" w:rsidRDefault="00BC5615" w:rsidP="00BC5615"/>
    <w:p w14:paraId="34E823C2" w14:textId="196142BA" w:rsidR="00BC5615" w:rsidRPr="00BC5615" w:rsidRDefault="00BC5615" w:rsidP="00BC5615">
      <w:pPr>
        <w:rPr>
          <w:b/>
          <w:bCs/>
        </w:rPr>
      </w:pPr>
      <w:r w:rsidRPr="00BC5615">
        <w:rPr>
          <w:b/>
          <w:bCs/>
        </w:rPr>
        <w:t xml:space="preserve">Paso 3: Implementación de la </w:t>
      </w:r>
      <w:r>
        <w:rPr>
          <w:b/>
          <w:bCs/>
        </w:rPr>
        <w:t>i</w:t>
      </w:r>
      <w:r w:rsidRPr="00BC5615">
        <w:rPr>
          <w:b/>
          <w:bCs/>
        </w:rPr>
        <w:t>nterfaz</w:t>
      </w:r>
    </w:p>
    <w:p w14:paraId="5274BF5D" w14:textId="7F935411" w:rsidR="00BC5615" w:rsidRDefault="00BC5615" w:rsidP="00BC5615">
      <w:pPr>
        <w:pStyle w:val="Prrafodelista"/>
        <w:numPr>
          <w:ilvl w:val="0"/>
          <w:numId w:val="11"/>
        </w:numPr>
      </w:pPr>
      <w:r>
        <w:t>Crea una interfaz llamada ‘</w:t>
      </w:r>
      <w:proofErr w:type="spellStart"/>
      <w:r>
        <w:t>InfoCliente</w:t>
      </w:r>
      <w:proofErr w:type="spellEnd"/>
      <w:r>
        <w:t>’ que defina un método ‘</w:t>
      </w:r>
      <w:proofErr w:type="spellStart"/>
      <w:r>
        <w:t>mostrarInformacionCliente</w:t>
      </w:r>
      <w:proofErr w:type="spellEnd"/>
      <w:r>
        <w:t>’.</w:t>
      </w:r>
    </w:p>
    <w:p w14:paraId="05CE3B5A" w14:textId="63DE3A1C" w:rsidR="00BC5615" w:rsidRDefault="00BC5615" w:rsidP="00BC5615">
      <w:pPr>
        <w:pStyle w:val="Prrafodelista"/>
        <w:numPr>
          <w:ilvl w:val="0"/>
          <w:numId w:val="11"/>
        </w:numPr>
      </w:pPr>
      <w:r>
        <w:t>Las clases que necesiten mostrar información del cliente deberán implementar esta interfaz y proporcionar su propia implementación del método según sus necesidades.</w:t>
      </w:r>
    </w:p>
    <w:p w14:paraId="1EEA2EC1" w14:textId="77777777" w:rsidR="0041537E" w:rsidRDefault="0041537E" w:rsidP="0041537E"/>
    <w:p w14:paraId="19106BD8" w14:textId="37F58D95" w:rsidR="0041537E" w:rsidRPr="00BC5615" w:rsidRDefault="0041537E" w:rsidP="0041537E">
      <w:pPr>
        <w:rPr>
          <w:b/>
          <w:bCs/>
        </w:rPr>
      </w:pPr>
      <w:r w:rsidRPr="00BC5615">
        <w:rPr>
          <w:b/>
          <w:bCs/>
        </w:rPr>
        <w:t xml:space="preserve"> </w:t>
      </w:r>
      <w:r w:rsidR="00BC5615" w:rsidRPr="00BC5615">
        <w:rPr>
          <w:b/>
          <w:bCs/>
        </w:rPr>
        <w:t>Paso 4: Sobreescritura en la clase abstracta</w:t>
      </w:r>
    </w:p>
    <w:p w14:paraId="38E78706" w14:textId="6488A468" w:rsidR="00BC5615" w:rsidRDefault="00BC5615" w:rsidP="00BC5615">
      <w:pPr>
        <w:pStyle w:val="Prrafodelista"/>
        <w:numPr>
          <w:ilvl w:val="0"/>
          <w:numId w:val="12"/>
        </w:numPr>
      </w:pPr>
      <w:r>
        <w:t>En la clase abstracta ‘</w:t>
      </w:r>
      <w:proofErr w:type="spellStart"/>
      <w:r>
        <w:t>CuentaBancaria</w:t>
      </w:r>
      <w:proofErr w:type="spellEnd"/>
      <w:r>
        <w:t>’, declara el método abstracto ‘</w:t>
      </w:r>
      <w:proofErr w:type="spellStart"/>
      <w:r>
        <w:t>calcularInteres</w:t>
      </w:r>
      <w:proofErr w:type="spellEnd"/>
      <w:r>
        <w:t>’.</w:t>
      </w:r>
    </w:p>
    <w:p w14:paraId="2EB1F7CE" w14:textId="714FF29A" w:rsidR="00BC5615" w:rsidRDefault="00BC5615" w:rsidP="00BC5615">
      <w:pPr>
        <w:pStyle w:val="Prrafodelista"/>
        <w:numPr>
          <w:ilvl w:val="0"/>
          <w:numId w:val="12"/>
        </w:numPr>
      </w:pPr>
      <w:r>
        <w:t>Cada subclase, como ‘</w:t>
      </w:r>
      <w:proofErr w:type="spellStart"/>
      <w:r>
        <w:t>CuentaCorriente</w:t>
      </w:r>
      <w:proofErr w:type="spellEnd"/>
      <w:r>
        <w:t>’, ‘</w:t>
      </w:r>
      <w:proofErr w:type="spellStart"/>
      <w:r>
        <w:t>CuentaAhorros</w:t>
      </w:r>
      <w:proofErr w:type="spellEnd"/>
      <w:r>
        <w:t>’ y ‘</w:t>
      </w:r>
      <w:proofErr w:type="spellStart"/>
      <w:r>
        <w:t>Cuenta</w:t>
      </w:r>
      <w:r w:rsidR="00CF551A">
        <w:t>Digital</w:t>
      </w:r>
      <w:proofErr w:type="spellEnd"/>
      <w:r>
        <w:t>’, deberá sobrescribir este método para adaptarlo a su comportamiento específico.</w:t>
      </w:r>
    </w:p>
    <w:p w14:paraId="26060D1F" w14:textId="77777777" w:rsidR="0041537E" w:rsidRDefault="0041537E" w:rsidP="0041537E"/>
    <w:p w14:paraId="513214F5" w14:textId="27F0F45D" w:rsidR="0041537E" w:rsidRPr="00BC5615" w:rsidRDefault="00DC659F" w:rsidP="0041537E">
      <w:r>
        <w:lastRenderedPageBreak/>
        <w:t>En el siguiente paso, deberás aplicar lo aprendido en esta semana, es decir:</w:t>
      </w:r>
    </w:p>
    <w:p w14:paraId="095AEBC6" w14:textId="34FF15EB" w:rsidR="0041537E" w:rsidRDefault="00DC659F" w:rsidP="0041537E">
      <w:pPr>
        <w:rPr>
          <w:b/>
          <w:bCs/>
        </w:rPr>
      </w:pPr>
      <w:r w:rsidRPr="00DC659F">
        <w:rPr>
          <w:b/>
          <w:bCs/>
        </w:rPr>
        <w:t>Paso 5: Aplicación de jerarquía de paquetes y dominios</w:t>
      </w:r>
    </w:p>
    <w:p w14:paraId="2C45D43B" w14:textId="77C3A124" w:rsidR="00171F11" w:rsidRDefault="00171F11" w:rsidP="0041537E">
      <w:r w:rsidRPr="00171F11">
        <w:t xml:space="preserve">Para realizar </w:t>
      </w:r>
      <w:r>
        <w:t xml:space="preserve">este paso, tendrás que realizar lo siguiente: </w:t>
      </w:r>
    </w:p>
    <w:p w14:paraId="3D7C10FF" w14:textId="5C4CE805" w:rsidR="00171F11" w:rsidRDefault="00171F11" w:rsidP="00171F11">
      <w:pPr>
        <w:pStyle w:val="Prrafodelista"/>
        <w:numPr>
          <w:ilvl w:val="0"/>
          <w:numId w:val="14"/>
        </w:numPr>
      </w:pPr>
      <w:r>
        <w:t xml:space="preserve">Identifica al menos dos dominios en tu proyecto. </w:t>
      </w:r>
    </w:p>
    <w:p w14:paraId="4F3110C4" w14:textId="01D83B76" w:rsidR="00171F11" w:rsidRDefault="00171F11" w:rsidP="00171F11">
      <w:pPr>
        <w:pStyle w:val="Prrafodelista"/>
        <w:numPr>
          <w:ilvl w:val="0"/>
          <w:numId w:val="14"/>
        </w:numPr>
      </w:pPr>
      <w:r>
        <w:t>Crea paquetes principales para cada uno de los dominios.</w:t>
      </w:r>
    </w:p>
    <w:p w14:paraId="10364EFA" w14:textId="6EC0A21B" w:rsidR="00171F11" w:rsidRDefault="00171F11" w:rsidP="00171F11">
      <w:pPr>
        <w:pStyle w:val="Prrafodelista"/>
        <w:numPr>
          <w:ilvl w:val="0"/>
          <w:numId w:val="14"/>
        </w:numPr>
      </w:pPr>
      <w:r>
        <w:t xml:space="preserve">Organiza las clases con cada dominio en su respectivo paquete. </w:t>
      </w:r>
    </w:p>
    <w:p w14:paraId="48EB9DBD" w14:textId="42D23B98" w:rsidR="00171F11" w:rsidRDefault="00171F11" w:rsidP="00171F11">
      <w:pPr>
        <w:pStyle w:val="Prrafodelista"/>
        <w:numPr>
          <w:ilvl w:val="0"/>
          <w:numId w:val="14"/>
        </w:numPr>
      </w:pPr>
      <w:r>
        <w:t>Crea dentro de un dominio dos paquetes internos.</w:t>
      </w:r>
    </w:p>
    <w:p w14:paraId="70555A56" w14:textId="5CA822BF" w:rsidR="00171F11" w:rsidRDefault="00171F11" w:rsidP="008414A0">
      <w:pPr>
        <w:pStyle w:val="Prrafodelista"/>
        <w:numPr>
          <w:ilvl w:val="0"/>
          <w:numId w:val="14"/>
        </w:numPr>
      </w:pPr>
      <w:r w:rsidRPr="00171F11">
        <w:t>Utiliza importaciones adecuadas en tus clases para acceder a clases de otros paquetes</w:t>
      </w:r>
      <w:r w:rsidR="008414A0">
        <w:t xml:space="preserve"> (‘</w:t>
      </w:r>
      <w:proofErr w:type="spellStart"/>
      <w:r w:rsidR="008414A0">
        <w:t>import</w:t>
      </w:r>
      <w:proofErr w:type="spellEnd"/>
      <w:r w:rsidR="008414A0">
        <w:t>’).</w:t>
      </w:r>
    </w:p>
    <w:p w14:paraId="625B512B" w14:textId="77777777" w:rsidR="008414A0" w:rsidRDefault="008414A0" w:rsidP="008414A0">
      <w:pPr>
        <w:pStyle w:val="Prrafodelista"/>
        <w:numPr>
          <w:ilvl w:val="0"/>
          <w:numId w:val="0"/>
        </w:numPr>
        <w:ind w:left="720"/>
      </w:pPr>
    </w:p>
    <w:p w14:paraId="7056300B" w14:textId="7EB84022" w:rsidR="0041537E" w:rsidRDefault="0041537E" w:rsidP="0041537E">
      <w:r w:rsidRPr="008414A0">
        <w:rPr>
          <w:b/>
          <w:bCs/>
        </w:rPr>
        <w:t xml:space="preserve">Paso </w:t>
      </w:r>
      <w:r w:rsidR="008414A0" w:rsidRPr="008414A0">
        <w:rPr>
          <w:b/>
          <w:bCs/>
        </w:rPr>
        <w:t>6</w:t>
      </w:r>
      <w:r w:rsidRPr="008414A0">
        <w:rPr>
          <w:b/>
          <w:bCs/>
        </w:rPr>
        <w:t>:</w:t>
      </w:r>
      <w:r>
        <w:t xml:space="preserve"> para realizar esta actividad, tendrás que utilizar el entorno de desarrollo Apache NetBeans. Si no lo has descargado, puedes hacerlo desde el siguiente enlace:  </w:t>
      </w:r>
    </w:p>
    <w:p w14:paraId="3A98CEF6" w14:textId="5811CC8A" w:rsidR="008414A0" w:rsidRDefault="008414A0" w:rsidP="0041537E">
      <w:hyperlink r:id="rId15" w:history="1">
        <w:r w:rsidRPr="00077E34">
          <w:rPr>
            <w:rStyle w:val="Hipervnculo"/>
          </w:rPr>
          <w:t>https://netbeans.apache.org/front/main/download/archive/</w:t>
        </w:r>
      </w:hyperlink>
    </w:p>
    <w:p w14:paraId="3CB7683F" w14:textId="77777777" w:rsidR="0041537E" w:rsidRDefault="0041537E" w:rsidP="0041537E"/>
    <w:p w14:paraId="54B92760" w14:textId="44569151" w:rsidR="00D459DA" w:rsidRDefault="0041537E" w:rsidP="0041537E">
      <w:pPr>
        <w:sectPr w:rsidR="00D459DA" w:rsidSect="009C1597">
          <w:headerReference w:type="default" r:id="rId16"/>
          <w:footerReference w:type="default" r:id="rId17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  <w:r w:rsidRPr="008414A0">
        <w:rPr>
          <w:b/>
          <w:bCs/>
        </w:rPr>
        <w:t xml:space="preserve">Paso </w:t>
      </w:r>
      <w:r w:rsidR="008414A0" w:rsidRPr="008414A0">
        <w:rPr>
          <w:b/>
          <w:bCs/>
        </w:rPr>
        <w:t>7</w:t>
      </w:r>
      <w:r w:rsidRPr="008414A0">
        <w:rPr>
          <w:b/>
          <w:bCs/>
        </w:rPr>
        <w:t>:</w:t>
      </w:r>
      <w:r>
        <w:t xml:space="preserve"> al finalizar, deberás entregar la solución en formato .zip o .rar.</w:t>
      </w:r>
    </w:p>
    <w:p w14:paraId="69A763FF" w14:textId="77777777" w:rsidR="006B1635" w:rsidRDefault="006B1635" w:rsidP="006B1635"/>
    <w:p w14:paraId="55B40E71" w14:textId="77777777" w:rsidR="006B1635" w:rsidRDefault="006B1635" w:rsidP="006B1635">
      <w:pPr>
        <w:jc w:val="center"/>
      </w:pPr>
    </w:p>
    <w:p w14:paraId="779AF8F6" w14:textId="77777777" w:rsidR="006B1635" w:rsidRDefault="006B1635" w:rsidP="006B1635">
      <w:pPr>
        <w:jc w:val="center"/>
      </w:pPr>
    </w:p>
    <w:p w14:paraId="0F4DF57F" w14:textId="77777777" w:rsidR="006B1635" w:rsidRDefault="006B1635" w:rsidP="006B1635"/>
    <w:p w14:paraId="3CCFD3FE" w14:textId="77777777" w:rsidR="006B1635" w:rsidRDefault="006B1635" w:rsidP="006B1635"/>
    <w:p w14:paraId="0C047C5C" w14:textId="77777777" w:rsidR="006B1635" w:rsidRDefault="006B1635" w:rsidP="006B1635"/>
    <w:p w14:paraId="23239B08" w14:textId="77777777" w:rsidR="006B1635" w:rsidRDefault="006B1635" w:rsidP="006B1635"/>
    <w:p w14:paraId="27FF51EE" w14:textId="254F1127" w:rsidR="006B1635" w:rsidRDefault="00000D78" w:rsidP="006B1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08F6F101" w14:textId="77777777" w:rsidR="006B1635" w:rsidRDefault="006B1635" w:rsidP="006B1635"/>
    <w:p w14:paraId="0488692A" w14:textId="77777777" w:rsidR="006B1635" w:rsidRDefault="006B1635" w:rsidP="006B1635"/>
    <w:p w14:paraId="003733C6" w14:textId="77777777" w:rsidR="006B1635" w:rsidRDefault="006B1635" w:rsidP="006B1635"/>
    <w:p w14:paraId="60C9D94B" w14:textId="77777777" w:rsidR="006B1635" w:rsidRDefault="006B1635" w:rsidP="006B1635"/>
    <w:p w14:paraId="3AA1EC16" w14:textId="660C322A" w:rsidR="006B1635" w:rsidRDefault="00000D78" w:rsidP="006B1635">
      <w:r>
        <w:rPr>
          <w:noProof/>
        </w:rPr>
        <w:drawing>
          <wp:anchor distT="0" distB="0" distL="114300" distR="114300" simplePos="0" relativeHeight="251677696" behindDoc="0" locked="0" layoutInCell="1" allowOverlap="1" wp14:anchorId="7CED70D0" wp14:editId="7F8E75E0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Default="006B1635" w:rsidP="006B1635"/>
    <w:p w14:paraId="7ED50F50" w14:textId="77777777" w:rsidR="006B1635" w:rsidRDefault="006B1635" w:rsidP="006B1635"/>
    <w:p w14:paraId="4EB9731D" w14:textId="77777777" w:rsidR="006B1635" w:rsidRDefault="006B1635" w:rsidP="006B1635"/>
    <w:p w14:paraId="3B81ED89" w14:textId="77777777" w:rsidR="006B1635" w:rsidRDefault="006B1635" w:rsidP="006B1635"/>
    <w:p w14:paraId="02827DFC" w14:textId="77777777" w:rsidR="006B1635" w:rsidRDefault="006B1635" w:rsidP="006B1635"/>
    <w:p w14:paraId="6327DE86" w14:textId="77777777" w:rsidR="006B1635" w:rsidRDefault="006B1635" w:rsidP="006B1635"/>
    <w:p w14:paraId="0B909A72" w14:textId="77777777" w:rsidR="006B1635" w:rsidRDefault="006B1635" w:rsidP="006B1635"/>
    <w:p w14:paraId="4581B0C6" w14:textId="77777777" w:rsidR="006B1635" w:rsidRDefault="006B1635" w:rsidP="006B1635"/>
    <w:p w14:paraId="1B677FF6" w14:textId="77777777" w:rsidR="006B1635" w:rsidRPr="006805C1" w:rsidRDefault="006B1635" w:rsidP="006B1635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308C5463" w:rsidR="009611E8" w:rsidRPr="00C677FA" w:rsidRDefault="009611E8" w:rsidP="006B1635"/>
    <w:sectPr w:rsidR="009611E8" w:rsidRPr="00C677FA" w:rsidSect="009C1597">
      <w:footerReference w:type="first" r:id="rId19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C59F0" w14:textId="77777777" w:rsidR="009C1597" w:rsidRDefault="009C1597" w:rsidP="004F1A07">
      <w:pPr>
        <w:spacing w:after="0" w:line="240" w:lineRule="auto"/>
      </w:pPr>
      <w:r>
        <w:separator/>
      </w:r>
    </w:p>
  </w:endnote>
  <w:endnote w:type="continuationSeparator" w:id="0">
    <w:p w14:paraId="02FE5753" w14:textId="77777777" w:rsidR="009C1597" w:rsidRDefault="009C1597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0158945"/>
      <w:docPartObj>
        <w:docPartGallery w:val="Page Numbers (Bottom of Page)"/>
        <w:docPartUnique/>
      </w:docPartObj>
    </w:sdtPr>
    <w:sdtEndPr/>
    <w:sdtContent>
      <w:p w14:paraId="586E538C" w14:textId="5EBAF9AD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  <w:pict>
                <v:group id="Grupo 1" style="position:absolute;margin-left:410.45pt;margin-top:-4.4pt;width:94.15pt;height:23.55pt;z-index:251694080" alt="&quot;&quot;" coordsize="11957,2989" o:spid="_x0000_s1026" w14:anchorId="4AB11F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Imagen 1" style="position:absolute;left:531;top:106;width:8065;height:2883;visibility:visible;mso-wrap-style:square" alt="Logotipo&#10;&#10;Descripción generada automá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o:title="Logotipo&#10;&#10;Descripción generada automáticamente" r:id="rId2"/>
                  </v:shape>
                  <v:roundrect id="Rectángulo: esquinas redondeadas 2" style="position:absolute;width:11957;height:2794;visibility:visible;mso-wrap-style:square;v-text-anchor:middle" o:spid="_x0000_s1028" filled="f" strokecolor="#d8d8d8 [2732]" strokeweight="1.5pt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>
                    <v:stroke joinstyle="miter"/>
                    <v:path arrowok="t"/>
                  </v:roundrect>
                  <v:line id="Conector recto 1" style="position:absolute;visibility:visible;mso-wrap-style:square" o:spid="_x0000_s1029" strokecolor="#d8d8d8 [2732]" strokeweight="1pt" o:connectortype="straight" from="8612,637" to="8612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4CDE" w14:textId="77777777" w:rsidR="009C1597" w:rsidRDefault="009C1597" w:rsidP="004F1A07">
      <w:pPr>
        <w:spacing w:after="0" w:line="240" w:lineRule="auto"/>
      </w:pPr>
      <w:r>
        <w:separator/>
      </w:r>
    </w:p>
  </w:footnote>
  <w:footnote w:type="continuationSeparator" w:id="0">
    <w:p w14:paraId="428E550D" w14:textId="77777777" w:rsidR="009C1597" w:rsidRDefault="009C1597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CDFD9" w14:textId="58EA2EA4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772"/>
    <w:multiLevelType w:val="hybridMultilevel"/>
    <w:tmpl w:val="639816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33BD"/>
    <w:multiLevelType w:val="hybridMultilevel"/>
    <w:tmpl w:val="0EF049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D3F"/>
    <w:multiLevelType w:val="hybridMultilevel"/>
    <w:tmpl w:val="20BA08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21C7"/>
    <w:multiLevelType w:val="hybridMultilevel"/>
    <w:tmpl w:val="F8D6E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B3B3BB1"/>
    <w:multiLevelType w:val="hybridMultilevel"/>
    <w:tmpl w:val="77F69C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1719C"/>
    <w:multiLevelType w:val="hybridMultilevel"/>
    <w:tmpl w:val="6BDA0B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48DF59CF"/>
    <w:multiLevelType w:val="hybridMultilevel"/>
    <w:tmpl w:val="444A17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67837"/>
    <w:multiLevelType w:val="hybridMultilevel"/>
    <w:tmpl w:val="5394BE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1134">
    <w:abstractNumId w:val="5"/>
  </w:num>
  <w:num w:numId="2" w16cid:durableId="230969819">
    <w:abstractNumId w:val="10"/>
  </w:num>
  <w:num w:numId="3" w16cid:durableId="1887446037">
    <w:abstractNumId w:val="12"/>
  </w:num>
  <w:num w:numId="4" w16cid:durableId="1181121136">
    <w:abstractNumId w:val="2"/>
  </w:num>
  <w:num w:numId="5" w16cid:durableId="483788680">
    <w:abstractNumId w:val="7"/>
  </w:num>
  <w:num w:numId="6" w16cid:durableId="1685128870">
    <w:abstractNumId w:val="1"/>
  </w:num>
  <w:num w:numId="7" w16cid:durableId="584337296">
    <w:abstractNumId w:val="8"/>
  </w:num>
  <w:num w:numId="8" w16cid:durableId="286398873">
    <w:abstractNumId w:val="6"/>
  </w:num>
  <w:num w:numId="9" w16cid:durableId="1917200153">
    <w:abstractNumId w:val="4"/>
  </w:num>
  <w:num w:numId="10" w16cid:durableId="627130782">
    <w:abstractNumId w:val="0"/>
  </w:num>
  <w:num w:numId="11" w16cid:durableId="205260606">
    <w:abstractNumId w:val="13"/>
  </w:num>
  <w:num w:numId="12" w16cid:durableId="1003967600">
    <w:abstractNumId w:val="3"/>
  </w:num>
  <w:num w:numId="13" w16cid:durableId="1902399654">
    <w:abstractNumId w:val="11"/>
  </w:num>
  <w:num w:numId="14" w16cid:durableId="1637563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6E88"/>
    <w:rsid w:val="000A6102"/>
    <w:rsid w:val="000B0D93"/>
    <w:rsid w:val="000C6E41"/>
    <w:rsid w:val="000E3DD9"/>
    <w:rsid w:val="000F29A4"/>
    <w:rsid w:val="00101BE9"/>
    <w:rsid w:val="0013597D"/>
    <w:rsid w:val="001422D1"/>
    <w:rsid w:val="00147282"/>
    <w:rsid w:val="00150D48"/>
    <w:rsid w:val="00161A35"/>
    <w:rsid w:val="00171F11"/>
    <w:rsid w:val="00173699"/>
    <w:rsid w:val="00173E92"/>
    <w:rsid w:val="001B4CE8"/>
    <w:rsid w:val="001F6534"/>
    <w:rsid w:val="00204426"/>
    <w:rsid w:val="00214DA9"/>
    <w:rsid w:val="00215B23"/>
    <w:rsid w:val="00220E71"/>
    <w:rsid w:val="0022496A"/>
    <w:rsid w:val="00231062"/>
    <w:rsid w:val="00236415"/>
    <w:rsid w:val="00241DB1"/>
    <w:rsid w:val="00263DCB"/>
    <w:rsid w:val="002664C7"/>
    <w:rsid w:val="002736B7"/>
    <w:rsid w:val="00283159"/>
    <w:rsid w:val="00290F70"/>
    <w:rsid w:val="002A27E0"/>
    <w:rsid w:val="002D34D6"/>
    <w:rsid w:val="0030501B"/>
    <w:rsid w:val="00306B8D"/>
    <w:rsid w:val="00317E2F"/>
    <w:rsid w:val="00347C3B"/>
    <w:rsid w:val="003669A2"/>
    <w:rsid w:val="00383628"/>
    <w:rsid w:val="003C23CD"/>
    <w:rsid w:val="003C77E4"/>
    <w:rsid w:val="003D0152"/>
    <w:rsid w:val="003E5066"/>
    <w:rsid w:val="004018DF"/>
    <w:rsid w:val="0040383F"/>
    <w:rsid w:val="0041537E"/>
    <w:rsid w:val="00445A4F"/>
    <w:rsid w:val="00451CAD"/>
    <w:rsid w:val="00452762"/>
    <w:rsid w:val="0049660C"/>
    <w:rsid w:val="004A7D4F"/>
    <w:rsid w:val="004A7EA3"/>
    <w:rsid w:val="004B0DEA"/>
    <w:rsid w:val="004C68F9"/>
    <w:rsid w:val="004D05F5"/>
    <w:rsid w:val="004F1A07"/>
    <w:rsid w:val="00517FFC"/>
    <w:rsid w:val="005263FF"/>
    <w:rsid w:val="005426FF"/>
    <w:rsid w:val="005557B4"/>
    <w:rsid w:val="00563770"/>
    <w:rsid w:val="00583892"/>
    <w:rsid w:val="005B71AE"/>
    <w:rsid w:val="005C2A04"/>
    <w:rsid w:val="005D1AC3"/>
    <w:rsid w:val="005D5D8F"/>
    <w:rsid w:val="005D7B8B"/>
    <w:rsid w:val="005F107F"/>
    <w:rsid w:val="00616CAD"/>
    <w:rsid w:val="00620812"/>
    <w:rsid w:val="0062759D"/>
    <w:rsid w:val="006409EA"/>
    <w:rsid w:val="0065508A"/>
    <w:rsid w:val="0067245D"/>
    <w:rsid w:val="00694AD5"/>
    <w:rsid w:val="006A4DF3"/>
    <w:rsid w:val="006B1635"/>
    <w:rsid w:val="006D3918"/>
    <w:rsid w:val="006F52D3"/>
    <w:rsid w:val="006F6199"/>
    <w:rsid w:val="007149E0"/>
    <w:rsid w:val="00716388"/>
    <w:rsid w:val="0073023A"/>
    <w:rsid w:val="00761548"/>
    <w:rsid w:val="007647AE"/>
    <w:rsid w:val="007856A3"/>
    <w:rsid w:val="00793B5B"/>
    <w:rsid w:val="00795717"/>
    <w:rsid w:val="007B55D9"/>
    <w:rsid w:val="007D135D"/>
    <w:rsid w:val="007D4205"/>
    <w:rsid w:val="007F40D6"/>
    <w:rsid w:val="00801FC6"/>
    <w:rsid w:val="00835397"/>
    <w:rsid w:val="008414A0"/>
    <w:rsid w:val="008536BE"/>
    <w:rsid w:val="00855386"/>
    <w:rsid w:val="00877DA1"/>
    <w:rsid w:val="0088311B"/>
    <w:rsid w:val="00886159"/>
    <w:rsid w:val="00892032"/>
    <w:rsid w:val="008C2278"/>
    <w:rsid w:val="008E17DF"/>
    <w:rsid w:val="008E33EC"/>
    <w:rsid w:val="008F0142"/>
    <w:rsid w:val="008F36E0"/>
    <w:rsid w:val="0090799E"/>
    <w:rsid w:val="0094777E"/>
    <w:rsid w:val="00953DB5"/>
    <w:rsid w:val="00954CC0"/>
    <w:rsid w:val="009611E8"/>
    <w:rsid w:val="00970DA9"/>
    <w:rsid w:val="00971CEE"/>
    <w:rsid w:val="00973280"/>
    <w:rsid w:val="0099115B"/>
    <w:rsid w:val="009A45B5"/>
    <w:rsid w:val="009A4D13"/>
    <w:rsid w:val="009A7652"/>
    <w:rsid w:val="009B1257"/>
    <w:rsid w:val="009B703C"/>
    <w:rsid w:val="009C1597"/>
    <w:rsid w:val="009C76C4"/>
    <w:rsid w:val="009F76BD"/>
    <w:rsid w:val="00A117E1"/>
    <w:rsid w:val="00A16791"/>
    <w:rsid w:val="00A22BA3"/>
    <w:rsid w:val="00A30355"/>
    <w:rsid w:val="00A34AFF"/>
    <w:rsid w:val="00A50897"/>
    <w:rsid w:val="00A97FAF"/>
    <w:rsid w:val="00AC7E78"/>
    <w:rsid w:val="00AD0D5D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5615"/>
    <w:rsid w:val="00BC7CCA"/>
    <w:rsid w:val="00BE75A8"/>
    <w:rsid w:val="00C06AEE"/>
    <w:rsid w:val="00C10CD1"/>
    <w:rsid w:val="00C148E8"/>
    <w:rsid w:val="00C23F1E"/>
    <w:rsid w:val="00C4282A"/>
    <w:rsid w:val="00C44FAD"/>
    <w:rsid w:val="00C66182"/>
    <w:rsid w:val="00C677FA"/>
    <w:rsid w:val="00C76476"/>
    <w:rsid w:val="00C83447"/>
    <w:rsid w:val="00CA38E6"/>
    <w:rsid w:val="00CA5A66"/>
    <w:rsid w:val="00CC16E4"/>
    <w:rsid w:val="00CD0140"/>
    <w:rsid w:val="00CD7279"/>
    <w:rsid w:val="00CE53DB"/>
    <w:rsid w:val="00CF551A"/>
    <w:rsid w:val="00CF6757"/>
    <w:rsid w:val="00D1434B"/>
    <w:rsid w:val="00D16427"/>
    <w:rsid w:val="00D3346D"/>
    <w:rsid w:val="00D459DA"/>
    <w:rsid w:val="00D54FDE"/>
    <w:rsid w:val="00DC659F"/>
    <w:rsid w:val="00E05D9E"/>
    <w:rsid w:val="00E63541"/>
    <w:rsid w:val="00E86514"/>
    <w:rsid w:val="00E92505"/>
    <w:rsid w:val="00EA22DE"/>
    <w:rsid w:val="00EA7403"/>
    <w:rsid w:val="00ED605C"/>
    <w:rsid w:val="00ED7196"/>
    <w:rsid w:val="00F10C16"/>
    <w:rsid w:val="00F25EF5"/>
    <w:rsid w:val="00F32218"/>
    <w:rsid w:val="00F616BC"/>
    <w:rsid w:val="00FA1CF5"/>
    <w:rsid w:val="00FC2811"/>
    <w:rsid w:val="00FE60BA"/>
    <w:rsid w:val="00FE7E69"/>
    <w:rsid w:val="36239EAD"/>
    <w:rsid w:val="45395527"/>
    <w:rsid w:val="7608A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etbeans.apache.org/front/main/download/archiv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3.xml><?xml version="1.0" encoding="utf-8"?>
<ds:datastoreItem xmlns:ds="http://schemas.openxmlformats.org/officeDocument/2006/customXml" ds:itemID="{64C9D59D-EA3B-4A65-A39E-4F26F740D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Maria Jose Medina C.</cp:lastModifiedBy>
  <cp:revision>2</cp:revision>
  <dcterms:created xsi:type="dcterms:W3CDTF">2025-06-09T19:27:00Z</dcterms:created>
  <dcterms:modified xsi:type="dcterms:W3CDTF">2025-06-09T19:27:00Z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