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52933480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8516D1">
        <w:rPr>
          <w:rFonts w:ascii="Open Sans" w:hAnsi="Open Sans" w:cs="Open Sans"/>
          <w:color w:val="0DA7E0"/>
          <w:sz w:val="40"/>
          <w:szCs w:val="40"/>
          <w:lang w:val="en-GB"/>
        </w:rPr>
        <w:t>3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: </w:t>
      </w:r>
      <w:r w:rsidR="008516D1" w:rsidRPr="008516D1">
        <w:rPr>
          <w:rFonts w:ascii="Open Sans" w:hAnsi="Open Sans" w:cs="Open Sans"/>
          <w:color w:val="0DA7E0"/>
          <w:sz w:val="40"/>
          <w:szCs w:val="40"/>
        </w:rPr>
        <w:t>Understand children and young people’s mental health concerns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56C7ACF0" w:rsidR="006D0CB5" w:rsidRPr="006D0CB5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color w:val="92358C"/>
          <w:sz w:val="24"/>
          <w:szCs w:val="24"/>
        </w:rPr>
        <w:lastRenderedPageBreak/>
        <w:t>Name:</w:t>
      </w:r>
    </w:p>
    <w:p w14:paraId="179371C2" w14:textId="3E8590ED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8516D1" w:rsidRPr="008516D1">
        <w:rPr>
          <w:rFonts w:ascii="Open Sans" w:hAnsi="Open Sans" w:cs="Open Sans"/>
          <w:color w:val="0DA7E0"/>
          <w:sz w:val="32"/>
          <w:szCs w:val="32"/>
        </w:rPr>
        <w:t>Understand behaviour that is associated with mental health concerns in children and young people</w:t>
      </w:r>
    </w:p>
    <w:p w14:paraId="545A8F73" w14:textId="77777777" w:rsidR="0004354A" w:rsidRDefault="0004354A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468CFC04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>
        <w:rPr>
          <w:rFonts w:ascii="Open Sans" w:hAnsi="Open Sans" w:cs="Open Sans"/>
          <w:sz w:val="24"/>
          <w:szCs w:val="24"/>
        </w:rPr>
        <w:t>: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8516D1" w:rsidRPr="00DC409D">
        <w:rPr>
          <w:rFonts w:ascii="Arial" w:hAnsi="Arial" w:cs="Arial"/>
          <w:b/>
          <w:bCs/>
          <w:sz w:val="24"/>
          <w:szCs w:val="24"/>
        </w:rPr>
        <w:t>Understand behaviour that is associated with mental health concerns in children and young people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6BF9127" w:rsidR="00277566" w:rsidRPr="0004354A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95046C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516D1" w:rsidRPr="0004354A" w14:paraId="15E66FB7" w14:textId="740E286D" w:rsidTr="0095046C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FC3A" w14:textId="32611B58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1.1. </w:t>
            </w:r>
            <w:r w:rsidRPr="008516D1">
              <w:rPr>
                <w:rFonts w:ascii="Open Sans" w:hAnsi="Open Sans" w:cs="Open Sans"/>
                <w:b/>
              </w:rPr>
              <w:t>Identify</w:t>
            </w:r>
            <w:r w:rsidRPr="008516D1">
              <w:rPr>
                <w:rFonts w:ascii="Open Sans" w:hAnsi="Open Sans" w:cs="Open Sans"/>
                <w:bCs/>
              </w:rPr>
              <w:t xml:space="preserve"> a range of behaviours that may indicate concerns about a child’s or young person’s mental health.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757AB42F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2FF99D5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8516D1" w:rsidRPr="0004354A" w14:paraId="3112B50B" w14:textId="367EFC9B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5EEC0D8A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1.2. </w:t>
            </w:r>
            <w:r w:rsidRPr="008516D1">
              <w:rPr>
                <w:rFonts w:ascii="Open Sans" w:hAnsi="Open Sans" w:cs="Open Sans"/>
                <w:b/>
              </w:rPr>
              <w:t>Explain</w:t>
            </w:r>
            <w:r w:rsidRPr="008516D1">
              <w:rPr>
                <w:rFonts w:ascii="Open Sans" w:hAnsi="Open Sans" w:cs="Open Sans"/>
                <w:bCs/>
              </w:rPr>
              <w:t xml:space="preserve"> how a child or young person expresses how they are feeling through their behaviour.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08F42817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4EF980E4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8516D1" w:rsidRPr="0004354A" w14:paraId="71CD5B80" w14:textId="5D47E19C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5936" w14:textId="62C0B21B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1.3. </w:t>
            </w:r>
            <w:r w:rsidRPr="008516D1">
              <w:rPr>
                <w:rFonts w:ascii="Open Sans" w:hAnsi="Open Sans" w:cs="Open Sans"/>
                <w:b/>
              </w:rPr>
              <w:t>Describe</w:t>
            </w:r>
            <w:r w:rsidRPr="008516D1">
              <w:rPr>
                <w:rFonts w:ascii="Open Sans" w:hAnsi="Open Sans" w:cs="Open Sans"/>
                <w:bCs/>
              </w:rPr>
              <w:t xml:space="preserve"> harmful behaviour that children and young people may demonstrate as a way of coping with their feelings.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061" w14:textId="1B8D5CB1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6F527405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3</w:t>
            </w:r>
          </w:p>
        </w:tc>
      </w:tr>
      <w:tr w:rsidR="00434ED2" w:rsidRPr="0004354A" w14:paraId="5571C746" w14:textId="77777777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2B76" w14:textId="4076483B" w:rsidR="00434ED2" w:rsidRPr="008516D1" w:rsidRDefault="00434ED2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434ED2">
              <w:rPr>
                <w:rFonts w:ascii="Open Sans" w:hAnsi="Open Sans" w:cs="Open Sans"/>
                <w:bCs/>
              </w:rPr>
              <w:t xml:space="preserve">1.4. </w:t>
            </w:r>
            <w:r w:rsidRPr="00036117">
              <w:rPr>
                <w:rFonts w:ascii="Open Sans" w:hAnsi="Open Sans" w:cs="Open Sans"/>
                <w:b/>
              </w:rPr>
              <w:t>Explain</w:t>
            </w:r>
            <w:r w:rsidRPr="00434ED2">
              <w:rPr>
                <w:rFonts w:ascii="Open Sans" w:hAnsi="Open Sans" w:cs="Open Sans"/>
                <w:bCs/>
              </w:rPr>
              <w:t xml:space="preserve"> the importance of early intervention when identifying behavioural concerns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12F3" w14:textId="419B2E27" w:rsidR="00434ED2" w:rsidRPr="008516D1" w:rsidRDefault="00434ED2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E040" w14:textId="05DC7327" w:rsidR="00434ED2" w:rsidRPr="0095046C" w:rsidRDefault="00434ED2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Session 1 page 3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2D94B31" w14:textId="50DC9B7F" w:rsidR="00277566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8516D1" w:rsidRPr="008516D1">
        <w:rPr>
          <w:rFonts w:ascii="Open Sans" w:hAnsi="Open Sans" w:cs="Open Sans"/>
          <w:sz w:val="24"/>
          <w:szCs w:val="24"/>
        </w:rPr>
        <w:t xml:space="preserve">In the table below, </w:t>
      </w:r>
      <w:r w:rsidR="008516D1" w:rsidRPr="008516D1">
        <w:rPr>
          <w:rFonts w:ascii="Open Sans" w:hAnsi="Open Sans" w:cs="Open Sans"/>
          <w:b/>
          <w:bCs/>
          <w:sz w:val="24"/>
          <w:szCs w:val="24"/>
        </w:rPr>
        <w:t>identify</w:t>
      </w:r>
      <w:r w:rsidR="008516D1" w:rsidRPr="008516D1">
        <w:rPr>
          <w:rFonts w:ascii="Open Sans" w:hAnsi="Open Sans" w:cs="Open Sans"/>
          <w:sz w:val="24"/>
          <w:szCs w:val="24"/>
        </w:rPr>
        <w:t xml:space="preserve"> a range of behaviours that may indicate concerns about a young person’s mental health. </w:t>
      </w:r>
      <w:r w:rsidR="008516D1" w:rsidRPr="008516D1">
        <w:rPr>
          <w:rFonts w:ascii="Open Sans" w:hAnsi="Open Sans" w:cs="Open Sans"/>
          <w:b/>
          <w:bCs/>
          <w:sz w:val="24"/>
          <w:szCs w:val="24"/>
        </w:rPr>
        <w:t>You should identify at least four behaviours</w:t>
      </w:r>
      <w:r w:rsidRPr="008516D1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13A8C863" w14:textId="4D1C3017" w:rsidR="008516D1" w:rsidRDefault="008516D1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166"/>
      </w:tblGrid>
      <w:tr w:rsidR="008516D1" w:rsidRPr="00A8249E" w14:paraId="0B935310" w14:textId="77777777" w:rsidTr="00434ED2">
        <w:trPr>
          <w:trHeight w:val="624"/>
        </w:trPr>
        <w:tc>
          <w:tcPr>
            <w:tcW w:w="562" w:type="dxa"/>
            <w:shd w:val="clear" w:color="auto" w:fill="E7E6E6" w:themeFill="background2"/>
          </w:tcPr>
          <w:p w14:paraId="0B415A9A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1</w:t>
            </w:r>
          </w:p>
        </w:tc>
        <w:tc>
          <w:tcPr>
            <w:tcW w:w="9166" w:type="dxa"/>
            <w:shd w:val="clear" w:color="auto" w:fill="auto"/>
          </w:tcPr>
          <w:p w14:paraId="653D8854" w14:textId="77777777" w:rsidR="008516D1" w:rsidRPr="00A8249E" w:rsidRDefault="008516D1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0C12B68" w14:textId="77777777" w:rsidR="008516D1" w:rsidRDefault="008516D1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0DEEEA" w14:textId="16F28411" w:rsidR="00434ED2" w:rsidRPr="00A8249E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16D1" w:rsidRPr="00A8249E" w14:paraId="32E9E31D" w14:textId="77777777" w:rsidTr="00434ED2">
        <w:trPr>
          <w:trHeight w:val="579"/>
        </w:trPr>
        <w:tc>
          <w:tcPr>
            <w:tcW w:w="562" w:type="dxa"/>
            <w:shd w:val="clear" w:color="auto" w:fill="E7E6E6" w:themeFill="background2"/>
          </w:tcPr>
          <w:p w14:paraId="2DE64E4D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2</w:t>
            </w:r>
          </w:p>
        </w:tc>
        <w:tc>
          <w:tcPr>
            <w:tcW w:w="9166" w:type="dxa"/>
            <w:shd w:val="clear" w:color="auto" w:fill="auto"/>
          </w:tcPr>
          <w:p w14:paraId="7756B05E" w14:textId="77777777" w:rsidR="008516D1" w:rsidRPr="00A8249E" w:rsidRDefault="008516D1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980A30" w14:textId="77777777" w:rsidR="008516D1" w:rsidRDefault="008516D1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A2E2F6" w14:textId="233EDC59" w:rsidR="00434ED2" w:rsidRPr="00A8249E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16D1" w:rsidRPr="00A8249E" w14:paraId="5BAA6DE0" w14:textId="77777777" w:rsidTr="00434ED2">
        <w:trPr>
          <w:trHeight w:val="670"/>
        </w:trPr>
        <w:tc>
          <w:tcPr>
            <w:tcW w:w="562" w:type="dxa"/>
            <w:shd w:val="clear" w:color="auto" w:fill="E7E6E6" w:themeFill="background2"/>
          </w:tcPr>
          <w:p w14:paraId="51BAB12A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3</w:t>
            </w:r>
          </w:p>
        </w:tc>
        <w:tc>
          <w:tcPr>
            <w:tcW w:w="9166" w:type="dxa"/>
            <w:shd w:val="clear" w:color="auto" w:fill="auto"/>
          </w:tcPr>
          <w:p w14:paraId="7DDFE1A8" w14:textId="77777777" w:rsidR="008516D1" w:rsidRDefault="008516D1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AAE2C9E" w14:textId="77777777" w:rsidR="00434ED2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22B8C1A" w14:textId="1B69F379" w:rsidR="00434ED2" w:rsidRPr="00A8249E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16D1" w:rsidRPr="00A8249E" w14:paraId="07CAE973" w14:textId="77777777" w:rsidTr="00434ED2">
        <w:trPr>
          <w:trHeight w:val="639"/>
        </w:trPr>
        <w:tc>
          <w:tcPr>
            <w:tcW w:w="562" w:type="dxa"/>
            <w:shd w:val="clear" w:color="auto" w:fill="E7E6E6" w:themeFill="background2"/>
          </w:tcPr>
          <w:p w14:paraId="34461F91" w14:textId="77777777" w:rsidR="008516D1" w:rsidRPr="008516D1" w:rsidRDefault="008516D1" w:rsidP="008516D1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8516D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4</w:t>
            </w:r>
          </w:p>
        </w:tc>
        <w:tc>
          <w:tcPr>
            <w:tcW w:w="9166" w:type="dxa"/>
            <w:shd w:val="clear" w:color="auto" w:fill="auto"/>
          </w:tcPr>
          <w:p w14:paraId="218F1A10" w14:textId="77777777" w:rsidR="008516D1" w:rsidRDefault="008516D1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F9637A" w14:textId="77777777" w:rsidR="00434ED2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35CB75" w14:textId="09E7A032" w:rsidR="00434ED2" w:rsidRPr="00A8249E" w:rsidRDefault="00434ED2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F5602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1A9F5A5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01BB36F" w14:textId="77777777" w:rsidR="008516D1" w:rsidRPr="008516D1" w:rsidRDefault="00277566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8516D1">
        <w:rPr>
          <w:rFonts w:ascii="Arial" w:hAnsi="Arial" w:cs="Arial"/>
          <w:sz w:val="24"/>
          <w:szCs w:val="24"/>
        </w:rPr>
        <w:t xml:space="preserve">In the </w:t>
      </w:r>
      <w:r w:rsidR="008516D1" w:rsidRPr="008516D1">
        <w:rPr>
          <w:rFonts w:ascii="Open Sans" w:hAnsi="Open Sans" w:cs="Open Sans"/>
          <w:bCs/>
          <w:sz w:val="24"/>
          <w:szCs w:val="24"/>
        </w:rPr>
        <w:t xml:space="preserve">box below, </w:t>
      </w:r>
      <w:r w:rsidR="008516D1" w:rsidRPr="008516D1">
        <w:rPr>
          <w:rFonts w:ascii="Open Sans" w:hAnsi="Open Sans" w:cs="Open Sans"/>
          <w:b/>
          <w:sz w:val="24"/>
          <w:szCs w:val="24"/>
        </w:rPr>
        <w:t>explain</w:t>
      </w:r>
      <w:r w:rsidR="008516D1" w:rsidRPr="008516D1">
        <w:rPr>
          <w:rFonts w:ascii="Open Sans" w:hAnsi="Open Sans" w:cs="Open Sans"/>
          <w:bCs/>
          <w:sz w:val="24"/>
          <w:szCs w:val="24"/>
        </w:rPr>
        <w:t xml:space="preserve"> how a child or young person expresses how they are feeling</w:t>
      </w:r>
    </w:p>
    <w:p w14:paraId="078DCBE2" w14:textId="65DF1011" w:rsidR="00377CBC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8516D1">
        <w:rPr>
          <w:rFonts w:ascii="Open Sans" w:hAnsi="Open Sans" w:cs="Open Sans"/>
          <w:bCs/>
          <w:sz w:val="24"/>
          <w:szCs w:val="24"/>
        </w:rPr>
        <w:t xml:space="preserve"> through their behaviour</w:t>
      </w:r>
      <w:r w:rsidR="00973F15" w:rsidRPr="008516D1">
        <w:rPr>
          <w:rFonts w:ascii="Open Sans" w:hAnsi="Open Sans" w:cs="Open Sans"/>
          <w:bCs/>
          <w:sz w:val="24"/>
          <w:szCs w:val="24"/>
        </w:rPr>
        <w:t>.</w:t>
      </w:r>
      <w:r w:rsidR="009A0F8A" w:rsidRPr="008516D1">
        <w:rPr>
          <w:rFonts w:ascii="Open Sans" w:hAnsi="Open Sans" w:cs="Open Sans"/>
          <w:bCs/>
          <w:sz w:val="24"/>
          <w:szCs w:val="24"/>
        </w:rPr>
        <w:t xml:space="preserve"> </w:t>
      </w:r>
      <w:r w:rsidR="0056076B" w:rsidRPr="008516D1">
        <w:rPr>
          <w:rFonts w:ascii="Open Sans" w:hAnsi="Open Sans" w:cs="Open Sans"/>
          <w:bCs/>
          <w:sz w:val="24"/>
          <w:szCs w:val="24"/>
        </w:rPr>
        <w:t>[1.2]</w:t>
      </w:r>
    </w:p>
    <w:p w14:paraId="39784214" w14:textId="77777777" w:rsidR="008516D1" w:rsidRPr="006D0CB5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918278D" w14:textId="77777777" w:rsidTr="00434ED2">
        <w:trPr>
          <w:trHeight w:val="2109"/>
        </w:trPr>
        <w:tc>
          <w:tcPr>
            <w:tcW w:w="9634" w:type="dxa"/>
          </w:tcPr>
          <w:p w14:paraId="0C71F5C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C78CBDE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E58F51F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3AC066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F45142E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B348DDC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FB9F3A" w14:textId="72EF9A3D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513E246" w14:textId="77777777" w:rsidR="008516D1" w:rsidRDefault="00973F15" w:rsidP="00EC1330">
      <w:pPr>
        <w:spacing w:after="0"/>
        <w:rPr>
          <w:rFonts w:ascii="Arial" w:hAnsi="Arial" w:cs="Arial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sz w:val="24"/>
          <w:szCs w:val="24"/>
        </w:rPr>
        <w:t xml:space="preserve">In the </w:t>
      </w:r>
      <w:r w:rsidRPr="006D0CB5">
        <w:rPr>
          <w:rFonts w:ascii="Open Sans" w:hAnsi="Open Sans" w:cs="Open Sans"/>
          <w:sz w:val="24"/>
          <w:szCs w:val="24"/>
        </w:rPr>
        <w:t>box</w:t>
      </w:r>
      <w:r w:rsidR="00F46219" w:rsidRPr="006D0CB5">
        <w:rPr>
          <w:rFonts w:ascii="Open Sans" w:hAnsi="Open Sans" w:cs="Open Sans"/>
          <w:sz w:val="24"/>
          <w:szCs w:val="24"/>
        </w:rPr>
        <w:t xml:space="preserve"> below</w:t>
      </w:r>
      <w:r w:rsidR="008516D1">
        <w:rPr>
          <w:rFonts w:ascii="Open Sans" w:hAnsi="Open Sans" w:cs="Open Sans"/>
          <w:sz w:val="24"/>
          <w:szCs w:val="24"/>
        </w:rPr>
        <w:t>,</w:t>
      </w:r>
      <w:r w:rsidR="00F46219" w:rsidRPr="006D0CB5">
        <w:rPr>
          <w:rFonts w:ascii="Open Sans" w:hAnsi="Open Sans" w:cs="Open Sans"/>
          <w:sz w:val="24"/>
          <w:szCs w:val="24"/>
        </w:rPr>
        <w:t xml:space="preserve"> </w:t>
      </w:r>
      <w:r w:rsidR="008516D1" w:rsidRPr="008516D1">
        <w:rPr>
          <w:rFonts w:ascii="Arial" w:hAnsi="Arial" w:cs="Arial"/>
          <w:b/>
          <w:bCs/>
          <w:sz w:val="24"/>
          <w:szCs w:val="24"/>
        </w:rPr>
        <w:t>describe</w:t>
      </w:r>
      <w:r w:rsidR="008516D1" w:rsidRPr="003B343D">
        <w:rPr>
          <w:rFonts w:ascii="Arial" w:hAnsi="Arial" w:cs="Arial"/>
          <w:sz w:val="24"/>
          <w:szCs w:val="24"/>
        </w:rPr>
        <w:t xml:space="preserve"> harmful behaviour that children and young people may </w:t>
      </w:r>
    </w:p>
    <w:p w14:paraId="0345D3D8" w14:textId="516FC438" w:rsidR="00F46219" w:rsidRPr="006D0CB5" w:rsidRDefault="008516D1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3B343D">
        <w:rPr>
          <w:rFonts w:ascii="Arial" w:hAnsi="Arial" w:cs="Arial"/>
          <w:sz w:val="24"/>
          <w:szCs w:val="24"/>
        </w:rPr>
        <w:t>demonstrate as a way of coping with their feelings</w:t>
      </w:r>
      <w:r w:rsidR="00973F15" w:rsidRPr="006D0CB5">
        <w:rPr>
          <w:rFonts w:ascii="Open Sans" w:hAnsi="Open Sans" w:cs="Open Sans"/>
          <w:bCs/>
          <w:color w:val="92358C"/>
          <w:sz w:val="24"/>
          <w:szCs w:val="24"/>
        </w:rPr>
        <w:t>.</w:t>
      </w:r>
      <w:r w:rsidR="00973F15" w:rsidRPr="006D0CB5">
        <w:rPr>
          <w:rFonts w:ascii="Open Sans" w:hAnsi="Open Sans" w:cs="Open Sans"/>
          <w:b/>
          <w:color w:val="92358C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[1.</w:t>
      </w:r>
      <w:r w:rsidR="00434ED2">
        <w:rPr>
          <w:rFonts w:ascii="Open Sans" w:hAnsi="Open Sans" w:cs="Open Sans"/>
          <w:color w:val="92358C"/>
          <w:sz w:val="24"/>
          <w:szCs w:val="24"/>
        </w:rPr>
        <w:t>3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1DB7158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416749D" w14:textId="77777777" w:rsidTr="000820CF">
        <w:tc>
          <w:tcPr>
            <w:tcW w:w="9634" w:type="dxa"/>
          </w:tcPr>
          <w:p w14:paraId="2EE54559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647AAB6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6DDE7E0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DE4614E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1F843E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05DDA08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708B50C" w14:textId="14F842A2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13C1EA2F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FC3D02B" w14:textId="176E622C" w:rsidR="00434ED2" w:rsidRPr="007F0679" w:rsidRDefault="00434ED2" w:rsidP="00434E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34ED2"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</w:t>
      </w:r>
      <w:r w:rsidRPr="00434ED2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434ED2">
        <w:rPr>
          <w:rFonts w:ascii="Open Sans" w:hAnsi="Open Sans" w:cs="Open Sans"/>
          <w:b/>
          <w:sz w:val="24"/>
          <w:szCs w:val="24"/>
        </w:rPr>
        <w:t>explain</w:t>
      </w:r>
      <w:r w:rsidRPr="00434ED2">
        <w:rPr>
          <w:rFonts w:ascii="Open Sans" w:hAnsi="Open Sans" w:cs="Open Sans"/>
          <w:bCs/>
          <w:sz w:val="24"/>
          <w:szCs w:val="24"/>
        </w:rPr>
        <w:t xml:space="preserve"> the importance of early intervention when identifying behavioural concerns.</w:t>
      </w:r>
      <w:r>
        <w:rPr>
          <w:rFonts w:ascii="Open Sans" w:hAnsi="Open Sans" w:cs="Open Sans"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4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4616063E" w14:textId="77777777" w:rsidR="00434ED2" w:rsidRDefault="00434ED2" w:rsidP="00434ED2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434ED2" w:rsidRPr="00A8249E" w14:paraId="7E6F660F" w14:textId="77777777" w:rsidTr="008F567A">
        <w:trPr>
          <w:trHeight w:val="2167"/>
        </w:trPr>
        <w:tc>
          <w:tcPr>
            <w:tcW w:w="9672" w:type="dxa"/>
            <w:shd w:val="clear" w:color="auto" w:fill="auto"/>
          </w:tcPr>
          <w:p w14:paraId="55FA65D8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221E9D6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146C77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C91F424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64FCA90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1AED12" w14:textId="77777777" w:rsidR="00434ED2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05C7FF" w14:textId="77777777" w:rsidR="00434ED2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D6503C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D0FC64" w14:textId="77777777" w:rsidR="00434ED2" w:rsidRPr="00A8249E" w:rsidRDefault="00434ED2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41D682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3FEF0CD" w14:textId="7178E65E" w:rsidR="0056076B" w:rsidRPr="0004354A" w:rsidRDefault="006D0CB5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  <w:r w:rsidR="00277566" w:rsidRPr="006D0CB5">
        <w:rPr>
          <w:rFonts w:ascii="Open Sans" w:hAnsi="Open Sans" w:cs="Open Sans"/>
          <w:bCs/>
          <w:color w:val="0DA7E0"/>
          <w:sz w:val="40"/>
          <w:szCs w:val="40"/>
        </w:rPr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8516D1" w:rsidRPr="008516D1">
        <w:rPr>
          <w:rFonts w:ascii="Open Sans" w:hAnsi="Open Sans" w:cs="Open Sans"/>
          <w:bCs/>
          <w:color w:val="0DA7E0"/>
          <w:sz w:val="32"/>
          <w:szCs w:val="32"/>
        </w:rPr>
        <w:t>Understand stress and anxiety in children and young people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2875CBA8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04354A">
        <w:rPr>
          <w:rFonts w:ascii="Open Sans" w:hAnsi="Open Sans" w:cs="Open Sans"/>
          <w:b/>
          <w:bCs/>
          <w:sz w:val="24"/>
          <w:szCs w:val="24"/>
        </w:rPr>
        <w:t>“</w:t>
      </w:r>
      <w:r w:rsidR="008516D1" w:rsidRPr="006C0E27">
        <w:rPr>
          <w:rFonts w:ascii="Arial" w:hAnsi="Arial" w:cs="Arial"/>
          <w:b/>
          <w:bCs/>
          <w:sz w:val="24"/>
          <w:szCs w:val="24"/>
        </w:rPr>
        <w:t>Understand stress and anxiety in children and young people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2411"/>
        <w:gridCol w:w="2976"/>
      </w:tblGrid>
      <w:tr w:rsidR="00B35066" w:rsidRPr="002459CF" w14:paraId="198DFE95" w14:textId="3DFB87A0" w:rsidTr="00770F5E">
        <w:trPr>
          <w:trHeight w:val="259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8516D1" w:rsidRPr="006D0CB5" w14:paraId="5D27D573" w14:textId="0296F7BB" w:rsidTr="00A27726">
        <w:trPr>
          <w:trHeight w:val="513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1D7D" w14:textId="4D9820CE" w:rsidR="008516D1" w:rsidRPr="008516D1" w:rsidRDefault="007A3949" w:rsidP="007A3949">
            <w:pPr>
              <w:pStyle w:val="TableParagraph"/>
              <w:spacing w:before="158"/>
              <w:rPr>
                <w:rFonts w:ascii="Open Sans" w:eastAsia="Calibri" w:hAnsi="Open Sans" w:cs="Open Sans"/>
                <w:bCs/>
              </w:rPr>
            </w:pPr>
            <w:r>
              <w:rPr>
                <w:rFonts w:ascii="Open Sans" w:eastAsia="Calibri" w:hAnsi="Open Sans" w:cs="Open Sans"/>
                <w:b/>
              </w:rPr>
              <w:t xml:space="preserve">2.1. </w:t>
            </w:r>
            <w:r w:rsidR="008516D1" w:rsidRPr="008516D1">
              <w:rPr>
                <w:rFonts w:ascii="Open Sans" w:eastAsia="Calibri" w:hAnsi="Open Sans" w:cs="Open Sans"/>
                <w:b/>
              </w:rPr>
              <w:t>Define</w:t>
            </w:r>
            <w:r w:rsidR="008516D1" w:rsidRPr="008516D1">
              <w:rPr>
                <w:rFonts w:ascii="Open Sans" w:eastAsia="Calibri" w:hAnsi="Open Sans" w:cs="Open Sans"/>
                <w:bCs/>
              </w:rPr>
              <w:t xml:space="preserve"> the terms:</w:t>
            </w:r>
          </w:p>
          <w:p w14:paraId="56F3F802" w14:textId="5110115E" w:rsidR="007A3949" w:rsidRDefault="007A3949" w:rsidP="007A3949">
            <w:pPr>
              <w:pStyle w:val="TableParagraph"/>
              <w:numPr>
                <w:ilvl w:val="2"/>
                <w:numId w:val="24"/>
              </w:numPr>
              <w:tabs>
                <w:tab w:val="left" w:pos="844"/>
              </w:tabs>
              <w:spacing w:before="1" w:line="268" w:lineRule="exact"/>
              <w:ind w:hanging="287"/>
              <w:rPr>
                <w:rFonts w:ascii="Open Sans" w:eastAsia="Calibri" w:hAnsi="Open Sans" w:cs="Open Sans"/>
                <w:bCs/>
              </w:rPr>
            </w:pPr>
            <w:r w:rsidRPr="008516D1">
              <w:rPr>
                <w:rFonts w:ascii="Open Sans" w:eastAsia="Calibri" w:hAnsi="Open Sans" w:cs="Open Sans"/>
                <w:bCs/>
              </w:rPr>
              <w:t>S</w:t>
            </w:r>
            <w:r w:rsidR="008516D1" w:rsidRPr="008516D1">
              <w:rPr>
                <w:rFonts w:ascii="Open Sans" w:eastAsia="Calibri" w:hAnsi="Open Sans" w:cs="Open Sans"/>
                <w:bCs/>
              </w:rPr>
              <w:t>tress</w:t>
            </w:r>
          </w:p>
          <w:p w14:paraId="776C46EF" w14:textId="4DA891F3" w:rsidR="008516D1" w:rsidRPr="007A3949" w:rsidRDefault="008516D1" w:rsidP="007A3949">
            <w:pPr>
              <w:pStyle w:val="TableParagraph"/>
              <w:numPr>
                <w:ilvl w:val="2"/>
                <w:numId w:val="24"/>
              </w:numPr>
              <w:tabs>
                <w:tab w:val="left" w:pos="844"/>
              </w:tabs>
              <w:spacing w:before="1" w:line="268" w:lineRule="exact"/>
              <w:ind w:hanging="287"/>
              <w:rPr>
                <w:rFonts w:ascii="Open Sans" w:eastAsia="Calibri" w:hAnsi="Open Sans" w:cs="Open Sans"/>
                <w:bCs/>
              </w:rPr>
            </w:pPr>
            <w:r w:rsidRPr="007A3949">
              <w:rPr>
                <w:rFonts w:ascii="Open Sans" w:hAnsi="Open Sans" w:cs="Open Sans"/>
                <w:bCs/>
              </w:rPr>
              <w:t>anxiety.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3A4E96DA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8516D1" w:rsidRPr="006D0CB5" w14:paraId="623884DF" w14:textId="4777D1E4" w:rsidTr="00A27726">
        <w:trPr>
          <w:trHeight w:val="491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AF07" w14:textId="7CF55566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2.2. </w:t>
            </w:r>
            <w:r w:rsidRPr="008516D1">
              <w:rPr>
                <w:rFonts w:ascii="Open Sans" w:hAnsi="Open Sans" w:cs="Open Sans"/>
                <w:b/>
              </w:rPr>
              <w:t>Outline</w:t>
            </w:r>
            <w:r w:rsidRPr="008516D1">
              <w:rPr>
                <w:rFonts w:ascii="Open Sans" w:hAnsi="Open Sans" w:cs="Open Sans"/>
                <w:bCs/>
              </w:rPr>
              <w:t xml:space="preserve"> the relationship between resilience and stress.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3A5D087A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8516D1" w:rsidRPr="006D0CB5" w14:paraId="6F3C3DD1" w14:textId="78862F88" w:rsidTr="00A27726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2D7F9" w14:textId="6ADA2130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2.3. </w:t>
            </w:r>
            <w:r w:rsidRPr="008516D1">
              <w:rPr>
                <w:rFonts w:ascii="Open Sans" w:hAnsi="Open Sans" w:cs="Open Sans"/>
                <w:b/>
              </w:rPr>
              <w:t>Describe</w:t>
            </w:r>
            <w:r w:rsidRPr="008516D1">
              <w:rPr>
                <w:rFonts w:ascii="Open Sans" w:hAnsi="Open Sans" w:cs="Open Sans"/>
                <w:bCs/>
              </w:rPr>
              <w:t xml:space="preserve"> possible causes of stress and  anxiety for children and young people.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0DF7563E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8516D1" w:rsidRPr="006D0CB5" w14:paraId="4D042F1D" w14:textId="77777777" w:rsidTr="00A27726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F67F" w14:textId="7E4E27BD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 xml:space="preserve">2.4. </w:t>
            </w:r>
            <w:r w:rsidRPr="008516D1">
              <w:rPr>
                <w:rFonts w:ascii="Open Sans" w:hAnsi="Open Sans" w:cs="Open Sans"/>
                <w:b/>
              </w:rPr>
              <w:t>Explain</w:t>
            </w:r>
            <w:r w:rsidRPr="008516D1">
              <w:rPr>
                <w:rFonts w:ascii="Open Sans" w:hAnsi="Open Sans" w:cs="Open Sans"/>
                <w:bCs/>
              </w:rPr>
              <w:t xml:space="preserve"> why stress can  be both helpful and harmful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3DF5" w14:textId="0D32661B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8EFB" w14:textId="52A558B3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8516D1" w:rsidRPr="006D0CB5" w14:paraId="506E17E5" w14:textId="77777777" w:rsidTr="00A27726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88384" w14:textId="0F8A9B62" w:rsidR="008516D1" w:rsidRPr="008516D1" w:rsidRDefault="008516D1" w:rsidP="008516D1">
            <w:pPr>
              <w:pStyle w:val="TableParagraph"/>
              <w:tabs>
                <w:tab w:val="left" w:pos="558"/>
              </w:tabs>
              <w:spacing w:before="158"/>
              <w:ind w:right="223"/>
              <w:rPr>
                <w:rFonts w:ascii="Open Sans" w:eastAsia="Calibri" w:hAnsi="Open Sans" w:cs="Open Sans"/>
                <w:bCs/>
              </w:rPr>
            </w:pPr>
            <w:r w:rsidRPr="008516D1">
              <w:rPr>
                <w:rFonts w:ascii="Open Sans" w:eastAsia="Calibri" w:hAnsi="Open Sans" w:cs="Open Sans"/>
                <w:bCs/>
              </w:rPr>
              <w:t xml:space="preserve">2.5. </w:t>
            </w:r>
            <w:r w:rsidRPr="008516D1">
              <w:rPr>
                <w:rFonts w:ascii="Open Sans" w:eastAsia="Calibri" w:hAnsi="Open Sans" w:cs="Open Sans"/>
                <w:b/>
              </w:rPr>
              <w:t>Describe</w:t>
            </w:r>
            <w:r w:rsidRPr="008516D1">
              <w:rPr>
                <w:rFonts w:ascii="Open Sans" w:eastAsia="Calibri" w:hAnsi="Open Sans" w:cs="Open Sans"/>
                <w:bCs/>
              </w:rPr>
              <w:t xml:space="preserve"> how to recognise signs of stress and anxiety in children and young people.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A5FFA" w14:textId="72873794" w:rsidR="008516D1" w:rsidRPr="0004354A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F1EF" w14:textId="15E1DCBE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</w:tbl>
    <w:p w14:paraId="1DA1D367" w14:textId="6437E9A9" w:rsidR="00333B63" w:rsidRPr="006D0CB5" w:rsidRDefault="00333B63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824949" w14:textId="73D24B0F" w:rsidR="000D28FD" w:rsidRPr="006D0CB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EB2AF7" w:rsidRPr="00EB2AF7">
        <w:rPr>
          <w:rFonts w:ascii="Open Sans" w:hAnsi="Open Sans" w:cs="Open Sans"/>
          <w:sz w:val="24"/>
          <w:szCs w:val="24"/>
        </w:rPr>
        <w:t xml:space="preserve">In the table below, provide a </w:t>
      </w:r>
      <w:r w:rsidR="00EB2AF7" w:rsidRPr="00EB2AF7">
        <w:rPr>
          <w:rFonts w:ascii="Open Sans" w:hAnsi="Open Sans" w:cs="Open Sans"/>
          <w:b/>
          <w:bCs/>
          <w:sz w:val="24"/>
          <w:szCs w:val="24"/>
        </w:rPr>
        <w:t>definition</w:t>
      </w:r>
      <w:r w:rsidR="00EB2AF7" w:rsidRPr="00EB2AF7">
        <w:rPr>
          <w:rFonts w:ascii="Open Sans" w:hAnsi="Open Sans" w:cs="Open Sans"/>
          <w:sz w:val="24"/>
          <w:szCs w:val="24"/>
        </w:rPr>
        <w:t xml:space="preserve"> for the two terms listed</w:t>
      </w:r>
      <w:r w:rsidR="000D28FD" w:rsidRPr="006D0CB5">
        <w:rPr>
          <w:rFonts w:ascii="Open Sans" w:hAnsi="Open Sans" w:cs="Open Sans"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4DC1193C" w14:textId="7C50BB6D" w:rsidR="00EA2B39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EB2AF7" w:rsidRPr="00A8249E" w14:paraId="19F132B1" w14:textId="77777777" w:rsidTr="00EB2AF7">
        <w:trPr>
          <w:trHeight w:val="666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D3E9DBD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Term</w:t>
            </w:r>
          </w:p>
        </w:tc>
        <w:tc>
          <w:tcPr>
            <w:tcW w:w="8069" w:type="dxa"/>
            <w:shd w:val="clear" w:color="auto" w:fill="E7E6E6" w:themeFill="background2"/>
            <w:vAlign w:val="center"/>
          </w:tcPr>
          <w:p w14:paraId="76363DE3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Definition</w:t>
            </w:r>
          </w:p>
        </w:tc>
      </w:tr>
      <w:tr w:rsidR="00EB2AF7" w:rsidRPr="00A8249E" w14:paraId="746C01C8" w14:textId="77777777" w:rsidTr="0091322D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5326247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Stress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08F11D8E" w14:textId="77777777" w:rsidR="00EB2AF7" w:rsidRDefault="00EB2AF7" w:rsidP="0091322D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07894F" w14:textId="77777777" w:rsidR="00EB2AF7" w:rsidRDefault="00EB2AF7" w:rsidP="0091322D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2B626F" w14:textId="77777777" w:rsidR="00EB2AF7" w:rsidRPr="00A8249E" w:rsidRDefault="00EB2AF7" w:rsidP="0091322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:rsidRPr="00A8249E" w14:paraId="487745A2" w14:textId="77777777" w:rsidTr="0091322D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6E8D3E1B" w14:textId="77777777" w:rsidR="00EB2AF7" w:rsidRPr="00EB2AF7" w:rsidRDefault="00EB2AF7" w:rsidP="00EB2AF7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B2AF7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Anxiety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B9473BE" w14:textId="77777777" w:rsidR="00EB2AF7" w:rsidRDefault="00EB2AF7" w:rsidP="0091322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290316" w14:textId="77777777" w:rsidR="00EB2AF7" w:rsidRDefault="00EB2AF7" w:rsidP="0091322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682C46" w14:textId="77777777" w:rsidR="00EB2AF7" w:rsidRPr="00A8249E" w:rsidRDefault="00EB2AF7" w:rsidP="0091322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94E2DC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91551F8" w14:textId="0F082B1B" w:rsidR="00652C6C" w:rsidRPr="006D0CB5" w:rsidRDefault="00EA2B39" w:rsidP="00EB2AF7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EB2AF7" w:rsidRPr="00EB2AF7">
        <w:rPr>
          <w:rFonts w:ascii="Open Sans" w:hAnsi="Open Sans" w:cs="Open Sans"/>
          <w:b/>
          <w:bCs/>
          <w:sz w:val="24"/>
          <w:szCs w:val="24"/>
        </w:rPr>
        <w:t xml:space="preserve">outline </w:t>
      </w:r>
      <w:r w:rsidR="00EB2AF7" w:rsidRPr="00EB2AF7">
        <w:rPr>
          <w:rFonts w:ascii="Open Sans" w:hAnsi="Open Sans" w:cs="Open Sans"/>
          <w:sz w:val="24"/>
          <w:szCs w:val="24"/>
        </w:rPr>
        <w:t>the relationship between resilience and stress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C1576F">
        <w:trPr>
          <w:trHeight w:val="2199"/>
        </w:trPr>
        <w:tc>
          <w:tcPr>
            <w:tcW w:w="9634" w:type="dxa"/>
          </w:tcPr>
          <w:p w14:paraId="77821E66" w14:textId="77777777" w:rsidR="00EA2B39" w:rsidRDefault="00EA2B39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E2C8C9A" w14:textId="77777777" w:rsidR="00C1576F" w:rsidRDefault="00C1576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267F3B9" w14:textId="3E1AD8D8" w:rsidR="00C1576F" w:rsidRPr="006D0CB5" w:rsidRDefault="00C1576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1BB99B" w14:textId="1AABEAC2" w:rsidR="009E48CF" w:rsidRDefault="009E48CF" w:rsidP="00EB2AF7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EB2AF7" w:rsidRPr="00EB2AF7">
        <w:rPr>
          <w:rFonts w:ascii="Open Sans" w:hAnsi="Open Sans" w:cs="Open Sans"/>
          <w:sz w:val="24"/>
          <w:szCs w:val="24"/>
        </w:rPr>
        <w:t xml:space="preserve">In the box below, </w:t>
      </w:r>
      <w:r w:rsidR="00EB2AF7" w:rsidRPr="00EB2AF7">
        <w:rPr>
          <w:rFonts w:ascii="Open Sans" w:hAnsi="Open Sans" w:cs="Open Sans"/>
          <w:b/>
          <w:bCs/>
          <w:sz w:val="24"/>
          <w:szCs w:val="24"/>
        </w:rPr>
        <w:t>describe</w:t>
      </w:r>
      <w:r w:rsidR="00EB2AF7" w:rsidRPr="00EB2AF7">
        <w:rPr>
          <w:rFonts w:ascii="Open Sans" w:hAnsi="Open Sans" w:cs="Open Sans"/>
          <w:sz w:val="24"/>
          <w:szCs w:val="24"/>
        </w:rPr>
        <w:t xml:space="preserve"> possible causes of stress and  anxiety for children and young people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5059DFEE" w14:textId="77777777" w:rsidR="00EB2AF7" w:rsidRPr="006D0CB5" w:rsidRDefault="00EB2AF7" w:rsidP="00EB2AF7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B2AF7" w:rsidRPr="006D0CB5" w14:paraId="38A815A1" w14:textId="77777777" w:rsidTr="00C1576F">
        <w:trPr>
          <w:trHeight w:val="2165"/>
        </w:trPr>
        <w:tc>
          <w:tcPr>
            <w:tcW w:w="9634" w:type="dxa"/>
          </w:tcPr>
          <w:p w14:paraId="4DEE2D48" w14:textId="77777777" w:rsidR="00EB2AF7" w:rsidRDefault="00EB2AF7" w:rsidP="0091322D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1043C828" w14:textId="77777777" w:rsidR="00C1576F" w:rsidRDefault="00C1576F" w:rsidP="0091322D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318AE60C" w14:textId="136255D0" w:rsidR="00C1576F" w:rsidRPr="006D0CB5" w:rsidRDefault="00C1576F" w:rsidP="0091322D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1D54E9C0" w14:textId="2A493F07" w:rsidR="00277566" w:rsidRPr="0004354A" w:rsidRDefault="00EA2B39" w:rsidP="00EB2AF7">
      <w:pPr>
        <w:pStyle w:val="TableParagraph"/>
        <w:tabs>
          <w:tab w:val="left" w:pos="558"/>
        </w:tabs>
        <w:spacing w:before="158"/>
        <w:ind w:right="223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4</w:t>
      </w:r>
      <w:r w:rsidR="00277566" w:rsidRPr="006D0CB5">
        <w:rPr>
          <w:rFonts w:ascii="Open Sans" w:hAnsi="Open Sans" w:cs="Open Sans"/>
          <w:b/>
          <w:sz w:val="24"/>
          <w:szCs w:val="24"/>
        </w:rPr>
        <w:t>.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EB2AF7" w:rsidRPr="00EB2AF7">
        <w:rPr>
          <w:rFonts w:ascii="Open Sans" w:eastAsia="Calibri" w:hAnsi="Open Sans" w:cs="Open Sans"/>
          <w:sz w:val="24"/>
          <w:szCs w:val="24"/>
        </w:rPr>
        <w:t xml:space="preserve">In the  box below, </w:t>
      </w:r>
      <w:r w:rsidR="00EB2AF7" w:rsidRPr="00EB2AF7">
        <w:rPr>
          <w:rFonts w:ascii="Open Sans" w:eastAsia="Calibri" w:hAnsi="Open Sans" w:cs="Open Sans"/>
          <w:b/>
          <w:bCs/>
          <w:sz w:val="24"/>
          <w:szCs w:val="24"/>
        </w:rPr>
        <w:t>explain</w:t>
      </w:r>
      <w:r w:rsidR="00EB2AF7" w:rsidRPr="00EB2AF7">
        <w:rPr>
          <w:rFonts w:ascii="Open Sans" w:eastAsia="Calibri" w:hAnsi="Open Sans" w:cs="Open Sans"/>
          <w:sz w:val="24"/>
          <w:szCs w:val="24"/>
        </w:rPr>
        <w:t xml:space="preserve"> why stress can be both helpful and harmful.</w:t>
      </w:r>
      <w:r w:rsidR="00EB2AF7">
        <w:rPr>
          <w:rFonts w:ascii="Open Sans" w:eastAsia="Calibri" w:hAnsi="Open Sans" w:cs="Open Sans"/>
          <w:color w:val="92358C"/>
          <w:sz w:val="24"/>
          <w:szCs w:val="24"/>
        </w:rPr>
        <w:t xml:space="preserve"> </w:t>
      </w:r>
      <w:r w:rsidR="0056076B" w:rsidRPr="0004354A">
        <w:rPr>
          <w:rFonts w:ascii="Open Sans" w:eastAsia="Calibri" w:hAnsi="Open Sans" w:cs="Open Sans"/>
          <w:color w:val="92358C"/>
          <w:sz w:val="24"/>
          <w:szCs w:val="24"/>
        </w:rPr>
        <w:t>[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2.</w:t>
      </w:r>
      <w:r w:rsidRPr="0004354A">
        <w:rPr>
          <w:rFonts w:ascii="Open Sans" w:hAnsi="Open Sans" w:cs="Open Sans"/>
          <w:color w:val="92358C"/>
          <w:sz w:val="24"/>
          <w:szCs w:val="24"/>
        </w:rPr>
        <w:t>4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]</w:t>
      </w:r>
    </w:p>
    <w:p w14:paraId="5D982C89" w14:textId="77777777" w:rsidR="00EC1330" w:rsidRPr="006D0CB5" w:rsidRDefault="00EC1330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4"/>
      </w:tblGrid>
      <w:tr w:rsidR="00EB2AF7" w:rsidRPr="00A8249E" w14:paraId="6EC15783" w14:textId="77777777" w:rsidTr="00EB2AF7">
        <w:trPr>
          <w:trHeight w:val="510"/>
        </w:trPr>
        <w:tc>
          <w:tcPr>
            <w:tcW w:w="9634" w:type="dxa"/>
            <w:shd w:val="clear" w:color="auto" w:fill="auto"/>
          </w:tcPr>
          <w:p w14:paraId="72CE3B12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BD2603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682053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8ACE4E5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D60FBE" w14:textId="3C978891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5F0249" w14:textId="77777777" w:rsidR="00C1576F" w:rsidRPr="00A8249E" w:rsidRDefault="00C1576F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98DCDB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AB53F9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7351BF" w14:textId="77777777" w:rsidR="00C1576F" w:rsidRDefault="00C1576F" w:rsidP="00EB2AF7">
      <w:pPr>
        <w:spacing w:after="0" w:line="240" w:lineRule="auto"/>
        <w:rPr>
          <w:rFonts w:ascii="Open Sans" w:hAnsi="Open Sans" w:cs="Open Sans"/>
          <w:b/>
          <w:color w:val="0DA7E0"/>
          <w:sz w:val="24"/>
          <w:szCs w:val="24"/>
        </w:rPr>
      </w:pPr>
    </w:p>
    <w:p w14:paraId="5DE727A9" w14:textId="6AC59F0B" w:rsid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Pr="007F0679">
        <w:rPr>
          <w:rFonts w:ascii="Arial" w:hAnsi="Arial" w:cs="Arial"/>
          <w:b/>
          <w:sz w:val="24"/>
          <w:szCs w:val="24"/>
        </w:rPr>
        <w:t>.</w:t>
      </w:r>
      <w:r w:rsidRPr="007F0679"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sz w:val="24"/>
          <w:szCs w:val="24"/>
        </w:rPr>
        <w:t xml:space="preserve">In the box below, </w:t>
      </w:r>
      <w:r w:rsidRPr="00EB2AF7">
        <w:rPr>
          <w:rFonts w:ascii="Open Sans" w:hAnsi="Open Sans" w:cs="Open Sans"/>
          <w:b/>
          <w:bCs/>
          <w:sz w:val="24"/>
          <w:szCs w:val="24"/>
        </w:rPr>
        <w:t>describe</w:t>
      </w:r>
      <w:r w:rsidRPr="00EB2AF7">
        <w:rPr>
          <w:rFonts w:ascii="Open Sans" w:hAnsi="Open Sans" w:cs="Open Sans"/>
          <w:sz w:val="24"/>
          <w:szCs w:val="24"/>
        </w:rPr>
        <w:t xml:space="preserve"> how to recognise signs of stress and anxiety in children </w:t>
      </w:r>
    </w:p>
    <w:p w14:paraId="05DBE82F" w14:textId="68C80EA8" w:rsidR="00EB2AF7" w:rsidRDefault="00EB2AF7" w:rsidP="00EB2AF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EB2AF7">
        <w:rPr>
          <w:rFonts w:ascii="Open Sans" w:hAnsi="Open Sans" w:cs="Open Sans"/>
          <w:sz w:val="24"/>
          <w:szCs w:val="24"/>
        </w:rPr>
        <w:t>and young people.</w:t>
      </w:r>
      <w:r w:rsidRPr="0021192B">
        <w:rPr>
          <w:rFonts w:ascii="Arial" w:hAnsi="Arial" w:cs="Arial"/>
          <w:sz w:val="24"/>
          <w:szCs w:val="24"/>
        </w:rPr>
        <w:t xml:space="preserve"> </w:t>
      </w:r>
      <w:r w:rsidRPr="0033256B">
        <w:rPr>
          <w:rFonts w:ascii="Arial" w:hAnsi="Arial" w:cs="Arial"/>
          <w:color w:val="FF0000"/>
          <w:sz w:val="24"/>
          <w:szCs w:val="24"/>
        </w:rPr>
        <w:t>[2.</w:t>
      </w:r>
      <w:r>
        <w:rPr>
          <w:rFonts w:ascii="Arial" w:hAnsi="Arial" w:cs="Arial"/>
          <w:color w:val="FF0000"/>
          <w:sz w:val="24"/>
          <w:szCs w:val="24"/>
        </w:rPr>
        <w:t>5</w:t>
      </w:r>
      <w:r w:rsidRPr="0033256B">
        <w:rPr>
          <w:rFonts w:ascii="Arial" w:hAnsi="Arial" w:cs="Arial"/>
          <w:color w:val="FF0000"/>
          <w:sz w:val="24"/>
          <w:szCs w:val="24"/>
        </w:rPr>
        <w:t>]</w:t>
      </w:r>
    </w:p>
    <w:p w14:paraId="6066F743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1"/>
      </w:tblGrid>
      <w:tr w:rsidR="00EB2AF7" w:rsidRPr="00A8249E" w14:paraId="6FF84E8A" w14:textId="77777777" w:rsidTr="0091322D">
        <w:trPr>
          <w:trHeight w:val="348"/>
        </w:trPr>
        <w:tc>
          <w:tcPr>
            <w:tcW w:w="9821" w:type="dxa"/>
            <w:shd w:val="clear" w:color="auto" w:fill="auto"/>
          </w:tcPr>
          <w:p w14:paraId="6928BB46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A568E2" w14:textId="07E95610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976B39" w14:textId="54F9212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79BEE4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59AFE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07C389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E540A0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5ABC57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807B18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0AE9233C" w14:textId="7B4D09EE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B2AF7" w:rsidRPr="00EB2AF7">
        <w:rPr>
          <w:rFonts w:ascii="Open Sans" w:hAnsi="Open Sans" w:cs="Open Sans"/>
          <w:bCs/>
          <w:color w:val="0DA7E0"/>
          <w:sz w:val="32"/>
          <w:szCs w:val="32"/>
        </w:rPr>
        <w:t>Understand depression in children and young people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5B0A5E9C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04354A">
        <w:rPr>
          <w:rFonts w:ascii="Open Sans" w:hAnsi="Open Sans" w:cs="Open Sans"/>
          <w:b/>
          <w:bCs/>
        </w:rPr>
        <w:t>“</w:t>
      </w:r>
      <w:r w:rsidR="00EB2AF7" w:rsidRPr="006C0E27">
        <w:rPr>
          <w:rFonts w:ascii="Arial" w:hAnsi="Arial" w:cs="Arial"/>
          <w:b/>
          <w:bCs/>
          <w:sz w:val="24"/>
          <w:szCs w:val="24"/>
        </w:rPr>
        <w:t>Understand depression in children and young people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772497B" w14:textId="17FDE371" w:rsidR="002459CF" w:rsidRPr="00C1576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EB2AF7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B2AF7" w:rsidRPr="006D0CB5" w14:paraId="63AA9B1D" w14:textId="2DFBEA14" w:rsidTr="007479B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E4A7" w14:textId="6B4E1B9A" w:rsidR="00EB2AF7" w:rsidRPr="00EB2AF7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B2AF7">
              <w:rPr>
                <w:rFonts w:ascii="Open Sans" w:hAnsi="Open Sans" w:cs="Open Sans"/>
                <w:bCs/>
              </w:rPr>
              <w:t xml:space="preserve">3.1. </w:t>
            </w:r>
            <w:r w:rsidRPr="00EB2AF7">
              <w:rPr>
                <w:rFonts w:ascii="Open Sans" w:hAnsi="Open Sans" w:cs="Open Sans"/>
                <w:b/>
              </w:rPr>
              <w:t>Define</w:t>
            </w:r>
            <w:r w:rsidRPr="00EB2AF7">
              <w:rPr>
                <w:rFonts w:ascii="Open Sans" w:hAnsi="Open Sans" w:cs="Open Sans"/>
                <w:bCs/>
              </w:rPr>
              <w:t xml:space="preserve"> the term ‘depression'.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01E23414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95046C">
              <w:rPr>
                <w:rFonts w:ascii="Open Sans" w:hAnsi="Open Sans" w:cs="Open Sans"/>
                <w:bCs/>
              </w:rPr>
              <w:t>, Page 2</w:t>
            </w:r>
          </w:p>
        </w:tc>
      </w:tr>
      <w:tr w:rsidR="00EB2AF7" w:rsidRPr="006D0CB5" w14:paraId="676984AE" w14:textId="71F241E4" w:rsidTr="007479B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9395" w14:textId="617390F6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3.2. </w:t>
            </w:r>
            <w:r w:rsidRPr="00EB2AF7">
              <w:rPr>
                <w:rFonts w:ascii="Open Sans" w:eastAsia="Calibri" w:hAnsi="Open Sans" w:cs="Open Sans"/>
                <w:b/>
              </w:rPr>
              <w:t>Describe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the difference between low mood and depression.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3E6713A8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1</w:t>
            </w:r>
          </w:p>
        </w:tc>
      </w:tr>
      <w:tr w:rsidR="00EB2AF7" w:rsidRPr="006D0CB5" w14:paraId="4430BD25" w14:textId="480D3763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3BF" w14:textId="24349897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3.3. </w:t>
            </w:r>
            <w:r w:rsidRPr="00EB2AF7">
              <w:rPr>
                <w:rFonts w:ascii="Open Sans" w:eastAsia="Calibri" w:hAnsi="Open Sans" w:cs="Open Sans"/>
                <w:b/>
              </w:rPr>
              <w:t>Describe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possible causes of depression for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2834FE2F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1</w:t>
            </w:r>
          </w:p>
        </w:tc>
      </w:tr>
      <w:tr w:rsidR="00EB2AF7" w:rsidRPr="006D0CB5" w14:paraId="5046193B" w14:textId="6A949082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9977" w14:textId="606E7917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3.4. </w:t>
            </w:r>
            <w:r w:rsidRPr="00EB2AF7">
              <w:rPr>
                <w:rFonts w:ascii="Open Sans" w:eastAsia="Calibri" w:hAnsi="Open Sans" w:cs="Open Sans"/>
                <w:b/>
              </w:rPr>
              <w:t>Describe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how to recognise signs that a child or young person could be depressed.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6AE74DA4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7FB" w14:textId="47559047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2</w:t>
            </w:r>
          </w:p>
        </w:tc>
      </w:tr>
      <w:tr w:rsidR="00EB2AF7" w:rsidRPr="006D0CB5" w14:paraId="5996817C" w14:textId="149CD296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5176" w14:textId="6B25ACA2" w:rsidR="00EB2AF7" w:rsidRPr="00EB2AF7" w:rsidRDefault="00EB2AF7" w:rsidP="00EB2AF7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EB2AF7">
              <w:rPr>
                <w:rFonts w:ascii="Open Sans" w:eastAsia="Calibri" w:hAnsi="Open Sans" w:cs="Open Sans"/>
                <w:bCs/>
              </w:rPr>
              <w:t xml:space="preserve">3.5. Give </w:t>
            </w:r>
            <w:r w:rsidRPr="00EB2AF7">
              <w:rPr>
                <w:rFonts w:ascii="Open Sans" w:eastAsia="Calibri" w:hAnsi="Open Sans" w:cs="Open Sans"/>
                <w:b/>
              </w:rPr>
              <w:t>examples</w:t>
            </w:r>
            <w:r w:rsidRPr="00EB2AF7">
              <w:rPr>
                <w:rFonts w:ascii="Open Sans" w:eastAsia="Calibri" w:hAnsi="Open Sans" w:cs="Open Sans"/>
                <w:bCs/>
              </w:rPr>
              <w:t xml:space="preserve"> of how depression may affect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FF86" w14:textId="309F1745" w:rsidR="00EB2AF7" w:rsidRPr="00147AA2" w:rsidRDefault="00EB2AF7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7545" w14:textId="786DAEF8" w:rsidR="00EB2AF7" w:rsidRPr="00147AA2" w:rsidRDefault="0095046C" w:rsidP="00EB2AF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3, Page 2</w:t>
            </w:r>
          </w:p>
        </w:tc>
      </w:tr>
    </w:tbl>
    <w:p w14:paraId="7D6B02F4" w14:textId="77777777" w:rsidR="00822D2D" w:rsidRPr="006D0CB5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BA14BC" w14:textId="77777777" w:rsidR="00EB2AF7" w:rsidRP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B2AF7">
        <w:rPr>
          <w:rFonts w:ascii="Open Sans" w:hAnsi="Open Sans" w:cs="Open Sans"/>
          <w:b/>
          <w:sz w:val="24"/>
          <w:szCs w:val="24"/>
        </w:rPr>
        <w:t xml:space="preserve">1.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define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the term ‘depression'</w:t>
      </w:r>
      <w:r w:rsidRPr="00EB2AF7">
        <w:rPr>
          <w:rFonts w:ascii="Open Sans" w:hAnsi="Open Sans" w:cs="Open Sans"/>
          <w:sz w:val="24"/>
          <w:szCs w:val="24"/>
        </w:rPr>
        <w:t>. [3.1]</w:t>
      </w:r>
    </w:p>
    <w:p w14:paraId="67BA731F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5"/>
      </w:tblGrid>
      <w:tr w:rsidR="00EB2AF7" w:rsidRPr="00A8249E" w14:paraId="12C9C6B4" w14:textId="77777777" w:rsidTr="0091322D">
        <w:trPr>
          <w:trHeight w:val="1060"/>
        </w:trPr>
        <w:tc>
          <w:tcPr>
            <w:tcW w:w="9775" w:type="dxa"/>
            <w:shd w:val="clear" w:color="auto" w:fill="auto"/>
          </w:tcPr>
          <w:p w14:paraId="76DF4BCB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F6B9B49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0E313922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1697956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660A39F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471DA43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ECF0B76" w14:textId="763EA7BA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CB576B1" w14:textId="38974256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7F7A6E1" w14:textId="77777777" w:rsidR="00EB2AF7" w:rsidRPr="00A8249E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FBF3AC6" w14:textId="77777777" w:rsidR="00C1576F" w:rsidRPr="007F0679" w:rsidRDefault="00C1576F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800860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2.</w:t>
      </w:r>
      <w:r w:rsidRPr="007F0679"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describe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the difference between low mood and depression.. [3.2]</w:t>
      </w:r>
    </w:p>
    <w:p w14:paraId="5ACE362C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2869DC15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43ECB0FB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639E96A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44B60DE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34011405" w14:textId="56BC63BE" w:rsidR="00C1576F" w:rsidRPr="00FE05C5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6A5D57E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FC0B9A" w14:textId="7BFE849E" w:rsidR="00EB2AF7" w:rsidRPr="00C1576F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describe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possible causes of depression for children and young people</w:t>
      </w:r>
      <w:r w:rsidRPr="00BB39F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bCs/>
          <w:sz w:val="24"/>
          <w:szCs w:val="24"/>
        </w:rPr>
        <w:t>[3.3]</w:t>
      </w:r>
    </w:p>
    <w:p w14:paraId="7A56021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403054CA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05CDB0D5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185CD68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8E43E3E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FF34458" w14:textId="6A4E60BA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BE1ADB7" w14:textId="7BD21FC4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47199DAF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7F6D1A5D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97CE68D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09A07F6" w14:textId="67A57E45" w:rsidR="00C1576F" w:rsidRPr="00FE05C5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1F5B3E6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901D92" w14:textId="77777777" w:rsidR="00C1576F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C1576F">
        <w:rPr>
          <w:rFonts w:ascii="Open Sans" w:hAnsi="Open Sans" w:cs="Open Sans"/>
          <w:b/>
          <w:sz w:val="24"/>
          <w:szCs w:val="24"/>
        </w:rPr>
        <w:t>describe</w:t>
      </w:r>
      <w:r w:rsidRPr="00EB2AF7">
        <w:rPr>
          <w:rFonts w:ascii="Open Sans" w:hAnsi="Open Sans" w:cs="Open Sans"/>
          <w:bCs/>
          <w:sz w:val="24"/>
          <w:szCs w:val="24"/>
        </w:rPr>
        <w:t xml:space="preserve"> how to recognise signs that a child or young person could</w:t>
      </w:r>
    </w:p>
    <w:p w14:paraId="0A74A0ED" w14:textId="47A6A83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be depressed</w:t>
      </w:r>
      <w:r w:rsidRPr="00BB39F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EB2AF7">
        <w:rPr>
          <w:rFonts w:ascii="Open Sans" w:hAnsi="Open Sans" w:cs="Open Sans"/>
          <w:bCs/>
          <w:sz w:val="24"/>
          <w:szCs w:val="24"/>
        </w:rPr>
        <w:t>[3.4]</w:t>
      </w:r>
    </w:p>
    <w:p w14:paraId="374E527B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03F7B5BB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0CC04BB8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19DF64A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C04BD5C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B8114FA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045E6996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7CF53103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2BEFCDE" w14:textId="569A6A84" w:rsidR="00C1576F" w:rsidRPr="00FE05C5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4CEBF4C" w14:textId="77777777" w:rsidR="00C1576F" w:rsidRDefault="00C1576F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ACBD9F" w14:textId="77777777" w:rsidR="00EB2AF7" w:rsidRPr="00EB2AF7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</w:t>
      </w:r>
      <w:r w:rsidRPr="00EB2AF7">
        <w:rPr>
          <w:rFonts w:ascii="Open Sans" w:hAnsi="Open Sans" w:cs="Open Sans"/>
          <w:bCs/>
          <w:sz w:val="24"/>
          <w:szCs w:val="24"/>
        </w:rPr>
        <w:t xml:space="preserve">In the table below, give </w:t>
      </w:r>
      <w:r w:rsidRPr="00C1576F">
        <w:rPr>
          <w:rFonts w:ascii="Open Sans" w:hAnsi="Open Sans" w:cs="Open Sans"/>
          <w:b/>
          <w:sz w:val="24"/>
          <w:szCs w:val="24"/>
        </w:rPr>
        <w:t>examples</w:t>
      </w:r>
      <w:r w:rsidRPr="00EB2AF7">
        <w:rPr>
          <w:rFonts w:ascii="Open Sans" w:hAnsi="Open Sans" w:cs="Open Sans"/>
          <w:bCs/>
          <w:sz w:val="24"/>
          <w:szCs w:val="24"/>
        </w:rPr>
        <w:t xml:space="preserve"> of how depression may affect children and young people. [3.5]</w:t>
      </w:r>
    </w:p>
    <w:p w14:paraId="36F33675" w14:textId="77777777" w:rsidR="00EB2AF7" w:rsidRDefault="00EB2AF7" w:rsidP="00EB2AF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705" w:type="dxa"/>
        <w:tblLook w:val="04A0" w:firstRow="1" w:lastRow="0" w:firstColumn="1" w:lastColumn="0" w:noHBand="0" w:noVBand="1"/>
      </w:tblPr>
      <w:tblGrid>
        <w:gridCol w:w="1825"/>
        <w:gridCol w:w="7880"/>
      </w:tblGrid>
      <w:tr w:rsidR="00EB2AF7" w14:paraId="16A1D5A0" w14:textId="77777777" w:rsidTr="005440BF">
        <w:trPr>
          <w:trHeight w:val="1365"/>
        </w:trPr>
        <w:tc>
          <w:tcPr>
            <w:tcW w:w="1825" w:type="dxa"/>
            <w:shd w:val="clear" w:color="auto" w:fill="E7E6E6" w:themeFill="background2"/>
            <w:vAlign w:val="center"/>
          </w:tcPr>
          <w:p w14:paraId="2B7CFB19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7880" w:type="dxa"/>
          </w:tcPr>
          <w:p w14:paraId="74B9CAB1" w14:textId="18F8E06B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14:paraId="227604EA" w14:textId="77777777" w:rsidTr="005440BF">
        <w:trPr>
          <w:trHeight w:val="1256"/>
        </w:trPr>
        <w:tc>
          <w:tcPr>
            <w:tcW w:w="1825" w:type="dxa"/>
            <w:shd w:val="clear" w:color="auto" w:fill="E7E6E6" w:themeFill="background2"/>
            <w:vAlign w:val="center"/>
          </w:tcPr>
          <w:p w14:paraId="598D0F33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7880" w:type="dxa"/>
          </w:tcPr>
          <w:p w14:paraId="138CFA96" w14:textId="378F2BF5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14:paraId="2D1E9686" w14:textId="77777777" w:rsidTr="005440BF">
        <w:trPr>
          <w:trHeight w:val="1274"/>
        </w:trPr>
        <w:tc>
          <w:tcPr>
            <w:tcW w:w="1825" w:type="dxa"/>
            <w:shd w:val="clear" w:color="auto" w:fill="E7E6E6" w:themeFill="background2"/>
            <w:vAlign w:val="center"/>
          </w:tcPr>
          <w:p w14:paraId="24A7563B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2A3EB60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7880" w:type="dxa"/>
          </w:tcPr>
          <w:p w14:paraId="2589A8D4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2AF7" w14:paraId="25A649AD" w14:textId="77777777" w:rsidTr="005440BF">
        <w:trPr>
          <w:trHeight w:val="1346"/>
        </w:trPr>
        <w:tc>
          <w:tcPr>
            <w:tcW w:w="1825" w:type="dxa"/>
            <w:shd w:val="clear" w:color="auto" w:fill="E7E6E6" w:themeFill="background2"/>
            <w:vAlign w:val="center"/>
          </w:tcPr>
          <w:p w14:paraId="09814D6D" w14:textId="77777777" w:rsidR="00EB2AF7" w:rsidRPr="00C1576F" w:rsidRDefault="00EB2AF7" w:rsidP="00C1576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C1576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4</w:t>
            </w:r>
          </w:p>
        </w:tc>
        <w:tc>
          <w:tcPr>
            <w:tcW w:w="7880" w:type="dxa"/>
          </w:tcPr>
          <w:p w14:paraId="408411A9" w14:textId="77777777" w:rsidR="00EB2AF7" w:rsidRDefault="00EB2AF7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7390BFD" w14:textId="330C9AC8" w:rsidR="002459CF" w:rsidRDefault="002459C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673B75C2" w14:textId="7E703ABA" w:rsidR="00C1576F" w:rsidRPr="0004354A" w:rsidRDefault="00C1576F" w:rsidP="00C1576F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</w:t>
      </w:r>
      <w:r>
        <w:rPr>
          <w:rFonts w:ascii="Open Sans" w:hAnsi="Open Sans" w:cs="Open Sans"/>
          <w:bCs/>
          <w:color w:val="0DA7E0"/>
          <w:sz w:val="40"/>
          <w:szCs w:val="40"/>
        </w:rPr>
        <w:t xml:space="preserve"> 4</w:t>
      </w:r>
      <w:r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Pr="00C1576F">
        <w:rPr>
          <w:rFonts w:ascii="Open Sans" w:hAnsi="Open Sans" w:cs="Open Sans"/>
          <w:bCs/>
          <w:color w:val="0DA7E0"/>
          <w:sz w:val="32"/>
          <w:szCs w:val="32"/>
        </w:rPr>
        <w:t>Know about specific mental health conditions that children and young people may experience</w:t>
      </w:r>
    </w:p>
    <w:p w14:paraId="6F217AF3" w14:textId="77777777" w:rsidR="00C1576F" w:rsidRPr="006D0CB5" w:rsidRDefault="00C1576F" w:rsidP="00C1576F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7276B68F" w14:textId="61871E70" w:rsidR="00C1576F" w:rsidRPr="006D0CB5" w:rsidRDefault="00C1576F" w:rsidP="00C1576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4: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</w:rPr>
        <w:t xml:space="preserve"> </w:t>
      </w:r>
      <w:r w:rsidRPr="0004354A">
        <w:rPr>
          <w:rFonts w:ascii="Open Sans" w:hAnsi="Open Sans" w:cs="Open Sans"/>
          <w:b/>
          <w:bCs/>
        </w:rPr>
        <w:t>“</w:t>
      </w:r>
      <w:r w:rsidRPr="00BB39FF">
        <w:rPr>
          <w:rFonts w:ascii="Arial" w:hAnsi="Arial" w:cs="Arial"/>
          <w:b/>
          <w:bCs/>
          <w:sz w:val="24"/>
          <w:szCs w:val="24"/>
        </w:rPr>
        <w:t>Know about specific mental health conditions that children and young people may experience</w:t>
      </w:r>
      <w:r w:rsidRPr="0004354A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4F467692" w14:textId="77777777" w:rsidR="00C1576F" w:rsidRDefault="00C1576F" w:rsidP="00C1576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E9621DA" w14:textId="6A06B2ED" w:rsidR="00C1576F" w:rsidRPr="005440BF" w:rsidRDefault="00C1576F" w:rsidP="00C1576F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C1576F" w:rsidRPr="002459CF" w14:paraId="5F2DE85E" w14:textId="77777777" w:rsidTr="0091322D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D9FDC" w14:textId="77777777" w:rsidR="00C1576F" w:rsidRPr="002459CF" w:rsidRDefault="00C1576F" w:rsidP="0091322D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718C" w14:textId="77777777" w:rsidR="00C1576F" w:rsidRPr="002459CF" w:rsidRDefault="00C1576F" w:rsidP="0091322D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CB4B" w14:textId="77777777" w:rsidR="00C1576F" w:rsidRPr="002459CF" w:rsidRDefault="00C1576F" w:rsidP="0091322D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5440BF" w:rsidRPr="006D0CB5" w14:paraId="74F31690" w14:textId="77777777" w:rsidTr="0091322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3C1B" w14:textId="0A7DE513" w:rsidR="005440BF" w:rsidRPr="005440BF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4.1. Outline a range of other mental health conditions that may present in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CF78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0B95" w14:textId="6EEA5213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1</w:t>
            </w:r>
          </w:p>
        </w:tc>
      </w:tr>
      <w:tr w:rsidR="005440BF" w:rsidRPr="006D0CB5" w14:paraId="7D5EABB9" w14:textId="77777777" w:rsidTr="0091322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7E6F" w14:textId="487BA386" w:rsidR="005440BF" w:rsidRPr="005440BF" w:rsidRDefault="005440BF" w:rsidP="005440B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4.2. Describe how to recognise a range of mental health conditions in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465C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80FAF" w14:textId="6A53FA70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1</w:t>
            </w:r>
          </w:p>
        </w:tc>
      </w:tr>
      <w:tr w:rsidR="005440BF" w:rsidRPr="006D0CB5" w14:paraId="4B4A6117" w14:textId="77777777" w:rsidTr="0091322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E1DA" w14:textId="24E9A71B" w:rsidR="005440BF" w:rsidRPr="005440BF" w:rsidRDefault="005440BF" w:rsidP="005440B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4.3. Describe how other mental health conditions may impact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3598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FA69" w14:textId="062661A7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1</w:t>
            </w:r>
          </w:p>
        </w:tc>
      </w:tr>
      <w:tr w:rsidR="005440BF" w:rsidRPr="006D0CB5" w14:paraId="439F115B" w14:textId="77777777" w:rsidTr="0091322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C1D" w14:textId="03544C87" w:rsidR="005440BF" w:rsidRPr="005440BF" w:rsidRDefault="005440BF" w:rsidP="005440B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</w:rPr>
            </w:pPr>
            <w:r w:rsidRPr="005440BF">
              <w:rPr>
                <w:rFonts w:ascii="Open Sans" w:hAnsi="Open Sans" w:cs="Open Sans"/>
              </w:rPr>
              <w:t>4.4. Describe what might constitute a mental health ‘crisis’ or emergency.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2FCB" w14:textId="77777777" w:rsidR="005440BF" w:rsidRPr="00147AA2" w:rsidRDefault="005440BF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50F1" w14:textId="26DAE239" w:rsidR="005440BF" w:rsidRPr="00147AA2" w:rsidRDefault="0095046C" w:rsidP="005440BF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4, Page 2</w:t>
            </w:r>
          </w:p>
        </w:tc>
      </w:tr>
    </w:tbl>
    <w:p w14:paraId="7557D7DC" w14:textId="4601199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0301B4A" w14:textId="77777777" w:rsidR="005440BF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1</w:t>
      </w:r>
      <w:r w:rsidRPr="005440BF">
        <w:rPr>
          <w:rFonts w:ascii="Arial" w:hAnsi="Arial" w:cs="Arial"/>
          <w:b/>
          <w:sz w:val="24"/>
          <w:szCs w:val="24"/>
        </w:rPr>
        <w:t>.</w:t>
      </w:r>
      <w:r w:rsidRPr="005440BF">
        <w:rPr>
          <w:rFonts w:ascii="Open Sans" w:eastAsia="Arial" w:hAnsi="Open Sans" w:cs="Open Sans"/>
          <w:sz w:val="24"/>
          <w:szCs w:val="24"/>
        </w:rPr>
        <w:t xml:space="preserve"> In the table below, </w:t>
      </w:r>
      <w:r w:rsidRPr="005440BF">
        <w:rPr>
          <w:rFonts w:ascii="Open Sans" w:eastAsia="Arial" w:hAnsi="Open Sans" w:cs="Open Sans"/>
          <w:b/>
          <w:bCs/>
          <w:sz w:val="24"/>
          <w:szCs w:val="24"/>
        </w:rPr>
        <w:t>outline</w:t>
      </w:r>
      <w:r w:rsidRPr="005440BF">
        <w:rPr>
          <w:rFonts w:ascii="Open Sans" w:eastAsia="Arial" w:hAnsi="Open Sans" w:cs="Open Sans"/>
          <w:sz w:val="24"/>
          <w:szCs w:val="24"/>
        </w:rPr>
        <w:t xml:space="preserve"> a range of other mental health conditions that may present </w:t>
      </w:r>
    </w:p>
    <w:p w14:paraId="5D409B3C" w14:textId="1093CB7D" w:rsidR="005440BF" w:rsidRPr="005440BF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5440BF">
        <w:rPr>
          <w:rFonts w:ascii="Open Sans" w:eastAsia="Arial" w:hAnsi="Open Sans" w:cs="Open Sans"/>
          <w:sz w:val="24"/>
          <w:szCs w:val="24"/>
        </w:rPr>
        <w:t>in children and young people [4.1]</w:t>
      </w:r>
    </w:p>
    <w:p w14:paraId="129023DE" w14:textId="77777777" w:rsidR="005440BF" w:rsidRPr="007F067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8930"/>
      </w:tblGrid>
      <w:tr w:rsidR="005440BF" w14:paraId="47FA7873" w14:textId="77777777" w:rsidTr="0091322D">
        <w:tc>
          <w:tcPr>
            <w:tcW w:w="704" w:type="dxa"/>
          </w:tcPr>
          <w:p w14:paraId="3EBCB1AC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7F8EBE6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537EBD48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  <w:r w:rsidRPr="00483DFF">
              <w:rPr>
                <w:rFonts w:ascii="Arial" w:hAnsi="Arial" w:cs="Arial"/>
                <w:b/>
                <w:color w:val="C92505"/>
                <w:sz w:val="24"/>
                <w:szCs w:val="24"/>
              </w:rPr>
              <w:t>1</w:t>
            </w:r>
          </w:p>
          <w:p w14:paraId="40304E1F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831C25F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0BF" w14:paraId="2713702C" w14:textId="77777777" w:rsidTr="0091322D">
        <w:tc>
          <w:tcPr>
            <w:tcW w:w="704" w:type="dxa"/>
          </w:tcPr>
          <w:p w14:paraId="6EEBA79F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18A626A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4EE6CD4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  <w:r w:rsidRPr="00483DFF">
              <w:rPr>
                <w:rFonts w:ascii="Arial" w:hAnsi="Arial" w:cs="Arial"/>
                <w:b/>
                <w:color w:val="C92505"/>
                <w:sz w:val="24"/>
                <w:szCs w:val="24"/>
              </w:rPr>
              <w:t>2</w:t>
            </w:r>
          </w:p>
          <w:p w14:paraId="19D1BF35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EA124F4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0BF" w14:paraId="38E9F4C2" w14:textId="77777777" w:rsidTr="0091322D">
        <w:tc>
          <w:tcPr>
            <w:tcW w:w="704" w:type="dxa"/>
          </w:tcPr>
          <w:p w14:paraId="2FC2FF0F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6BFA954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1CFF546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  <w:r w:rsidRPr="00483DFF">
              <w:rPr>
                <w:rFonts w:ascii="Arial" w:hAnsi="Arial" w:cs="Arial"/>
                <w:b/>
                <w:color w:val="C92505"/>
                <w:sz w:val="24"/>
                <w:szCs w:val="24"/>
              </w:rPr>
              <w:t>3</w:t>
            </w:r>
          </w:p>
          <w:p w14:paraId="02015EA4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  <w:tc>
          <w:tcPr>
            <w:tcW w:w="8930" w:type="dxa"/>
          </w:tcPr>
          <w:p w14:paraId="099875C0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0BF" w14:paraId="7CBEF755" w14:textId="77777777" w:rsidTr="0091322D">
        <w:tc>
          <w:tcPr>
            <w:tcW w:w="704" w:type="dxa"/>
          </w:tcPr>
          <w:p w14:paraId="025F952E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27EAC0AE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73EEAB2D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C92505"/>
                <w:sz w:val="24"/>
                <w:szCs w:val="24"/>
              </w:rPr>
              <w:t>4</w:t>
            </w:r>
          </w:p>
          <w:p w14:paraId="2629D7A2" w14:textId="77777777" w:rsidR="005440BF" w:rsidRPr="00483DFF" w:rsidRDefault="005440B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  <w:tc>
          <w:tcPr>
            <w:tcW w:w="8930" w:type="dxa"/>
          </w:tcPr>
          <w:p w14:paraId="2E42261D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BCEC38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ADE7D0" w14:textId="77777777" w:rsidR="005440BF" w:rsidRDefault="005440BF" w:rsidP="005440B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B595899" w14:textId="77777777" w:rsid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2.</w:t>
      </w:r>
      <w:r w:rsidRPr="007F067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</w:t>
      </w:r>
      <w:r w:rsidRPr="005440BF">
        <w:rPr>
          <w:rFonts w:ascii="Open Sans" w:eastAsia="Arial" w:hAnsi="Open Sans" w:cs="Open Sans"/>
          <w:sz w:val="24"/>
          <w:szCs w:val="24"/>
        </w:rPr>
        <w:t xml:space="preserve">n the box below, </w:t>
      </w:r>
      <w:r w:rsidRPr="000566A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5440BF">
        <w:rPr>
          <w:rFonts w:ascii="Open Sans" w:eastAsia="Arial" w:hAnsi="Open Sans" w:cs="Open Sans"/>
          <w:sz w:val="24"/>
          <w:szCs w:val="24"/>
        </w:rPr>
        <w:t xml:space="preserve"> how to recognise a range of mental health conditions in </w:t>
      </w:r>
    </w:p>
    <w:p w14:paraId="0BA2F4C0" w14:textId="0E16335E" w:rsidR="005440BF" w:rsidRPr="005440BF" w:rsidRDefault="000566A3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5440BF">
        <w:rPr>
          <w:rFonts w:ascii="Open Sans" w:eastAsia="Arial" w:hAnsi="Open Sans" w:cs="Open Sans"/>
          <w:sz w:val="24"/>
          <w:szCs w:val="24"/>
        </w:rPr>
        <w:t>C</w:t>
      </w:r>
      <w:r w:rsidR="005440BF" w:rsidRPr="005440BF">
        <w:rPr>
          <w:rFonts w:ascii="Open Sans" w:eastAsia="Arial" w:hAnsi="Open Sans" w:cs="Open Sans"/>
          <w:sz w:val="24"/>
          <w:szCs w:val="24"/>
        </w:rPr>
        <w:t>hildren</w:t>
      </w:r>
      <w:r>
        <w:rPr>
          <w:rFonts w:ascii="Open Sans" w:eastAsia="Arial" w:hAnsi="Open Sans" w:cs="Open Sans"/>
          <w:sz w:val="24"/>
          <w:szCs w:val="24"/>
        </w:rPr>
        <w:t xml:space="preserve"> </w:t>
      </w:r>
      <w:r w:rsidR="005440BF" w:rsidRPr="005440BF">
        <w:rPr>
          <w:rFonts w:ascii="Open Sans" w:eastAsia="Arial" w:hAnsi="Open Sans" w:cs="Open Sans"/>
          <w:sz w:val="24"/>
          <w:szCs w:val="24"/>
        </w:rPr>
        <w:t>and young people [4.2]</w:t>
      </w:r>
    </w:p>
    <w:p w14:paraId="05942998" w14:textId="77777777" w:rsidR="005440BF" w:rsidRPr="007F067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8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5440BF" w:rsidRPr="00A8249E" w14:paraId="535D6415" w14:textId="77777777" w:rsidTr="0091322D">
        <w:trPr>
          <w:trHeight w:val="1531"/>
        </w:trPr>
        <w:tc>
          <w:tcPr>
            <w:tcW w:w="9776" w:type="dxa"/>
            <w:shd w:val="clear" w:color="auto" w:fill="auto"/>
          </w:tcPr>
          <w:p w14:paraId="200C5668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145B9160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17E4CF31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3FED50EF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0E46BB44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4A8ADC65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4C35ED7A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4BE4328B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0C73D471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  <w:p w14:paraId="52A9B3A3" w14:textId="77777777" w:rsidR="005440BF" w:rsidRPr="002743F9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Cs/>
                <w:color w:val="C92505"/>
              </w:rPr>
            </w:pPr>
          </w:p>
        </w:tc>
      </w:tr>
    </w:tbl>
    <w:p w14:paraId="40D55ABC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406C7B8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28CD7D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60009C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045675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75B506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AE7DF2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2293CA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8C955B" w14:textId="77777777" w:rsidR="005440BF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4AB040" w14:textId="77777777" w:rsidR="005440BF" w:rsidRPr="002743F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732BDD" w14:textId="77777777" w:rsid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0566A3">
        <w:rPr>
          <w:rFonts w:ascii="Open Sans" w:eastAsia="Arial" w:hAnsi="Open Sans" w:cs="Open Sans"/>
          <w:b/>
          <w:bCs/>
          <w:sz w:val="24"/>
          <w:szCs w:val="24"/>
        </w:rPr>
        <w:t>3</w:t>
      </w:r>
      <w:r w:rsidRPr="000566A3">
        <w:rPr>
          <w:rFonts w:ascii="Open Sans" w:eastAsia="Arial" w:hAnsi="Open Sans" w:cs="Open Sans"/>
          <w:sz w:val="24"/>
          <w:szCs w:val="24"/>
        </w:rPr>
        <w:t xml:space="preserve">. In the box below, </w:t>
      </w:r>
      <w:r w:rsidRPr="000566A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0566A3">
        <w:rPr>
          <w:rFonts w:ascii="Open Sans" w:eastAsia="Arial" w:hAnsi="Open Sans" w:cs="Open Sans"/>
          <w:sz w:val="24"/>
          <w:szCs w:val="24"/>
        </w:rPr>
        <w:t xml:space="preserve"> how other mental health conditions may impact children </w:t>
      </w:r>
    </w:p>
    <w:p w14:paraId="1258928B" w14:textId="6B22285B" w:rsidR="005440BF" w:rsidRP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0566A3">
        <w:rPr>
          <w:rFonts w:ascii="Open Sans" w:eastAsia="Arial" w:hAnsi="Open Sans" w:cs="Open Sans"/>
          <w:sz w:val="24"/>
          <w:szCs w:val="24"/>
        </w:rPr>
        <w:t>and young people. [4.3]</w:t>
      </w:r>
    </w:p>
    <w:p w14:paraId="6AFAABBF" w14:textId="77777777" w:rsidR="005440BF" w:rsidRDefault="005440BF" w:rsidP="005440BF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8"/>
      </w:tblGrid>
      <w:tr w:rsidR="005440BF" w:rsidRPr="00A8249E" w14:paraId="1E89EAAD" w14:textId="77777777" w:rsidTr="0091322D">
        <w:trPr>
          <w:trHeight w:val="401"/>
        </w:trPr>
        <w:tc>
          <w:tcPr>
            <w:tcW w:w="9728" w:type="dxa"/>
            <w:shd w:val="clear" w:color="auto" w:fill="auto"/>
          </w:tcPr>
          <w:p w14:paraId="2D9BA2A4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46BB48EA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9E922F6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FEEE4B3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AC87CBF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8667D6E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EE6E131" w14:textId="77777777" w:rsidR="005440BF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A59F4C9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81090A6" w14:textId="77777777" w:rsidR="005440BF" w:rsidRPr="00A8249E" w:rsidRDefault="005440BF" w:rsidP="0091322D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2BFCB56F" w14:textId="77777777" w:rsidR="005440BF" w:rsidRPr="007F0679" w:rsidRDefault="005440BF" w:rsidP="005440B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C91AD9" w14:textId="77777777" w:rsidR="005440BF" w:rsidRPr="000566A3" w:rsidRDefault="005440BF" w:rsidP="005440BF">
      <w:pPr>
        <w:spacing w:after="0" w:line="240" w:lineRule="auto"/>
        <w:rPr>
          <w:rFonts w:ascii="Open Sans" w:eastAsia="Arial" w:hAnsi="Open Sans" w:cs="Open Sans"/>
          <w:sz w:val="24"/>
          <w:szCs w:val="24"/>
        </w:rPr>
      </w:pPr>
      <w:r w:rsidRPr="000566A3">
        <w:rPr>
          <w:rFonts w:ascii="Open Sans" w:eastAsia="Arial" w:hAnsi="Open Sans" w:cs="Open Sans"/>
          <w:b/>
          <w:bCs/>
          <w:sz w:val="24"/>
          <w:szCs w:val="24"/>
        </w:rPr>
        <w:t>4</w:t>
      </w:r>
      <w:r w:rsidRPr="000566A3">
        <w:rPr>
          <w:rFonts w:ascii="Open Sans" w:eastAsia="Arial" w:hAnsi="Open Sans" w:cs="Open Sans"/>
          <w:sz w:val="24"/>
          <w:szCs w:val="24"/>
        </w:rPr>
        <w:t xml:space="preserve">. In the box below, </w:t>
      </w:r>
      <w:r w:rsidRPr="000566A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0566A3">
        <w:rPr>
          <w:rFonts w:ascii="Open Sans" w:eastAsia="Arial" w:hAnsi="Open Sans" w:cs="Open Sans"/>
          <w:sz w:val="24"/>
          <w:szCs w:val="24"/>
        </w:rPr>
        <w:t xml:space="preserve"> what might constitute a mental health ‘crisis’ or emergency. [4.4]</w:t>
      </w:r>
    </w:p>
    <w:p w14:paraId="7617C128" w14:textId="77777777" w:rsidR="005440BF" w:rsidRPr="002D1996" w:rsidRDefault="005440BF" w:rsidP="005440B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5440BF" w:rsidRPr="00A8249E" w14:paraId="277312E9" w14:textId="77777777" w:rsidTr="0091322D">
        <w:trPr>
          <w:trHeight w:val="1253"/>
        </w:trPr>
        <w:tc>
          <w:tcPr>
            <w:tcW w:w="9711" w:type="dxa"/>
            <w:shd w:val="clear" w:color="auto" w:fill="auto"/>
          </w:tcPr>
          <w:p w14:paraId="085A22EE" w14:textId="77777777" w:rsidR="005440BF" w:rsidRPr="00A8249E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4FAC0A2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2BCB4DC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C7323A1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82AAACF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7E7A071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C02CF56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2D91099" w14:textId="77777777" w:rsidR="005440BF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C5EAF2D" w14:textId="77777777" w:rsidR="005440BF" w:rsidRPr="00A8249E" w:rsidRDefault="005440BF" w:rsidP="009132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3EB940" w14:textId="2D2CEF8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113F602" w14:textId="77777777" w:rsidR="000566A3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0566A3">
        <w:rPr>
          <w:rFonts w:ascii="Open Sans" w:hAnsi="Open Sans" w:cs="Open Sans"/>
          <w:bCs/>
          <w:color w:val="0DA7E0"/>
          <w:sz w:val="24"/>
          <w:szCs w:val="24"/>
        </w:rPr>
        <w:t>4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481D24A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CB550" w14:textId="77777777" w:rsidR="00717E9F" w:rsidRDefault="00717E9F" w:rsidP="00170BEE">
      <w:pPr>
        <w:spacing w:after="0" w:line="240" w:lineRule="auto"/>
      </w:pPr>
      <w:r>
        <w:separator/>
      </w:r>
    </w:p>
  </w:endnote>
  <w:endnote w:type="continuationSeparator" w:id="0">
    <w:p w14:paraId="6FB7BD8B" w14:textId="77777777" w:rsidR="00717E9F" w:rsidRDefault="00717E9F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2F802" w14:textId="77777777" w:rsidR="00717E9F" w:rsidRDefault="00717E9F" w:rsidP="00170BEE">
      <w:pPr>
        <w:spacing w:after="0" w:line="240" w:lineRule="auto"/>
      </w:pPr>
      <w:r>
        <w:separator/>
      </w:r>
    </w:p>
  </w:footnote>
  <w:footnote w:type="continuationSeparator" w:id="0">
    <w:p w14:paraId="05D14B8E" w14:textId="77777777" w:rsidR="00717E9F" w:rsidRDefault="00717E9F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D4F76"/>
    <w:multiLevelType w:val="multilevel"/>
    <w:tmpl w:val="6AF6D38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1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6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0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22"/>
  </w:num>
  <w:num w:numId="4">
    <w:abstractNumId w:val="18"/>
  </w:num>
  <w:num w:numId="5">
    <w:abstractNumId w:val="20"/>
  </w:num>
  <w:num w:numId="6">
    <w:abstractNumId w:val="17"/>
  </w:num>
  <w:num w:numId="7">
    <w:abstractNumId w:val="12"/>
  </w:num>
  <w:num w:numId="8">
    <w:abstractNumId w:val="2"/>
  </w:num>
  <w:num w:numId="9">
    <w:abstractNumId w:val="14"/>
  </w:num>
  <w:num w:numId="10">
    <w:abstractNumId w:val="4"/>
  </w:num>
  <w:num w:numId="11">
    <w:abstractNumId w:val="9"/>
  </w:num>
  <w:num w:numId="12">
    <w:abstractNumId w:val="16"/>
  </w:num>
  <w:num w:numId="13">
    <w:abstractNumId w:val="8"/>
  </w:num>
  <w:num w:numId="14">
    <w:abstractNumId w:val="0"/>
  </w:num>
  <w:num w:numId="15">
    <w:abstractNumId w:val="15"/>
  </w:num>
  <w:num w:numId="16">
    <w:abstractNumId w:val="19"/>
  </w:num>
  <w:num w:numId="17">
    <w:abstractNumId w:val="5"/>
  </w:num>
  <w:num w:numId="18">
    <w:abstractNumId w:val="6"/>
  </w:num>
  <w:num w:numId="19">
    <w:abstractNumId w:val="13"/>
  </w:num>
  <w:num w:numId="20">
    <w:abstractNumId w:val="7"/>
  </w:num>
  <w:num w:numId="21">
    <w:abstractNumId w:val="21"/>
  </w:num>
  <w:num w:numId="22">
    <w:abstractNumId w:val="1"/>
  </w:num>
  <w:num w:numId="23">
    <w:abstractNumId w:val="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36117"/>
    <w:rsid w:val="0004026C"/>
    <w:rsid w:val="0004354A"/>
    <w:rsid w:val="000566A3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6036D"/>
    <w:rsid w:val="00170BEE"/>
    <w:rsid w:val="0019126E"/>
    <w:rsid w:val="00197111"/>
    <w:rsid w:val="001B1B2D"/>
    <w:rsid w:val="001B342D"/>
    <w:rsid w:val="001D7951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F36A5"/>
    <w:rsid w:val="003F7941"/>
    <w:rsid w:val="0041158B"/>
    <w:rsid w:val="00434ED2"/>
    <w:rsid w:val="00442470"/>
    <w:rsid w:val="00481747"/>
    <w:rsid w:val="00483D49"/>
    <w:rsid w:val="00484FA9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BF"/>
    <w:rsid w:val="005440EE"/>
    <w:rsid w:val="00555AC0"/>
    <w:rsid w:val="0056076B"/>
    <w:rsid w:val="005875AC"/>
    <w:rsid w:val="005B0FB2"/>
    <w:rsid w:val="005C1F64"/>
    <w:rsid w:val="005D7D8A"/>
    <w:rsid w:val="00606B6D"/>
    <w:rsid w:val="00607F8B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17E9F"/>
    <w:rsid w:val="007479BD"/>
    <w:rsid w:val="00761AF5"/>
    <w:rsid w:val="00762F6C"/>
    <w:rsid w:val="00770F5E"/>
    <w:rsid w:val="007A3949"/>
    <w:rsid w:val="007B3302"/>
    <w:rsid w:val="007C2C6F"/>
    <w:rsid w:val="007C3391"/>
    <w:rsid w:val="007D6D91"/>
    <w:rsid w:val="0080570C"/>
    <w:rsid w:val="00822D2D"/>
    <w:rsid w:val="00827DC1"/>
    <w:rsid w:val="00840E80"/>
    <w:rsid w:val="008516D1"/>
    <w:rsid w:val="00880DED"/>
    <w:rsid w:val="008871CF"/>
    <w:rsid w:val="008A0586"/>
    <w:rsid w:val="008B21EC"/>
    <w:rsid w:val="008B34D9"/>
    <w:rsid w:val="008F5737"/>
    <w:rsid w:val="00920ED2"/>
    <w:rsid w:val="00944AAB"/>
    <w:rsid w:val="0095046C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B368D"/>
    <w:rsid w:val="00AE1151"/>
    <w:rsid w:val="00B05AA8"/>
    <w:rsid w:val="00B05FD8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1576F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D09CF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B2AF7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D091B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6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9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7892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3</cp:revision>
  <cp:lastPrinted>2019-12-09T13:07:00Z</cp:lastPrinted>
  <dcterms:created xsi:type="dcterms:W3CDTF">2021-05-14T10:13:00Z</dcterms:created>
  <dcterms:modified xsi:type="dcterms:W3CDTF">2021-05-18T18:42:00Z</dcterms:modified>
</cp:coreProperties>
</file>