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41891" w14:textId="4231921A" w:rsidR="00BC30B9" w:rsidRDefault="00EA27E5" w:rsidP="00FA51B5">
      <w:pPr>
        <w:spacing w:after="0" w:line="360" w:lineRule="auto"/>
        <w:ind w:left="360" w:hanging="360"/>
      </w:pPr>
      <w:r>
        <w:rPr>
          <w:noProof/>
        </w:rPr>
        <w:drawing>
          <wp:anchor distT="0" distB="0" distL="114300" distR="114300" simplePos="0" relativeHeight="251659264" behindDoc="0" locked="0" layoutInCell="1" allowOverlap="1" wp14:anchorId="02BED31B" wp14:editId="78F06469">
            <wp:simplePos x="0" y="0"/>
            <wp:positionH relativeFrom="column">
              <wp:posOffset>-400050</wp:posOffset>
            </wp:positionH>
            <wp:positionV relativeFrom="topMargin">
              <wp:posOffset>223520</wp:posOffset>
            </wp:positionV>
            <wp:extent cx="1439997" cy="380481"/>
            <wp:effectExtent l="0" t="0" r="8255" b="635"/>
            <wp:wrapSquare wrapText="bothSides"/>
            <wp:docPr id="5"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1439997" cy="380481"/>
                    </a:xfrm>
                    <a:prstGeom prst="rect">
                      <a:avLst/>
                    </a:prstGeom>
                    <a:noFill/>
                    <a:ln>
                      <a:noFill/>
                      <a:prstDash/>
                    </a:ln>
                  </pic:spPr>
                </pic:pic>
              </a:graphicData>
            </a:graphic>
          </wp:anchor>
        </w:drawing>
      </w:r>
    </w:p>
    <w:tbl>
      <w:tblPr>
        <w:tblStyle w:val="TableGrid"/>
        <w:tblW w:w="9640" w:type="dxa"/>
        <w:tblInd w:w="-431" w:type="dxa"/>
        <w:tblLook w:val="04A0" w:firstRow="1" w:lastRow="0" w:firstColumn="1" w:lastColumn="0" w:noHBand="0" w:noVBand="1"/>
      </w:tblPr>
      <w:tblGrid>
        <w:gridCol w:w="9640"/>
      </w:tblGrid>
      <w:tr w:rsidR="00FA51B5" w14:paraId="488721D4" w14:textId="77777777" w:rsidTr="00FA51B5">
        <w:tc>
          <w:tcPr>
            <w:tcW w:w="9640" w:type="dxa"/>
            <w:shd w:val="clear" w:color="auto" w:fill="DEEAF6" w:themeFill="accent5" w:themeFillTint="33"/>
          </w:tcPr>
          <w:p w14:paraId="59F28938" w14:textId="0CF30AA1" w:rsidR="00FA51B5" w:rsidRDefault="00FA51B5" w:rsidP="00FA51B5">
            <w:pPr>
              <w:spacing w:after="0" w:line="360" w:lineRule="auto"/>
              <w:rPr>
                <w:rFonts w:ascii="Arial" w:hAnsi="Arial" w:cs="Arial"/>
                <w:sz w:val="28"/>
                <w:szCs w:val="28"/>
              </w:rPr>
            </w:pPr>
            <w:r w:rsidRPr="00FA51B5">
              <w:rPr>
                <w:rFonts w:ascii="Arial" w:hAnsi="Arial" w:cs="Arial"/>
                <w:sz w:val="28"/>
                <w:szCs w:val="28"/>
              </w:rPr>
              <w:t>Th</w:t>
            </w:r>
            <w:r w:rsidR="008C0EDA">
              <w:rPr>
                <w:rFonts w:ascii="Arial" w:hAnsi="Arial" w:cs="Arial"/>
                <w:sz w:val="28"/>
                <w:szCs w:val="28"/>
              </w:rPr>
              <w:t>is exercise counts as one of your questions for your assessment</w:t>
            </w:r>
            <w:r w:rsidRPr="00FA51B5">
              <w:rPr>
                <w:rFonts w:ascii="Arial" w:hAnsi="Arial" w:cs="Arial"/>
                <w:sz w:val="28"/>
                <w:szCs w:val="28"/>
              </w:rPr>
              <w:t>. Please ensure that you</w:t>
            </w:r>
            <w:r>
              <w:rPr>
                <w:rFonts w:ascii="Arial" w:hAnsi="Arial" w:cs="Arial"/>
                <w:sz w:val="28"/>
                <w:szCs w:val="28"/>
              </w:rPr>
              <w:t xml:space="preserve"> </w:t>
            </w:r>
            <w:r w:rsidRPr="00FA51B5">
              <w:rPr>
                <w:rFonts w:ascii="Arial" w:hAnsi="Arial" w:cs="Arial"/>
                <w:sz w:val="28"/>
                <w:szCs w:val="28"/>
              </w:rPr>
              <w:t xml:space="preserve">complete </w:t>
            </w:r>
            <w:r w:rsidR="008C0EDA">
              <w:rPr>
                <w:rFonts w:ascii="Arial" w:hAnsi="Arial" w:cs="Arial"/>
                <w:sz w:val="28"/>
                <w:szCs w:val="28"/>
              </w:rPr>
              <w:t xml:space="preserve">the </w:t>
            </w:r>
            <w:r w:rsidR="00DD1209">
              <w:rPr>
                <w:rFonts w:ascii="Arial" w:hAnsi="Arial" w:cs="Arial"/>
                <w:sz w:val="28"/>
                <w:szCs w:val="28"/>
              </w:rPr>
              <w:t>plan</w:t>
            </w:r>
            <w:r w:rsidR="008C0EDA">
              <w:rPr>
                <w:rFonts w:ascii="Arial" w:hAnsi="Arial" w:cs="Arial"/>
                <w:sz w:val="28"/>
                <w:szCs w:val="28"/>
              </w:rPr>
              <w:t xml:space="preserve"> for the case study</w:t>
            </w:r>
            <w:r w:rsidRPr="00FA51B5">
              <w:rPr>
                <w:rFonts w:ascii="Arial" w:hAnsi="Arial" w:cs="Arial"/>
                <w:sz w:val="28"/>
                <w:szCs w:val="28"/>
              </w:rPr>
              <w:t>. You will need to save this document on your own PC</w:t>
            </w:r>
            <w:r>
              <w:rPr>
                <w:rFonts w:ascii="Arial" w:hAnsi="Arial" w:cs="Arial"/>
                <w:sz w:val="28"/>
                <w:szCs w:val="28"/>
              </w:rPr>
              <w:t>, include your name in the title,</w:t>
            </w:r>
            <w:r w:rsidRPr="00FA51B5">
              <w:rPr>
                <w:rFonts w:ascii="Arial" w:hAnsi="Arial" w:cs="Arial"/>
                <w:sz w:val="28"/>
                <w:szCs w:val="28"/>
              </w:rPr>
              <w:t xml:space="preserve"> and submit it with your completed assessment.</w:t>
            </w:r>
          </w:p>
        </w:tc>
      </w:tr>
    </w:tbl>
    <w:p w14:paraId="62B69162" w14:textId="5AE5A362" w:rsidR="00FA51B5" w:rsidRPr="00C200D9" w:rsidRDefault="00FA51B5" w:rsidP="00FA51B5">
      <w:pPr>
        <w:spacing w:after="0" w:line="360" w:lineRule="auto"/>
        <w:ind w:left="360" w:hanging="360"/>
        <w:jc w:val="both"/>
        <w:rPr>
          <w:rFonts w:ascii="Arial" w:hAnsi="Arial" w:cs="Arial"/>
          <w:sz w:val="24"/>
          <w:szCs w:val="24"/>
        </w:rPr>
      </w:pPr>
    </w:p>
    <w:p w14:paraId="36B9DBDD" w14:textId="4612C7D0" w:rsidR="00261211" w:rsidRPr="00C200D9" w:rsidRDefault="00C200D9" w:rsidP="00FA51B5">
      <w:pPr>
        <w:spacing w:after="0" w:line="360" w:lineRule="auto"/>
        <w:ind w:left="360" w:hanging="360"/>
        <w:jc w:val="both"/>
        <w:rPr>
          <w:rFonts w:ascii="Arial" w:hAnsi="Arial" w:cs="Arial"/>
          <w:sz w:val="24"/>
          <w:szCs w:val="24"/>
        </w:rPr>
      </w:pPr>
      <w:r w:rsidRPr="00C200D9">
        <w:rPr>
          <w:rFonts w:ascii="Arial" w:hAnsi="Arial" w:cs="Arial"/>
          <w:b/>
          <w:bCs/>
          <w:sz w:val="24"/>
          <w:szCs w:val="24"/>
        </w:rPr>
        <w:t>Question 1.</w:t>
      </w:r>
      <w:r w:rsidRPr="00C200D9">
        <w:rPr>
          <w:rFonts w:ascii="Arial" w:hAnsi="Arial" w:cs="Arial"/>
          <w:sz w:val="24"/>
          <w:szCs w:val="24"/>
        </w:rPr>
        <w:t xml:space="preserve"> </w:t>
      </w:r>
      <w:r>
        <w:rPr>
          <w:rFonts w:ascii="Arial" w:hAnsi="Arial" w:cs="Arial"/>
          <w:sz w:val="24"/>
          <w:szCs w:val="24"/>
        </w:rPr>
        <w:t>Develop</w:t>
      </w:r>
      <w:r w:rsidR="00261211" w:rsidRPr="00C200D9">
        <w:rPr>
          <w:rFonts w:ascii="Arial" w:hAnsi="Arial" w:cs="Arial"/>
          <w:sz w:val="24"/>
          <w:szCs w:val="24"/>
        </w:rPr>
        <w:t xml:space="preserve"> an Incident Response Plan</w:t>
      </w:r>
      <w:r w:rsidR="0089709E">
        <w:rPr>
          <w:rFonts w:ascii="Arial" w:hAnsi="Arial" w:cs="Arial"/>
          <w:sz w:val="24"/>
          <w:szCs w:val="24"/>
        </w:rPr>
        <w:t xml:space="preserve">. </w:t>
      </w:r>
      <w:r w:rsidR="0089709E" w:rsidRPr="00186D0B">
        <w:rPr>
          <w:rFonts w:ascii="Arial" w:hAnsi="Arial" w:cs="Arial"/>
          <w:color w:val="C00000"/>
          <w:sz w:val="24"/>
          <w:szCs w:val="24"/>
        </w:rPr>
        <w:t>[</w:t>
      </w:r>
      <w:r w:rsidR="0089709E">
        <w:rPr>
          <w:rFonts w:ascii="Arial" w:hAnsi="Arial" w:cs="Arial"/>
          <w:color w:val="C00000"/>
          <w:sz w:val="24"/>
          <w:szCs w:val="24"/>
        </w:rPr>
        <w:t>2.4</w:t>
      </w:r>
      <w:r w:rsidR="0089709E" w:rsidRPr="00186D0B">
        <w:rPr>
          <w:rFonts w:ascii="Arial" w:hAnsi="Arial" w:cs="Arial"/>
          <w:color w:val="C00000"/>
          <w:sz w:val="24"/>
          <w:szCs w:val="24"/>
        </w:rPr>
        <w:t>]</w:t>
      </w:r>
    </w:p>
    <w:p w14:paraId="13C9C6B8" w14:textId="77777777" w:rsidR="002518D3" w:rsidRDefault="002518D3" w:rsidP="00FA51B5">
      <w:pPr>
        <w:spacing w:after="0" w:line="360" w:lineRule="auto"/>
        <w:rPr>
          <w:rFonts w:ascii="Arial" w:hAnsi="Arial" w:cs="Arial"/>
          <w:sz w:val="24"/>
          <w:szCs w:val="24"/>
        </w:rPr>
      </w:pPr>
    </w:p>
    <w:p w14:paraId="70D0B75D" w14:textId="75E60138" w:rsidR="00BC30B9" w:rsidRDefault="00BC30B9" w:rsidP="00FA51B5">
      <w:pPr>
        <w:spacing w:after="0" w:line="360" w:lineRule="auto"/>
        <w:rPr>
          <w:rFonts w:ascii="Arial" w:hAnsi="Arial" w:cs="Arial"/>
          <w:sz w:val="24"/>
          <w:szCs w:val="24"/>
        </w:rPr>
      </w:pPr>
      <w:r>
        <w:rPr>
          <w:rFonts w:ascii="Arial" w:hAnsi="Arial" w:cs="Arial"/>
          <w:sz w:val="24"/>
          <w:szCs w:val="24"/>
        </w:rPr>
        <w:t xml:space="preserve">You will have read the case study for </w:t>
      </w:r>
      <w:r w:rsidR="008C0EDA">
        <w:rPr>
          <w:rFonts w:ascii="Arial" w:hAnsi="Arial" w:cs="Arial"/>
          <w:sz w:val="24"/>
          <w:szCs w:val="24"/>
        </w:rPr>
        <w:t>Grange Road Secondary School</w:t>
      </w:r>
      <w:r>
        <w:rPr>
          <w:rFonts w:ascii="Arial" w:hAnsi="Arial" w:cs="Arial"/>
          <w:sz w:val="24"/>
          <w:szCs w:val="24"/>
        </w:rPr>
        <w:t xml:space="preserve"> on page 2, session </w:t>
      </w:r>
      <w:r w:rsidR="00AB07CE">
        <w:rPr>
          <w:rFonts w:ascii="Arial" w:hAnsi="Arial" w:cs="Arial"/>
          <w:sz w:val="24"/>
          <w:szCs w:val="24"/>
        </w:rPr>
        <w:t>2</w:t>
      </w:r>
      <w:r>
        <w:rPr>
          <w:rFonts w:ascii="Arial" w:hAnsi="Arial" w:cs="Arial"/>
          <w:sz w:val="24"/>
          <w:szCs w:val="24"/>
        </w:rPr>
        <w:t xml:space="preserve"> of the course content and be aware that </w:t>
      </w:r>
      <w:r w:rsidR="00AB07CE">
        <w:rPr>
          <w:rFonts w:ascii="Arial" w:hAnsi="Arial" w:cs="Arial"/>
          <w:sz w:val="24"/>
          <w:szCs w:val="24"/>
        </w:rPr>
        <w:t>there is a need for a cyber security incident response plan.</w:t>
      </w:r>
      <w:r w:rsidR="00DD1209">
        <w:rPr>
          <w:rFonts w:ascii="Arial" w:hAnsi="Arial" w:cs="Arial"/>
          <w:sz w:val="24"/>
          <w:szCs w:val="24"/>
        </w:rPr>
        <w:t xml:space="preserve">  Remember to include:</w:t>
      </w:r>
    </w:p>
    <w:p w14:paraId="76B13E76" w14:textId="77777777" w:rsidR="00DD1209" w:rsidRPr="00DD1209" w:rsidRDefault="00DD1209" w:rsidP="00DD1209">
      <w:pPr>
        <w:spacing w:after="0" w:line="360" w:lineRule="auto"/>
        <w:rPr>
          <w:rFonts w:ascii="Arial" w:hAnsi="Arial" w:cs="Arial"/>
          <w:sz w:val="24"/>
          <w:szCs w:val="24"/>
        </w:rPr>
      </w:pPr>
      <w:r w:rsidRPr="00DD1209">
        <w:rPr>
          <w:rFonts w:ascii="Arial" w:hAnsi="Arial" w:cs="Arial"/>
          <w:sz w:val="24"/>
          <w:szCs w:val="24"/>
        </w:rPr>
        <w:t>•</w:t>
      </w:r>
      <w:r w:rsidRPr="00DD1209">
        <w:rPr>
          <w:rFonts w:ascii="Arial" w:hAnsi="Arial" w:cs="Arial"/>
          <w:sz w:val="24"/>
          <w:szCs w:val="24"/>
        </w:rPr>
        <w:tab/>
        <w:t>a system, such as a checklist, to prioritise possible incidents</w:t>
      </w:r>
    </w:p>
    <w:p w14:paraId="08B626FD" w14:textId="77777777" w:rsidR="00DD1209" w:rsidRPr="00DD1209" w:rsidRDefault="00DD1209" w:rsidP="00DD1209">
      <w:pPr>
        <w:spacing w:after="0" w:line="360" w:lineRule="auto"/>
        <w:rPr>
          <w:rFonts w:ascii="Arial" w:hAnsi="Arial" w:cs="Arial"/>
          <w:sz w:val="24"/>
          <w:szCs w:val="24"/>
        </w:rPr>
      </w:pPr>
      <w:r w:rsidRPr="00DD1209">
        <w:rPr>
          <w:rFonts w:ascii="Arial" w:hAnsi="Arial" w:cs="Arial"/>
          <w:sz w:val="24"/>
          <w:szCs w:val="24"/>
        </w:rPr>
        <w:t>•</w:t>
      </w:r>
      <w:r w:rsidRPr="00DD1209">
        <w:rPr>
          <w:rFonts w:ascii="Arial" w:hAnsi="Arial" w:cs="Arial"/>
          <w:sz w:val="24"/>
          <w:szCs w:val="24"/>
        </w:rPr>
        <w:tab/>
        <w:t>how to respond to the different incidents</w:t>
      </w:r>
    </w:p>
    <w:p w14:paraId="4F025D99" w14:textId="77777777" w:rsidR="00DD1209" w:rsidRPr="00DD1209" w:rsidRDefault="00DD1209" w:rsidP="00DD1209">
      <w:pPr>
        <w:spacing w:after="0" w:line="360" w:lineRule="auto"/>
        <w:rPr>
          <w:rFonts w:ascii="Arial" w:hAnsi="Arial" w:cs="Arial"/>
          <w:sz w:val="24"/>
          <w:szCs w:val="24"/>
        </w:rPr>
      </w:pPr>
      <w:r w:rsidRPr="00DD1209">
        <w:rPr>
          <w:rFonts w:ascii="Arial" w:hAnsi="Arial" w:cs="Arial"/>
          <w:sz w:val="24"/>
          <w:szCs w:val="24"/>
        </w:rPr>
        <w:t>•</w:t>
      </w:r>
      <w:r w:rsidRPr="00DD1209">
        <w:rPr>
          <w:rFonts w:ascii="Arial" w:hAnsi="Arial" w:cs="Arial"/>
          <w:sz w:val="24"/>
          <w:szCs w:val="24"/>
        </w:rPr>
        <w:tab/>
        <w:t>who should be contacted for each incident</w:t>
      </w:r>
    </w:p>
    <w:p w14:paraId="28CD9E6F" w14:textId="77777777" w:rsidR="00DD1209" w:rsidRPr="00DD1209" w:rsidRDefault="00DD1209" w:rsidP="00DD1209">
      <w:pPr>
        <w:spacing w:after="0" w:line="360" w:lineRule="auto"/>
        <w:rPr>
          <w:rFonts w:ascii="Arial" w:hAnsi="Arial" w:cs="Arial"/>
          <w:sz w:val="24"/>
          <w:szCs w:val="24"/>
        </w:rPr>
      </w:pPr>
      <w:r w:rsidRPr="00DD1209">
        <w:rPr>
          <w:rFonts w:ascii="Arial" w:hAnsi="Arial" w:cs="Arial"/>
          <w:sz w:val="24"/>
          <w:szCs w:val="24"/>
        </w:rPr>
        <w:t>•</w:t>
      </w:r>
      <w:r w:rsidRPr="00DD1209">
        <w:rPr>
          <w:rFonts w:ascii="Arial" w:hAnsi="Arial" w:cs="Arial"/>
          <w:sz w:val="24"/>
          <w:szCs w:val="24"/>
        </w:rPr>
        <w:tab/>
        <w:t>how to document the response</w:t>
      </w:r>
    </w:p>
    <w:p w14:paraId="7343D8B8" w14:textId="77777777" w:rsidR="00DD1209" w:rsidRPr="00DD1209" w:rsidRDefault="00DD1209" w:rsidP="00DD1209">
      <w:pPr>
        <w:spacing w:after="0" w:line="360" w:lineRule="auto"/>
        <w:rPr>
          <w:rFonts w:ascii="Arial" w:hAnsi="Arial" w:cs="Arial"/>
          <w:sz w:val="24"/>
          <w:szCs w:val="24"/>
        </w:rPr>
      </w:pPr>
      <w:r w:rsidRPr="00DD1209">
        <w:rPr>
          <w:rFonts w:ascii="Arial" w:hAnsi="Arial" w:cs="Arial"/>
          <w:sz w:val="24"/>
          <w:szCs w:val="24"/>
        </w:rPr>
        <w:t>•</w:t>
      </w:r>
      <w:r w:rsidRPr="00DD1209">
        <w:rPr>
          <w:rFonts w:ascii="Arial" w:hAnsi="Arial" w:cs="Arial"/>
          <w:sz w:val="24"/>
          <w:szCs w:val="24"/>
        </w:rPr>
        <w:tab/>
        <w:t>when to inform regulators</w:t>
      </w:r>
    </w:p>
    <w:p w14:paraId="6951751B" w14:textId="0CDE073A" w:rsidR="00DD1209" w:rsidRDefault="00DD1209" w:rsidP="00DD1209">
      <w:pPr>
        <w:spacing w:after="0" w:line="360" w:lineRule="auto"/>
        <w:rPr>
          <w:rFonts w:ascii="Arial" w:hAnsi="Arial" w:cs="Arial"/>
          <w:sz w:val="24"/>
          <w:szCs w:val="24"/>
        </w:rPr>
      </w:pPr>
      <w:r w:rsidRPr="00DD1209">
        <w:rPr>
          <w:rFonts w:ascii="Arial" w:hAnsi="Arial" w:cs="Arial"/>
          <w:sz w:val="24"/>
          <w:szCs w:val="24"/>
        </w:rPr>
        <w:t>•</w:t>
      </w:r>
      <w:r w:rsidRPr="00DD1209">
        <w:rPr>
          <w:rFonts w:ascii="Arial" w:hAnsi="Arial" w:cs="Arial"/>
          <w:sz w:val="24"/>
          <w:szCs w:val="24"/>
        </w:rPr>
        <w:tab/>
        <w:t>steps for a post-incident review process</w:t>
      </w:r>
    </w:p>
    <w:p w14:paraId="2F4304DB" w14:textId="77777777" w:rsidR="00AB07CE" w:rsidRDefault="00AB07CE" w:rsidP="00FA51B5">
      <w:pPr>
        <w:spacing w:after="0" w:line="360" w:lineRule="auto"/>
        <w:rPr>
          <w:rFonts w:ascii="Arial" w:hAnsi="Arial" w:cs="Arial"/>
          <w:sz w:val="24"/>
          <w:szCs w:val="24"/>
        </w:rPr>
      </w:pPr>
    </w:p>
    <w:p w14:paraId="3C0227C4" w14:textId="77777777" w:rsidR="0089709E" w:rsidRDefault="00261211" w:rsidP="00DD1209">
      <w:pPr>
        <w:pBdr>
          <w:bottom w:val="single" w:sz="12" w:space="1" w:color="auto"/>
        </w:pBdr>
        <w:spacing w:after="0" w:line="360" w:lineRule="auto"/>
        <w:rPr>
          <w:rFonts w:ascii="Arial" w:hAnsi="Arial" w:cs="Arial"/>
          <w:sz w:val="24"/>
          <w:szCs w:val="24"/>
        </w:rPr>
      </w:pPr>
      <w:r>
        <w:rPr>
          <w:rFonts w:ascii="Arial" w:hAnsi="Arial" w:cs="Arial"/>
          <w:sz w:val="24"/>
          <w:szCs w:val="24"/>
        </w:rPr>
        <w:t>Using</w:t>
      </w:r>
      <w:r w:rsidR="00DD1209">
        <w:rPr>
          <w:rFonts w:ascii="Arial" w:hAnsi="Arial" w:cs="Arial"/>
          <w:sz w:val="24"/>
          <w:szCs w:val="24"/>
        </w:rPr>
        <w:t xml:space="preserve"> the following template </w:t>
      </w:r>
      <w:r w:rsidR="00F0492A">
        <w:rPr>
          <w:rFonts w:ascii="Arial" w:hAnsi="Arial" w:cs="Arial"/>
          <w:sz w:val="24"/>
          <w:szCs w:val="24"/>
        </w:rPr>
        <w:t>plan</w:t>
      </w:r>
      <w:r>
        <w:rPr>
          <w:rFonts w:ascii="Arial" w:hAnsi="Arial" w:cs="Arial"/>
          <w:sz w:val="24"/>
          <w:szCs w:val="24"/>
        </w:rPr>
        <w:t xml:space="preserve"> </w:t>
      </w:r>
      <w:r w:rsidR="00AB07CE" w:rsidRPr="00AB07CE">
        <w:rPr>
          <w:rFonts w:ascii="Arial" w:hAnsi="Arial" w:cs="Arial"/>
          <w:sz w:val="24"/>
          <w:szCs w:val="24"/>
        </w:rPr>
        <w:t>create your</w:t>
      </w:r>
      <w:r w:rsidR="00DD1209">
        <w:rPr>
          <w:rFonts w:ascii="Arial" w:hAnsi="Arial" w:cs="Arial"/>
          <w:sz w:val="24"/>
          <w:szCs w:val="24"/>
        </w:rPr>
        <w:t xml:space="preserve"> own</w:t>
      </w:r>
      <w:r w:rsidR="00AB07CE" w:rsidRPr="00AB07CE">
        <w:rPr>
          <w:rFonts w:ascii="Arial" w:hAnsi="Arial" w:cs="Arial"/>
          <w:sz w:val="24"/>
          <w:szCs w:val="24"/>
        </w:rPr>
        <w:t xml:space="preserve"> incident response plan</w:t>
      </w:r>
      <w:r w:rsidR="00AB07CE">
        <w:rPr>
          <w:rFonts w:ascii="Arial" w:hAnsi="Arial" w:cs="Arial"/>
          <w:sz w:val="24"/>
          <w:szCs w:val="24"/>
        </w:rPr>
        <w:t xml:space="preserve"> for the</w:t>
      </w:r>
      <w:r>
        <w:rPr>
          <w:rFonts w:ascii="Arial" w:hAnsi="Arial" w:cs="Arial"/>
          <w:sz w:val="24"/>
          <w:szCs w:val="24"/>
        </w:rPr>
        <w:t xml:space="preserve"> </w:t>
      </w:r>
    </w:p>
    <w:p w14:paraId="24946008" w14:textId="39BC55A8" w:rsidR="00DD1209" w:rsidRDefault="00261211" w:rsidP="00DD1209">
      <w:pPr>
        <w:pBdr>
          <w:bottom w:val="single" w:sz="12" w:space="1" w:color="auto"/>
        </w:pBdr>
        <w:spacing w:after="0" w:line="360" w:lineRule="auto"/>
        <w:rPr>
          <w:rFonts w:ascii="Arial" w:hAnsi="Arial" w:cs="Arial"/>
          <w:sz w:val="24"/>
          <w:szCs w:val="24"/>
        </w:rPr>
      </w:pPr>
      <w:r>
        <w:rPr>
          <w:rFonts w:ascii="Arial" w:hAnsi="Arial" w:cs="Arial"/>
          <w:sz w:val="24"/>
          <w:szCs w:val="24"/>
        </w:rPr>
        <w:t>Grange Road Secondary School</w:t>
      </w:r>
      <w:r w:rsidR="00AB07CE">
        <w:rPr>
          <w:rFonts w:ascii="Arial" w:hAnsi="Arial" w:cs="Arial"/>
          <w:sz w:val="24"/>
          <w:szCs w:val="24"/>
        </w:rPr>
        <w:t xml:space="preserve"> case study</w:t>
      </w:r>
      <w:r w:rsidR="00AB07CE" w:rsidRPr="00AB07CE">
        <w:rPr>
          <w:rFonts w:ascii="Arial" w:hAnsi="Arial" w:cs="Arial"/>
          <w:sz w:val="24"/>
          <w:szCs w:val="24"/>
        </w:rPr>
        <w:t>.</w:t>
      </w:r>
      <w:r>
        <w:rPr>
          <w:rFonts w:ascii="Arial" w:hAnsi="Arial" w:cs="Arial"/>
          <w:sz w:val="24"/>
          <w:szCs w:val="24"/>
        </w:rPr>
        <w:t xml:space="preserve">  </w:t>
      </w:r>
    </w:p>
    <w:p w14:paraId="092EE481" w14:textId="77777777" w:rsidR="0089709E" w:rsidRDefault="0089709E" w:rsidP="00DD1209">
      <w:pPr>
        <w:pBdr>
          <w:bottom w:val="single" w:sz="12" w:space="1" w:color="auto"/>
        </w:pBdr>
        <w:spacing w:after="0" w:line="360" w:lineRule="auto"/>
        <w:rPr>
          <w:rFonts w:ascii="Arial" w:hAnsi="Arial" w:cs="Arial"/>
          <w:sz w:val="24"/>
          <w:szCs w:val="24"/>
        </w:rPr>
      </w:pPr>
    </w:p>
    <w:p w14:paraId="11F0611C" w14:textId="6700CD80" w:rsidR="00AB07CE" w:rsidRDefault="00AB07CE" w:rsidP="00FA51B5">
      <w:pPr>
        <w:spacing w:after="0" w:line="360" w:lineRule="auto"/>
        <w:rPr>
          <w:rFonts w:ascii="Arial" w:hAnsi="Arial" w:cs="Arial"/>
          <w:sz w:val="24"/>
          <w:szCs w:val="24"/>
        </w:rPr>
      </w:pPr>
    </w:p>
    <w:p w14:paraId="78386F97" w14:textId="105FE4F7" w:rsidR="00857FB7" w:rsidRPr="00F76121" w:rsidRDefault="00857FB7" w:rsidP="00857FB7">
      <w:pPr>
        <w:spacing w:after="0" w:line="360" w:lineRule="auto"/>
        <w:rPr>
          <w:rFonts w:ascii="Arial" w:hAnsi="Arial" w:cs="Arial"/>
          <w:b/>
          <w:bCs/>
          <w:sz w:val="28"/>
          <w:szCs w:val="28"/>
        </w:rPr>
      </w:pPr>
      <w:r w:rsidRPr="00F76121">
        <w:rPr>
          <w:rFonts w:ascii="Arial" w:hAnsi="Arial" w:cs="Arial"/>
          <w:b/>
          <w:bCs/>
          <w:sz w:val="28"/>
          <w:szCs w:val="28"/>
        </w:rPr>
        <w:t xml:space="preserve">Incident </w:t>
      </w:r>
      <w:r>
        <w:rPr>
          <w:rFonts w:ascii="Arial" w:hAnsi="Arial" w:cs="Arial"/>
          <w:b/>
          <w:bCs/>
          <w:sz w:val="28"/>
          <w:szCs w:val="28"/>
        </w:rPr>
        <w:t>Response Plan</w:t>
      </w:r>
      <w:r>
        <w:rPr>
          <w:rFonts w:ascii="Arial" w:hAnsi="Arial" w:cs="Arial"/>
          <w:b/>
          <w:bCs/>
          <w:sz w:val="28"/>
          <w:szCs w:val="28"/>
        </w:rPr>
        <w:t xml:space="preserve"> </w:t>
      </w:r>
    </w:p>
    <w:tbl>
      <w:tblPr>
        <w:tblStyle w:val="TableGrid"/>
        <w:tblW w:w="0" w:type="auto"/>
        <w:tblLook w:val="04A0" w:firstRow="1" w:lastRow="0" w:firstColumn="1" w:lastColumn="0" w:noHBand="0" w:noVBand="1"/>
      </w:tblPr>
      <w:tblGrid>
        <w:gridCol w:w="3114"/>
        <w:gridCol w:w="5902"/>
      </w:tblGrid>
      <w:tr w:rsidR="00857FB7" w:rsidRPr="004A7D48" w14:paraId="56389952" w14:textId="77777777" w:rsidTr="006B5A31">
        <w:tc>
          <w:tcPr>
            <w:tcW w:w="3114" w:type="dxa"/>
          </w:tcPr>
          <w:p w14:paraId="1DB9BA0C" w14:textId="16920CE5" w:rsidR="00857FB7" w:rsidRPr="004A7D48" w:rsidRDefault="00857FB7" w:rsidP="006B5A31">
            <w:pPr>
              <w:spacing w:after="0" w:line="360" w:lineRule="auto"/>
              <w:rPr>
                <w:rFonts w:ascii="Arial" w:hAnsi="Arial" w:cs="Arial"/>
                <w:sz w:val="24"/>
                <w:szCs w:val="24"/>
              </w:rPr>
            </w:pPr>
            <w:r>
              <w:rPr>
                <w:rFonts w:ascii="Arial" w:hAnsi="Arial" w:cs="Arial"/>
                <w:b/>
                <w:bCs/>
                <w:sz w:val="24"/>
                <w:szCs w:val="24"/>
              </w:rPr>
              <w:t>D</w:t>
            </w:r>
            <w:r w:rsidRPr="004A7D48">
              <w:rPr>
                <w:rFonts w:ascii="Arial" w:hAnsi="Arial" w:cs="Arial"/>
                <w:b/>
                <w:bCs/>
                <w:sz w:val="24"/>
                <w:szCs w:val="24"/>
              </w:rPr>
              <w:t>ate</w:t>
            </w:r>
            <w:r>
              <w:rPr>
                <w:rFonts w:ascii="Arial" w:hAnsi="Arial" w:cs="Arial"/>
                <w:b/>
                <w:bCs/>
                <w:sz w:val="24"/>
                <w:szCs w:val="24"/>
              </w:rPr>
              <w:t xml:space="preserve"> created:</w:t>
            </w:r>
          </w:p>
        </w:tc>
        <w:tc>
          <w:tcPr>
            <w:tcW w:w="5902" w:type="dxa"/>
          </w:tcPr>
          <w:p w14:paraId="792331C0" w14:textId="77777777" w:rsidR="00857FB7" w:rsidRPr="004A7D48" w:rsidRDefault="00857FB7" w:rsidP="006B5A31">
            <w:pPr>
              <w:spacing w:after="0" w:line="360" w:lineRule="auto"/>
              <w:rPr>
                <w:rFonts w:ascii="Arial" w:hAnsi="Arial" w:cs="Arial"/>
                <w:sz w:val="24"/>
                <w:szCs w:val="24"/>
              </w:rPr>
            </w:pPr>
          </w:p>
        </w:tc>
      </w:tr>
      <w:tr w:rsidR="00857FB7" w:rsidRPr="004A7D48" w14:paraId="5F895B99" w14:textId="77777777" w:rsidTr="006B5A31">
        <w:tc>
          <w:tcPr>
            <w:tcW w:w="3114" w:type="dxa"/>
          </w:tcPr>
          <w:p w14:paraId="545EC152" w14:textId="1F07E056" w:rsidR="00857FB7" w:rsidRPr="004A7D48" w:rsidRDefault="00857FB7" w:rsidP="006B5A31">
            <w:pPr>
              <w:spacing w:after="0" w:line="360" w:lineRule="auto"/>
              <w:rPr>
                <w:rFonts w:ascii="Arial" w:hAnsi="Arial" w:cs="Arial"/>
                <w:sz w:val="24"/>
                <w:szCs w:val="24"/>
              </w:rPr>
            </w:pPr>
            <w:r>
              <w:rPr>
                <w:rFonts w:ascii="Arial" w:hAnsi="Arial" w:cs="Arial"/>
                <w:b/>
                <w:bCs/>
                <w:sz w:val="24"/>
                <w:szCs w:val="24"/>
              </w:rPr>
              <w:t>Created by:</w:t>
            </w:r>
          </w:p>
        </w:tc>
        <w:tc>
          <w:tcPr>
            <w:tcW w:w="5902" w:type="dxa"/>
          </w:tcPr>
          <w:p w14:paraId="522B3B28" w14:textId="77777777" w:rsidR="00857FB7" w:rsidRPr="004A7D48" w:rsidRDefault="00857FB7" w:rsidP="006B5A31">
            <w:pPr>
              <w:spacing w:after="0" w:line="360" w:lineRule="auto"/>
              <w:rPr>
                <w:rFonts w:ascii="Arial" w:hAnsi="Arial" w:cs="Arial"/>
                <w:sz w:val="24"/>
                <w:szCs w:val="24"/>
              </w:rPr>
            </w:pPr>
          </w:p>
        </w:tc>
      </w:tr>
      <w:tr w:rsidR="00857FB7" w:rsidRPr="004A7D48" w14:paraId="33672C1D" w14:textId="77777777" w:rsidTr="006B5A31">
        <w:tc>
          <w:tcPr>
            <w:tcW w:w="9016" w:type="dxa"/>
            <w:gridSpan w:val="2"/>
          </w:tcPr>
          <w:p w14:paraId="0E96E822" w14:textId="5C1FD105" w:rsidR="00857FB7" w:rsidRPr="00857FB7" w:rsidRDefault="00857FB7" w:rsidP="00857FB7">
            <w:pPr>
              <w:shd w:val="clear" w:color="auto" w:fill="FFFFFF"/>
              <w:spacing w:after="225" w:line="360" w:lineRule="atLeast"/>
              <w:outlineLvl w:val="3"/>
              <w:rPr>
                <w:rFonts w:ascii="Segoe UI" w:eastAsia="Times New Roman" w:hAnsi="Segoe UI" w:cs="Segoe UI"/>
                <w:b/>
                <w:bCs/>
                <w:spacing w:val="2"/>
                <w:sz w:val="24"/>
                <w:szCs w:val="24"/>
              </w:rPr>
            </w:pPr>
            <w:r w:rsidRPr="00857FB7">
              <w:rPr>
                <w:rFonts w:ascii="Segoe UI" w:eastAsia="Times New Roman" w:hAnsi="Segoe UI" w:cs="Segoe UI"/>
                <w:b/>
                <w:bCs/>
                <w:spacing w:val="2"/>
                <w:sz w:val="24"/>
                <w:szCs w:val="24"/>
              </w:rPr>
              <w:t>Preparation</w:t>
            </w:r>
            <w:r w:rsidRPr="0089709E">
              <w:rPr>
                <w:rFonts w:ascii="Segoe UI" w:eastAsia="Times New Roman" w:hAnsi="Segoe UI" w:cs="Segoe UI"/>
                <w:b/>
                <w:bCs/>
                <w:spacing w:val="2"/>
                <w:sz w:val="24"/>
                <w:szCs w:val="24"/>
              </w:rPr>
              <w:t xml:space="preserve"> (risks, priorities and responsibilities):</w:t>
            </w:r>
          </w:p>
          <w:p w14:paraId="55E584BE" w14:textId="77777777" w:rsidR="00857FB7" w:rsidRDefault="00857FB7" w:rsidP="006B5A31">
            <w:pPr>
              <w:spacing w:after="0" w:line="360" w:lineRule="auto"/>
              <w:rPr>
                <w:rFonts w:ascii="Arial" w:hAnsi="Arial" w:cs="Arial"/>
                <w:sz w:val="24"/>
                <w:szCs w:val="24"/>
              </w:rPr>
            </w:pPr>
          </w:p>
          <w:p w14:paraId="612254F3" w14:textId="77777777" w:rsidR="00857FB7" w:rsidRDefault="00857FB7" w:rsidP="006B5A31">
            <w:pPr>
              <w:spacing w:after="0" w:line="360" w:lineRule="auto"/>
              <w:rPr>
                <w:rFonts w:ascii="Arial" w:hAnsi="Arial" w:cs="Arial"/>
                <w:sz w:val="24"/>
                <w:szCs w:val="24"/>
              </w:rPr>
            </w:pPr>
          </w:p>
          <w:p w14:paraId="7D21C5A4" w14:textId="77777777" w:rsidR="00857FB7" w:rsidRDefault="00857FB7" w:rsidP="006B5A31">
            <w:pPr>
              <w:spacing w:after="0" w:line="360" w:lineRule="auto"/>
              <w:rPr>
                <w:rFonts w:ascii="Arial" w:hAnsi="Arial" w:cs="Arial"/>
                <w:sz w:val="24"/>
                <w:szCs w:val="24"/>
              </w:rPr>
            </w:pPr>
          </w:p>
          <w:p w14:paraId="13A81CD7" w14:textId="77777777" w:rsidR="00857FB7" w:rsidRPr="004A7D48" w:rsidRDefault="00857FB7" w:rsidP="006B5A31">
            <w:pPr>
              <w:spacing w:after="0" w:line="360" w:lineRule="auto"/>
              <w:rPr>
                <w:rFonts w:ascii="Arial" w:hAnsi="Arial" w:cs="Arial"/>
                <w:sz w:val="24"/>
                <w:szCs w:val="24"/>
              </w:rPr>
            </w:pPr>
          </w:p>
        </w:tc>
      </w:tr>
      <w:tr w:rsidR="00857FB7" w:rsidRPr="004A7D48" w14:paraId="39A116DC" w14:textId="77777777" w:rsidTr="006B5A31">
        <w:tc>
          <w:tcPr>
            <w:tcW w:w="9016" w:type="dxa"/>
            <w:gridSpan w:val="2"/>
          </w:tcPr>
          <w:p w14:paraId="3FEBB211" w14:textId="10D05119" w:rsidR="00857FB7" w:rsidRPr="00857FB7" w:rsidRDefault="00857FB7" w:rsidP="006B5A31">
            <w:pPr>
              <w:spacing w:after="0" w:line="360" w:lineRule="auto"/>
              <w:rPr>
                <w:rFonts w:ascii="Arial" w:hAnsi="Arial" w:cs="Arial"/>
                <w:b/>
                <w:bCs/>
                <w:sz w:val="24"/>
                <w:szCs w:val="24"/>
              </w:rPr>
            </w:pPr>
            <w:r w:rsidRPr="00857FB7">
              <w:rPr>
                <w:rFonts w:ascii="Arial" w:hAnsi="Arial" w:cs="Arial"/>
                <w:b/>
                <w:bCs/>
                <w:sz w:val="24"/>
                <w:szCs w:val="24"/>
              </w:rPr>
              <w:t>Identification (evidence and documentation – who, what, where, why, how):</w:t>
            </w:r>
          </w:p>
          <w:p w14:paraId="22C3DE96" w14:textId="4F3EE44D" w:rsidR="00857FB7" w:rsidRDefault="00857FB7" w:rsidP="006B5A31">
            <w:pPr>
              <w:spacing w:after="0" w:line="360" w:lineRule="auto"/>
              <w:rPr>
                <w:rFonts w:ascii="Arial" w:hAnsi="Arial" w:cs="Arial"/>
                <w:sz w:val="24"/>
                <w:szCs w:val="24"/>
              </w:rPr>
            </w:pPr>
          </w:p>
          <w:p w14:paraId="3AC94693" w14:textId="56A53EC2" w:rsidR="00857FB7" w:rsidRDefault="00857FB7" w:rsidP="006B5A31">
            <w:pPr>
              <w:spacing w:after="0" w:line="360" w:lineRule="auto"/>
              <w:rPr>
                <w:rFonts w:ascii="Arial" w:hAnsi="Arial" w:cs="Arial"/>
                <w:sz w:val="24"/>
                <w:szCs w:val="24"/>
              </w:rPr>
            </w:pPr>
          </w:p>
          <w:p w14:paraId="1C656BA6" w14:textId="77777777" w:rsidR="00857FB7" w:rsidRDefault="00857FB7" w:rsidP="006B5A31">
            <w:pPr>
              <w:spacing w:after="0" w:line="360" w:lineRule="auto"/>
              <w:rPr>
                <w:rFonts w:ascii="Arial" w:hAnsi="Arial" w:cs="Arial"/>
                <w:sz w:val="24"/>
                <w:szCs w:val="24"/>
              </w:rPr>
            </w:pPr>
          </w:p>
          <w:p w14:paraId="501B127D" w14:textId="77777777" w:rsidR="00857FB7" w:rsidRPr="004A7D48" w:rsidRDefault="00857FB7" w:rsidP="006B5A31">
            <w:pPr>
              <w:spacing w:after="0" w:line="360" w:lineRule="auto"/>
              <w:rPr>
                <w:rFonts w:ascii="Arial" w:hAnsi="Arial" w:cs="Arial"/>
                <w:sz w:val="24"/>
                <w:szCs w:val="24"/>
              </w:rPr>
            </w:pPr>
          </w:p>
        </w:tc>
      </w:tr>
      <w:tr w:rsidR="00857FB7" w:rsidRPr="004A7D48" w14:paraId="1C6B5467" w14:textId="77777777" w:rsidTr="006B5A31">
        <w:tc>
          <w:tcPr>
            <w:tcW w:w="9016" w:type="dxa"/>
            <w:gridSpan w:val="2"/>
          </w:tcPr>
          <w:p w14:paraId="73F6BA67" w14:textId="47465D60" w:rsidR="00857FB7" w:rsidRDefault="00857FB7" w:rsidP="006B5A31">
            <w:pPr>
              <w:spacing w:after="0" w:line="360" w:lineRule="auto"/>
              <w:rPr>
                <w:rFonts w:ascii="Arial" w:hAnsi="Arial" w:cs="Arial"/>
                <w:b/>
                <w:bCs/>
                <w:sz w:val="24"/>
                <w:szCs w:val="24"/>
              </w:rPr>
            </w:pPr>
            <w:r>
              <w:rPr>
                <w:rFonts w:ascii="Arial" w:hAnsi="Arial" w:cs="Arial"/>
                <w:b/>
                <w:bCs/>
                <w:sz w:val="24"/>
                <w:szCs w:val="24"/>
              </w:rPr>
              <w:t>Containment (short term and long term):</w:t>
            </w:r>
          </w:p>
          <w:p w14:paraId="5B5A025E" w14:textId="77777777" w:rsidR="00857FB7" w:rsidRDefault="00857FB7" w:rsidP="006B5A31">
            <w:pPr>
              <w:spacing w:after="0" w:line="360" w:lineRule="auto"/>
              <w:rPr>
                <w:rFonts w:ascii="Arial" w:hAnsi="Arial" w:cs="Arial"/>
                <w:sz w:val="24"/>
                <w:szCs w:val="24"/>
              </w:rPr>
            </w:pPr>
          </w:p>
          <w:p w14:paraId="2719C138" w14:textId="77777777" w:rsidR="00857FB7" w:rsidRDefault="00857FB7" w:rsidP="006B5A31">
            <w:pPr>
              <w:spacing w:after="0" w:line="360" w:lineRule="auto"/>
              <w:rPr>
                <w:rFonts w:ascii="Arial" w:hAnsi="Arial" w:cs="Arial"/>
                <w:sz w:val="24"/>
                <w:szCs w:val="24"/>
              </w:rPr>
            </w:pPr>
          </w:p>
          <w:p w14:paraId="2216387E" w14:textId="77777777" w:rsidR="00857FB7" w:rsidRDefault="00857FB7" w:rsidP="006B5A31">
            <w:pPr>
              <w:spacing w:after="0" w:line="360" w:lineRule="auto"/>
              <w:rPr>
                <w:rFonts w:ascii="Arial" w:hAnsi="Arial" w:cs="Arial"/>
                <w:sz w:val="24"/>
                <w:szCs w:val="24"/>
              </w:rPr>
            </w:pPr>
          </w:p>
          <w:p w14:paraId="498207A0" w14:textId="77777777" w:rsidR="00857FB7" w:rsidRPr="00AF6FAB" w:rsidRDefault="00857FB7" w:rsidP="006B5A31">
            <w:pPr>
              <w:spacing w:after="0" w:line="360" w:lineRule="auto"/>
              <w:rPr>
                <w:rFonts w:ascii="Arial" w:hAnsi="Arial" w:cs="Arial"/>
                <w:sz w:val="24"/>
                <w:szCs w:val="24"/>
              </w:rPr>
            </w:pPr>
          </w:p>
        </w:tc>
      </w:tr>
      <w:tr w:rsidR="00857FB7" w:rsidRPr="00AF6FAB" w14:paraId="0F5D2897" w14:textId="77777777" w:rsidTr="006B5A31">
        <w:tc>
          <w:tcPr>
            <w:tcW w:w="9016" w:type="dxa"/>
            <w:gridSpan w:val="2"/>
          </w:tcPr>
          <w:p w14:paraId="5C91ADA3" w14:textId="45E44C1A" w:rsidR="00857FB7" w:rsidRDefault="00857FB7" w:rsidP="006B5A31">
            <w:pPr>
              <w:spacing w:after="0" w:line="360" w:lineRule="auto"/>
              <w:rPr>
                <w:rFonts w:ascii="Arial" w:hAnsi="Arial" w:cs="Arial"/>
                <w:b/>
                <w:bCs/>
                <w:sz w:val="24"/>
                <w:szCs w:val="24"/>
              </w:rPr>
            </w:pPr>
            <w:r>
              <w:rPr>
                <w:rFonts w:ascii="Arial" w:hAnsi="Arial" w:cs="Arial"/>
                <w:b/>
                <w:bCs/>
                <w:sz w:val="24"/>
                <w:szCs w:val="24"/>
              </w:rPr>
              <w:t>Eradication (root cause and remedial action):</w:t>
            </w:r>
          </w:p>
          <w:p w14:paraId="5BBF2539" w14:textId="77777777" w:rsidR="00857FB7" w:rsidRPr="00AF6FAB" w:rsidRDefault="00857FB7" w:rsidP="006B5A31">
            <w:pPr>
              <w:spacing w:after="0" w:line="360" w:lineRule="auto"/>
              <w:rPr>
                <w:rFonts w:ascii="Arial" w:hAnsi="Arial" w:cs="Arial"/>
                <w:sz w:val="24"/>
                <w:szCs w:val="24"/>
              </w:rPr>
            </w:pPr>
          </w:p>
          <w:p w14:paraId="4F03E1D5" w14:textId="77777777" w:rsidR="00857FB7" w:rsidRDefault="00857FB7" w:rsidP="006B5A31">
            <w:pPr>
              <w:spacing w:after="0" w:line="360" w:lineRule="auto"/>
              <w:rPr>
                <w:rFonts w:ascii="Arial" w:hAnsi="Arial" w:cs="Arial"/>
                <w:sz w:val="24"/>
                <w:szCs w:val="24"/>
              </w:rPr>
            </w:pPr>
          </w:p>
          <w:p w14:paraId="62FB9852" w14:textId="77777777" w:rsidR="00857FB7" w:rsidRPr="00AF6FAB" w:rsidRDefault="00857FB7" w:rsidP="006B5A31">
            <w:pPr>
              <w:spacing w:after="0" w:line="360" w:lineRule="auto"/>
              <w:rPr>
                <w:rFonts w:ascii="Arial" w:hAnsi="Arial" w:cs="Arial"/>
                <w:sz w:val="24"/>
                <w:szCs w:val="24"/>
              </w:rPr>
            </w:pPr>
          </w:p>
          <w:p w14:paraId="690F69DD" w14:textId="77777777" w:rsidR="00857FB7" w:rsidRPr="00AF6FAB" w:rsidRDefault="00857FB7" w:rsidP="006B5A31">
            <w:pPr>
              <w:spacing w:after="0" w:line="360" w:lineRule="auto"/>
              <w:rPr>
                <w:rFonts w:ascii="Arial" w:hAnsi="Arial" w:cs="Arial"/>
                <w:sz w:val="24"/>
                <w:szCs w:val="24"/>
              </w:rPr>
            </w:pPr>
          </w:p>
        </w:tc>
      </w:tr>
      <w:tr w:rsidR="00857FB7" w:rsidRPr="00AF6FAB" w14:paraId="049BB802" w14:textId="77777777" w:rsidTr="006B5A31">
        <w:tc>
          <w:tcPr>
            <w:tcW w:w="9016" w:type="dxa"/>
            <w:gridSpan w:val="2"/>
          </w:tcPr>
          <w:p w14:paraId="03EAF284" w14:textId="703C8805" w:rsidR="00857FB7" w:rsidRDefault="00857FB7" w:rsidP="006B5A31">
            <w:pPr>
              <w:spacing w:after="0" w:line="360" w:lineRule="auto"/>
              <w:rPr>
                <w:rFonts w:ascii="Arial" w:hAnsi="Arial" w:cs="Arial"/>
                <w:b/>
                <w:bCs/>
                <w:sz w:val="24"/>
                <w:szCs w:val="24"/>
              </w:rPr>
            </w:pPr>
            <w:r>
              <w:rPr>
                <w:rFonts w:ascii="Arial" w:hAnsi="Arial" w:cs="Arial"/>
                <w:b/>
                <w:bCs/>
                <w:sz w:val="24"/>
                <w:szCs w:val="24"/>
              </w:rPr>
              <w:t>Recovery (how to carry out restoration, date and test):</w:t>
            </w:r>
          </w:p>
          <w:p w14:paraId="67665445" w14:textId="77777777" w:rsidR="00857FB7" w:rsidRDefault="00857FB7" w:rsidP="006B5A31">
            <w:pPr>
              <w:spacing w:after="0" w:line="360" w:lineRule="auto"/>
              <w:rPr>
                <w:rFonts w:ascii="Arial" w:hAnsi="Arial" w:cs="Arial"/>
                <w:sz w:val="24"/>
                <w:szCs w:val="24"/>
              </w:rPr>
            </w:pPr>
          </w:p>
          <w:p w14:paraId="5BBBBC3F" w14:textId="77777777" w:rsidR="00857FB7" w:rsidRDefault="00857FB7" w:rsidP="006B5A31">
            <w:pPr>
              <w:spacing w:after="0" w:line="360" w:lineRule="auto"/>
              <w:rPr>
                <w:rFonts w:ascii="Arial" w:hAnsi="Arial" w:cs="Arial"/>
                <w:sz w:val="24"/>
                <w:szCs w:val="24"/>
              </w:rPr>
            </w:pPr>
          </w:p>
          <w:p w14:paraId="4C31AD47" w14:textId="77777777" w:rsidR="00857FB7" w:rsidRDefault="00857FB7" w:rsidP="006B5A31">
            <w:pPr>
              <w:spacing w:after="0" w:line="360" w:lineRule="auto"/>
              <w:rPr>
                <w:rFonts w:ascii="Arial" w:hAnsi="Arial" w:cs="Arial"/>
                <w:sz w:val="24"/>
                <w:szCs w:val="24"/>
              </w:rPr>
            </w:pPr>
          </w:p>
          <w:p w14:paraId="28D16851" w14:textId="77777777" w:rsidR="00857FB7" w:rsidRPr="00AF6FAB" w:rsidRDefault="00857FB7" w:rsidP="006B5A31">
            <w:pPr>
              <w:spacing w:after="0" w:line="360" w:lineRule="auto"/>
              <w:rPr>
                <w:rFonts w:ascii="Arial" w:hAnsi="Arial" w:cs="Arial"/>
                <w:sz w:val="24"/>
                <w:szCs w:val="24"/>
              </w:rPr>
            </w:pPr>
          </w:p>
        </w:tc>
      </w:tr>
      <w:tr w:rsidR="00857FB7" w:rsidRPr="00AF6FAB" w14:paraId="424BB08C" w14:textId="77777777" w:rsidTr="006B5A31">
        <w:tc>
          <w:tcPr>
            <w:tcW w:w="9016" w:type="dxa"/>
            <w:gridSpan w:val="2"/>
          </w:tcPr>
          <w:p w14:paraId="64EECA44" w14:textId="3FFCCAD7" w:rsidR="00857FB7" w:rsidRDefault="00857FB7" w:rsidP="006B5A31">
            <w:pPr>
              <w:spacing w:after="0" w:line="360" w:lineRule="auto"/>
              <w:rPr>
                <w:rFonts w:ascii="Arial" w:hAnsi="Arial" w:cs="Arial"/>
                <w:b/>
                <w:bCs/>
                <w:sz w:val="24"/>
                <w:szCs w:val="24"/>
              </w:rPr>
            </w:pPr>
            <w:r w:rsidRPr="00AF6FAB">
              <w:rPr>
                <w:rFonts w:ascii="Arial" w:hAnsi="Arial" w:cs="Arial"/>
                <w:b/>
                <w:bCs/>
                <w:sz w:val="24"/>
                <w:szCs w:val="24"/>
              </w:rPr>
              <w:t>Lessons Learned</w:t>
            </w:r>
            <w:r>
              <w:rPr>
                <w:rFonts w:ascii="Arial" w:hAnsi="Arial" w:cs="Arial"/>
                <w:b/>
                <w:bCs/>
                <w:sz w:val="24"/>
                <w:szCs w:val="24"/>
              </w:rPr>
              <w:t>:</w:t>
            </w:r>
          </w:p>
          <w:p w14:paraId="37D26C9E" w14:textId="77777777" w:rsidR="00857FB7" w:rsidRDefault="00857FB7" w:rsidP="006B5A31">
            <w:pPr>
              <w:spacing w:after="0" w:line="360" w:lineRule="auto"/>
              <w:rPr>
                <w:rFonts w:ascii="Arial" w:hAnsi="Arial" w:cs="Arial"/>
                <w:sz w:val="24"/>
                <w:szCs w:val="24"/>
              </w:rPr>
            </w:pPr>
          </w:p>
          <w:p w14:paraId="1E9DC20A" w14:textId="77777777" w:rsidR="00857FB7" w:rsidRDefault="00857FB7" w:rsidP="006B5A31">
            <w:pPr>
              <w:spacing w:after="0" w:line="360" w:lineRule="auto"/>
              <w:rPr>
                <w:rFonts w:ascii="Arial" w:hAnsi="Arial" w:cs="Arial"/>
                <w:sz w:val="24"/>
                <w:szCs w:val="24"/>
              </w:rPr>
            </w:pPr>
          </w:p>
          <w:p w14:paraId="2529CEE7" w14:textId="77777777" w:rsidR="00857FB7" w:rsidRDefault="00857FB7" w:rsidP="006B5A31">
            <w:pPr>
              <w:spacing w:after="0" w:line="360" w:lineRule="auto"/>
              <w:rPr>
                <w:rFonts w:ascii="Arial" w:hAnsi="Arial" w:cs="Arial"/>
                <w:sz w:val="24"/>
                <w:szCs w:val="24"/>
              </w:rPr>
            </w:pPr>
          </w:p>
          <w:p w14:paraId="4FF34284" w14:textId="77777777" w:rsidR="00857FB7" w:rsidRPr="00AF6FAB" w:rsidRDefault="00857FB7" w:rsidP="006B5A31">
            <w:pPr>
              <w:spacing w:after="0" w:line="360" w:lineRule="auto"/>
              <w:rPr>
                <w:rFonts w:ascii="Arial" w:hAnsi="Arial" w:cs="Arial"/>
                <w:sz w:val="24"/>
                <w:szCs w:val="24"/>
              </w:rPr>
            </w:pPr>
          </w:p>
        </w:tc>
      </w:tr>
    </w:tbl>
    <w:p w14:paraId="48D39643" w14:textId="5FCBC8D3" w:rsidR="00857FB7" w:rsidRDefault="00857FB7" w:rsidP="00FA51B5">
      <w:pPr>
        <w:spacing w:after="0" w:line="360" w:lineRule="auto"/>
        <w:rPr>
          <w:rFonts w:ascii="Arial" w:hAnsi="Arial" w:cs="Arial"/>
          <w:sz w:val="24"/>
          <w:szCs w:val="24"/>
        </w:rPr>
      </w:pPr>
    </w:p>
    <w:p w14:paraId="76ECB782" w14:textId="77777777" w:rsidR="0089709E" w:rsidRDefault="0089709E" w:rsidP="00FA51B5">
      <w:pPr>
        <w:spacing w:after="0" w:line="360" w:lineRule="auto"/>
        <w:rPr>
          <w:rFonts w:ascii="Arial" w:hAnsi="Arial" w:cs="Arial"/>
          <w:sz w:val="24"/>
          <w:szCs w:val="24"/>
        </w:rPr>
      </w:pPr>
    </w:p>
    <w:p w14:paraId="085CF1A0" w14:textId="4BCFACA0" w:rsidR="00730048" w:rsidRDefault="00730048" w:rsidP="003C4B58">
      <w:pPr>
        <w:spacing w:after="0" w:line="360" w:lineRule="auto"/>
        <w:rPr>
          <w:rFonts w:ascii="Arial" w:hAnsi="Arial" w:cs="Arial"/>
          <w:sz w:val="24"/>
          <w:szCs w:val="24"/>
        </w:rPr>
      </w:pPr>
      <w:r>
        <w:rPr>
          <w:rFonts w:ascii="Arial" w:hAnsi="Arial" w:cs="Arial"/>
          <w:sz w:val="24"/>
          <w:szCs w:val="24"/>
        </w:rPr>
        <w:t xml:space="preserve">The above </w:t>
      </w:r>
      <w:r w:rsidR="002518D3">
        <w:rPr>
          <w:rFonts w:ascii="Arial" w:hAnsi="Arial" w:cs="Arial"/>
          <w:sz w:val="24"/>
          <w:szCs w:val="24"/>
        </w:rPr>
        <w:t xml:space="preserve">6 steps of incident response are taken from the SANS institute’s Incident Handlers Handbook and inform the incident response team how to effectively handle security incidents. Your response plan should address and provide a structured process for each of these steps and may include sub-steps to ensure all areas are detailed. </w:t>
      </w:r>
    </w:p>
    <w:p w14:paraId="7E58E968" w14:textId="77777777" w:rsidR="0089709E" w:rsidRDefault="0089709E" w:rsidP="00FA51B5">
      <w:pPr>
        <w:spacing w:line="360" w:lineRule="auto"/>
        <w:rPr>
          <w:rFonts w:ascii="Arial" w:hAnsi="Arial" w:cs="Arial"/>
          <w:b/>
          <w:bCs/>
          <w:sz w:val="24"/>
          <w:szCs w:val="24"/>
        </w:rPr>
      </w:pPr>
    </w:p>
    <w:p w14:paraId="75FDC46C" w14:textId="4B6F0D2A" w:rsidR="00646330" w:rsidRPr="00FA51B5" w:rsidRDefault="002518D3" w:rsidP="00FA51B5">
      <w:pPr>
        <w:spacing w:line="360" w:lineRule="auto"/>
        <w:rPr>
          <w:rFonts w:ascii="Arial" w:hAnsi="Arial" w:cs="Arial"/>
          <w:b/>
          <w:bCs/>
          <w:sz w:val="24"/>
          <w:szCs w:val="24"/>
        </w:rPr>
      </w:pPr>
      <w:r>
        <w:rPr>
          <w:rFonts w:ascii="Arial" w:hAnsi="Arial" w:cs="Arial"/>
          <w:b/>
          <w:bCs/>
          <w:sz w:val="24"/>
          <w:szCs w:val="24"/>
        </w:rPr>
        <w:t>R</w:t>
      </w:r>
      <w:r w:rsidR="00FA51B5" w:rsidRPr="00FA51B5">
        <w:rPr>
          <w:rFonts w:ascii="Arial" w:hAnsi="Arial" w:cs="Arial"/>
          <w:b/>
          <w:bCs/>
          <w:sz w:val="24"/>
          <w:szCs w:val="24"/>
        </w:rPr>
        <w:t>emember to save this document, include your name in the title</w:t>
      </w:r>
      <w:r w:rsidR="00FA51B5">
        <w:rPr>
          <w:rFonts w:ascii="Arial" w:hAnsi="Arial" w:cs="Arial"/>
          <w:b/>
          <w:bCs/>
          <w:sz w:val="24"/>
          <w:szCs w:val="24"/>
        </w:rPr>
        <w:t>,</w:t>
      </w:r>
      <w:r w:rsidR="00FA51B5" w:rsidRPr="00FA51B5">
        <w:rPr>
          <w:rFonts w:ascii="Arial" w:hAnsi="Arial" w:cs="Arial"/>
          <w:b/>
          <w:bCs/>
          <w:sz w:val="24"/>
          <w:szCs w:val="24"/>
        </w:rPr>
        <w:t xml:space="preserve"> and submit it with your completed assessment. </w:t>
      </w:r>
    </w:p>
    <w:sectPr w:rsidR="00646330" w:rsidRPr="00FA51B5">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D779E" w14:textId="77777777" w:rsidR="004951D8" w:rsidRDefault="004951D8" w:rsidP="00EA27E5">
      <w:pPr>
        <w:spacing w:after="0" w:line="240" w:lineRule="auto"/>
      </w:pPr>
      <w:r>
        <w:separator/>
      </w:r>
    </w:p>
  </w:endnote>
  <w:endnote w:type="continuationSeparator" w:id="0">
    <w:p w14:paraId="14921EF7" w14:textId="77777777" w:rsidR="004951D8" w:rsidRDefault="004951D8" w:rsidP="00EA27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FA5F00" w14:textId="77777777" w:rsidR="004951D8" w:rsidRDefault="004951D8" w:rsidP="00EA27E5">
      <w:pPr>
        <w:spacing w:after="0" w:line="240" w:lineRule="auto"/>
      </w:pPr>
      <w:r>
        <w:separator/>
      </w:r>
    </w:p>
  </w:footnote>
  <w:footnote w:type="continuationSeparator" w:id="0">
    <w:p w14:paraId="701D397C" w14:textId="77777777" w:rsidR="004951D8" w:rsidRDefault="004951D8" w:rsidP="00EA27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6BEA9" w14:textId="2B592ABB" w:rsidR="00EA27E5" w:rsidRDefault="00EA27E5" w:rsidP="00EA27E5">
    <w:pPr>
      <w:pStyle w:val="Header"/>
      <w:jc w:val="right"/>
      <w:rPr>
        <w:rFonts w:ascii="Arial" w:hAnsi="Arial" w:cs="Arial"/>
        <w:sz w:val="28"/>
        <w:szCs w:val="28"/>
      </w:rPr>
    </w:pPr>
    <w:r>
      <w:tab/>
    </w:r>
    <w:r w:rsidRPr="00EA27E5">
      <w:rPr>
        <w:rFonts w:ascii="Arial" w:hAnsi="Arial" w:cs="Arial"/>
        <w:sz w:val="28"/>
        <w:szCs w:val="28"/>
      </w:rPr>
      <w:t>Certificate in Cyber Security Practices (L3)</w:t>
    </w:r>
  </w:p>
  <w:p w14:paraId="5C5E1C62" w14:textId="009D3DD1" w:rsidR="00EA27E5" w:rsidRDefault="00EA27E5" w:rsidP="00EA27E5">
    <w:pPr>
      <w:pStyle w:val="Header"/>
      <w:jc w:val="right"/>
    </w:pPr>
    <w:r>
      <w:rPr>
        <w:rFonts w:ascii="Arial" w:hAnsi="Arial" w:cs="Arial"/>
        <w:sz w:val="28"/>
        <w:szCs w:val="28"/>
      </w:rPr>
      <w:t xml:space="preserve">Unit </w:t>
    </w:r>
    <w:r w:rsidR="008C0EDA">
      <w:rPr>
        <w:rFonts w:ascii="Arial" w:hAnsi="Arial" w:cs="Arial"/>
        <w:sz w:val="28"/>
        <w:szCs w:val="28"/>
      </w:rPr>
      <w:t>4</w:t>
    </w:r>
    <w:r>
      <w:rPr>
        <w:rFonts w:ascii="Arial" w:hAnsi="Arial" w:cs="Arial"/>
        <w:sz w:val="28"/>
        <w:szCs w:val="28"/>
      </w:rPr>
      <w:t xml:space="preserve"> – Session </w:t>
    </w:r>
    <w:r w:rsidR="008C0EDA">
      <w:rPr>
        <w:rFonts w:ascii="Arial" w:hAnsi="Arial" w:cs="Arial"/>
        <w:sz w:val="28"/>
        <w:szCs w:val="28"/>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C45DC0"/>
    <w:multiLevelType w:val="hybridMultilevel"/>
    <w:tmpl w:val="DB306328"/>
    <w:lvl w:ilvl="0" w:tplc="463487BC">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F043E6D"/>
    <w:multiLevelType w:val="hybridMultilevel"/>
    <w:tmpl w:val="581ECB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0B9"/>
    <w:rsid w:val="00173B7C"/>
    <w:rsid w:val="002518D3"/>
    <w:rsid w:val="00261211"/>
    <w:rsid w:val="0034419D"/>
    <w:rsid w:val="00394E99"/>
    <w:rsid w:val="003C4B58"/>
    <w:rsid w:val="00423B61"/>
    <w:rsid w:val="004951D8"/>
    <w:rsid w:val="005D2765"/>
    <w:rsid w:val="00646330"/>
    <w:rsid w:val="00730048"/>
    <w:rsid w:val="00857FB7"/>
    <w:rsid w:val="0089709E"/>
    <w:rsid w:val="008C0EDA"/>
    <w:rsid w:val="00AB07CE"/>
    <w:rsid w:val="00BC30B9"/>
    <w:rsid w:val="00BF5A77"/>
    <w:rsid w:val="00C200D9"/>
    <w:rsid w:val="00DD1209"/>
    <w:rsid w:val="00EA27E5"/>
    <w:rsid w:val="00EF4A4B"/>
    <w:rsid w:val="00F0492A"/>
    <w:rsid w:val="00F76121"/>
    <w:rsid w:val="00FA51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A97A5"/>
  <w15:chartTrackingRefBased/>
  <w15:docId w15:val="{489B628D-132B-4EDB-A077-5BD984D65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0B9"/>
    <w:pPr>
      <w:spacing w:after="200" w:line="276" w:lineRule="auto"/>
    </w:pPr>
    <w:rPr>
      <w:rFonts w:ascii="Calibri" w:eastAsia="Calibri" w:hAnsi="Calibri" w:cs="Times New Roman"/>
    </w:rPr>
  </w:style>
  <w:style w:type="paragraph" w:styleId="Heading4">
    <w:name w:val="heading 4"/>
    <w:basedOn w:val="Normal"/>
    <w:link w:val="Heading4Char"/>
    <w:uiPriority w:val="9"/>
    <w:qFormat/>
    <w:rsid w:val="00857FB7"/>
    <w:pPr>
      <w:spacing w:before="100" w:beforeAutospacing="1" w:after="100" w:afterAutospacing="1" w:line="240" w:lineRule="auto"/>
      <w:outlineLvl w:val="3"/>
    </w:pPr>
    <w:rPr>
      <w:rFonts w:ascii="Times New Roman" w:eastAsia="Times New Roman" w:hAnsi="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30B9"/>
    <w:pPr>
      <w:ind w:left="720"/>
      <w:contextualSpacing/>
    </w:pPr>
  </w:style>
  <w:style w:type="table" w:styleId="TableGrid">
    <w:name w:val="Table Grid"/>
    <w:basedOn w:val="TableNormal"/>
    <w:uiPriority w:val="59"/>
    <w:rsid w:val="00BC30B9"/>
    <w:pPr>
      <w:spacing w:after="0" w:line="240" w:lineRule="auto"/>
    </w:pPr>
    <w:rPr>
      <w:rFonts w:ascii="Calibri" w:eastAsia="Calibri" w:hAnsi="Calibri"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A27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27E5"/>
    <w:rPr>
      <w:rFonts w:ascii="Calibri" w:eastAsia="Calibri" w:hAnsi="Calibri" w:cs="Times New Roman"/>
    </w:rPr>
  </w:style>
  <w:style w:type="paragraph" w:styleId="Footer">
    <w:name w:val="footer"/>
    <w:basedOn w:val="Normal"/>
    <w:link w:val="FooterChar"/>
    <w:uiPriority w:val="99"/>
    <w:unhideWhenUsed/>
    <w:rsid w:val="00EA27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27E5"/>
    <w:rPr>
      <w:rFonts w:ascii="Calibri" w:eastAsia="Calibri" w:hAnsi="Calibri" w:cs="Times New Roman"/>
    </w:rPr>
  </w:style>
  <w:style w:type="character" w:customStyle="1" w:styleId="Heading4Char">
    <w:name w:val="Heading 4 Char"/>
    <w:basedOn w:val="DefaultParagraphFont"/>
    <w:link w:val="Heading4"/>
    <w:uiPriority w:val="9"/>
    <w:rsid w:val="00857FB7"/>
    <w:rPr>
      <w:rFonts w:ascii="Times New Roman" w:eastAsia="Times New Roman" w:hAnsi="Times New Roman" w:cs="Times New Roman"/>
      <w:b/>
      <w:bCs/>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10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87DECA392B8D4D8C60CD9237EC68D2" ma:contentTypeVersion="10" ma:contentTypeDescription="Create a new document." ma:contentTypeScope="" ma:versionID="d992817c55ee1da141b67b810614f717">
  <xsd:schema xmlns:xsd="http://www.w3.org/2001/XMLSchema" xmlns:xs="http://www.w3.org/2001/XMLSchema" xmlns:p="http://schemas.microsoft.com/office/2006/metadata/properties" xmlns:ns2="dcdfc79c-d35f-4da9-acc7-991ee74c5f84" xmlns:ns3="32d82bde-80b7-409a-a298-ed73f3267659" targetNamespace="http://schemas.microsoft.com/office/2006/metadata/properties" ma:root="true" ma:fieldsID="d9fd9319ac643f21d853acfd95fa38be" ns2:_="" ns3:_="">
    <xsd:import namespace="dcdfc79c-d35f-4da9-acc7-991ee74c5f84"/>
    <xsd:import namespace="32d82bde-80b7-409a-a298-ed73f326765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dfc79c-d35f-4da9-acc7-991ee74c5f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242fb91-79a5-4b93-8a08-4d9fe80d6a6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82bde-80b7-409a-a298-ed73f326765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36f37efe-020a-4d56-891e-7df1570dcedc}" ma:internalName="TaxCatchAll" ma:showField="CatchAllData" ma:web="32d82bde-80b7-409a-a298-ed73f32676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2d82bde-80b7-409a-a298-ed73f3267659" xsi:nil="true"/>
    <lcf76f155ced4ddcb4097134ff3c332f xmlns="dcdfc79c-d35f-4da9-acc7-991ee74c5f8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1F1481F-1EC5-4742-9822-1314F6CC4C4D}"/>
</file>

<file path=customXml/itemProps2.xml><?xml version="1.0" encoding="utf-8"?>
<ds:datastoreItem xmlns:ds="http://schemas.openxmlformats.org/officeDocument/2006/customXml" ds:itemID="{BD64A662-BCF2-440D-8801-4B163B4FF864}"/>
</file>

<file path=customXml/itemProps3.xml><?xml version="1.0" encoding="utf-8"?>
<ds:datastoreItem xmlns:ds="http://schemas.openxmlformats.org/officeDocument/2006/customXml" ds:itemID="{E3122B1B-2848-4785-A10D-6D99016288EF}"/>
</file>

<file path=docProps/app.xml><?xml version="1.0" encoding="utf-8"?>
<Properties xmlns="http://schemas.openxmlformats.org/officeDocument/2006/extended-properties" xmlns:vt="http://schemas.openxmlformats.org/officeDocument/2006/docPropsVTypes">
  <Template>Normal</Template>
  <TotalTime>6</TotalTime>
  <Pages>2</Pages>
  <Words>258</Words>
  <Characters>1476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Matthews, Jennifer (Capita Learning)</dc:creator>
  <cp:keywords/>
  <dc:description/>
  <cp:lastModifiedBy>Matthews, Jennifer (Capita Learning)</cp:lastModifiedBy>
  <cp:revision>3</cp:revision>
  <dcterms:created xsi:type="dcterms:W3CDTF">2022-05-09T15:46:00Z</dcterms:created>
  <dcterms:modified xsi:type="dcterms:W3CDTF">2022-05-09T15:51:00Z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0x0101005187DECA392B8D4D8C60CD9237EC68D2</vt:lpwstr>
  </property>
</Properties>
</file>