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FA033" w14:textId="312D7988" w:rsidR="009F637C" w:rsidRPr="006D434A" w:rsidRDefault="00947CA1" w:rsidP="009F637C">
      <w:pPr>
        <w:pStyle w:val="Header"/>
        <w:pBdr>
          <w:bottom w:val="single" w:sz="12" w:space="12" w:color="auto"/>
        </w:pBdr>
        <w:spacing w:after="0"/>
        <w:rPr>
          <w:rFonts w:ascii="Arial" w:hAnsi="Arial" w:cs="Arial"/>
          <w:color w:val="0DA7E0"/>
          <w:sz w:val="40"/>
          <w:szCs w:val="40"/>
        </w:rPr>
      </w:pPr>
      <w:r w:rsidRPr="006D434A">
        <w:rPr>
          <w:rFonts w:ascii="Arial" w:hAnsi="Arial" w:cs="Arial"/>
          <w:color w:val="0DA7E0"/>
          <w:sz w:val="40"/>
          <w:szCs w:val="40"/>
          <w:lang w:val="x-none"/>
        </w:rPr>
        <w:t>Unit 0</w:t>
      </w:r>
      <w:r w:rsidR="00110FCB">
        <w:rPr>
          <w:rFonts w:ascii="Arial" w:hAnsi="Arial" w:cs="Arial"/>
          <w:color w:val="0DA7E0"/>
          <w:sz w:val="40"/>
          <w:szCs w:val="40"/>
        </w:rPr>
        <w:t>4</w:t>
      </w:r>
      <w:r w:rsidRPr="006D434A">
        <w:rPr>
          <w:rFonts w:ascii="Arial" w:hAnsi="Arial" w:cs="Arial"/>
          <w:color w:val="0DA7E0"/>
          <w:sz w:val="40"/>
          <w:szCs w:val="40"/>
          <w:lang w:val="x-none"/>
        </w:rPr>
        <w:t xml:space="preserve">: </w:t>
      </w:r>
      <w:r w:rsidR="00110FCB" w:rsidRPr="00110FCB">
        <w:rPr>
          <w:rFonts w:ascii="Arial" w:hAnsi="Arial" w:cs="Arial"/>
          <w:color w:val="0DA7E0"/>
          <w:sz w:val="40"/>
          <w:szCs w:val="40"/>
        </w:rPr>
        <w:t>Understanding conflict management and discipline in the workplace</w:t>
      </w:r>
    </w:p>
    <w:p w14:paraId="1D535508" w14:textId="77777777" w:rsidR="00660AC7" w:rsidRPr="00660FA1" w:rsidRDefault="00660AC7" w:rsidP="00660AC7">
      <w:pPr>
        <w:pStyle w:val="Header"/>
        <w:tabs>
          <w:tab w:val="clear" w:pos="9026"/>
          <w:tab w:val="right" w:pos="10206"/>
        </w:tabs>
        <w:spacing w:after="0"/>
        <w:rPr>
          <w:rFonts w:ascii="Arial" w:hAnsi="Arial" w:cs="Arial"/>
          <w:bCs/>
          <w:color w:val="0DA7E0"/>
          <w:sz w:val="36"/>
          <w:szCs w:val="36"/>
          <w:lang w:val="x-none"/>
        </w:rPr>
      </w:pPr>
      <w:r w:rsidRPr="00660FA1">
        <w:rPr>
          <w:rFonts w:ascii="Arial" w:hAnsi="Arial" w:cs="Arial"/>
          <w:bCs/>
          <w:color w:val="0DA7E0"/>
          <w:sz w:val="36"/>
          <w:szCs w:val="36"/>
        </w:rPr>
        <w:t>Assessment</w:t>
      </w:r>
      <w:r w:rsidRPr="00660FA1">
        <w:rPr>
          <w:rFonts w:ascii="Arial" w:hAnsi="Arial" w:cs="Arial"/>
          <w:bCs/>
          <w:color w:val="0DA7E0"/>
          <w:sz w:val="36"/>
          <w:szCs w:val="36"/>
          <w:lang w:val="x-none"/>
        </w:rPr>
        <w:t xml:space="preserve"> </w:t>
      </w:r>
    </w:p>
    <w:p w14:paraId="20F1E295" w14:textId="77777777" w:rsidR="00660AC7" w:rsidRPr="00660FA1" w:rsidRDefault="00660AC7" w:rsidP="00660AC7">
      <w:pPr>
        <w:pStyle w:val="Heading4"/>
        <w:ind w:left="420"/>
      </w:pPr>
    </w:p>
    <w:p w14:paraId="7A8E3D53" w14:textId="77777777" w:rsidR="00660AC7" w:rsidRPr="00660FA1" w:rsidRDefault="00660AC7" w:rsidP="00660AC7">
      <w:pPr>
        <w:pStyle w:val="Heading4"/>
        <w:ind w:left="420"/>
      </w:pPr>
      <w:r w:rsidRPr="00660FA1">
        <w:t>Instructions</w:t>
      </w:r>
      <w:r w:rsidRPr="00660FA1">
        <w:rPr>
          <w:spacing w:val="-9"/>
        </w:rPr>
        <w:t xml:space="preserve"> </w:t>
      </w:r>
      <w:r w:rsidRPr="00660FA1">
        <w:t>to</w:t>
      </w:r>
      <w:r w:rsidRPr="00660FA1">
        <w:rPr>
          <w:spacing w:val="-12"/>
        </w:rPr>
        <w:t xml:space="preserve"> </w:t>
      </w:r>
      <w:r w:rsidRPr="00660FA1">
        <w:t>the</w:t>
      </w:r>
      <w:r w:rsidRPr="00660FA1">
        <w:rPr>
          <w:spacing w:val="-9"/>
        </w:rPr>
        <w:t xml:space="preserve"> </w:t>
      </w:r>
      <w:r w:rsidRPr="00660FA1">
        <w:rPr>
          <w:spacing w:val="-2"/>
        </w:rPr>
        <w:t>learner</w:t>
      </w:r>
    </w:p>
    <w:p w14:paraId="3DD39921" w14:textId="77777777" w:rsidR="00660AC7" w:rsidRPr="00660FA1" w:rsidRDefault="00660AC7" w:rsidP="00660AC7">
      <w:pPr>
        <w:pStyle w:val="ListParagraph"/>
        <w:widowControl w:val="0"/>
        <w:numPr>
          <w:ilvl w:val="0"/>
          <w:numId w:val="29"/>
        </w:numPr>
        <w:tabs>
          <w:tab w:val="left" w:pos="780"/>
        </w:tabs>
        <w:autoSpaceDE w:val="0"/>
        <w:autoSpaceDN w:val="0"/>
        <w:spacing w:before="215" w:after="0" w:line="237" w:lineRule="auto"/>
        <w:ind w:right="467"/>
        <w:contextualSpacing w:val="0"/>
        <w:jc w:val="both"/>
        <w:rPr>
          <w:rFonts w:ascii="Arial" w:hAnsi="Arial" w:cs="Arial"/>
          <w:color w:val="FFC000"/>
        </w:rPr>
      </w:pPr>
      <w:r w:rsidRPr="00660FA1">
        <w:rPr>
          <w:rFonts w:ascii="Arial" w:hAnsi="Arial" w:cs="Arial"/>
        </w:rPr>
        <w:t>Please complete, sign and date</w:t>
      </w:r>
      <w:r w:rsidRPr="00660FA1">
        <w:rPr>
          <w:rFonts w:ascii="Arial" w:hAnsi="Arial" w:cs="Arial"/>
          <w:spacing w:val="-1"/>
        </w:rPr>
        <w:t xml:space="preserve"> </w:t>
      </w:r>
      <w:r w:rsidRPr="00660FA1">
        <w:rPr>
          <w:rFonts w:ascii="Arial" w:hAnsi="Arial" w:cs="Arial"/>
        </w:rPr>
        <w:t>the statement below and submit to</w:t>
      </w:r>
      <w:r w:rsidRPr="00660FA1">
        <w:rPr>
          <w:rFonts w:ascii="Arial" w:hAnsi="Arial" w:cs="Arial"/>
          <w:spacing w:val="-2"/>
        </w:rPr>
        <w:t xml:space="preserve"> </w:t>
      </w:r>
      <w:r w:rsidRPr="00660FA1">
        <w:rPr>
          <w:rFonts w:ascii="Arial" w:hAnsi="Arial" w:cs="Arial"/>
        </w:rPr>
        <w:t>your centre with the first submission for</w:t>
      </w:r>
      <w:r w:rsidRPr="00660FA1">
        <w:rPr>
          <w:rFonts w:ascii="Arial" w:hAnsi="Arial" w:cs="Arial"/>
          <w:spacing w:val="-2"/>
        </w:rPr>
        <w:t xml:space="preserve"> </w:t>
      </w:r>
      <w:r w:rsidRPr="00660FA1">
        <w:rPr>
          <w:rFonts w:ascii="Arial" w:hAnsi="Arial" w:cs="Arial"/>
        </w:rPr>
        <w:t>each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unit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or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a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set of integrated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units.</w:t>
      </w:r>
      <w:r w:rsidRPr="00660FA1">
        <w:rPr>
          <w:rFonts w:ascii="Arial" w:hAnsi="Arial" w:cs="Arial"/>
          <w:spacing w:val="-2"/>
        </w:rPr>
        <w:t xml:space="preserve"> </w:t>
      </w:r>
      <w:r w:rsidRPr="00660FA1">
        <w:rPr>
          <w:rFonts w:ascii="Arial" w:hAnsi="Arial" w:cs="Arial"/>
        </w:rPr>
        <w:t>It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is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valid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for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all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further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re-submissions for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the</w:t>
      </w:r>
      <w:r w:rsidRPr="00660FA1">
        <w:rPr>
          <w:rFonts w:ascii="Arial" w:hAnsi="Arial" w:cs="Arial"/>
          <w:spacing w:val="-7"/>
        </w:rPr>
        <w:t xml:space="preserve"> </w:t>
      </w:r>
      <w:r w:rsidRPr="00660FA1">
        <w:rPr>
          <w:rFonts w:ascii="Arial" w:hAnsi="Arial" w:cs="Arial"/>
        </w:rPr>
        <w:t>same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unit or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a</w:t>
      </w:r>
      <w:r w:rsidRPr="00660FA1">
        <w:rPr>
          <w:rFonts w:ascii="Arial" w:hAnsi="Arial" w:cs="Arial"/>
          <w:spacing w:val="-2"/>
        </w:rPr>
        <w:t xml:space="preserve"> </w:t>
      </w:r>
      <w:r w:rsidRPr="00660FA1">
        <w:rPr>
          <w:rFonts w:ascii="Arial" w:hAnsi="Arial" w:cs="Arial"/>
        </w:rPr>
        <w:t>set of integrated units.</w:t>
      </w:r>
    </w:p>
    <w:p w14:paraId="79A66A1D" w14:textId="77777777" w:rsidR="00660AC7" w:rsidRPr="00660FA1" w:rsidRDefault="00660AC7" w:rsidP="00660AC7">
      <w:pPr>
        <w:pStyle w:val="ListParagraph"/>
        <w:widowControl w:val="0"/>
        <w:numPr>
          <w:ilvl w:val="0"/>
          <w:numId w:val="29"/>
        </w:numPr>
        <w:tabs>
          <w:tab w:val="left" w:pos="779"/>
          <w:tab w:val="left" w:pos="780"/>
        </w:tabs>
        <w:autoSpaceDE w:val="0"/>
        <w:autoSpaceDN w:val="0"/>
        <w:spacing w:before="17" w:after="0" w:line="240" w:lineRule="auto"/>
        <w:ind w:right="581"/>
        <w:contextualSpacing w:val="0"/>
        <w:rPr>
          <w:rFonts w:ascii="Arial" w:hAnsi="Arial" w:cs="Arial"/>
          <w:color w:val="FFC000"/>
        </w:rPr>
      </w:pPr>
      <w:r w:rsidRPr="00660FA1">
        <w:rPr>
          <w:rFonts w:ascii="Arial" w:hAnsi="Arial" w:cs="Arial"/>
        </w:rPr>
        <w:t>To show your understanding it is best to use your own words and images. If you use someone else’s words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in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your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work,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please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remember</w:t>
      </w:r>
      <w:r w:rsidRPr="00660FA1">
        <w:rPr>
          <w:rFonts w:ascii="Arial" w:hAnsi="Arial" w:cs="Arial"/>
          <w:spacing w:val="-8"/>
        </w:rPr>
        <w:t xml:space="preserve"> </w:t>
      </w:r>
      <w:r w:rsidRPr="00660FA1">
        <w:rPr>
          <w:rFonts w:ascii="Arial" w:hAnsi="Arial" w:cs="Arial"/>
        </w:rPr>
        <w:t>that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you</w:t>
      </w:r>
      <w:r w:rsidRPr="00660FA1">
        <w:rPr>
          <w:rFonts w:ascii="Arial" w:hAnsi="Arial" w:cs="Arial"/>
          <w:spacing w:val="-8"/>
        </w:rPr>
        <w:t xml:space="preserve"> </w:t>
      </w:r>
      <w:r w:rsidRPr="00660FA1">
        <w:rPr>
          <w:rFonts w:ascii="Arial" w:hAnsi="Arial" w:cs="Arial"/>
        </w:rPr>
        <w:t>need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to</w:t>
      </w:r>
      <w:r w:rsidRPr="00660FA1">
        <w:rPr>
          <w:rFonts w:ascii="Arial" w:hAnsi="Arial" w:cs="Arial"/>
          <w:spacing w:val="-10"/>
        </w:rPr>
        <w:t xml:space="preserve"> </w:t>
      </w:r>
      <w:r w:rsidRPr="00660FA1">
        <w:rPr>
          <w:rFonts w:ascii="Arial" w:hAnsi="Arial" w:cs="Arial"/>
        </w:rPr>
        <w:t>reference</w:t>
      </w:r>
      <w:r w:rsidRPr="00660FA1">
        <w:rPr>
          <w:rFonts w:ascii="Arial" w:hAnsi="Arial" w:cs="Arial"/>
          <w:spacing w:val="-10"/>
        </w:rPr>
        <w:t xml:space="preserve"> </w:t>
      </w:r>
      <w:r w:rsidRPr="00660FA1">
        <w:rPr>
          <w:rFonts w:ascii="Arial" w:hAnsi="Arial" w:cs="Arial"/>
        </w:rPr>
        <w:t>their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work,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including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text,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images,</w:t>
      </w:r>
      <w:r w:rsidRPr="00660FA1">
        <w:rPr>
          <w:rFonts w:ascii="Arial" w:hAnsi="Arial" w:cs="Arial"/>
          <w:spacing w:val="-9"/>
        </w:rPr>
        <w:t xml:space="preserve"> </w:t>
      </w:r>
      <w:r w:rsidRPr="00660FA1">
        <w:rPr>
          <w:rFonts w:ascii="Arial" w:hAnsi="Arial" w:cs="Arial"/>
        </w:rPr>
        <w:t>and diagrams. Use other’s work sparingly and only when you feel the author has expressed something so well and so concisely that the words cannot be improved</w:t>
      </w:r>
    </w:p>
    <w:p w14:paraId="0041E6A8" w14:textId="77777777" w:rsidR="00660AC7" w:rsidRPr="00660FA1" w:rsidRDefault="00660AC7" w:rsidP="00660AC7">
      <w:pPr>
        <w:pStyle w:val="ListParagraph"/>
        <w:widowControl w:val="0"/>
        <w:numPr>
          <w:ilvl w:val="0"/>
          <w:numId w:val="29"/>
        </w:numPr>
        <w:tabs>
          <w:tab w:val="left" w:pos="779"/>
          <w:tab w:val="left" w:pos="780"/>
        </w:tabs>
        <w:autoSpaceDE w:val="0"/>
        <w:autoSpaceDN w:val="0"/>
        <w:spacing w:before="14" w:after="0" w:line="237" w:lineRule="auto"/>
        <w:ind w:right="743"/>
        <w:contextualSpacing w:val="0"/>
        <w:rPr>
          <w:rFonts w:ascii="Arial" w:hAnsi="Arial" w:cs="Arial"/>
          <w:color w:val="FFC000"/>
        </w:rPr>
      </w:pPr>
      <w:r w:rsidRPr="00660FA1">
        <w:rPr>
          <w:rFonts w:ascii="Arial" w:hAnsi="Arial" w:cs="Arial"/>
        </w:rPr>
        <w:t>Do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not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copy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and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paste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information</w:t>
      </w:r>
      <w:r w:rsidRPr="00660FA1">
        <w:rPr>
          <w:rFonts w:ascii="Arial" w:hAnsi="Arial" w:cs="Arial"/>
          <w:spacing w:val="-8"/>
        </w:rPr>
        <w:t xml:space="preserve"> </w:t>
      </w:r>
      <w:r w:rsidRPr="00660FA1">
        <w:rPr>
          <w:rFonts w:ascii="Arial" w:hAnsi="Arial" w:cs="Arial"/>
        </w:rPr>
        <w:t>from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any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source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(including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the</w:t>
      </w:r>
      <w:r w:rsidRPr="00660FA1">
        <w:rPr>
          <w:rFonts w:ascii="Arial" w:hAnsi="Arial" w:cs="Arial"/>
          <w:spacing w:val="-7"/>
        </w:rPr>
        <w:t xml:space="preserve"> </w:t>
      </w:r>
      <w:r w:rsidRPr="00660FA1">
        <w:rPr>
          <w:rFonts w:ascii="Arial" w:hAnsi="Arial" w:cs="Arial"/>
        </w:rPr>
        <w:t>internet)</w:t>
      </w:r>
      <w:r w:rsidRPr="00660FA1">
        <w:rPr>
          <w:rFonts w:ascii="Arial" w:hAnsi="Arial" w:cs="Arial"/>
          <w:spacing w:val="-7"/>
        </w:rPr>
        <w:t xml:space="preserve"> </w:t>
      </w:r>
      <w:r w:rsidRPr="00660FA1">
        <w:rPr>
          <w:rFonts w:ascii="Arial" w:hAnsi="Arial" w:cs="Arial"/>
        </w:rPr>
        <w:t>in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your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submission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without referencing it. This is considered plagiarism</w:t>
      </w:r>
    </w:p>
    <w:p w14:paraId="7B3A61EA" w14:textId="77777777" w:rsidR="00660AC7" w:rsidRPr="00660FA1" w:rsidRDefault="00660AC7" w:rsidP="00660AC7">
      <w:pPr>
        <w:pStyle w:val="ListParagraph"/>
        <w:widowControl w:val="0"/>
        <w:numPr>
          <w:ilvl w:val="0"/>
          <w:numId w:val="29"/>
        </w:numPr>
        <w:tabs>
          <w:tab w:val="left" w:pos="779"/>
          <w:tab w:val="left" w:pos="780"/>
        </w:tabs>
        <w:autoSpaceDE w:val="0"/>
        <w:autoSpaceDN w:val="0"/>
        <w:spacing w:before="18" w:after="0" w:line="237" w:lineRule="auto"/>
        <w:ind w:right="566"/>
        <w:contextualSpacing w:val="0"/>
        <w:rPr>
          <w:rFonts w:ascii="Arial" w:hAnsi="Arial" w:cs="Arial"/>
          <w:color w:val="FFC000"/>
        </w:rPr>
      </w:pPr>
      <w:r w:rsidRPr="00660FA1">
        <w:rPr>
          <w:rFonts w:ascii="Arial" w:hAnsi="Arial" w:cs="Arial"/>
        </w:rPr>
        <w:t>When referencing a source, you must provide the name of the author, the date of their work that you have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referred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to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and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the</w:t>
      </w:r>
      <w:r w:rsidRPr="00660FA1">
        <w:rPr>
          <w:rFonts w:ascii="Arial" w:hAnsi="Arial" w:cs="Arial"/>
          <w:spacing w:val="-13"/>
        </w:rPr>
        <w:t xml:space="preserve"> </w:t>
      </w:r>
      <w:r w:rsidRPr="00660FA1">
        <w:rPr>
          <w:rFonts w:ascii="Arial" w:hAnsi="Arial" w:cs="Arial"/>
        </w:rPr>
        <w:t>page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number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where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you</w:t>
      </w:r>
      <w:r w:rsidRPr="00660FA1">
        <w:rPr>
          <w:rFonts w:ascii="Arial" w:hAnsi="Arial" w:cs="Arial"/>
          <w:spacing w:val="-11"/>
        </w:rPr>
        <w:t xml:space="preserve"> </w:t>
      </w:r>
      <w:r w:rsidRPr="00660FA1">
        <w:rPr>
          <w:rFonts w:ascii="Arial" w:hAnsi="Arial" w:cs="Arial"/>
        </w:rPr>
        <w:t>got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the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quotation</w:t>
      </w:r>
      <w:r w:rsidRPr="00660FA1">
        <w:rPr>
          <w:rFonts w:ascii="Arial" w:hAnsi="Arial" w:cs="Arial"/>
          <w:spacing w:val="-9"/>
        </w:rPr>
        <w:t xml:space="preserve"> </w:t>
      </w:r>
      <w:r w:rsidRPr="00660FA1">
        <w:rPr>
          <w:rFonts w:ascii="Arial" w:hAnsi="Arial" w:cs="Arial"/>
        </w:rPr>
        <w:t>from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immediately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after</w:t>
      </w:r>
      <w:r w:rsidRPr="00660FA1">
        <w:rPr>
          <w:rFonts w:ascii="Arial" w:hAnsi="Arial" w:cs="Arial"/>
          <w:spacing w:val="-5"/>
        </w:rPr>
        <w:t xml:space="preserve"> </w:t>
      </w:r>
      <w:r w:rsidRPr="00660FA1">
        <w:rPr>
          <w:rFonts w:ascii="Arial" w:hAnsi="Arial" w:cs="Arial"/>
        </w:rPr>
        <w:t>the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quotation (</w:t>
      </w:r>
      <w:proofErr w:type="gramStart"/>
      <w:r w:rsidRPr="00660FA1">
        <w:rPr>
          <w:rFonts w:ascii="Arial" w:hAnsi="Arial" w:cs="Arial"/>
        </w:rPr>
        <w:t>e.g.</w:t>
      </w:r>
      <w:proofErr w:type="gramEnd"/>
      <w:r w:rsidRPr="00660FA1">
        <w:rPr>
          <w:rFonts w:ascii="Arial" w:hAnsi="Arial" w:cs="Arial"/>
        </w:rPr>
        <w:t xml:space="preserve"> Hill, 2004, p. 42) and also provide full details of the reference in the reference list at the end</w:t>
      </w:r>
    </w:p>
    <w:p w14:paraId="09CB58A1" w14:textId="77777777" w:rsidR="00660AC7" w:rsidRPr="00660FA1" w:rsidRDefault="00660AC7" w:rsidP="00660AC7">
      <w:pPr>
        <w:pStyle w:val="ListParagraph"/>
        <w:widowControl w:val="0"/>
        <w:numPr>
          <w:ilvl w:val="0"/>
          <w:numId w:val="29"/>
        </w:numPr>
        <w:tabs>
          <w:tab w:val="left" w:pos="779"/>
          <w:tab w:val="left" w:pos="780"/>
        </w:tabs>
        <w:autoSpaceDE w:val="0"/>
        <w:autoSpaceDN w:val="0"/>
        <w:spacing w:before="15" w:after="0" w:line="240" w:lineRule="auto"/>
        <w:ind w:right="1304"/>
        <w:contextualSpacing w:val="0"/>
        <w:rPr>
          <w:rFonts w:ascii="Arial" w:hAnsi="Arial" w:cs="Arial"/>
          <w:color w:val="FFC000"/>
        </w:rPr>
      </w:pPr>
      <w:r w:rsidRPr="00660FA1">
        <w:rPr>
          <w:rFonts w:ascii="Arial" w:hAnsi="Arial" w:cs="Arial"/>
        </w:rPr>
        <w:t>You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must also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provide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a</w:t>
      </w:r>
      <w:r w:rsidRPr="00660FA1">
        <w:rPr>
          <w:rFonts w:ascii="Arial" w:hAnsi="Arial" w:cs="Arial"/>
          <w:spacing w:val="-9"/>
        </w:rPr>
        <w:t xml:space="preserve"> </w:t>
      </w:r>
      <w:r w:rsidRPr="00660FA1">
        <w:rPr>
          <w:rFonts w:ascii="Arial" w:hAnsi="Arial" w:cs="Arial"/>
        </w:rPr>
        <w:t>full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reference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list</w:t>
      </w:r>
      <w:r w:rsidRPr="00660FA1">
        <w:rPr>
          <w:rFonts w:ascii="Arial" w:hAnsi="Arial" w:cs="Arial"/>
          <w:spacing w:val="-2"/>
        </w:rPr>
        <w:t xml:space="preserve"> </w:t>
      </w:r>
      <w:r w:rsidRPr="00660FA1">
        <w:rPr>
          <w:rFonts w:ascii="Arial" w:hAnsi="Arial" w:cs="Arial"/>
        </w:rPr>
        <w:t>-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a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list of books,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articles,</w:t>
      </w:r>
      <w:r w:rsidRPr="00660FA1">
        <w:rPr>
          <w:rFonts w:ascii="Arial" w:hAnsi="Arial" w:cs="Arial"/>
          <w:spacing w:val="-3"/>
        </w:rPr>
        <w:t xml:space="preserve"> </w:t>
      </w:r>
      <w:r w:rsidRPr="00660FA1">
        <w:rPr>
          <w:rFonts w:ascii="Arial" w:hAnsi="Arial" w:cs="Arial"/>
        </w:rPr>
        <w:t>internet</w:t>
      </w:r>
      <w:r w:rsidRPr="00660FA1">
        <w:rPr>
          <w:rFonts w:ascii="Arial" w:hAnsi="Arial" w:cs="Arial"/>
          <w:spacing w:val="-9"/>
        </w:rPr>
        <w:t xml:space="preserve"> </w:t>
      </w:r>
      <w:r w:rsidRPr="00660FA1">
        <w:rPr>
          <w:rFonts w:ascii="Arial" w:hAnsi="Arial" w:cs="Arial"/>
        </w:rPr>
        <w:t>pages</w:t>
      </w:r>
      <w:r w:rsidRPr="00660FA1">
        <w:rPr>
          <w:rFonts w:ascii="Arial" w:hAnsi="Arial" w:cs="Arial"/>
          <w:spacing w:val="-1"/>
        </w:rPr>
        <w:t xml:space="preserve"> </w:t>
      </w:r>
      <w:r w:rsidRPr="00660FA1">
        <w:rPr>
          <w:rFonts w:ascii="Arial" w:hAnsi="Arial" w:cs="Arial"/>
        </w:rPr>
        <w:t>and</w:t>
      </w:r>
      <w:r w:rsidRPr="00660FA1">
        <w:rPr>
          <w:rFonts w:ascii="Arial" w:hAnsi="Arial" w:cs="Arial"/>
          <w:spacing w:val="-6"/>
        </w:rPr>
        <w:t xml:space="preserve"> </w:t>
      </w:r>
      <w:r w:rsidRPr="00660FA1">
        <w:rPr>
          <w:rFonts w:ascii="Arial" w:hAnsi="Arial" w:cs="Arial"/>
        </w:rPr>
        <w:t>any</w:t>
      </w:r>
      <w:r w:rsidRPr="00660FA1">
        <w:rPr>
          <w:rFonts w:ascii="Arial" w:hAnsi="Arial" w:cs="Arial"/>
          <w:spacing w:val="-4"/>
        </w:rPr>
        <w:t xml:space="preserve"> </w:t>
      </w:r>
      <w:r w:rsidRPr="00660FA1">
        <w:rPr>
          <w:rFonts w:ascii="Arial" w:hAnsi="Arial" w:cs="Arial"/>
        </w:rPr>
        <w:t>other sources you have quoted - at the end of your assessment</w:t>
      </w:r>
    </w:p>
    <w:p w14:paraId="69E0393E" w14:textId="77777777" w:rsidR="00660AC7" w:rsidRPr="00660FA1" w:rsidRDefault="00660AC7" w:rsidP="00660AC7">
      <w:pPr>
        <w:pStyle w:val="BodyText"/>
        <w:spacing w:before="1" w:after="1"/>
        <w:rPr>
          <w:rFonts w:ascii="Arial" w:hAnsi="Arial" w:cs="Arial"/>
          <w:sz w:val="11"/>
        </w:rPr>
      </w:pPr>
    </w:p>
    <w:tbl>
      <w:tblPr>
        <w:tblW w:w="10351" w:type="dxa"/>
        <w:tblInd w:w="4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3"/>
        <w:gridCol w:w="7658"/>
      </w:tblGrid>
      <w:tr w:rsidR="00660AC7" w:rsidRPr="00660FA1" w14:paraId="1B3E0F1A" w14:textId="77777777" w:rsidTr="009714D4">
        <w:trPr>
          <w:trHeight w:val="731"/>
        </w:trPr>
        <w:tc>
          <w:tcPr>
            <w:tcW w:w="2693" w:type="dxa"/>
          </w:tcPr>
          <w:p w14:paraId="5A00E9D8" w14:textId="77777777" w:rsidR="00660AC7" w:rsidRPr="00660FA1" w:rsidRDefault="00660AC7" w:rsidP="009714D4">
            <w:pPr>
              <w:pStyle w:val="TableParagraph"/>
              <w:rPr>
                <w:sz w:val="21"/>
              </w:rPr>
            </w:pPr>
          </w:p>
          <w:p w14:paraId="7017FA01" w14:textId="77777777" w:rsidR="00660AC7" w:rsidRPr="00660FA1" w:rsidRDefault="00660AC7" w:rsidP="009714D4">
            <w:pPr>
              <w:pStyle w:val="TableParagraph"/>
              <w:ind w:left="112"/>
            </w:pPr>
            <w:r w:rsidRPr="00660FA1">
              <w:t>Learner</w:t>
            </w:r>
            <w:r w:rsidRPr="00660FA1">
              <w:rPr>
                <w:spacing w:val="-10"/>
              </w:rPr>
              <w:t xml:space="preserve"> </w:t>
            </w:r>
            <w:r w:rsidRPr="00660FA1">
              <w:rPr>
                <w:spacing w:val="-4"/>
              </w:rPr>
              <w:t>name</w:t>
            </w:r>
          </w:p>
        </w:tc>
        <w:tc>
          <w:tcPr>
            <w:tcW w:w="7658" w:type="dxa"/>
          </w:tcPr>
          <w:p w14:paraId="62DEDFD6" w14:textId="77777777" w:rsidR="00660AC7" w:rsidRPr="00660FA1" w:rsidRDefault="00660AC7" w:rsidP="009714D4">
            <w:pPr>
              <w:pStyle w:val="TableParagraph"/>
            </w:pPr>
          </w:p>
        </w:tc>
      </w:tr>
      <w:tr w:rsidR="00660AC7" w:rsidRPr="00660FA1" w14:paraId="78F64482" w14:textId="77777777" w:rsidTr="009714D4">
        <w:trPr>
          <w:trHeight w:val="494"/>
        </w:trPr>
        <w:tc>
          <w:tcPr>
            <w:tcW w:w="2693" w:type="dxa"/>
          </w:tcPr>
          <w:p w14:paraId="36D623AD" w14:textId="77777777" w:rsidR="00660AC7" w:rsidRPr="00660FA1" w:rsidRDefault="00660AC7" w:rsidP="009714D4">
            <w:pPr>
              <w:pStyle w:val="TableParagraph"/>
              <w:spacing w:before="120"/>
              <w:ind w:left="112"/>
            </w:pPr>
            <w:r w:rsidRPr="00660FA1">
              <w:rPr>
                <w:spacing w:val="-4"/>
              </w:rPr>
              <w:t>Date</w:t>
            </w:r>
          </w:p>
        </w:tc>
        <w:tc>
          <w:tcPr>
            <w:tcW w:w="7658" w:type="dxa"/>
          </w:tcPr>
          <w:p w14:paraId="50236569" w14:textId="77777777" w:rsidR="00660AC7" w:rsidRPr="00660FA1" w:rsidRDefault="00660AC7" w:rsidP="009714D4">
            <w:pPr>
              <w:pStyle w:val="TableParagraph"/>
            </w:pPr>
          </w:p>
        </w:tc>
      </w:tr>
      <w:tr w:rsidR="00660AC7" w:rsidRPr="00660FA1" w14:paraId="7F5207B3" w14:textId="77777777" w:rsidTr="009714D4">
        <w:trPr>
          <w:trHeight w:val="489"/>
        </w:trPr>
        <w:tc>
          <w:tcPr>
            <w:tcW w:w="2693" w:type="dxa"/>
          </w:tcPr>
          <w:p w14:paraId="1AAF277D" w14:textId="77777777" w:rsidR="00660AC7" w:rsidRPr="00660FA1" w:rsidRDefault="00660AC7" w:rsidP="009714D4">
            <w:pPr>
              <w:pStyle w:val="TableParagraph"/>
              <w:spacing w:before="120"/>
              <w:ind w:left="112"/>
            </w:pPr>
            <w:r w:rsidRPr="00660FA1">
              <w:t>Learner</w:t>
            </w:r>
            <w:r w:rsidRPr="00660FA1">
              <w:rPr>
                <w:spacing w:val="-10"/>
              </w:rPr>
              <w:t xml:space="preserve"> </w:t>
            </w:r>
            <w:r w:rsidRPr="00660FA1">
              <w:rPr>
                <w:spacing w:val="-2"/>
              </w:rPr>
              <w:t>signature</w:t>
            </w:r>
          </w:p>
        </w:tc>
        <w:tc>
          <w:tcPr>
            <w:tcW w:w="7658" w:type="dxa"/>
          </w:tcPr>
          <w:p w14:paraId="4C8AAE6A" w14:textId="77777777" w:rsidR="00660AC7" w:rsidRPr="00660FA1" w:rsidRDefault="00660AC7" w:rsidP="009714D4">
            <w:pPr>
              <w:pStyle w:val="TableParagraph"/>
            </w:pPr>
          </w:p>
        </w:tc>
      </w:tr>
      <w:tr w:rsidR="00660AC7" w:rsidRPr="00660FA1" w14:paraId="0B4CBC79" w14:textId="77777777" w:rsidTr="009714D4">
        <w:trPr>
          <w:trHeight w:val="4137"/>
        </w:trPr>
        <w:tc>
          <w:tcPr>
            <w:tcW w:w="10351" w:type="dxa"/>
            <w:gridSpan w:val="2"/>
          </w:tcPr>
          <w:p w14:paraId="08FE4D26" w14:textId="77777777" w:rsidR="00660AC7" w:rsidRPr="00660FA1" w:rsidRDefault="00660AC7" w:rsidP="009714D4">
            <w:pPr>
              <w:pStyle w:val="TableParagraph"/>
              <w:rPr>
                <w:sz w:val="21"/>
              </w:rPr>
            </w:pPr>
          </w:p>
          <w:p w14:paraId="1EE26CAB" w14:textId="77777777" w:rsidR="00660AC7" w:rsidRPr="00660FA1" w:rsidRDefault="00660AC7" w:rsidP="009714D4">
            <w:pPr>
              <w:pStyle w:val="TableParagraph"/>
              <w:ind w:left="112"/>
              <w:rPr>
                <w:b/>
              </w:rPr>
            </w:pPr>
            <w:r w:rsidRPr="00660FA1">
              <w:rPr>
                <w:b/>
              </w:rPr>
              <w:t>Learner</w:t>
            </w:r>
            <w:r w:rsidRPr="00660FA1">
              <w:rPr>
                <w:b/>
                <w:spacing w:val="-8"/>
              </w:rPr>
              <w:t xml:space="preserve"> </w:t>
            </w:r>
            <w:r w:rsidRPr="00660FA1">
              <w:rPr>
                <w:b/>
                <w:spacing w:val="-2"/>
              </w:rPr>
              <w:t>confirmation:</w:t>
            </w:r>
          </w:p>
          <w:p w14:paraId="6F6FA8FF" w14:textId="77777777" w:rsidR="00660AC7" w:rsidRPr="00660FA1" w:rsidRDefault="00660AC7" w:rsidP="009714D4">
            <w:pPr>
              <w:pStyle w:val="TableParagraph"/>
              <w:spacing w:before="122"/>
              <w:ind w:left="112"/>
            </w:pPr>
            <w:r w:rsidRPr="00660FA1">
              <w:t>I</w:t>
            </w:r>
            <w:r w:rsidRPr="00660FA1">
              <w:rPr>
                <w:spacing w:val="-7"/>
              </w:rPr>
              <w:t xml:space="preserve"> </w:t>
            </w:r>
            <w:r w:rsidRPr="00660FA1">
              <w:t>declare</w:t>
            </w:r>
            <w:r w:rsidRPr="00660FA1">
              <w:rPr>
                <w:spacing w:val="-10"/>
              </w:rPr>
              <w:t xml:space="preserve"> </w:t>
            </w:r>
            <w:r w:rsidRPr="00660FA1">
              <w:t>that</w:t>
            </w:r>
            <w:r w:rsidRPr="00660FA1">
              <w:rPr>
                <w:spacing w:val="-8"/>
              </w:rPr>
              <w:t xml:space="preserve"> </w:t>
            </w:r>
            <w:r w:rsidRPr="00660FA1">
              <w:t>this</w:t>
            </w:r>
            <w:r w:rsidRPr="00660FA1">
              <w:rPr>
                <w:spacing w:val="-6"/>
              </w:rPr>
              <w:t xml:space="preserve"> </w:t>
            </w:r>
            <w:r w:rsidRPr="00660FA1">
              <w:t>assessment</w:t>
            </w:r>
            <w:r w:rsidRPr="00660FA1">
              <w:rPr>
                <w:spacing w:val="-9"/>
              </w:rPr>
              <w:t xml:space="preserve"> </w:t>
            </w:r>
            <w:r w:rsidRPr="00660FA1">
              <w:t>is</w:t>
            </w:r>
            <w:r w:rsidRPr="00660FA1">
              <w:rPr>
                <w:spacing w:val="-6"/>
              </w:rPr>
              <w:t xml:space="preserve"> </w:t>
            </w:r>
            <w:r w:rsidRPr="00660FA1">
              <w:t>all</w:t>
            </w:r>
            <w:r w:rsidRPr="00660FA1">
              <w:rPr>
                <w:spacing w:val="-8"/>
              </w:rPr>
              <w:t xml:space="preserve"> </w:t>
            </w:r>
            <w:r w:rsidRPr="00660FA1">
              <w:t>my</w:t>
            </w:r>
            <w:r w:rsidRPr="00660FA1">
              <w:rPr>
                <w:spacing w:val="-8"/>
              </w:rPr>
              <w:t xml:space="preserve"> </w:t>
            </w:r>
            <w:r w:rsidRPr="00660FA1">
              <w:t>own</w:t>
            </w:r>
            <w:r w:rsidRPr="00660FA1">
              <w:rPr>
                <w:spacing w:val="-10"/>
              </w:rPr>
              <w:t xml:space="preserve"> </w:t>
            </w:r>
            <w:r w:rsidRPr="00660FA1">
              <w:t>work</w:t>
            </w:r>
            <w:r w:rsidRPr="00660FA1">
              <w:rPr>
                <w:spacing w:val="-12"/>
              </w:rPr>
              <w:t xml:space="preserve"> </w:t>
            </w:r>
            <w:r w:rsidRPr="00660FA1">
              <w:t>and</w:t>
            </w:r>
            <w:r w:rsidRPr="00660FA1">
              <w:rPr>
                <w:spacing w:val="-5"/>
              </w:rPr>
              <w:t xml:space="preserve"> </w:t>
            </w:r>
            <w:r w:rsidRPr="00660FA1">
              <w:rPr>
                <w:spacing w:val="-2"/>
              </w:rPr>
              <w:t>that:</w:t>
            </w:r>
          </w:p>
          <w:p w14:paraId="29B3266A" w14:textId="77777777" w:rsidR="00660AC7" w:rsidRPr="00660FA1" w:rsidRDefault="00660AC7" w:rsidP="00660AC7">
            <w:pPr>
              <w:pStyle w:val="TableParagraph"/>
              <w:numPr>
                <w:ilvl w:val="0"/>
                <w:numId w:val="28"/>
              </w:numPr>
              <w:tabs>
                <w:tab w:val="left" w:pos="472"/>
                <w:tab w:val="left" w:pos="474"/>
              </w:tabs>
              <w:spacing w:before="133"/>
              <w:ind w:hanging="364"/>
            </w:pPr>
            <w:r w:rsidRPr="00660FA1">
              <w:t>The</w:t>
            </w:r>
            <w:r w:rsidRPr="00660FA1">
              <w:rPr>
                <w:spacing w:val="-14"/>
              </w:rPr>
              <w:t xml:space="preserve"> </w:t>
            </w:r>
            <w:r w:rsidRPr="00660FA1">
              <w:t>work</w:t>
            </w:r>
            <w:r w:rsidRPr="00660FA1">
              <w:rPr>
                <w:spacing w:val="-10"/>
              </w:rPr>
              <w:t xml:space="preserve"> </w:t>
            </w:r>
            <w:r w:rsidRPr="00660FA1">
              <w:t>has</w:t>
            </w:r>
            <w:r w:rsidRPr="00660FA1">
              <w:rPr>
                <w:spacing w:val="-6"/>
              </w:rPr>
              <w:t xml:space="preserve"> </w:t>
            </w:r>
            <w:r w:rsidRPr="00660FA1">
              <w:t>not,</w:t>
            </w:r>
            <w:r w:rsidRPr="00660FA1">
              <w:rPr>
                <w:spacing w:val="-10"/>
              </w:rPr>
              <w:t xml:space="preserve"> </w:t>
            </w:r>
            <w:r w:rsidRPr="00660FA1">
              <w:t>in</w:t>
            </w:r>
            <w:r w:rsidRPr="00660FA1">
              <w:rPr>
                <w:spacing w:val="-8"/>
              </w:rPr>
              <w:t xml:space="preserve"> </w:t>
            </w:r>
            <w:r w:rsidRPr="00660FA1">
              <w:t>whole</w:t>
            </w:r>
            <w:r w:rsidRPr="00660FA1">
              <w:rPr>
                <w:spacing w:val="-8"/>
              </w:rPr>
              <w:t xml:space="preserve"> </w:t>
            </w:r>
            <w:r w:rsidRPr="00660FA1">
              <w:t>or</w:t>
            </w:r>
            <w:r w:rsidRPr="00660FA1">
              <w:rPr>
                <w:spacing w:val="-8"/>
              </w:rPr>
              <w:t xml:space="preserve"> </w:t>
            </w:r>
            <w:r w:rsidRPr="00660FA1">
              <w:t>in</w:t>
            </w:r>
            <w:r w:rsidRPr="00660FA1">
              <w:rPr>
                <w:spacing w:val="-8"/>
              </w:rPr>
              <w:t xml:space="preserve"> </w:t>
            </w:r>
            <w:r w:rsidRPr="00660FA1">
              <w:t>part,</w:t>
            </w:r>
            <w:r w:rsidRPr="00660FA1">
              <w:rPr>
                <w:spacing w:val="-7"/>
              </w:rPr>
              <w:t xml:space="preserve"> </w:t>
            </w:r>
            <w:r w:rsidRPr="00660FA1">
              <w:t>been</w:t>
            </w:r>
            <w:r w:rsidRPr="00660FA1">
              <w:rPr>
                <w:spacing w:val="-12"/>
              </w:rPr>
              <w:t xml:space="preserve"> </w:t>
            </w:r>
            <w:r w:rsidRPr="00660FA1">
              <w:t>knowingly</w:t>
            </w:r>
            <w:r w:rsidRPr="00660FA1">
              <w:rPr>
                <w:spacing w:val="-8"/>
              </w:rPr>
              <w:t xml:space="preserve"> </w:t>
            </w:r>
            <w:r w:rsidRPr="00660FA1">
              <w:t>submitted</w:t>
            </w:r>
            <w:r w:rsidRPr="00660FA1">
              <w:rPr>
                <w:spacing w:val="-9"/>
              </w:rPr>
              <w:t xml:space="preserve"> </w:t>
            </w:r>
            <w:r w:rsidRPr="00660FA1">
              <w:t>elsewhere</w:t>
            </w:r>
            <w:r w:rsidRPr="00660FA1">
              <w:rPr>
                <w:spacing w:val="-13"/>
              </w:rPr>
              <w:t xml:space="preserve"> </w:t>
            </w:r>
            <w:r w:rsidRPr="00660FA1">
              <w:t>for</w:t>
            </w:r>
            <w:r w:rsidRPr="00660FA1">
              <w:rPr>
                <w:spacing w:val="-7"/>
              </w:rPr>
              <w:t xml:space="preserve"> </w:t>
            </w:r>
            <w:r w:rsidRPr="00660FA1">
              <w:rPr>
                <w:spacing w:val="-2"/>
              </w:rPr>
              <w:t>assessment</w:t>
            </w:r>
          </w:p>
          <w:p w14:paraId="58D57A03" w14:textId="77777777" w:rsidR="00660AC7" w:rsidRPr="00660FA1" w:rsidRDefault="00660AC7" w:rsidP="00660AC7">
            <w:pPr>
              <w:pStyle w:val="TableParagraph"/>
              <w:numPr>
                <w:ilvl w:val="0"/>
                <w:numId w:val="28"/>
              </w:numPr>
              <w:tabs>
                <w:tab w:val="left" w:pos="472"/>
                <w:tab w:val="left" w:pos="474"/>
              </w:tabs>
              <w:spacing w:before="52" w:line="271" w:lineRule="auto"/>
              <w:ind w:right="654" w:hanging="361"/>
            </w:pPr>
            <w:r w:rsidRPr="00660FA1">
              <w:t>Where</w:t>
            </w:r>
            <w:r w:rsidRPr="00660FA1">
              <w:rPr>
                <w:spacing w:val="-9"/>
              </w:rPr>
              <w:t xml:space="preserve"> </w:t>
            </w:r>
            <w:r w:rsidRPr="00660FA1">
              <w:t>any</w:t>
            </w:r>
            <w:r w:rsidRPr="00660FA1">
              <w:rPr>
                <w:spacing w:val="-5"/>
              </w:rPr>
              <w:t xml:space="preserve"> </w:t>
            </w:r>
            <w:r w:rsidRPr="00660FA1">
              <w:t>submission</w:t>
            </w:r>
            <w:r w:rsidRPr="00660FA1">
              <w:rPr>
                <w:spacing w:val="-10"/>
              </w:rPr>
              <w:t xml:space="preserve"> </w:t>
            </w:r>
            <w:r w:rsidRPr="00660FA1">
              <w:t>for</w:t>
            </w:r>
            <w:r w:rsidRPr="00660FA1">
              <w:rPr>
                <w:spacing w:val="-6"/>
              </w:rPr>
              <w:t xml:space="preserve"> </w:t>
            </w:r>
            <w:r w:rsidRPr="00660FA1">
              <w:t>this</w:t>
            </w:r>
            <w:r w:rsidRPr="00660FA1">
              <w:rPr>
                <w:spacing w:val="-5"/>
              </w:rPr>
              <w:t xml:space="preserve"> </w:t>
            </w:r>
            <w:r w:rsidRPr="00660FA1">
              <w:t>unit</w:t>
            </w:r>
            <w:r w:rsidRPr="00660FA1">
              <w:rPr>
                <w:spacing w:val="-6"/>
              </w:rPr>
              <w:t xml:space="preserve"> </w:t>
            </w:r>
            <w:r w:rsidRPr="00660FA1">
              <w:t>(s)</w:t>
            </w:r>
            <w:r w:rsidRPr="00660FA1">
              <w:rPr>
                <w:spacing w:val="-2"/>
              </w:rPr>
              <w:t xml:space="preserve"> </w:t>
            </w:r>
            <w:r w:rsidRPr="00660FA1">
              <w:t>includes</w:t>
            </w:r>
            <w:r w:rsidRPr="00660FA1">
              <w:rPr>
                <w:spacing w:val="-7"/>
              </w:rPr>
              <w:t xml:space="preserve"> </w:t>
            </w:r>
            <w:r w:rsidRPr="00660FA1">
              <w:t>work</w:t>
            </w:r>
            <w:r w:rsidRPr="00660FA1">
              <w:rPr>
                <w:spacing w:val="-6"/>
              </w:rPr>
              <w:t xml:space="preserve"> </w:t>
            </w:r>
            <w:r w:rsidRPr="00660FA1">
              <w:t>from</w:t>
            </w:r>
            <w:r w:rsidRPr="00660FA1">
              <w:rPr>
                <w:spacing w:val="-6"/>
              </w:rPr>
              <w:t xml:space="preserve"> </w:t>
            </w:r>
            <w:r w:rsidRPr="00660FA1">
              <w:t>a</w:t>
            </w:r>
            <w:r w:rsidRPr="00660FA1">
              <w:rPr>
                <w:spacing w:val="-10"/>
              </w:rPr>
              <w:t xml:space="preserve"> </w:t>
            </w:r>
            <w:r w:rsidRPr="00660FA1">
              <w:t>previous</w:t>
            </w:r>
            <w:r w:rsidRPr="00660FA1">
              <w:rPr>
                <w:spacing w:val="-5"/>
              </w:rPr>
              <w:t xml:space="preserve"> </w:t>
            </w:r>
            <w:r w:rsidRPr="00660FA1">
              <w:t>assessment</w:t>
            </w:r>
            <w:r w:rsidRPr="00660FA1">
              <w:rPr>
                <w:spacing w:val="-5"/>
              </w:rPr>
              <w:t xml:space="preserve"> </w:t>
            </w:r>
            <w:r w:rsidRPr="00660FA1">
              <w:t>this</w:t>
            </w:r>
            <w:r w:rsidRPr="00660FA1">
              <w:rPr>
                <w:spacing w:val="-5"/>
              </w:rPr>
              <w:t xml:space="preserve"> </w:t>
            </w:r>
            <w:r w:rsidRPr="00660FA1">
              <w:t>has</w:t>
            </w:r>
            <w:r w:rsidRPr="00660FA1">
              <w:rPr>
                <w:spacing w:val="-7"/>
              </w:rPr>
              <w:t xml:space="preserve"> </w:t>
            </w:r>
            <w:r w:rsidRPr="00660FA1">
              <w:t xml:space="preserve">been </w:t>
            </w:r>
            <w:r w:rsidRPr="00660FA1">
              <w:rPr>
                <w:spacing w:val="-2"/>
              </w:rPr>
              <w:t>identified</w:t>
            </w:r>
          </w:p>
          <w:p w14:paraId="10B6A633" w14:textId="77777777" w:rsidR="00660AC7" w:rsidRPr="00660FA1" w:rsidRDefault="00660AC7" w:rsidP="00660AC7">
            <w:pPr>
              <w:pStyle w:val="TableParagraph"/>
              <w:numPr>
                <w:ilvl w:val="0"/>
                <w:numId w:val="28"/>
              </w:numPr>
              <w:tabs>
                <w:tab w:val="left" w:pos="472"/>
                <w:tab w:val="left" w:pos="474"/>
              </w:tabs>
              <w:spacing w:before="21"/>
              <w:ind w:hanging="364"/>
            </w:pPr>
            <w:r w:rsidRPr="00660FA1">
              <w:t>Where</w:t>
            </w:r>
            <w:r w:rsidRPr="00660FA1">
              <w:rPr>
                <w:spacing w:val="-18"/>
              </w:rPr>
              <w:t xml:space="preserve"> </w:t>
            </w:r>
            <w:r w:rsidRPr="00660FA1">
              <w:t>materials</w:t>
            </w:r>
            <w:r w:rsidRPr="00660FA1">
              <w:rPr>
                <w:spacing w:val="-7"/>
              </w:rPr>
              <w:t xml:space="preserve"> </w:t>
            </w:r>
            <w:r w:rsidRPr="00660FA1">
              <w:t>have</w:t>
            </w:r>
            <w:r w:rsidRPr="00660FA1">
              <w:rPr>
                <w:spacing w:val="-12"/>
              </w:rPr>
              <w:t xml:space="preserve"> </w:t>
            </w:r>
            <w:r w:rsidRPr="00660FA1">
              <w:t>been</w:t>
            </w:r>
            <w:r w:rsidRPr="00660FA1">
              <w:rPr>
                <w:spacing w:val="-8"/>
              </w:rPr>
              <w:t xml:space="preserve"> </w:t>
            </w:r>
            <w:r w:rsidRPr="00660FA1">
              <w:t>used</w:t>
            </w:r>
            <w:r w:rsidRPr="00660FA1">
              <w:rPr>
                <w:spacing w:val="-12"/>
              </w:rPr>
              <w:t xml:space="preserve"> </w:t>
            </w:r>
            <w:r w:rsidRPr="00660FA1">
              <w:t>from</w:t>
            </w:r>
            <w:r w:rsidRPr="00660FA1">
              <w:rPr>
                <w:spacing w:val="-8"/>
              </w:rPr>
              <w:t xml:space="preserve"> </w:t>
            </w:r>
            <w:r w:rsidRPr="00660FA1">
              <w:t>other</w:t>
            </w:r>
            <w:r w:rsidRPr="00660FA1">
              <w:rPr>
                <w:spacing w:val="-7"/>
              </w:rPr>
              <w:t xml:space="preserve"> </w:t>
            </w:r>
            <w:r w:rsidRPr="00660FA1">
              <w:t>sources</w:t>
            </w:r>
            <w:r w:rsidRPr="00660FA1">
              <w:rPr>
                <w:spacing w:val="-9"/>
              </w:rPr>
              <w:t xml:space="preserve"> </w:t>
            </w:r>
            <w:r w:rsidRPr="00660FA1">
              <w:t>it</w:t>
            </w:r>
            <w:r w:rsidRPr="00660FA1">
              <w:rPr>
                <w:spacing w:val="-8"/>
              </w:rPr>
              <w:t xml:space="preserve"> </w:t>
            </w:r>
            <w:r w:rsidRPr="00660FA1">
              <w:t>has</w:t>
            </w:r>
            <w:r w:rsidRPr="00660FA1">
              <w:rPr>
                <w:spacing w:val="-10"/>
              </w:rPr>
              <w:t xml:space="preserve"> </w:t>
            </w:r>
            <w:r w:rsidRPr="00660FA1">
              <w:t>been</w:t>
            </w:r>
            <w:r w:rsidRPr="00660FA1">
              <w:rPr>
                <w:spacing w:val="-12"/>
              </w:rPr>
              <w:t xml:space="preserve"> </w:t>
            </w:r>
            <w:r w:rsidRPr="00660FA1">
              <w:t>properly</w:t>
            </w:r>
            <w:r w:rsidRPr="00660FA1">
              <w:rPr>
                <w:spacing w:val="-8"/>
              </w:rPr>
              <w:t xml:space="preserve"> </w:t>
            </w:r>
            <w:r w:rsidRPr="00660FA1">
              <w:rPr>
                <w:spacing w:val="-2"/>
              </w:rPr>
              <w:t>acknowledged</w:t>
            </w:r>
          </w:p>
          <w:p w14:paraId="4A12B596" w14:textId="77777777" w:rsidR="00660AC7" w:rsidRPr="00660FA1" w:rsidRDefault="00660AC7" w:rsidP="00660AC7">
            <w:pPr>
              <w:pStyle w:val="TableParagraph"/>
              <w:numPr>
                <w:ilvl w:val="0"/>
                <w:numId w:val="28"/>
              </w:numPr>
              <w:tabs>
                <w:tab w:val="left" w:pos="472"/>
                <w:tab w:val="left" w:pos="474"/>
              </w:tabs>
              <w:spacing w:before="52"/>
              <w:ind w:hanging="364"/>
            </w:pPr>
            <w:r w:rsidRPr="00660FA1">
              <w:t>If</w:t>
            </w:r>
            <w:r w:rsidRPr="00660FA1">
              <w:rPr>
                <w:spacing w:val="-15"/>
              </w:rPr>
              <w:t xml:space="preserve"> </w:t>
            </w:r>
            <w:r w:rsidRPr="00660FA1">
              <w:t>this</w:t>
            </w:r>
            <w:r w:rsidRPr="00660FA1">
              <w:rPr>
                <w:spacing w:val="-13"/>
              </w:rPr>
              <w:t xml:space="preserve"> </w:t>
            </w:r>
            <w:r w:rsidRPr="00660FA1">
              <w:t>statement</w:t>
            </w:r>
            <w:r w:rsidRPr="00660FA1">
              <w:rPr>
                <w:spacing w:val="-7"/>
              </w:rPr>
              <w:t xml:space="preserve"> </w:t>
            </w:r>
            <w:r w:rsidRPr="00660FA1">
              <w:t>is</w:t>
            </w:r>
            <w:r w:rsidRPr="00660FA1">
              <w:rPr>
                <w:spacing w:val="-10"/>
              </w:rPr>
              <w:t xml:space="preserve"> </w:t>
            </w:r>
            <w:r w:rsidRPr="00660FA1">
              <w:t>untrue,</w:t>
            </w:r>
            <w:r w:rsidRPr="00660FA1">
              <w:rPr>
                <w:spacing w:val="-10"/>
              </w:rPr>
              <w:t xml:space="preserve"> </w:t>
            </w:r>
            <w:r w:rsidRPr="00660FA1">
              <w:t>I</w:t>
            </w:r>
            <w:r w:rsidRPr="00660FA1">
              <w:rPr>
                <w:spacing w:val="-7"/>
              </w:rPr>
              <w:t xml:space="preserve"> </w:t>
            </w:r>
            <w:r w:rsidRPr="00660FA1">
              <w:t>acknowledge</w:t>
            </w:r>
            <w:r w:rsidRPr="00660FA1">
              <w:rPr>
                <w:spacing w:val="-10"/>
              </w:rPr>
              <w:t xml:space="preserve"> </w:t>
            </w:r>
            <w:r w:rsidRPr="00660FA1">
              <w:t>that</w:t>
            </w:r>
            <w:r w:rsidRPr="00660FA1">
              <w:rPr>
                <w:spacing w:val="-7"/>
              </w:rPr>
              <w:t xml:space="preserve"> </w:t>
            </w:r>
            <w:r w:rsidRPr="00660FA1">
              <w:t>an</w:t>
            </w:r>
            <w:r w:rsidRPr="00660FA1">
              <w:rPr>
                <w:spacing w:val="-14"/>
              </w:rPr>
              <w:t xml:space="preserve"> </w:t>
            </w:r>
            <w:r w:rsidRPr="00660FA1">
              <w:t>assessment</w:t>
            </w:r>
            <w:r w:rsidRPr="00660FA1">
              <w:rPr>
                <w:spacing w:val="-7"/>
              </w:rPr>
              <w:t xml:space="preserve"> </w:t>
            </w:r>
            <w:r w:rsidRPr="00660FA1">
              <w:t>offence</w:t>
            </w:r>
            <w:r w:rsidRPr="00660FA1">
              <w:rPr>
                <w:spacing w:val="-12"/>
              </w:rPr>
              <w:t xml:space="preserve"> </w:t>
            </w:r>
            <w:r w:rsidRPr="00660FA1">
              <w:t>has</w:t>
            </w:r>
            <w:r w:rsidRPr="00660FA1">
              <w:rPr>
                <w:spacing w:val="-13"/>
              </w:rPr>
              <w:t xml:space="preserve"> </w:t>
            </w:r>
            <w:r w:rsidRPr="00660FA1">
              <w:t>been</w:t>
            </w:r>
            <w:r w:rsidRPr="00660FA1">
              <w:rPr>
                <w:spacing w:val="-8"/>
              </w:rPr>
              <w:t xml:space="preserve"> </w:t>
            </w:r>
            <w:r w:rsidRPr="00660FA1">
              <w:rPr>
                <w:spacing w:val="-2"/>
              </w:rPr>
              <w:t>committed</w:t>
            </w:r>
          </w:p>
          <w:p w14:paraId="4ACD2B23" w14:textId="77777777" w:rsidR="00660AC7" w:rsidRPr="00660FA1" w:rsidRDefault="00660AC7" w:rsidP="009714D4">
            <w:pPr>
              <w:pStyle w:val="TableParagraph"/>
              <w:spacing w:before="156"/>
              <w:ind w:left="112"/>
              <w:rPr>
                <w:b/>
              </w:rPr>
            </w:pPr>
            <w:r w:rsidRPr="00660FA1">
              <w:rPr>
                <w:b/>
              </w:rPr>
              <w:t>Centre</w:t>
            </w:r>
            <w:r w:rsidRPr="00660FA1">
              <w:rPr>
                <w:b/>
                <w:spacing w:val="-8"/>
              </w:rPr>
              <w:t xml:space="preserve"> </w:t>
            </w:r>
            <w:r w:rsidRPr="00660FA1">
              <w:rPr>
                <w:b/>
                <w:spacing w:val="-2"/>
              </w:rPr>
              <w:t>confirmation:</w:t>
            </w:r>
          </w:p>
          <w:p w14:paraId="3BFCA9EB" w14:textId="77777777" w:rsidR="00660AC7" w:rsidRPr="00660FA1" w:rsidRDefault="00660AC7" w:rsidP="009714D4">
            <w:pPr>
              <w:pStyle w:val="TableParagraph"/>
              <w:spacing w:before="157"/>
              <w:ind w:left="112"/>
            </w:pPr>
            <w:r w:rsidRPr="00660FA1">
              <w:t>The</w:t>
            </w:r>
            <w:r w:rsidRPr="00660FA1">
              <w:rPr>
                <w:spacing w:val="-8"/>
              </w:rPr>
              <w:t xml:space="preserve"> </w:t>
            </w:r>
            <w:r w:rsidRPr="00660FA1">
              <w:t>Centre</w:t>
            </w:r>
            <w:r w:rsidRPr="00660FA1">
              <w:rPr>
                <w:spacing w:val="-11"/>
              </w:rPr>
              <w:t xml:space="preserve"> </w:t>
            </w:r>
            <w:r w:rsidRPr="00660FA1">
              <w:t>declares</w:t>
            </w:r>
            <w:r w:rsidRPr="00660FA1">
              <w:rPr>
                <w:spacing w:val="-12"/>
              </w:rPr>
              <w:t xml:space="preserve"> </w:t>
            </w:r>
            <w:r w:rsidRPr="00660FA1">
              <w:t>that</w:t>
            </w:r>
            <w:r w:rsidRPr="00660FA1">
              <w:rPr>
                <w:spacing w:val="-9"/>
              </w:rPr>
              <w:t xml:space="preserve"> </w:t>
            </w:r>
            <w:r w:rsidRPr="00660FA1">
              <w:t>this</w:t>
            </w:r>
            <w:r w:rsidRPr="00660FA1">
              <w:rPr>
                <w:spacing w:val="-4"/>
              </w:rPr>
              <w:t xml:space="preserve"> </w:t>
            </w:r>
            <w:r w:rsidRPr="00660FA1">
              <w:rPr>
                <w:spacing w:val="-2"/>
              </w:rPr>
              <w:t>learner:</w:t>
            </w:r>
          </w:p>
          <w:p w14:paraId="670F6BCB" w14:textId="77777777" w:rsidR="00660AC7" w:rsidRPr="00660FA1" w:rsidRDefault="00660AC7" w:rsidP="00660AC7">
            <w:pPr>
              <w:pStyle w:val="TableParagraph"/>
              <w:numPr>
                <w:ilvl w:val="0"/>
                <w:numId w:val="28"/>
              </w:numPr>
              <w:tabs>
                <w:tab w:val="left" w:pos="472"/>
                <w:tab w:val="left" w:pos="474"/>
              </w:tabs>
              <w:spacing w:before="136"/>
              <w:ind w:hanging="364"/>
            </w:pPr>
            <w:r w:rsidRPr="00660FA1">
              <w:t>Has</w:t>
            </w:r>
            <w:r w:rsidRPr="00660FA1">
              <w:rPr>
                <w:spacing w:val="-12"/>
              </w:rPr>
              <w:t xml:space="preserve"> </w:t>
            </w:r>
            <w:r w:rsidRPr="00660FA1">
              <w:t>received</w:t>
            </w:r>
            <w:r w:rsidRPr="00660FA1">
              <w:rPr>
                <w:spacing w:val="-11"/>
              </w:rPr>
              <w:t xml:space="preserve"> </w:t>
            </w:r>
            <w:r w:rsidRPr="00660FA1">
              <w:t>adequate</w:t>
            </w:r>
            <w:r w:rsidRPr="00660FA1">
              <w:rPr>
                <w:spacing w:val="-12"/>
              </w:rPr>
              <w:t xml:space="preserve"> </w:t>
            </w:r>
            <w:r w:rsidRPr="00660FA1">
              <w:t>guidance</w:t>
            </w:r>
            <w:r w:rsidRPr="00660FA1">
              <w:rPr>
                <w:spacing w:val="-9"/>
              </w:rPr>
              <w:t xml:space="preserve"> </w:t>
            </w:r>
            <w:r w:rsidRPr="00660FA1">
              <w:t>on</w:t>
            </w:r>
            <w:r w:rsidRPr="00660FA1">
              <w:rPr>
                <w:spacing w:val="-9"/>
              </w:rPr>
              <w:t xml:space="preserve"> </w:t>
            </w:r>
            <w:r w:rsidRPr="00660FA1">
              <w:t>what</w:t>
            </w:r>
            <w:r w:rsidRPr="00660FA1">
              <w:rPr>
                <w:spacing w:val="-10"/>
              </w:rPr>
              <w:t xml:space="preserve"> </w:t>
            </w:r>
            <w:r w:rsidRPr="00660FA1">
              <w:t>plagiarism</w:t>
            </w:r>
            <w:r w:rsidRPr="00660FA1">
              <w:rPr>
                <w:spacing w:val="-8"/>
              </w:rPr>
              <w:t xml:space="preserve"> </w:t>
            </w:r>
            <w:r w:rsidRPr="00660FA1">
              <w:t>is</w:t>
            </w:r>
            <w:r w:rsidRPr="00660FA1">
              <w:rPr>
                <w:spacing w:val="-11"/>
              </w:rPr>
              <w:t xml:space="preserve"> </w:t>
            </w:r>
            <w:r w:rsidRPr="00660FA1">
              <w:t>and</w:t>
            </w:r>
            <w:r w:rsidRPr="00660FA1">
              <w:rPr>
                <w:spacing w:val="-9"/>
              </w:rPr>
              <w:t xml:space="preserve"> </w:t>
            </w:r>
            <w:r w:rsidRPr="00660FA1">
              <w:t>how</w:t>
            </w:r>
            <w:r w:rsidRPr="00660FA1">
              <w:rPr>
                <w:spacing w:val="-15"/>
              </w:rPr>
              <w:t xml:space="preserve"> </w:t>
            </w:r>
            <w:r w:rsidRPr="00660FA1">
              <w:t>to</w:t>
            </w:r>
            <w:r w:rsidRPr="00660FA1">
              <w:rPr>
                <w:spacing w:val="-13"/>
              </w:rPr>
              <w:t xml:space="preserve"> </w:t>
            </w:r>
            <w:r w:rsidRPr="00660FA1">
              <w:t>reference</w:t>
            </w:r>
            <w:r w:rsidRPr="00660FA1">
              <w:rPr>
                <w:spacing w:val="-8"/>
              </w:rPr>
              <w:t xml:space="preserve"> </w:t>
            </w:r>
            <w:r w:rsidRPr="00660FA1">
              <w:rPr>
                <w:spacing w:val="-4"/>
              </w:rPr>
              <w:t>work</w:t>
            </w:r>
          </w:p>
          <w:p w14:paraId="55A73944" w14:textId="77777777" w:rsidR="00660AC7" w:rsidRPr="00660FA1" w:rsidRDefault="00660AC7" w:rsidP="00660AC7">
            <w:pPr>
              <w:pStyle w:val="TableParagraph"/>
              <w:numPr>
                <w:ilvl w:val="0"/>
                <w:numId w:val="28"/>
              </w:numPr>
              <w:tabs>
                <w:tab w:val="left" w:pos="472"/>
                <w:tab w:val="left" w:pos="474"/>
              </w:tabs>
              <w:spacing w:before="49"/>
              <w:ind w:hanging="364"/>
            </w:pPr>
            <w:r w:rsidRPr="00660FA1">
              <w:t>To</w:t>
            </w:r>
            <w:r w:rsidRPr="00660FA1">
              <w:rPr>
                <w:spacing w:val="-10"/>
              </w:rPr>
              <w:t xml:space="preserve"> </w:t>
            </w:r>
            <w:r w:rsidRPr="00660FA1">
              <w:t>the</w:t>
            </w:r>
            <w:r w:rsidRPr="00660FA1">
              <w:rPr>
                <w:spacing w:val="-10"/>
              </w:rPr>
              <w:t xml:space="preserve"> </w:t>
            </w:r>
            <w:r w:rsidRPr="00660FA1">
              <w:t>best</w:t>
            </w:r>
            <w:r w:rsidRPr="00660FA1">
              <w:rPr>
                <w:spacing w:val="-6"/>
              </w:rPr>
              <w:t xml:space="preserve"> </w:t>
            </w:r>
            <w:r w:rsidRPr="00660FA1">
              <w:t>of</w:t>
            </w:r>
            <w:r w:rsidRPr="00660FA1">
              <w:rPr>
                <w:spacing w:val="-11"/>
              </w:rPr>
              <w:t xml:space="preserve"> </w:t>
            </w:r>
            <w:r w:rsidRPr="00660FA1">
              <w:t>my</w:t>
            </w:r>
            <w:r w:rsidRPr="00660FA1">
              <w:rPr>
                <w:spacing w:val="-7"/>
              </w:rPr>
              <w:t xml:space="preserve"> </w:t>
            </w:r>
            <w:r w:rsidRPr="00660FA1">
              <w:t>knowledge,</w:t>
            </w:r>
            <w:r w:rsidRPr="00660FA1">
              <w:rPr>
                <w:spacing w:val="-4"/>
              </w:rPr>
              <w:t xml:space="preserve"> </w:t>
            </w:r>
            <w:r w:rsidRPr="00660FA1">
              <w:t>is</w:t>
            </w:r>
            <w:r w:rsidRPr="00660FA1">
              <w:rPr>
                <w:spacing w:val="-7"/>
              </w:rPr>
              <w:t xml:space="preserve"> </w:t>
            </w:r>
            <w:r w:rsidRPr="00660FA1">
              <w:t>the</w:t>
            </w:r>
            <w:r w:rsidRPr="00660FA1">
              <w:rPr>
                <w:spacing w:val="-10"/>
              </w:rPr>
              <w:t xml:space="preserve"> </w:t>
            </w:r>
            <w:r w:rsidRPr="00660FA1">
              <w:t>sole</w:t>
            </w:r>
            <w:r w:rsidRPr="00660FA1">
              <w:rPr>
                <w:spacing w:val="-8"/>
              </w:rPr>
              <w:t xml:space="preserve"> </w:t>
            </w:r>
            <w:r w:rsidRPr="00660FA1">
              <w:t>author</w:t>
            </w:r>
            <w:r w:rsidRPr="00660FA1">
              <w:rPr>
                <w:spacing w:val="-5"/>
              </w:rPr>
              <w:t xml:space="preserve"> </w:t>
            </w:r>
            <w:r w:rsidRPr="00660FA1">
              <w:t>of</w:t>
            </w:r>
            <w:r w:rsidRPr="00660FA1">
              <w:rPr>
                <w:spacing w:val="-8"/>
              </w:rPr>
              <w:t xml:space="preserve"> </w:t>
            </w:r>
            <w:r w:rsidRPr="00660FA1">
              <w:t>the</w:t>
            </w:r>
            <w:r w:rsidRPr="00660FA1">
              <w:rPr>
                <w:spacing w:val="-8"/>
              </w:rPr>
              <w:t xml:space="preserve"> </w:t>
            </w:r>
            <w:r w:rsidRPr="00660FA1">
              <w:t>submitted</w:t>
            </w:r>
            <w:r w:rsidRPr="00660FA1">
              <w:rPr>
                <w:spacing w:val="-8"/>
              </w:rPr>
              <w:t xml:space="preserve"> </w:t>
            </w:r>
            <w:r w:rsidRPr="00660FA1">
              <w:rPr>
                <w:spacing w:val="-2"/>
              </w:rPr>
              <w:t>assessment</w:t>
            </w:r>
          </w:p>
        </w:tc>
      </w:tr>
      <w:tr w:rsidR="00660AC7" w:rsidRPr="00660FA1" w14:paraId="132CA587" w14:textId="77777777" w:rsidTr="009714D4">
        <w:trPr>
          <w:trHeight w:val="1590"/>
        </w:trPr>
        <w:tc>
          <w:tcPr>
            <w:tcW w:w="10351" w:type="dxa"/>
            <w:gridSpan w:val="2"/>
          </w:tcPr>
          <w:p w14:paraId="19E72E79" w14:textId="77777777" w:rsidR="00660AC7" w:rsidRPr="00660FA1" w:rsidRDefault="00660AC7" w:rsidP="009714D4">
            <w:pPr>
              <w:pStyle w:val="TableParagraph"/>
              <w:rPr>
                <w:sz w:val="21"/>
              </w:rPr>
            </w:pPr>
          </w:p>
          <w:p w14:paraId="54EE9A7E" w14:textId="77777777" w:rsidR="00660AC7" w:rsidRPr="00660FA1" w:rsidRDefault="00660AC7" w:rsidP="009714D4">
            <w:pPr>
              <w:pStyle w:val="TableParagraph"/>
              <w:ind w:left="112"/>
              <w:rPr>
                <w:b/>
              </w:rPr>
            </w:pPr>
            <w:r w:rsidRPr="00660FA1">
              <w:rPr>
                <w:b/>
              </w:rPr>
              <w:t>Permission</w:t>
            </w:r>
            <w:r w:rsidRPr="00660FA1">
              <w:rPr>
                <w:b/>
                <w:spacing w:val="-10"/>
              </w:rPr>
              <w:t xml:space="preserve"> </w:t>
            </w:r>
            <w:r w:rsidRPr="00660FA1">
              <w:rPr>
                <w:b/>
              </w:rPr>
              <w:t>for</w:t>
            </w:r>
            <w:r w:rsidRPr="00660FA1">
              <w:rPr>
                <w:b/>
                <w:spacing w:val="-9"/>
              </w:rPr>
              <w:t xml:space="preserve"> </w:t>
            </w:r>
            <w:r w:rsidRPr="00660FA1">
              <w:rPr>
                <w:b/>
              </w:rPr>
              <w:t>ILM</w:t>
            </w:r>
            <w:r w:rsidRPr="00660FA1">
              <w:rPr>
                <w:b/>
                <w:spacing w:val="-9"/>
              </w:rPr>
              <w:t xml:space="preserve"> </w:t>
            </w:r>
            <w:r w:rsidRPr="00660FA1">
              <w:rPr>
                <w:b/>
              </w:rPr>
              <w:t>to</w:t>
            </w:r>
            <w:r w:rsidRPr="00660FA1">
              <w:rPr>
                <w:b/>
                <w:spacing w:val="-7"/>
              </w:rPr>
              <w:t xml:space="preserve"> </w:t>
            </w:r>
            <w:r w:rsidRPr="00660FA1">
              <w:rPr>
                <w:b/>
              </w:rPr>
              <w:t>use</w:t>
            </w:r>
            <w:r w:rsidRPr="00660FA1">
              <w:rPr>
                <w:b/>
                <w:spacing w:val="-5"/>
              </w:rPr>
              <w:t xml:space="preserve"> </w:t>
            </w:r>
            <w:r w:rsidRPr="00660FA1">
              <w:rPr>
                <w:b/>
              </w:rPr>
              <w:t>this</w:t>
            </w:r>
            <w:r w:rsidRPr="00660FA1">
              <w:rPr>
                <w:b/>
                <w:spacing w:val="-7"/>
              </w:rPr>
              <w:t xml:space="preserve"> </w:t>
            </w:r>
            <w:r w:rsidRPr="00660FA1">
              <w:rPr>
                <w:b/>
                <w:spacing w:val="-2"/>
              </w:rPr>
              <w:t>submission</w:t>
            </w:r>
          </w:p>
          <w:p w14:paraId="60A9B900" w14:textId="77777777" w:rsidR="00660AC7" w:rsidRPr="00660FA1" w:rsidRDefault="00660AC7" w:rsidP="009714D4">
            <w:pPr>
              <w:pStyle w:val="TableParagraph"/>
              <w:spacing w:before="119"/>
              <w:ind w:left="112"/>
            </w:pPr>
            <w:r w:rsidRPr="00660FA1">
              <w:t>ILM</w:t>
            </w:r>
            <w:r w:rsidRPr="00660FA1">
              <w:rPr>
                <w:spacing w:val="-15"/>
              </w:rPr>
              <w:t xml:space="preserve"> </w:t>
            </w:r>
            <w:r w:rsidRPr="00660FA1">
              <w:t>uses</w:t>
            </w:r>
            <w:r w:rsidRPr="00660FA1">
              <w:rPr>
                <w:spacing w:val="-10"/>
              </w:rPr>
              <w:t xml:space="preserve"> </w:t>
            </w:r>
            <w:r w:rsidRPr="00660FA1">
              <w:t>learners’</w:t>
            </w:r>
            <w:r w:rsidRPr="00660FA1">
              <w:rPr>
                <w:spacing w:val="-11"/>
              </w:rPr>
              <w:t xml:space="preserve"> </w:t>
            </w:r>
            <w:r w:rsidRPr="00660FA1">
              <w:t>submissions</w:t>
            </w:r>
            <w:r w:rsidRPr="00660FA1">
              <w:rPr>
                <w:spacing w:val="-4"/>
              </w:rPr>
              <w:t xml:space="preserve"> </w:t>
            </w:r>
            <w:r w:rsidRPr="00660FA1">
              <w:t>–</w:t>
            </w:r>
            <w:r w:rsidRPr="00660FA1">
              <w:rPr>
                <w:spacing w:val="-11"/>
              </w:rPr>
              <w:t xml:space="preserve"> </w:t>
            </w:r>
            <w:r w:rsidRPr="00660FA1">
              <w:t>on</w:t>
            </w:r>
            <w:r w:rsidRPr="00660FA1">
              <w:rPr>
                <w:spacing w:val="-12"/>
              </w:rPr>
              <w:t xml:space="preserve"> </w:t>
            </w:r>
            <w:r w:rsidRPr="00660FA1">
              <w:t>an</w:t>
            </w:r>
            <w:r w:rsidRPr="00660FA1">
              <w:rPr>
                <w:spacing w:val="-8"/>
              </w:rPr>
              <w:t xml:space="preserve"> </w:t>
            </w:r>
            <w:r w:rsidRPr="00660FA1">
              <w:t>anonymous</w:t>
            </w:r>
            <w:r w:rsidRPr="00660FA1">
              <w:rPr>
                <w:spacing w:val="-8"/>
              </w:rPr>
              <w:t xml:space="preserve"> </w:t>
            </w:r>
            <w:r w:rsidRPr="00660FA1">
              <w:t>basis</w:t>
            </w:r>
            <w:r w:rsidRPr="00660FA1">
              <w:rPr>
                <w:spacing w:val="-6"/>
              </w:rPr>
              <w:t xml:space="preserve"> </w:t>
            </w:r>
            <w:r w:rsidRPr="00660FA1">
              <w:t>–</w:t>
            </w:r>
            <w:r w:rsidRPr="00660FA1">
              <w:rPr>
                <w:spacing w:val="-13"/>
              </w:rPr>
              <w:t xml:space="preserve"> </w:t>
            </w:r>
            <w:r w:rsidRPr="00660FA1">
              <w:t>for</w:t>
            </w:r>
            <w:r w:rsidRPr="00660FA1">
              <w:rPr>
                <w:spacing w:val="-8"/>
              </w:rPr>
              <w:t xml:space="preserve"> </w:t>
            </w:r>
            <w:r w:rsidRPr="00660FA1">
              <w:t>assessment</w:t>
            </w:r>
            <w:r w:rsidRPr="00660FA1">
              <w:rPr>
                <w:spacing w:val="-5"/>
              </w:rPr>
              <w:t xml:space="preserve"> </w:t>
            </w:r>
            <w:r w:rsidRPr="00660FA1">
              <w:rPr>
                <w:spacing w:val="-2"/>
              </w:rPr>
              <w:t>standardisation.</w:t>
            </w:r>
          </w:p>
          <w:p w14:paraId="6A2B1E0C" w14:textId="77777777" w:rsidR="00660AC7" w:rsidRPr="00660FA1" w:rsidRDefault="00660AC7" w:rsidP="009714D4">
            <w:pPr>
              <w:pStyle w:val="TableParagraph"/>
              <w:tabs>
                <w:tab w:val="left" w:pos="2241"/>
              </w:tabs>
              <w:spacing w:before="118" w:line="194" w:lineRule="auto"/>
              <w:ind w:left="112" w:right="731"/>
              <w:rPr>
                <w:b/>
              </w:rPr>
            </w:pPr>
            <w:r w:rsidRPr="00660FA1">
              <w:t>If</w:t>
            </w:r>
            <w:r w:rsidRPr="00660FA1">
              <w:rPr>
                <w:spacing w:val="-5"/>
              </w:rPr>
              <w:t xml:space="preserve"> </w:t>
            </w:r>
            <w:r w:rsidRPr="00660FA1">
              <w:t>you</w:t>
            </w:r>
            <w:r w:rsidRPr="00660FA1">
              <w:rPr>
                <w:spacing w:val="-4"/>
              </w:rPr>
              <w:t xml:space="preserve"> </w:t>
            </w:r>
            <w:r w:rsidRPr="00660FA1">
              <w:t>are</w:t>
            </w:r>
            <w:r w:rsidRPr="00660FA1">
              <w:rPr>
                <w:spacing w:val="-4"/>
              </w:rPr>
              <w:t xml:space="preserve"> </w:t>
            </w:r>
            <w:r w:rsidRPr="00660FA1">
              <w:t>willing</w:t>
            </w:r>
            <w:r w:rsidRPr="00660FA1">
              <w:rPr>
                <w:spacing w:val="-4"/>
              </w:rPr>
              <w:t xml:space="preserve"> </w:t>
            </w:r>
            <w:r w:rsidRPr="00660FA1">
              <w:t>to</w:t>
            </w:r>
            <w:r w:rsidRPr="00660FA1">
              <w:rPr>
                <w:spacing w:val="-4"/>
              </w:rPr>
              <w:t xml:space="preserve"> </w:t>
            </w:r>
            <w:r w:rsidRPr="00660FA1">
              <w:t>allow</w:t>
            </w:r>
            <w:r w:rsidRPr="00660FA1">
              <w:rPr>
                <w:spacing w:val="-10"/>
              </w:rPr>
              <w:t xml:space="preserve"> </w:t>
            </w:r>
            <w:r w:rsidRPr="00660FA1">
              <w:t>ILM</w:t>
            </w:r>
            <w:r w:rsidRPr="00660FA1">
              <w:rPr>
                <w:spacing w:val="-5"/>
              </w:rPr>
              <w:t xml:space="preserve"> </w:t>
            </w:r>
            <w:r w:rsidRPr="00660FA1">
              <w:t>to</w:t>
            </w:r>
            <w:r w:rsidRPr="00660FA1">
              <w:rPr>
                <w:spacing w:val="-6"/>
              </w:rPr>
              <w:t xml:space="preserve"> </w:t>
            </w:r>
            <w:r w:rsidRPr="00660FA1">
              <w:t>use</w:t>
            </w:r>
            <w:r w:rsidRPr="00660FA1">
              <w:rPr>
                <w:spacing w:val="-9"/>
              </w:rPr>
              <w:t xml:space="preserve"> </w:t>
            </w:r>
            <w:r w:rsidRPr="00660FA1">
              <w:t>this</w:t>
            </w:r>
            <w:r w:rsidRPr="00660FA1">
              <w:rPr>
                <w:spacing w:val="-6"/>
              </w:rPr>
              <w:t xml:space="preserve"> </w:t>
            </w:r>
            <w:r w:rsidRPr="00660FA1">
              <w:t>script on</w:t>
            </w:r>
            <w:r w:rsidRPr="00660FA1">
              <w:rPr>
                <w:spacing w:val="-9"/>
              </w:rPr>
              <w:t xml:space="preserve"> </w:t>
            </w:r>
            <w:r w:rsidRPr="00660FA1">
              <w:t>condition</w:t>
            </w:r>
            <w:r w:rsidRPr="00660FA1">
              <w:rPr>
                <w:spacing w:val="-4"/>
              </w:rPr>
              <w:t xml:space="preserve"> </w:t>
            </w:r>
            <w:r w:rsidRPr="00660FA1">
              <w:t>that</w:t>
            </w:r>
            <w:r w:rsidRPr="00660FA1">
              <w:rPr>
                <w:spacing w:val="-3"/>
              </w:rPr>
              <w:t xml:space="preserve"> </w:t>
            </w:r>
            <w:r w:rsidRPr="00660FA1">
              <w:t>identifying</w:t>
            </w:r>
            <w:r w:rsidRPr="00660FA1">
              <w:rPr>
                <w:spacing w:val="-6"/>
              </w:rPr>
              <w:t xml:space="preserve"> </w:t>
            </w:r>
            <w:r w:rsidRPr="00660FA1">
              <w:t>information</w:t>
            </w:r>
            <w:r w:rsidRPr="00660FA1">
              <w:rPr>
                <w:spacing w:val="-3"/>
              </w:rPr>
              <w:t xml:space="preserve"> </w:t>
            </w:r>
            <w:r w:rsidRPr="00660FA1">
              <w:t>is</w:t>
            </w:r>
            <w:r w:rsidRPr="00660FA1">
              <w:rPr>
                <w:spacing w:val="-6"/>
              </w:rPr>
              <w:t xml:space="preserve"> </w:t>
            </w:r>
            <w:r w:rsidRPr="00660FA1">
              <w:t>removed, please tick the box:</w:t>
            </w:r>
            <w:r w:rsidRPr="00660FA1">
              <w:tab/>
            </w:r>
            <w:r w:rsidRPr="00660FA1">
              <w:rPr>
                <w:b/>
                <w:spacing w:val="-10"/>
              </w:rPr>
              <w:t>□</w:t>
            </w:r>
          </w:p>
        </w:tc>
      </w:tr>
    </w:tbl>
    <w:p w14:paraId="795516F5" w14:textId="77777777" w:rsidR="00660AC7" w:rsidRPr="00660FA1" w:rsidRDefault="00660AC7" w:rsidP="00660AC7">
      <w:pPr>
        <w:pStyle w:val="Header"/>
        <w:tabs>
          <w:tab w:val="clear" w:pos="9026"/>
          <w:tab w:val="right" w:pos="10206"/>
        </w:tabs>
        <w:spacing w:after="0"/>
        <w:rPr>
          <w:rFonts w:ascii="Arial" w:hAnsi="Arial" w:cs="Arial"/>
          <w:bCs/>
          <w:color w:val="0DA7E0"/>
          <w:sz w:val="36"/>
          <w:szCs w:val="36"/>
          <w:lang w:val="x-none"/>
        </w:rPr>
      </w:pPr>
      <w:r w:rsidRPr="00660FA1">
        <w:rPr>
          <w:rFonts w:ascii="Arial" w:hAnsi="Arial" w:cs="Arial"/>
          <w:bCs/>
          <w:color w:val="0DA7E0"/>
          <w:sz w:val="36"/>
          <w:szCs w:val="36"/>
        </w:rPr>
        <w:lastRenderedPageBreak/>
        <w:t>Assessment</w:t>
      </w:r>
      <w:r w:rsidRPr="00660FA1">
        <w:rPr>
          <w:rFonts w:ascii="Arial" w:hAnsi="Arial" w:cs="Arial"/>
          <w:bCs/>
          <w:color w:val="0DA7E0"/>
          <w:sz w:val="36"/>
          <w:szCs w:val="36"/>
          <w:lang w:val="x-none"/>
        </w:rPr>
        <w:t xml:space="preserve"> Guidance</w:t>
      </w:r>
    </w:p>
    <w:p w14:paraId="505EB521" w14:textId="77777777" w:rsidR="00660AC7" w:rsidRDefault="00660AC7" w:rsidP="00660AC7">
      <w:pPr>
        <w:rPr>
          <w:rFonts w:ascii="Arial" w:hAnsi="Arial" w:cs="Arial"/>
          <w:sz w:val="24"/>
          <w:szCs w:val="24"/>
        </w:rPr>
      </w:pPr>
    </w:p>
    <w:p w14:paraId="5C57A434" w14:textId="77777777" w:rsidR="00660AC7" w:rsidRPr="00660FA1" w:rsidRDefault="00660AC7" w:rsidP="00660AC7">
      <w:pPr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sz w:val="24"/>
          <w:szCs w:val="24"/>
        </w:rPr>
        <w:t xml:space="preserve">You </w:t>
      </w:r>
      <w:r w:rsidRPr="00660FA1">
        <w:rPr>
          <w:rFonts w:ascii="Arial" w:hAnsi="Arial" w:cs="Arial"/>
          <w:b/>
          <w:sz w:val="24"/>
          <w:szCs w:val="24"/>
        </w:rPr>
        <w:t>must</w:t>
      </w:r>
      <w:r w:rsidRPr="00660FA1">
        <w:rPr>
          <w:rFonts w:ascii="Arial" w:hAnsi="Arial" w:cs="Arial"/>
          <w:sz w:val="24"/>
          <w:szCs w:val="24"/>
        </w:rPr>
        <w:t xml:space="preserve"> use this file to complete your assessment.</w:t>
      </w:r>
    </w:p>
    <w:p w14:paraId="29434A57" w14:textId="77777777" w:rsidR="00660AC7" w:rsidRPr="00660FA1" w:rsidRDefault="00660AC7" w:rsidP="00660AC7">
      <w:pPr>
        <w:tabs>
          <w:tab w:val="left" w:pos="8647"/>
        </w:tabs>
        <w:spacing w:line="360" w:lineRule="auto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sz w:val="24"/>
          <w:szCs w:val="24"/>
        </w:rPr>
        <w:t>The first thing you need to do is save a copy of this document in a suitable location on your computer, then complete each part of the assessment after you complete the corresponding session of the course, remembering to save your work regularly.</w:t>
      </w:r>
    </w:p>
    <w:p w14:paraId="1587B137" w14:textId="77777777" w:rsidR="00660AC7" w:rsidRPr="00660FA1" w:rsidRDefault="00660AC7" w:rsidP="00660AC7">
      <w:pPr>
        <w:spacing w:line="360" w:lineRule="auto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sz w:val="24"/>
          <w:szCs w:val="24"/>
        </w:rPr>
        <w:t xml:space="preserve">You should refer to the answers you gave in the </w:t>
      </w:r>
      <w:r w:rsidRPr="00660FA1">
        <w:rPr>
          <w:rFonts w:ascii="Arial" w:hAnsi="Arial" w:cs="Arial"/>
          <w:b/>
          <w:sz w:val="24"/>
          <w:szCs w:val="24"/>
        </w:rPr>
        <w:t>‘time to think’</w:t>
      </w:r>
      <w:r w:rsidRPr="00660FA1">
        <w:rPr>
          <w:rFonts w:ascii="Arial" w:hAnsi="Arial" w:cs="Arial"/>
          <w:sz w:val="24"/>
          <w:szCs w:val="24"/>
        </w:rPr>
        <w:t xml:space="preserve"> questions which will assist you in answering the questions in the assessment. Try to answer the questions in the format requested </w:t>
      </w:r>
      <w:proofErr w:type="gramStart"/>
      <w:r w:rsidRPr="00660FA1">
        <w:rPr>
          <w:rFonts w:ascii="Arial" w:hAnsi="Arial" w:cs="Arial"/>
          <w:sz w:val="24"/>
          <w:szCs w:val="24"/>
        </w:rPr>
        <w:t>i.e.</w:t>
      </w:r>
      <w:proofErr w:type="gramEnd"/>
      <w:r w:rsidRPr="00660FA1">
        <w:rPr>
          <w:rFonts w:ascii="Arial" w:hAnsi="Arial" w:cs="Arial"/>
          <w:sz w:val="24"/>
          <w:szCs w:val="24"/>
        </w:rPr>
        <w:t xml:space="preserve"> </w:t>
      </w:r>
      <w:r w:rsidRPr="00660FA1">
        <w:rPr>
          <w:rFonts w:ascii="Arial" w:hAnsi="Arial" w:cs="Arial"/>
          <w:b/>
          <w:sz w:val="24"/>
          <w:szCs w:val="24"/>
        </w:rPr>
        <w:t>describe, explain, identify/list</w:t>
      </w:r>
      <w:r w:rsidRPr="00660FA1">
        <w:rPr>
          <w:rFonts w:ascii="Arial" w:hAnsi="Arial" w:cs="Arial"/>
          <w:sz w:val="24"/>
          <w:szCs w:val="24"/>
        </w:rPr>
        <w:t xml:space="preserve">, </w:t>
      </w:r>
      <w:r w:rsidRPr="00660FA1">
        <w:rPr>
          <w:rFonts w:ascii="Arial" w:hAnsi="Arial" w:cs="Arial"/>
          <w:b/>
          <w:bCs/>
          <w:sz w:val="24"/>
          <w:szCs w:val="24"/>
        </w:rPr>
        <w:t>define, state, outline</w:t>
      </w:r>
      <w:r w:rsidRPr="00660FA1">
        <w:rPr>
          <w:rFonts w:ascii="Arial" w:hAnsi="Arial" w:cs="Arial"/>
          <w:sz w:val="24"/>
          <w:szCs w:val="24"/>
        </w:rPr>
        <w:t>. See the guidance below for this.</w:t>
      </w:r>
    </w:p>
    <w:p w14:paraId="11A65B02" w14:textId="77777777" w:rsidR="00660AC7" w:rsidRPr="00660FA1" w:rsidRDefault="00660AC7" w:rsidP="00660AC7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 xml:space="preserve">Describe </w:t>
      </w:r>
      <w:r w:rsidRPr="00660FA1">
        <w:rPr>
          <w:rFonts w:ascii="Arial" w:hAnsi="Arial" w:cs="Arial"/>
          <w:sz w:val="24"/>
          <w:szCs w:val="24"/>
        </w:rPr>
        <w:t>- When you are asked to describe, you must give a description i.e., write a detailed account like a story (not a list). Free flowing sentences, at least one paragraph of text.</w:t>
      </w:r>
    </w:p>
    <w:p w14:paraId="35FE0EE7" w14:textId="77777777" w:rsidR="00660AC7" w:rsidRPr="00660FA1" w:rsidRDefault="00660AC7" w:rsidP="00660AC7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 xml:space="preserve">Explain </w:t>
      </w:r>
      <w:r w:rsidRPr="00660FA1">
        <w:rPr>
          <w:rFonts w:ascii="Arial" w:hAnsi="Arial" w:cs="Arial"/>
          <w:sz w:val="24"/>
          <w:szCs w:val="24"/>
        </w:rPr>
        <w:t>- If you are asked to explain, then you must give your answer and your reasons. As with a description please make it as detailed as possible, free flowing sentences and at least one paragraph of text.</w:t>
      </w:r>
    </w:p>
    <w:p w14:paraId="6E8E9014" w14:textId="77777777" w:rsidR="00660AC7" w:rsidRPr="00660FA1" w:rsidRDefault="00660AC7" w:rsidP="00660AC7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>Identify</w:t>
      </w:r>
      <w:r w:rsidRPr="00660FA1">
        <w:rPr>
          <w:rFonts w:ascii="Arial" w:hAnsi="Arial" w:cs="Arial"/>
          <w:b/>
          <w:sz w:val="24"/>
          <w:szCs w:val="24"/>
        </w:rPr>
        <w:t>/list</w:t>
      </w:r>
      <w:r w:rsidRPr="00660FA1">
        <w:rPr>
          <w:rFonts w:ascii="Arial" w:hAnsi="Arial" w:cs="Arial"/>
          <w:sz w:val="24"/>
          <w:szCs w:val="24"/>
        </w:rPr>
        <w:t xml:space="preserve"> - This can be a list, like a shopping list (can be numbers/bullet points).</w:t>
      </w:r>
    </w:p>
    <w:p w14:paraId="6E3A3923" w14:textId="77777777" w:rsidR="00660AC7" w:rsidRPr="00660FA1" w:rsidRDefault="00660AC7" w:rsidP="00660AC7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>Define</w:t>
      </w:r>
      <w:r w:rsidRPr="00660FA1">
        <w:rPr>
          <w:rFonts w:ascii="Arial" w:hAnsi="Arial" w:cs="Arial"/>
          <w:sz w:val="24"/>
          <w:szCs w:val="24"/>
        </w:rPr>
        <w:t xml:space="preserve"> – State the meaning of a word or phrase</w:t>
      </w:r>
    </w:p>
    <w:p w14:paraId="4AAEE6E1" w14:textId="77777777" w:rsidR="00660AC7" w:rsidRPr="00660FA1" w:rsidRDefault="00660AC7" w:rsidP="00660AC7">
      <w:pPr>
        <w:pStyle w:val="ListParagraph"/>
        <w:numPr>
          <w:ilvl w:val="0"/>
          <w:numId w:val="5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>State</w:t>
      </w:r>
      <w:r w:rsidRPr="00660FA1">
        <w:rPr>
          <w:rFonts w:ascii="Arial" w:hAnsi="Arial" w:cs="Arial"/>
          <w:sz w:val="24"/>
          <w:szCs w:val="24"/>
        </w:rPr>
        <w:t xml:space="preserve"> – When asked to state you should give the main points clearly in sentences. </w:t>
      </w:r>
    </w:p>
    <w:p w14:paraId="32DC269F" w14:textId="77777777" w:rsidR="00660AC7" w:rsidRPr="00660FA1" w:rsidRDefault="00660AC7" w:rsidP="00660AC7">
      <w:pPr>
        <w:pStyle w:val="ListParagraph"/>
        <w:numPr>
          <w:ilvl w:val="0"/>
          <w:numId w:val="5"/>
        </w:numPr>
        <w:ind w:left="284"/>
        <w:rPr>
          <w:rFonts w:ascii="Arial" w:hAnsi="Arial" w:cs="Arial"/>
          <w:sz w:val="24"/>
          <w:szCs w:val="24"/>
        </w:rPr>
      </w:pPr>
      <w:r w:rsidRPr="00660FA1">
        <w:rPr>
          <w:rFonts w:ascii="Arial" w:hAnsi="Arial" w:cs="Arial"/>
          <w:b/>
          <w:bCs/>
          <w:sz w:val="24"/>
          <w:szCs w:val="24"/>
        </w:rPr>
        <w:t>Outline</w:t>
      </w:r>
      <w:r w:rsidRPr="00660FA1">
        <w:rPr>
          <w:rFonts w:ascii="Arial" w:hAnsi="Arial" w:cs="Arial"/>
          <w:sz w:val="24"/>
          <w:szCs w:val="24"/>
        </w:rPr>
        <w:t xml:space="preserve"> – </w:t>
      </w:r>
      <w:r w:rsidRPr="00660FA1">
        <w:rPr>
          <w:rFonts w:ascii="Arial" w:hAnsi="Arial" w:cs="Arial"/>
          <w:color w:val="2E3C57"/>
          <w:sz w:val="24"/>
          <w:szCs w:val="24"/>
          <w:shd w:val="clear" w:color="auto" w:fill="FFFFFF"/>
        </w:rPr>
        <w:t>I</w:t>
      </w:r>
      <w:r w:rsidRPr="00660FA1">
        <w:rPr>
          <w:rFonts w:ascii="Arial" w:hAnsi="Arial" w:cs="Arial"/>
          <w:sz w:val="24"/>
          <w:szCs w:val="24"/>
        </w:rPr>
        <w:t>f in a question you are asked to outline something it means to describe or explain it quite briefly but still touching on all the essentials</w:t>
      </w:r>
    </w:p>
    <w:p w14:paraId="42C27648" w14:textId="77777777" w:rsidR="00660AC7" w:rsidRPr="008576AA" w:rsidRDefault="00660AC7" w:rsidP="00660AC7">
      <w:pPr>
        <w:rPr>
          <w:rFonts w:ascii="Arial" w:hAnsi="Arial" w:cs="Arial"/>
          <w:b/>
          <w:bCs/>
          <w:sz w:val="24"/>
          <w:szCs w:val="24"/>
        </w:rPr>
      </w:pPr>
      <w:r w:rsidRPr="008576AA">
        <w:rPr>
          <w:rFonts w:ascii="Arial" w:hAnsi="Arial" w:cs="Arial"/>
          <w:b/>
          <w:bCs/>
          <w:sz w:val="24"/>
          <w:szCs w:val="24"/>
        </w:rPr>
        <w:t xml:space="preserve">When you have fully completed all three parts of the assessment go to </w:t>
      </w:r>
      <w:hyperlink r:id="rId8" w:history="1">
        <w:r w:rsidRPr="008576AA">
          <w:rPr>
            <w:rStyle w:val="Hyperlink"/>
            <w:rFonts w:ascii="Arial" w:hAnsi="Arial" w:cs="Arial"/>
            <w:b/>
            <w:bCs/>
            <w:sz w:val="24"/>
            <w:szCs w:val="24"/>
          </w:rPr>
          <w:t>www.vision2learn.com</w:t>
        </w:r>
      </w:hyperlink>
      <w:r w:rsidRPr="008576AA">
        <w:rPr>
          <w:rFonts w:ascii="Arial" w:hAnsi="Arial" w:cs="Arial"/>
          <w:b/>
          <w:bCs/>
          <w:sz w:val="24"/>
          <w:szCs w:val="24"/>
        </w:rPr>
        <w:t xml:space="preserve"> and send your completed assessment to your tutor via your My Study area – make sure it is clearly marked with your name.</w:t>
      </w:r>
    </w:p>
    <w:p w14:paraId="1114BFE4" w14:textId="77777777" w:rsidR="00660AC7" w:rsidRDefault="00660AC7" w:rsidP="000B363A">
      <w:pPr>
        <w:spacing w:after="0" w:line="240" w:lineRule="auto"/>
        <w:rPr>
          <w:rFonts w:ascii="Arial" w:hAnsi="Arial" w:cs="Arial"/>
          <w:color w:val="0070C0"/>
          <w:sz w:val="32"/>
          <w:szCs w:val="32"/>
        </w:rPr>
      </w:pPr>
    </w:p>
    <w:p w14:paraId="2D31CA0F" w14:textId="77777777" w:rsidR="00660AC7" w:rsidRDefault="00660AC7" w:rsidP="000B363A">
      <w:pPr>
        <w:spacing w:after="0" w:line="240" w:lineRule="auto"/>
        <w:rPr>
          <w:rFonts w:ascii="Arial" w:hAnsi="Arial" w:cs="Arial"/>
          <w:color w:val="0070C0"/>
          <w:sz w:val="32"/>
          <w:szCs w:val="32"/>
        </w:rPr>
      </w:pPr>
    </w:p>
    <w:p w14:paraId="488D1E58" w14:textId="64124D71" w:rsidR="00547EBE" w:rsidRDefault="00197228" w:rsidP="000B363A">
      <w:pPr>
        <w:spacing w:after="0" w:line="240" w:lineRule="auto"/>
        <w:rPr>
          <w:rFonts w:ascii="Arial" w:hAnsi="Arial" w:cs="Arial"/>
          <w:color w:val="0070C0"/>
          <w:sz w:val="32"/>
          <w:szCs w:val="32"/>
        </w:rPr>
      </w:pPr>
      <w:r w:rsidRPr="00197228">
        <w:rPr>
          <w:rFonts w:ascii="Arial" w:hAnsi="Arial" w:cs="Arial"/>
          <w:color w:val="0070C0"/>
          <w:sz w:val="32"/>
          <w:szCs w:val="32"/>
        </w:rPr>
        <w:t>Working with organisational and legal guidelines</w:t>
      </w:r>
    </w:p>
    <w:p w14:paraId="1AD5CD70" w14:textId="77777777" w:rsidR="00197228" w:rsidRPr="006D434A" w:rsidRDefault="00197228" w:rsidP="000B363A">
      <w:pPr>
        <w:spacing w:after="0" w:line="240" w:lineRule="auto"/>
        <w:rPr>
          <w:rFonts w:ascii="Arial" w:hAnsi="Arial" w:cs="Arial"/>
          <w:color w:val="0DA7E0"/>
          <w:sz w:val="32"/>
          <w:szCs w:val="32"/>
        </w:rPr>
      </w:pPr>
    </w:p>
    <w:p w14:paraId="16BD7D17" w14:textId="34F2707D" w:rsidR="00C60A5F" w:rsidRPr="006D434A" w:rsidRDefault="008E11D7" w:rsidP="00C60A5F">
      <w:pPr>
        <w:spacing w:after="0" w:line="240" w:lineRule="auto"/>
        <w:rPr>
          <w:rFonts w:ascii="Arial" w:hAnsi="Arial" w:cs="Arial"/>
          <w:color w:val="0DA7E0"/>
          <w:sz w:val="32"/>
          <w:szCs w:val="32"/>
        </w:rPr>
      </w:pPr>
      <w:r w:rsidRPr="006D434A">
        <w:rPr>
          <w:rFonts w:ascii="Arial" w:hAnsi="Arial" w:cs="Arial"/>
          <w:color w:val="0DA7E0"/>
          <w:sz w:val="32"/>
          <w:szCs w:val="32"/>
        </w:rPr>
        <w:t>Section 1</w:t>
      </w:r>
      <w:r w:rsidR="005E4E1D" w:rsidRPr="006D434A">
        <w:rPr>
          <w:rFonts w:ascii="Arial" w:hAnsi="Arial" w:cs="Arial"/>
          <w:color w:val="0DA7E0"/>
          <w:sz w:val="32"/>
          <w:szCs w:val="32"/>
        </w:rPr>
        <w:t xml:space="preserve">: </w:t>
      </w:r>
      <w:r w:rsidR="00110FCB" w:rsidRPr="00110FCB">
        <w:rPr>
          <w:rFonts w:ascii="Arial" w:hAnsi="Arial" w:cs="Arial"/>
          <w:color w:val="0DA7E0"/>
          <w:sz w:val="32"/>
          <w:szCs w:val="32"/>
        </w:rPr>
        <w:t>Understanding conflict management in the workplace</w:t>
      </w:r>
    </w:p>
    <w:p w14:paraId="52625173" w14:textId="77777777" w:rsidR="005E4E1D" w:rsidRPr="006D434A" w:rsidRDefault="005E4E1D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p w14:paraId="4AD0A5DF" w14:textId="76893652" w:rsidR="00DC409D" w:rsidRPr="006D434A" w:rsidRDefault="00DC409D" w:rsidP="00DC409D">
      <w:pPr>
        <w:spacing w:after="0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sz w:val="24"/>
          <w:szCs w:val="24"/>
        </w:rPr>
        <w:t xml:space="preserve">In this section you will provide evidence which will demonstrate your understanding of: </w:t>
      </w:r>
      <w:r w:rsidRPr="006D434A">
        <w:rPr>
          <w:rFonts w:ascii="Arial" w:hAnsi="Arial" w:cs="Arial"/>
          <w:b/>
          <w:bCs/>
          <w:sz w:val="24"/>
          <w:szCs w:val="24"/>
        </w:rPr>
        <w:t>Learning outcome “</w:t>
      </w:r>
      <w:r w:rsidR="00110FCB" w:rsidRPr="00110FCB">
        <w:rPr>
          <w:rFonts w:ascii="Arial" w:hAnsi="Arial" w:cs="Arial"/>
          <w:b/>
          <w:bCs/>
          <w:sz w:val="24"/>
          <w:szCs w:val="24"/>
        </w:rPr>
        <w:t>Understanding conflict management in the workplace</w:t>
      </w:r>
      <w:r w:rsidRPr="006D434A">
        <w:rPr>
          <w:rFonts w:ascii="Arial" w:hAnsi="Arial" w:cs="Arial"/>
          <w:b/>
          <w:bCs/>
          <w:sz w:val="24"/>
          <w:szCs w:val="24"/>
        </w:rPr>
        <w:t>”.</w:t>
      </w:r>
      <w:r w:rsidRPr="006D434A">
        <w:rPr>
          <w:rFonts w:ascii="Arial" w:hAnsi="Arial" w:cs="Arial"/>
          <w:sz w:val="24"/>
          <w:szCs w:val="24"/>
        </w:rPr>
        <w:t xml:space="preserve"> </w:t>
      </w:r>
    </w:p>
    <w:p w14:paraId="1C46FA55" w14:textId="77777777" w:rsidR="009F637C" w:rsidRPr="006D434A" w:rsidRDefault="009F637C" w:rsidP="00DC409D">
      <w:pPr>
        <w:spacing w:after="0"/>
        <w:rPr>
          <w:rFonts w:ascii="Arial" w:hAnsi="Arial" w:cs="Arial"/>
          <w:sz w:val="24"/>
          <w:szCs w:val="24"/>
        </w:rPr>
      </w:pPr>
    </w:p>
    <w:p w14:paraId="417848BC" w14:textId="2136F156" w:rsidR="00DC409D" w:rsidRPr="006D434A" w:rsidRDefault="00DC409D" w:rsidP="00DC409D">
      <w:pPr>
        <w:spacing w:after="0"/>
        <w:rPr>
          <w:rFonts w:ascii="Arial" w:hAnsi="Arial" w:cs="Arial"/>
          <w:bCs/>
          <w:sz w:val="24"/>
          <w:szCs w:val="24"/>
        </w:rPr>
      </w:pPr>
      <w:r w:rsidRPr="006D434A">
        <w:rPr>
          <w:rFonts w:ascii="Arial" w:hAnsi="Arial" w:cs="Arial"/>
          <w:bCs/>
          <w:sz w:val="24"/>
          <w:szCs w:val="24"/>
        </w:rPr>
        <w:t xml:space="preserve">If you are unsure of any </w:t>
      </w:r>
      <w:proofErr w:type="gramStart"/>
      <w:r w:rsidRPr="006D434A">
        <w:rPr>
          <w:rFonts w:ascii="Arial" w:hAnsi="Arial" w:cs="Arial"/>
          <w:bCs/>
          <w:sz w:val="24"/>
          <w:szCs w:val="24"/>
        </w:rPr>
        <w:t>questions</w:t>
      </w:r>
      <w:proofErr w:type="gramEnd"/>
      <w:r w:rsidRPr="006D434A">
        <w:rPr>
          <w:rFonts w:ascii="Arial" w:hAnsi="Arial" w:cs="Arial"/>
          <w:bCs/>
          <w:sz w:val="24"/>
          <w:szCs w:val="24"/>
        </w:rPr>
        <w:t xml:space="preserve"> you should refer back to the specific page number that covers the topic in the course materials. </w:t>
      </w:r>
    </w:p>
    <w:p w14:paraId="214E2C24" w14:textId="77777777" w:rsidR="008E11D7" w:rsidRPr="006D434A" w:rsidRDefault="008E11D7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5"/>
        <w:gridCol w:w="2267"/>
        <w:gridCol w:w="3261"/>
      </w:tblGrid>
      <w:tr w:rsidR="00882153" w:rsidRPr="006D434A" w14:paraId="4EABA497" w14:textId="26074230" w:rsidTr="009B083D">
        <w:trPr>
          <w:trHeight w:val="305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01DFF" w14:textId="77777777" w:rsidR="00882153" w:rsidRPr="006D434A" w:rsidRDefault="00882153" w:rsidP="00BE32B8">
            <w:pPr>
              <w:pStyle w:val="NoSpacing"/>
              <w:rPr>
                <w:rFonts w:ascii="Arial" w:hAnsi="Arial" w:cs="Arial"/>
                <w:bCs/>
                <w:color w:val="0DA7E0"/>
              </w:rPr>
            </w:pPr>
            <w:bookmarkStart w:id="0" w:name="_Hlk66093622"/>
            <w:r w:rsidRPr="006D434A">
              <w:rPr>
                <w:rFonts w:ascii="Arial" w:hAnsi="Arial" w:cs="Arial"/>
                <w:bCs/>
                <w:color w:val="0DA7E0"/>
              </w:rPr>
              <w:t>Learning objective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B8CF6" w14:textId="77777777" w:rsidR="00882153" w:rsidRPr="006D434A" w:rsidRDefault="00882153" w:rsidP="00BE32B8">
            <w:pPr>
              <w:pStyle w:val="NoSpacing"/>
              <w:rPr>
                <w:rFonts w:ascii="Arial" w:hAnsi="Arial" w:cs="Arial"/>
                <w:bCs/>
                <w:color w:val="0DA7E0"/>
              </w:rPr>
            </w:pPr>
            <w:r w:rsidRPr="006D434A">
              <w:rPr>
                <w:rFonts w:ascii="Arial" w:hAnsi="Arial" w:cs="Arial"/>
                <w:bCs/>
                <w:color w:val="0DA7E0"/>
              </w:rPr>
              <w:t>Place in assessment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2F9CF" w14:textId="6DEDD6DC" w:rsidR="00882153" w:rsidRPr="006D434A" w:rsidRDefault="00436EB3" w:rsidP="00BE32B8">
            <w:pPr>
              <w:pStyle w:val="NoSpacing"/>
              <w:rPr>
                <w:rFonts w:ascii="Arial" w:hAnsi="Arial" w:cs="Arial"/>
                <w:bCs/>
                <w:color w:val="0DA7E0"/>
              </w:rPr>
            </w:pPr>
            <w:r w:rsidRPr="006D434A">
              <w:rPr>
                <w:rFonts w:ascii="Arial" w:hAnsi="Arial" w:cs="Arial"/>
                <w:bCs/>
                <w:color w:val="0DA7E0"/>
              </w:rPr>
              <w:t>Location in course materials</w:t>
            </w:r>
          </w:p>
        </w:tc>
      </w:tr>
      <w:tr w:rsidR="00760F99" w:rsidRPr="006D434A" w14:paraId="386032AE" w14:textId="5EB67A40" w:rsidTr="00314103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60BEC" w14:textId="0657C64B" w:rsidR="00657F52" w:rsidRPr="00110FCB" w:rsidRDefault="00110FCB" w:rsidP="00110FCB">
            <w:pPr>
              <w:pStyle w:val="Headere479e3cb-c228-4e15-83cd-6d07e8019c33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1.1.1 </w:t>
            </w:r>
            <w:r w:rsidRPr="00110FCB">
              <w:rPr>
                <w:b/>
                <w:bCs/>
                <w:sz w:val="24"/>
                <w:szCs w:val="24"/>
              </w:rPr>
              <w:t>Identify</w:t>
            </w:r>
            <w:r w:rsidRPr="00110FCB">
              <w:rPr>
                <w:sz w:val="24"/>
                <w:szCs w:val="24"/>
              </w:rPr>
              <w:t xml:space="preserve"> causes of conflict at work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43920" w14:textId="05ED61D4" w:rsidR="00760F99" w:rsidRPr="006D434A" w:rsidRDefault="00C60A5F" w:rsidP="00760F99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Question 1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CD36D" w14:textId="37ED6E72" w:rsidR="00760F99" w:rsidRPr="006D434A" w:rsidRDefault="00760F99" w:rsidP="00760F99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3854" w:rsidRPr="006D434A" w14:paraId="03869C42" w14:textId="64C7BED5" w:rsidTr="009B083D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4FD93" w14:textId="21282D50" w:rsidR="00133854" w:rsidRPr="00110FCB" w:rsidRDefault="00110FCB" w:rsidP="00110FCB">
            <w:pPr>
              <w:pStyle w:val="Headere479e3cb-c228-4e15-83cd-6d07e8019c33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1.1.2 </w:t>
            </w:r>
            <w:r w:rsidRPr="00110FCB">
              <w:rPr>
                <w:b/>
                <w:bCs/>
                <w:sz w:val="24"/>
                <w:szCs w:val="24"/>
              </w:rPr>
              <w:t>Describe</w:t>
            </w:r>
            <w:r w:rsidRPr="00110FCB">
              <w:rPr>
                <w:sz w:val="24"/>
                <w:szCs w:val="24"/>
              </w:rPr>
              <w:t xml:space="preserve"> the stages in the development of conflict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0CB5D" w14:textId="1447D3F7" w:rsidR="00133854" w:rsidRPr="006D434A" w:rsidRDefault="00C60A5F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Question 2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0E118" w14:textId="28DBA546" w:rsidR="00133854" w:rsidRPr="006D434A" w:rsidRDefault="00133854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0FCB" w:rsidRPr="006D434A" w14:paraId="26A5FFEF" w14:textId="77777777" w:rsidTr="009B083D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0F22F" w14:textId="633FB651" w:rsidR="00110FCB" w:rsidRPr="00110FCB" w:rsidRDefault="00110FCB" w:rsidP="00110FCB">
            <w:pPr>
              <w:pStyle w:val="Headere479e3cb-c228-4e15-83cd-6d07e8019c33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1.1.3 </w:t>
            </w:r>
            <w:r w:rsidRPr="00110FCB">
              <w:rPr>
                <w:b/>
                <w:bCs/>
                <w:sz w:val="24"/>
                <w:szCs w:val="24"/>
              </w:rPr>
              <w:t>Explain</w:t>
            </w:r>
            <w:r w:rsidRPr="00110FCB">
              <w:rPr>
                <w:sz w:val="24"/>
                <w:szCs w:val="24"/>
              </w:rPr>
              <w:t xml:space="preserve"> the effects of conflict on individual and team performance at work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7D37B" w14:textId="3D320C29" w:rsidR="00110FCB" w:rsidRPr="006D434A" w:rsidRDefault="00110FCB" w:rsidP="00110FC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Question 3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910CA" w14:textId="6F8E043B" w:rsidR="00110FCB" w:rsidRPr="006D434A" w:rsidRDefault="00110FCB" w:rsidP="00110FC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0FCB" w:rsidRPr="006D434A" w14:paraId="3F740583" w14:textId="77777777" w:rsidTr="009B083D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CD666" w14:textId="6E9D5201" w:rsidR="00110FCB" w:rsidRPr="00110FCB" w:rsidRDefault="00110FCB" w:rsidP="00110FCB">
            <w:pPr>
              <w:pStyle w:val="Headere479e3cb-c228-4e15-83cd-6d07e8019c33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1.1.4 </w:t>
            </w:r>
            <w:r w:rsidRPr="00110FCB">
              <w:rPr>
                <w:b/>
                <w:bCs/>
                <w:sz w:val="24"/>
                <w:szCs w:val="24"/>
              </w:rPr>
              <w:t>Explain</w:t>
            </w:r>
            <w:r w:rsidRPr="00110FCB">
              <w:rPr>
                <w:sz w:val="24"/>
                <w:szCs w:val="24"/>
              </w:rPr>
              <w:t xml:space="preserve"> any recognised technique a manager could use to minimise and resolve conflict in the workplace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9D090" w14:textId="69529500" w:rsidR="00110FCB" w:rsidRDefault="00110FCB" w:rsidP="00110FC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Question 4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2DF0F" w14:textId="77777777" w:rsidR="00110FCB" w:rsidRPr="006D434A" w:rsidRDefault="00110FCB" w:rsidP="00110FC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0FCB" w:rsidRPr="006D434A" w14:paraId="3A30EC4E" w14:textId="77777777" w:rsidTr="009B083D">
        <w:trPr>
          <w:trHeight w:val="60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B44E0" w14:textId="0BE2675D" w:rsidR="00110FCB" w:rsidRDefault="00110FCB" w:rsidP="00110FCB">
            <w:pPr>
              <w:pStyle w:val="Headere479e3cb-c228-4e15-83cd-6d07e8019c33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1.1.5 </w:t>
            </w:r>
            <w:r w:rsidRPr="00110FCB">
              <w:rPr>
                <w:b/>
                <w:bCs/>
                <w:sz w:val="24"/>
                <w:szCs w:val="24"/>
              </w:rPr>
              <w:t>Describe</w:t>
            </w:r>
            <w:r w:rsidRPr="00110FCB">
              <w:rPr>
                <w:sz w:val="24"/>
                <w:szCs w:val="24"/>
              </w:rPr>
              <w:t xml:space="preserve"> how a manager could promote a positive atmosphere </w:t>
            </w:r>
            <w:proofErr w:type="gramStart"/>
            <w:r w:rsidRPr="00110FCB">
              <w:rPr>
                <w:sz w:val="24"/>
                <w:szCs w:val="24"/>
              </w:rPr>
              <w:t>in order to</w:t>
            </w:r>
            <w:proofErr w:type="gramEnd"/>
            <w:r w:rsidRPr="00110FCB">
              <w:rPr>
                <w:sz w:val="24"/>
                <w:szCs w:val="24"/>
              </w:rPr>
              <w:t xml:space="preserve"> minimise the adverse effects of conflict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E37B7" w14:textId="03804680" w:rsidR="00110FCB" w:rsidRDefault="00110FCB" w:rsidP="00110FC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Question </w:t>
            </w:r>
            <w:r w:rsidR="00AD5C2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C485E" w14:textId="77777777" w:rsidR="00110FCB" w:rsidRPr="006D434A" w:rsidRDefault="00110FCB" w:rsidP="00110FCB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bookmarkEnd w:id="0"/>
    </w:tbl>
    <w:p w14:paraId="2523F63F" w14:textId="6FAA9BFC" w:rsidR="005247B0" w:rsidRPr="006D434A" w:rsidRDefault="005247B0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FA3AED2" w14:textId="2DE33C9F" w:rsidR="004E3E71" w:rsidRPr="006D434A" w:rsidRDefault="00110FCB" w:rsidP="00F827F7">
      <w:pPr>
        <w:pStyle w:val="BodyTextIndent2"/>
        <w:numPr>
          <w:ilvl w:val="0"/>
          <w:numId w:val="22"/>
        </w:numPr>
        <w:rPr>
          <w:b w:val="0"/>
          <w:bCs w:val="0"/>
          <w:sz w:val="24"/>
          <w:szCs w:val="24"/>
        </w:rPr>
      </w:pPr>
      <w:r w:rsidRPr="00110FCB">
        <w:rPr>
          <w:b w:val="0"/>
          <w:bCs w:val="0"/>
          <w:sz w:val="24"/>
          <w:szCs w:val="24"/>
        </w:rPr>
        <w:t>Identify</w:t>
      </w:r>
      <w:r w:rsidRPr="00110FCB">
        <w:rPr>
          <w:sz w:val="24"/>
          <w:szCs w:val="24"/>
        </w:rPr>
        <w:t xml:space="preserve"> causes of conflict at work</w:t>
      </w:r>
      <w:r w:rsidRPr="006D434A">
        <w:rPr>
          <w:b w:val="0"/>
          <w:bCs w:val="0"/>
          <w:color w:val="FF0000"/>
          <w:sz w:val="24"/>
          <w:szCs w:val="24"/>
        </w:rPr>
        <w:t xml:space="preserve"> </w:t>
      </w:r>
      <w:r w:rsidR="004E3E71" w:rsidRPr="006D434A">
        <w:rPr>
          <w:b w:val="0"/>
          <w:bCs w:val="0"/>
          <w:color w:val="FF0000"/>
          <w:sz w:val="24"/>
          <w:szCs w:val="24"/>
        </w:rPr>
        <w:t>[1.1</w:t>
      </w:r>
      <w:r w:rsidR="00F827F7" w:rsidRPr="006D434A">
        <w:rPr>
          <w:b w:val="0"/>
          <w:bCs w:val="0"/>
          <w:color w:val="FF0000"/>
          <w:sz w:val="24"/>
          <w:szCs w:val="24"/>
        </w:rPr>
        <w:t>.1</w:t>
      </w:r>
      <w:r w:rsidR="004E3E71" w:rsidRPr="006D434A">
        <w:rPr>
          <w:b w:val="0"/>
          <w:bCs w:val="0"/>
          <w:color w:val="FF0000"/>
          <w:sz w:val="24"/>
          <w:szCs w:val="24"/>
        </w:rPr>
        <w:t>]</w:t>
      </w:r>
      <w:r w:rsidR="004E3E71" w:rsidRPr="006D434A">
        <w:rPr>
          <w:b w:val="0"/>
          <w:bCs w:val="0"/>
          <w:sz w:val="24"/>
          <w:szCs w:val="24"/>
        </w:rPr>
        <w:t>:</w:t>
      </w:r>
    </w:p>
    <w:p w14:paraId="7E84FBD9" w14:textId="77777777" w:rsidR="00B84BD1" w:rsidRPr="00110FCB" w:rsidRDefault="00B84BD1" w:rsidP="00B84BD1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0356" w:type="dxa"/>
        <w:tblLook w:val="04A0" w:firstRow="1" w:lastRow="0" w:firstColumn="1" w:lastColumn="0" w:noHBand="0" w:noVBand="1"/>
      </w:tblPr>
      <w:tblGrid>
        <w:gridCol w:w="10356"/>
      </w:tblGrid>
      <w:tr w:rsidR="00222F7A" w:rsidRPr="00110FCB" w14:paraId="529809D7" w14:textId="77777777" w:rsidTr="00222F7A">
        <w:trPr>
          <w:trHeight w:val="1192"/>
        </w:trPr>
        <w:tc>
          <w:tcPr>
            <w:tcW w:w="10356" w:type="dxa"/>
            <w:shd w:val="clear" w:color="auto" w:fill="FFFFFF" w:themeFill="background1"/>
            <w:vAlign w:val="center"/>
          </w:tcPr>
          <w:p w14:paraId="5BA0B4DF" w14:textId="77777777" w:rsidR="005247B0" w:rsidRPr="00110FCB" w:rsidRDefault="00222F7A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  <w:r w:rsidRPr="00110FCB">
              <w:rPr>
                <w:rFonts w:ascii="Arial" w:hAnsi="Arial" w:cs="Arial"/>
                <w:bCs/>
                <w:color w:val="0DA7E0"/>
                <w:sz w:val="24"/>
                <w:szCs w:val="24"/>
              </w:rPr>
              <w:t xml:space="preserve"> </w:t>
            </w:r>
            <w:r w:rsidRPr="00110FCB">
              <w:rPr>
                <w:rFonts w:ascii="Arial" w:hAnsi="Arial" w:cs="Arial"/>
                <w:bCs/>
                <w:sz w:val="24"/>
                <w:szCs w:val="24"/>
              </w:rPr>
              <w:t xml:space="preserve">        </w:t>
            </w:r>
          </w:p>
          <w:p w14:paraId="3E923D6C" w14:textId="77777777" w:rsidR="005247B0" w:rsidRPr="00110FCB" w:rsidRDefault="005247B0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01765B3" w14:textId="77777777" w:rsidR="005247B0" w:rsidRPr="00110FCB" w:rsidRDefault="005247B0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2B51549" w14:textId="4092BA5C" w:rsidR="005247B0" w:rsidRPr="00110FCB" w:rsidRDefault="005247B0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8044512" w14:textId="36DAA1BA" w:rsidR="004E3E71" w:rsidRPr="00110FCB" w:rsidRDefault="004E3E71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7C7B1C68" w14:textId="19FDB8B2" w:rsidR="004E3E71" w:rsidRPr="00110FCB" w:rsidRDefault="004E3E71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35A34255" w14:textId="53347D29" w:rsidR="004E3E71" w:rsidRPr="00110FCB" w:rsidRDefault="004E3E71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1FB27646" w14:textId="77777777" w:rsidR="004E3E71" w:rsidRPr="00110FCB" w:rsidRDefault="004E3E71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C9C32C7" w14:textId="77777777" w:rsidR="005247B0" w:rsidRPr="00110FCB" w:rsidRDefault="005247B0" w:rsidP="009F637C">
            <w:pPr>
              <w:spacing w:after="0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B205634" w14:textId="27FE94B9" w:rsidR="00222F7A" w:rsidRPr="00110FCB" w:rsidRDefault="00222F7A" w:rsidP="009F637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110FCB">
              <w:rPr>
                <w:rFonts w:ascii="Arial" w:hAnsi="Arial" w:cs="Arial"/>
                <w:bCs/>
                <w:sz w:val="24"/>
                <w:szCs w:val="24"/>
              </w:rPr>
              <w:t xml:space="preserve">               </w:t>
            </w:r>
            <w:r w:rsidRPr="00110FCB">
              <w:rPr>
                <w:rFonts w:ascii="Arial" w:hAnsi="Arial" w:cs="Arial"/>
                <w:bCs/>
                <w:color w:val="0DA7E0"/>
                <w:sz w:val="24"/>
                <w:szCs w:val="24"/>
              </w:rPr>
              <w:t xml:space="preserve">             </w:t>
            </w:r>
          </w:p>
        </w:tc>
      </w:tr>
    </w:tbl>
    <w:p w14:paraId="595BF514" w14:textId="77777777" w:rsidR="001B61D6" w:rsidRPr="00110FCB" w:rsidRDefault="001B61D6" w:rsidP="000B363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1411360" w14:textId="77777777" w:rsidR="00602CB2" w:rsidRPr="00110FCB" w:rsidRDefault="00602CB2" w:rsidP="000B363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21C43804" w14:textId="447A1233" w:rsidR="008E11D7" w:rsidRPr="00110FCB" w:rsidRDefault="00110FCB" w:rsidP="00F827F7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110FCB">
        <w:rPr>
          <w:rFonts w:ascii="Arial" w:hAnsi="Arial" w:cs="Arial"/>
          <w:b/>
          <w:bCs/>
          <w:sz w:val="24"/>
          <w:szCs w:val="24"/>
        </w:rPr>
        <w:t>Describe</w:t>
      </w:r>
      <w:r w:rsidRPr="00110FCB">
        <w:rPr>
          <w:rFonts w:ascii="Arial" w:hAnsi="Arial" w:cs="Arial"/>
          <w:sz w:val="24"/>
          <w:szCs w:val="24"/>
        </w:rPr>
        <w:t xml:space="preserve"> the stages in the development of conflict</w:t>
      </w:r>
      <w:r w:rsidRPr="00110FCB">
        <w:rPr>
          <w:rFonts w:ascii="Arial" w:hAnsi="Arial" w:cs="Arial"/>
          <w:color w:val="FF0000"/>
          <w:sz w:val="24"/>
          <w:szCs w:val="24"/>
        </w:rPr>
        <w:t xml:space="preserve"> </w:t>
      </w:r>
      <w:r w:rsidR="0033256B" w:rsidRPr="00110FCB">
        <w:rPr>
          <w:rFonts w:ascii="Arial" w:hAnsi="Arial" w:cs="Arial"/>
          <w:color w:val="FF0000"/>
          <w:sz w:val="24"/>
          <w:szCs w:val="24"/>
        </w:rPr>
        <w:t>[1.</w:t>
      </w:r>
      <w:r w:rsidR="00F827F7" w:rsidRPr="00110FCB">
        <w:rPr>
          <w:rFonts w:ascii="Arial" w:hAnsi="Arial" w:cs="Arial"/>
          <w:color w:val="FF0000"/>
          <w:sz w:val="24"/>
          <w:szCs w:val="24"/>
        </w:rPr>
        <w:t>1.</w:t>
      </w:r>
      <w:r w:rsidR="0033256B" w:rsidRPr="00110FCB">
        <w:rPr>
          <w:rFonts w:ascii="Arial" w:hAnsi="Arial" w:cs="Arial"/>
          <w:color w:val="FF0000"/>
          <w:sz w:val="24"/>
          <w:szCs w:val="24"/>
        </w:rPr>
        <w:t>2]</w:t>
      </w:r>
      <w:r w:rsidR="00F827F7" w:rsidRPr="00110FCB">
        <w:rPr>
          <w:rFonts w:ascii="Arial" w:hAnsi="Arial" w:cs="Arial"/>
          <w:color w:val="FF0000"/>
          <w:sz w:val="24"/>
          <w:szCs w:val="24"/>
        </w:rPr>
        <w:t>:</w:t>
      </w:r>
    </w:p>
    <w:p w14:paraId="7FA5BF4D" w14:textId="77777777" w:rsidR="008E11D7" w:rsidRPr="00110FCB" w:rsidRDefault="008E11D7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4E3E71" w:rsidRPr="00110FCB" w14:paraId="26331B75" w14:textId="77777777" w:rsidTr="004E3E71">
        <w:tc>
          <w:tcPr>
            <w:tcW w:w="10338" w:type="dxa"/>
          </w:tcPr>
          <w:p w14:paraId="535D6A0F" w14:textId="77777777" w:rsidR="004E3E71" w:rsidRPr="00110FCB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D858755" w14:textId="77777777" w:rsidR="004E3E71" w:rsidRPr="00110FCB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BC3DB4F" w14:textId="77777777" w:rsidR="004E3E71" w:rsidRPr="00110FCB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6BDEDAC" w14:textId="77777777" w:rsidR="004E3E71" w:rsidRPr="00110FCB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44AF844" w14:textId="77777777" w:rsidR="004E3E71" w:rsidRPr="00110FCB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A2B2BA0" w14:textId="77777777" w:rsidR="004E3E71" w:rsidRPr="00110FCB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9413C2F" w14:textId="77777777" w:rsidR="004E3E71" w:rsidRPr="00110FCB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9833334" w14:textId="77777777" w:rsidR="004E3E71" w:rsidRPr="00110FCB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DAE5B89" w14:textId="77777777" w:rsidR="004E3E71" w:rsidRPr="00110FCB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826322E" w14:textId="77777777" w:rsidR="004E3E71" w:rsidRPr="00110FCB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3E277FE" w14:textId="77777777" w:rsidR="004E3E71" w:rsidRPr="00110FCB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3DF70BB" w14:textId="77777777" w:rsidR="004E3E71" w:rsidRPr="00110FCB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240420F" w14:textId="24F20497" w:rsidR="004E3E71" w:rsidRPr="00110FCB" w:rsidRDefault="004E3E7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282C207" w14:textId="77777777" w:rsidR="009F637C" w:rsidRPr="00110FCB" w:rsidRDefault="009F637C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384101D" w14:textId="77777777" w:rsidR="00602CB2" w:rsidRPr="00110FCB" w:rsidRDefault="00602CB2" w:rsidP="000B363A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15A7106D" w14:textId="2187A928" w:rsidR="000227D8" w:rsidRPr="00110FCB" w:rsidRDefault="003B343D" w:rsidP="00F827F7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110FCB">
        <w:rPr>
          <w:rFonts w:ascii="Arial" w:hAnsi="Arial" w:cs="Arial"/>
          <w:sz w:val="24"/>
          <w:szCs w:val="24"/>
        </w:rPr>
        <w:t xml:space="preserve"> </w:t>
      </w:r>
      <w:r w:rsidR="00110FCB" w:rsidRPr="00110FCB">
        <w:rPr>
          <w:rFonts w:ascii="Arial" w:hAnsi="Arial" w:cs="Arial"/>
          <w:b/>
          <w:bCs/>
          <w:sz w:val="24"/>
          <w:szCs w:val="24"/>
        </w:rPr>
        <w:t>Explain</w:t>
      </w:r>
      <w:r w:rsidR="00110FCB" w:rsidRPr="00110FCB">
        <w:rPr>
          <w:rFonts w:ascii="Arial" w:hAnsi="Arial" w:cs="Arial"/>
          <w:sz w:val="24"/>
          <w:szCs w:val="24"/>
        </w:rPr>
        <w:t xml:space="preserve"> the effects of conflict on individual and team performance at work</w:t>
      </w:r>
      <w:r w:rsidR="00110FCB" w:rsidRPr="00110FCB">
        <w:rPr>
          <w:rFonts w:ascii="Arial" w:hAnsi="Arial" w:cs="Arial"/>
          <w:color w:val="FF0000"/>
          <w:sz w:val="24"/>
          <w:szCs w:val="24"/>
        </w:rPr>
        <w:t xml:space="preserve"> </w:t>
      </w:r>
      <w:r w:rsidR="00F827F7" w:rsidRPr="00110FCB">
        <w:rPr>
          <w:rFonts w:ascii="Arial" w:hAnsi="Arial" w:cs="Arial"/>
          <w:color w:val="FF0000"/>
          <w:sz w:val="24"/>
          <w:szCs w:val="24"/>
        </w:rPr>
        <w:t>[1.1.3]:</w:t>
      </w:r>
    </w:p>
    <w:p w14:paraId="5D35DC61" w14:textId="77777777" w:rsidR="004434EF" w:rsidRPr="00110FCB" w:rsidRDefault="004434EF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3"/>
      </w:tblGrid>
      <w:tr w:rsidR="003B343D" w:rsidRPr="00110FCB" w14:paraId="3BE69605" w14:textId="77777777" w:rsidTr="009F637C">
        <w:trPr>
          <w:trHeight w:val="2167"/>
        </w:trPr>
        <w:tc>
          <w:tcPr>
            <w:tcW w:w="10343" w:type="dxa"/>
            <w:shd w:val="clear" w:color="auto" w:fill="auto"/>
          </w:tcPr>
          <w:p w14:paraId="3F16BA5F" w14:textId="77777777" w:rsidR="003B343D" w:rsidRPr="00110FCB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5F8B66F" w14:textId="77777777" w:rsidR="003B343D" w:rsidRPr="00110FCB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17BBE0F" w14:textId="500F0282" w:rsidR="003B343D" w:rsidRPr="00110FCB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AE01488" w14:textId="3180A768" w:rsidR="000227D8" w:rsidRPr="00110FCB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FA32051" w14:textId="201B8D9B" w:rsidR="000227D8" w:rsidRPr="00110FCB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C144667" w14:textId="10DDC81E" w:rsidR="000227D8" w:rsidRPr="00110FCB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752F38D" w14:textId="48D0F1F0" w:rsidR="000227D8" w:rsidRPr="00110FCB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2DE6393" w14:textId="789EC61B" w:rsidR="000227D8" w:rsidRPr="00110FCB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E22F37D" w14:textId="1DE40204" w:rsidR="000227D8" w:rsidRPr="00110FCB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F2E13D1" w14:textId="77777777" w:rsidR="000227D8" w:rsidRPr="00110FCB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B25DD82" w14:textId="26AFC39B" w:rsidR="000227D8" w:rsidRPr="00110FCB" w:rsidRDefault="000227D8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DC7BB79" w14:textId="77777777" w:rsidR="003B343D" w:rsidRPr="00110FCB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46C54E7" w14:textId="77777777" w:rsidR="0021192B" w:rsidRPr="00110FCB" w:rsidRDefault="0021192B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27B298C" w14:textId="77777777" w:rsidR="003B343D" w:rsidRPr="00110FCB" w:rsidRDefault="003B343D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2770ACF" w14:textId="59F5C7A2" w:rsidR="005247B0" w:rsidRPr="00110FCB" w:rsidRDefault="005247B0" w:rsidP="00A93DCC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8EF4E6F" w14:textId="77777777" w:rsidR="00F827F7" w:rsidRPr="00110FCB" w:rsidRDefault="00F827F7" w:rsidP="00F827F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4FE3A81" w14:textId="222F80C4" w:rsidR="00314103" w:rsidRPr="00110FCB" w:rsidRDefault="00314103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36BAC28" w14:textId="449DEE4C" w:rsidR="00547EBE" w:rsidRPr="00110FCB" w:rsidRDefault="00110FCB" w:rsidP="00547EBE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110FCB">
        <w:rPr>
          <w:rFonts w:ascii="Arial" w:hAnsi="Arial" w:cs="Arial"/>
          <w:b/>
          <w:bCs/>
          <w:sz w:val="24"/>
          <w:szCs w:val="24"/>
        </w:rPr>
        <w:t>Explain</w:t>
      </w:r>
      <w:r w:rsidRPr="00110FCB">
        <w:rPr>
          <w:rFonts w:ascii="Arial" w:hAnsi="Arial" w:cs="Arial"/>
          <w:sz w:val="24"/>
          <w:szCs w:val="24"/>
        </w:rPr>
        <w:t xml:space="preserve"> any recognised technique a manager could use to minimise and resolve conflict in the workplace</w:t>
      </w:r>
      <w:r w:rsidRPr="00110FCB">
        <w:rPr>
          <w:rFonts w:ascii="Arial" w:hAnsi="Arial" w:cs="Arial"/>
          <w:color w:val="FF0000"/>
          <w:sz w:val="24"/>
          <w:szCs w:val="24"/>
        </w:rPr>
        <w:t xml:space="preserve"> </w:t>
      </w:r>
      <w:r w:rsidR="00B26981" w:rsidRPr="00110FCB">
        <w:rPr>
          <w:rFonts w:ascii="Arial" w:hAnsi="Arial" w:cs="Arial"/>
          <w:color w:val="FF0000"/>
          <w:sz w:val="24"/>
          <w:szCs w:val="24"/>
        </w:rPr>
        <w:t>[1.</w:t>
      </w:r>
      <w:r w:rsidR="00197228" w:rsidRPr="00110FCB">
        <w:rPr>
          <w:rFonts w:ascii="Arial" w:hAnsi="Arial" w:cs="Arial"/>
          <w:color w:val="FF0000"/>
          <w:sz w:val="24"/>
          <w:szCs w:val="24"/>
        </w:rPr>
        <w:t>1.4</w:t>
      </w:r>
      <w:r w:rsidR="00B26981" w:rsidRPr="00110FCB">
        <w:rPr>
          <w:rFonts w:ascii="Arial" w:hAnsi="Arial" w:cs="Arial"/>
          <w:color w:val="FF0000"/>
          <w:sz w:val="24"/>
          <w:szCs w:val="24"/>
        </w:rPr>
        <w:t>]</w:t>
      </w:r>
      <w:r w:rsidR="00197228" w:rsidRPr="00110FCB">
        <w:rPr>
          <w:rFonts w:ascii="Arial" w:hAnsi="Arial" w:cs="Arial"/>
          <w:color w:val="FF0000"/>
          <w:sz w:val="24"/>
          <w:szCs w:val="24"/>
        </w:rPr>
        <w:t>:</w:t>
      </w:r>
    </w:p>
    <w:p w14:paraId="4BEBD051" w14:textId="30A38DF1" w:rsidR="00547EBE" w:rsidRPr="00110FCB" w:rsidRDefault="00547EBE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B26981" w:rsidRPr="00110FCB" w14:paraId="4333D45E" w14:textId="77777777" w:rsidTr="00B26981">
        <w:tc>
          <w:tcPr>
            <w:tcW w:w="10338" w:type="dxa"/>
          </w:tcPr>
          <w:p w14:paraId="26A542D8" w14:textId="77777777" w:rsidR="00B26981" w:rsidRPr="00110FCB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3BC0723" w14:textId="77777777" w:rsidR="00B26981" w:rsidRPr="00110FCB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8031C6A" w14:textId="77777777" w:rsidR="00B26981" w:rsidRPr="00110FCB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30DEA51" w14:textId="77777777" w:rsidR="00B26981" w:rsidRPr="00110FCB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291643" w14:textId="77777777" w:rsidR="00B26981" w:rsidRPr="00110FCB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ED96394" w14:textId="77777777" w:rsidR="00B26981" w:rsidRPr="00110FCB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FB59A92" w14:textId="77777777" w:rsidR="00B26981" w:rsidRPr="00110FCB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FD2017A" w14:textId="77777777" w:rsidR="00B26981" w:rsidRPr="00110FCB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C3EA05A" w14:textId="77777777" w:rsidR="00B26981" w:rsidRPr="00110FCB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03ED6F2" w14:textId="77777777" w:rsidR="00B26981" w:rsidRPr="00110FCB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E59C0B9" w14:textId="77777777" w:rsidR="00B26981" w:rsidRPr="00110FCB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E63FAC6" w14:textId="77777777" w:rsidR="00B26981" w:rsidRPr="00110FCB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C9F8467" w14:textId="77777777" w:rsidR="00B26981" w:rsidRPr="00110FCB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DFD6024" w14:textId="77777777" w:rsidR="00B26981" w:rsidRPr="00110FCB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67DD960" w14:textId="77777777" w:rsidR="00B26981" w:rsidRPr="00110FCB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BC30216" w14:textId="5C5E3E03" w:rsidR="00B26981" w:rsidRPr="00110FCB" w:rsidRDefault="00B26981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D891A37" w14:textId="79CBA7D5" w:rsidR="00547EBE" w:rsidRPr="00110FCB" w:rsidRDefault="00547EBE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4F2887F" w14:textId="376B3C31" w:rsidR="00110FCB" w:rsidRPr="00110FCB" w:rsidRDefault="00110FCB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7F0E54A" w14:textId="32268C2B" w:rsidR="00110FCB" w:rsidRPr="00110FCB" w:rsidRDefault="00110FCB" w:rsidP="00110FCB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110FCB">
        <w:rPr>
          <w:rFonts w:ascii="Arial" w:hAnsi="Arial" w:cs="Arial"/>
          <w:b/>
          <w:bCs/>
          <w:sz w:val="24"/>
          <w:szCs w:val="24"/>
        </w:rPr>
        <w:t>Describe</w:t>
      </w:r>
      <w:r w:rsidRPr="00110FCB">
        <w:rPr>
          <w:rFonts w:ascii="Arial" w:hAnsi="Arial" w:cs="Arial"/>
          <w:sz w:val="24"/>
          <w:szCs w:val="24"/>
        </w:rPr>
        <w:t xml:space="preserve"> how a manager could promote a positive atmosphere </w:t>
      </w:r>
      <w:proofErr w:type="gramStart"/>
      <w:r w:rsidRPr="00110FCB">
        <w:rPr>
          <w:rFonts w:ascii="Arial" w:hAnsi="Arial" w:cs="Arial"/>
          <w:sz w:val="24"/>
          <w:szCs w:val="24"/>
        </w:rPr>
        <w:t>in order to</w:t>
      </w:r>
      <w:proofErr w:type="gramEnd"/>
      <w:r w:rsidRPr="00110FCB">
        <w:rPr>
          <w:rFonts w:ascii="Arial" w:hAnsi="Arial" w:cs="Arial"/>
          <w:sz w:val="24"/>
          <w:szCs w:val="24"/>
        </w:rPr>
        <w:t xml:space="preserve"> minimise the adverse effects of conflict </w:t>
      </w:r>
      <w:r w:rsidRPr="00110FCB">
        <w:rPr>
          <w:rFonts w:ascii="Arial" w:hAnsi="Arial" w:cs="Arial"/>
          <w:color w:val="FF0000"/>
          <w:sz w:val="24"/>
          <w:szCs w:val="24"/>
        </w:rPr>
        <w:t>[1.1.5]:</w:t>
      </w:r>
    </w:p>
    <w:p w14:paraId="02F93C87" w14:textId="441CFCA0" w:rsidR="00B26981" w:rsidRDefault="00B26981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110FCB" w14:paraId="1D5AF956" w14:textId="77777777" w:rsidTr="00110FCB">
        <w:tc>
          <w:tcPr>
            <w:tcW w:w="10338" w:type="dxa"/>
          </w:tcPr>
          <w:p w14:paraId="3F13EB55" w14:textId="77777777" w:rsidR="00110FCB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F47CC1C" w14:textId="77777777" w:rsidR="00110FCB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FB3ADB9" w14:textId="77777777" w:rsidR="00110FCB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D9A8C65" w14:textId="77777777" w:rsidR="00110FCB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BE85738" w14:textId="77777777" w:rsidR="00110FCB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3255792" w14:textId="77777777" w:rsidR="00110FCB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A2F1865" w14:textId="77777777" w:rsidR="00110FCB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609C6BA" w14:textId="77777777" w:rsidR="00110FCB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32419BA" w14:textId="77777777" w:rsidR="00110FCB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1EC573C" w14:textId="77777777" w:rsidR="00110FCB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711B12A" w14:textId="77777777" w:rsidR="00110FCB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34AC3CF" w14:textId="77777777" w:rsidR="00110FCB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EEE0FE4" w14:textId="77777777" w:rsidR="00110FCB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6307DE7" w14:textId="2646A329" w:rsidR="00110FCB" w:rsidRDefault="00110FCB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71467FC" w14:textId="54E5EA90" w:rsidR="00110FCB" w:rsidRDefault="00110FCB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364831D" w14:textId="0BB3EF1C" w:rsidR="00110FCB" w:rsidRPr="00110FCB" w:rsidRDefault="00110FCB" w:rsidP="000B363A">
      <w:pPr>
        <w:spacing w:after="0" w:line="240" w:lineRule="auto"/>
        <w:rPr>
          <w:rFonts w:ascii="Arial" w:hAnsi="Arial" w:cs="Arial"/>
          <w:color w:val="0070C0"/>
          <w:sz w:val="32"/>
          <w:szCs w:val="32"/>
        </w:rPr>
      </w:pPr>
      <w:r w:rsidRPr="00110FCB">
        <w:rPr>
          <w:rFonts w:ascii="Arial" w:hAnsi="Arial" w:cs="Arial"/>
          <w:color w:val="0070C0"/>
          <w:sz w:val="32"/>
          <w:szCs w:val="32"/>
        </w:rPr>
        <w:t>Understanding discipline in the workplace</w:t>
      </w:r>
    </w:p>
    <w:p w14:paraId="222D0CD6" w14:textId="355227AA" w:rsidR="00110FCB" w:rsidRDefault="00110FCB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E0263D3" w14:textId="4643B182" w:rsidR="005E4E1D" w:rsidRPr="006D434A" w:rsidRDefault="008E11D7" w:rsidP="009F637C">
      <w:pPr>
        <w:spacing w:after="0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bCs/>
          <w:color w:val="0DA7E0"/>
          <w:sz w:val="32"/>
          <w:szCs w:val="32"/>
        </w:rPr>
        <w:t>Section 2</w:t>
      </w:r>
      <w:r w:rsidR="005E4E1D" w:rsidRPr="006D434A">
        <w:rPr>
          <w:rFonts w:ascii="Arial" w:hAnsi="Arial" w:cs="Arial"/>
          <w:bCs/>
          <w:color w:val="0DA7E0"/>
          <w:sz w:val="32"/>
          <w:szCs w:val="32"/>
        </w:rPr>
        <w:t>:</w:t>
      </w:r>
      <w:r w:rsidR="00197228">
        <w:rPr>
          <w:rFonts w:ascii="Arial" w:hAnsi="Arial" w:cs="Arial"/>
          <w:bCs/>
          <w:color w:val="0DA7E0"/>
          <w:sz w:val="32"/>
          <w:szCs w:val="32"/>
        </w:rPr>
        <w:t xml:space="preserve"> </w:t>
      </w:r>
      <w:r w:rsidR="00110FCB" w:rsidRPr="00110FCB">
        <w:rPr>
          <w:rFonts w:ascii="Arial" w:hAnsi="Arial" w:cs="Arial"/>
          <w:bCs/>
          <w:color w:val="0DA7E0"/>
          <w:sz w:val="32"/>
          <w:szCs w:val="32"/>
        </w:rPr>
        <w:t>Understand the legal aspects, organisational policy and how to monitor to discipline in the workplace</w:t>
      </w:r>
    </w:p>
    <w:p w14:paraId="7CBC5A6F" w14:textId="77777777" w:rsidR="005E4E1D" w:rsidRPr="006D434A" w:rsidRDefault="005E4E1D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p w14:paraId="744F2DB0" w14:textId="5785462C" w:rsidR="006C0E27" w:rsidRPr="006D434A" w:rsidRDefault="006C0E27" w:rsidP="006C0E27">
      <w:pPr>
        <w:spacing w:after="0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sz w:val="24"/>
          <w:szCs w:val="24"/>
        </w:rPr>
        <w:t xml:space="preserve">In this section you will provide evidence which will demonstrate your understanding of: </w:t>
      </w:r>
      <w:r w:rsidRPr="006D434A">
        <w:rPr>
          <w:rFonts w:ascii="Arial" w:hAnsi="Arial" w:cs="Arial"/>
          <w:b/>
          <w:bCs/>
          <w:sz w:val="24"/>
          <w:szCs w:val="24"/>
        </w:rPr>
        <w:t>Learning outcome</w:t>
      </w:r>
      <w:r w:rsidR="00110FCB">
        <w:rPr>
          <w:rFonts w:ascii="Arial" w:hAnsi="Arial" w:cs="Arial"/>
          <w:b/>
          <w:bCs/>
          <w:sz w:val="24"/>
          <w:szCs w:val="24"/>
        </w:rPr>
        <w:t>s</w:t>
      </w:r>
      <w:r w:rsidRPr="006D434A">
        <w:rPr>
          <w:rFonts w:ascii="Arial" w:hAnsi="Arial" w:cs="Arial"/>
          <w:b/>
          <w:bCs/>
          <w:sz w:val="24"/>
          <w:szCs w:val="24"/>
        </w:rPr>
        <w:t xml:space="preserve"> “</w:t>
      </w:r>
      <w:r w:rsidR="00110FCB" w:rsidRPr="00110FCB">
        <w:rPr>
          <w:rFonts w:ascii="Arial" w:hAnsi="Arial" w:cs="Arial"/>
          <w:b/>
          <w:bCs/>
          <w:sz w:val="24"/>
          <w:szCs w:val="24"/>
        </w:rPr>
        <w:t>Understand the legal aspects, organisational policy and how to monitor to discipline in the workplace</w:t>
      </w:r>
      <w:r w:rsidRPr="006D434A">
        <w:rPr>
          <w:rFonts w:ascii="Arial" w:hAnsi="Arial" w:cs="Arial"/>
          <w:b/>
          <w:bCs/>
          <w:sz w:val="24"/>
          <w:szCs w:val="24"/>
        </w:rPr>
        <w:t>”.</w:t>
      </w:r>
      <w:r w:rsidRPr="006D434A">
        <w:rPr>
          <w:rFonts w:ascii="Arial" w:hAnsi="Arial" w:cs="Arial"/>
          <w:sz w:val="24"/>
          <w:szCs w:val="24"/>
        </w:rPr>
        <w:t xml:space="preserve"> </w:t>
      </w:r>
    </w:p>
    <w:p w14:paraId="4A552601" w14:textId="77777777" w:rsidR="009F637C" w:rsidRPr="006D434A" w:rsidRDefault="009F637C" w:rsidP="006C0E27">
      <w:pPr>
        <w:spacing w:after="0"/>
        <w:rPr>
          <w:rFonts w:ascii="Arial" w:hAnsi="Arial" w:cs="Arial"/>
          <w:sz w:val="24"/>
          <w:szCs w:val="24"/>
        </w:rPr>
      </w:pPr>
    </w:p>
    <w:p w14:paraId="1C98B15A" w14:textId="6F15BCE1" w:rsidR="006C0E27" w:rsidRPr="006D434A" w:rsidRDefault="006C0E27" w:rsidP="006C0E27">
      <w:pPr>
        <w:spacing w:after="0"/>
        <w:rPr>
          <w:rFonts w:ascii="Arial" w:hAnsi="Arial" w:cs="Arial"/>
          <w:bCs/>
          <w:sz w:val="24"/>
          <w:szCs w:val="24"/>
        </w:rPr>
      </w:pPr>
      <w:r w:rsidRPr="006D434A">
        <w:rPr>
          <w:rFonts w:ascii="Arial" w:hAnsi="Arial" w:cs="Arial"/>
          <w:bCs/>
          <w:sz w:val="24"/>
          <w:szCs w:val="24"/>
        </w:rPr>
        <w:t xml:space="preserve">If you are unsure of any </w:t>
      </w:r>
      <w:proofErr w:type="gramStart"/>
      <w:r w:rsidRPr="006D434A">
        <w:rPr>
          <w:rFonts w:ascii="Arial" w:hAnsi="Arial" w:cs="Arial"/>
          <w:bCs/>
          <w:sz w:val="24"/>
          <w:szCs w:val="24"/>
        </w:rPr>
        <w:t>questions</w:t>
      </w:r>
      <w:proofErr w:type="gramEnd"/>
      <w:r w:rsidRPr="006D434A">
        <w:rPr>
          <w:rFonts w:ascii="Arial" w:hAnsi="Arial" w:cs="Arial"/>
          <w:bCs/>
          <w:sz w:val="24"/>
          <w:szCs w:val="24"/>
        </w:rPr>
        <w:t xml:space="preserve"> you should refer back to the specific page number that covers the topic in the course materials. </w:t>
      </w:r>
    </w:p>
    <w:p w14:paraId="7DCFE199" w14:textId="77777777" w:rsidR="005E4E1D" w:rsidRPr="006D434A" w:rsidRDefault="005E4E1D" w:rsidP="000B363A">
      <w:pPr>
        <w:spacing w:after="0" w:line="240" w:lineRule="auto"/>
        <w:rPr>
          <w:rFonts w:ascii="Arial" w:hAnsi="Arial" w:cs="Arial"/>
          <w:b/>
          <w:color w:val="C92505"/>
          <w:sz w:val="24"/>
          <w:szCs w:val="24"/>
        </w:rPr>
      </w:pP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0"/>
        <w:gridCol w:w="2551"/>
        <w:gridCol w:w="3402"/>
      </w:tblGrid>
      <w:tr w:rsidR="00CF57BE" w:rsidRPr="006D434A" w14:paraId="0A609426" w14:textId="29F8827D" w:rsidTr="009B083D">
        <w:trPr>
          <w:trHeight w:val="322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EAFF5" w14:textId="77777777" w:rsidR="00CF57BE" w:rsidRPr="006D434A" w:rsidRDefault="00CF57BE" w:rsidP="009F637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Learning objective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109C4" w14:textId="77777777" w:rsidR="00CF57BE" w:rsidRPr="006D434A" w:rsidRDefault="00CF57BE" w:rsidP="009F637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Place in assessment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2C19D" w14:textId="7B5E8F75" w:rsidR="00CF57BE" w:rsidRPr="006D434A" w:rsidRDefault="00CF57BE" w:rsidP="009F637C">
            <w:pPr>
              <w:pStyle w:val="NoSpacing"/>
              <w:spacing w:line="276" w:lineRule="auto"/>
              <w:rPr>
                <w:rFonts w:ascii="Arial" w:hAnsi="Arial" w:cs="Arial"/>
                <w:bCs/>
                <w:color w:val="0DA7E0"/>
                <w:sz w:val="24"/>
                <w:szCs w:val="24"/>
              </w:rPr>
            </w:pPr>
            <w:r w:rsidRPr="006D434A">
              <w:rPr>
                <w:rFonts w:ascii="Arial" w:hAnsi="Arial" w:cs="Arial"/>
                <w:bCs/>
                <w:color w:val="0DA7E0"/>
                <w:sz w:val="24"/>
                <w:szCs w:val="24"/>
              </w:rPr>
              <w:t>Location in course materials</w:t>
            </w:r>
          </w:p>
        </w:tc>
      </w:tr>
      <w:tr w:rsidR="00133854" w:rsidRPr="006D434A" w14:paraId="7D168969" w14:textId="0DBA7376" w:rsidTr="00C60A5F">
        <w:trPr>
          <w:trHeight w:val="1037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037AB" w14:textId="7B016A62" w:rsidR="00133854" w:rsidRPr="00110FCB" w:rsidRDefault="00110FCB" w:rsidP="00110FCB">
            <w:pPr>
              <w:pStyle w:val="Normal50b3bf7e-7ac7-478f-a6cf-ff002705178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2.1.1 </w:t>
            </w:r>
            <w:r w:rsidRPr="00110FCB">
              <w:rPr>
                <w:b/>
                <w:bCs/>
                <w:sz w:val="24"/>
                <w:szCs w:val="24"/>
              </w:rPr>
              <w:t>Briefly</w:t>
            </w:r>
            <w:r w:rsidRPr="00110FCB">
              <w:rPr>
                <w:sz w:val="24"/>
                <w:szCs w:val="24"/>
              </w:rPr>
              <w:t xml:space="preserve"> describe the legal aspects of the disciplinary process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46800" w14:textId="27D8D672" w:rsidR="00133854" w:rsidRPr="006D434A" w:rsidRDefault="00133854" w:rsidP="000227D8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>Question 1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C3E06" w14:textId="6A216B67" w:rsidR="00133854" w:rsidRPr="006D434A" w:rsidRDefault="00133854" w:rsidP="00B26981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33854" w:rsidRPr="006D434A" w14:paraId="3B153AB3" w14:textId="361442F3" w:rsidTr="00C60A5F">
        <w:trPr>
          <w:trHeight w:val="609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270F0" w14:textId="75E40430" w:rsidR="00133854" w:rsidRPr="00110FCB" w:rsidRDefault="00110FCB" w:rsidP="00110FCB">
            <w:pPr>
              <w:pStyle w:val="Normal50b3bf7e-7ac7-478f-a6cf-ff002705178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2.1.2 </w:t>
            </w:r>
            <w:r w:rsidRPr="00110FCB">
              <w:rPr>
                <w:b/>
                <w:bCs/>
                <w:sz w:val="24"/>
                <w:szCs w:val="24"/>
              </w:rPr>
              <w:t>Identify</w:t>
            </w:r>
            <w:r w:rsidRPr="00110FCB">
              <w:rPr>
                <w:sz w:val="24"/>
                <w:szCs w:val="24"/>
              </w:rPr>
              <w:t xml:space="preserve"> an organisation’s employment policies and procedures that could guide the manager in dealing with disciplinary issues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38153" w14:textId="126FAB75" w:rsidR="00133854" w:rsidRPr="006D434A" w:rsidRDefault="00133854" w:rsidP="00133854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>Question 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924CA" w14:textId="1F2232F9" w:rsidR="00133854" w:rsidRPr="006D434A" w:rsidRDefault="00133854" w:rsidP="00133854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110FCB" w:rsidRPr="006D434A" w14:paraId="02564772" w14:textId="77777777" w:rsidTr="00C60A5F">
        <w:trPr>
          <w:trHeight w:val="609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B61D7" w14:textId="4635C42C" w:rsidR="00110FCB" w:rsidRPr="00110FCB" w:rsidRDefault="00110FCB" w:rsidP="00110FCB">
            <w:pPr>
              <w:pStyle w:val="Normal50b3bf7e-7ac7-478f-a6cf-ff002705178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2.2.1 </w:t>
            </w:r>
            <w:r w:rsidRPr="00110FCB">
              <w:rPr>
                <w:b/>
                <w:bCs/>
                <w:sz w:val="24"/>
                <w:szCs w:val="24"/>
              </w:rPr>
              <w:t>Describe</w:t>
            </w:r>
            <w:r w:rsidRPr="00110FCB">
              <w:rPr>
                <w:sz w:val="24"/>
                <w:szCs w:val="24"/>
              </w:rPr>
              <w:t xml:space="preserve"> the purpose of disciplinary procedure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57623" w14:textId="239E9BF2" w:rsidR="00110FCB" w:rsidRPr="006D434A" w:rsidRDefault="00110FCB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Question </w:t>
            </w:r>
            <w:r w:rsidR="00AD5C2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1C81A" w14:textId="77777777" w:rsidR="00110FCB" w:rsidRPr="006D434A" w:rsidRDefault="00110FCB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10FCB" w:rsidRPr="006D434A" w14:paraId="4E88C93F" w14:textId="77777777" w:rsidTr="00C60A5F">
        <w:trPr>
          <w:trHeight w:val="609"/>
        </w:trPr>
        <w:tc>
          <w:tcPr>
            <w:tcW w:w="4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9ECC5" w14:textId="434F7934" w:rsidR="00110FCB" w:rsidRPr="00110FCB" w:rsidRDefault="00110FCB" w:rsidP="00110FCB">
            <w:pPr>
              <w:pStyle w:val="Normal50b3bf7e-7ac7-478f-a6cf-ff002705178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2.2.2 </w:t>
            </w:r>
            <w:r w:rsidRPr="00110FCB">
              <w:rPr>
                <w:b/>
                <w:bCs/>
                <w:sz w:val="24"/>
                <w:szCs w:val="24"/>
              </w:rPr>
              <w:t>Identify</w:t>
            </w:r>
            <w:r w:rsidRPr="00110FCB">
              <w:rPr>
                <w:sz w:val="24"/>
                <w:szCs w:val="24"/>
              </w:rPr>
              <w:t xml:space="preserve"> the interpersonal behaviour and support skills required by a manager to monitor discipline in the workplace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D18DC" w14:textId="75891BDE" w:rsidR="00110FCB" w:rsidRPr="006D434A" w:rsidRDefault="00110FCB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6D434A">
              <w:rPr>
                <w:rFonts w:ascii="Arial" w:hAnsi="Arial" w:cs="Arial"/>
                <w:sz w:val="24"/>
                <w:szCs w:val="24"/>
              </w:rPr>
              <w:t xml:space="preserve">Question </w:t>
            </w:r>
            <w:r w:rsidR="00AD5C2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F7ADB" w14:textId="77777777" w:rsidR="00110FCB" w:rsidRPr="006D434A" w:rsidRDefault="00110FCB" w:rsidP="00133854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8881346" w14:textId="77777777" w:rsidR="00BC3AAE" w:rsidRPr="006D434A" w:rsidRDefault="00BC3AAE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248F9DA" w14:textId="05EA5E2B" w:rsidR="008E11D7" w:rsidRPr="001A3727" w:rsidRDefault="00110FCB" w:rsidP="00314103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1A3727">
        <w:rPr>
          <w:rFonts w:ascii="Arial" w:hAnsi="Arial" w:cs="Arial"/>
          <w:b/>
          <w:bCs/>
          <w:sz w:val="24"/>
          <w:szCs w:val="24"/>
        </w:rPr>
        <w:t>Briefly</w:t>
      </w:r>
      <w:r w:rsidRPr="001A3727">
        <w:rPr>
          <w:rFonts w:ascii="Arial" w:hAnsi="Arial" w:cs="Arial"/>
          <w:sz w:val="24"/>
          <w:szCs w:val="24"/>
        </w:rPr>
        <w:t xml:space="preserve"> describe the legal aspects of the disciplinary process</w:t>
      </w:r>
      <w:r w:rsidR="00717C93" w:rsidRPr="001A3727">
        <w:rPr>
          <w:rFonts w:ascii="Arial" w:hAnsi="Arial" w:cs="Arial"/>
          <w:sz w:val="24"/>
          <w:szCs w:val="24"/>
        </w:rPr>
        <w:t>:</w:t>
      </w:r>
      <w:r w:rsidR="00717C93" w:rsidRPr="001A3727">
        <w:rPr>
          <w:rFonts w:ascii="Arial" w:hAnsi="Arial" w:cs="Arial"/>
          <w:color w:val="FF0000"/>
          <w:sz w:val="24"/>
          <w:szCs w:val="24"/>
        </w:rPr>
        <w:t xml:space="preserve"> </w:t>
      </w:r>
      <w:r w:rsidR="0033256B" w:rsidRPr="001A3727">
        <w:rPr>
          <w:rFonts w:ascii="Arial" w:hAnsi="Arial" w:cs="Arial"/>
          <w:color w:val="FF0000"/>
          <w:sz w:val="24"/>
          <w:szCs w:val="24"/>
        </w:rPr>
        <w:t>[2.</w:t>
      </w:r>
      <w:r w:rsidR="001A3727" w:rsidRPr="001A3727">
        <w:rPr>
          <w:rFonts w:ascii="Arial" w:hAnsi="Arial" w:cs="Arial"/>
          <w:color w:val="FF0000"/>
          <w:sz w:val="24"/>
          <w:szCs w:val="24"/>
        </w:rPr>
        <w:t>1</w:t>
      </w:r>
      <w:r w:rsidR="00314103" w:rsidRPr="001A3727">
        <w:rPr>
          <w:rFonts w:ascii="Arial" w:hAnsi="Arial" w:cs="Arial"/>
          <w:color w:val="FF0000"/>
          <w:sz w:val="24"/>
          <w:szCs w:val="24"/>
        </w:rPr>
        <w:t>.</w:t>
      </w:r>
      <w:r w:rsidR="0033256B" w:rsidRPr="001A3727">
        <w:rPr>
          <w:rFonts w:ascii="Arial" w:hAnsi="Arial" w:cs="Arial"/>
          <w:color w:val="FF0000"/>
          <w:sz w:val="24"/>
          <w:szCs w:val="24"/>
        </w:rPr>
        <w:t>1]</w:t>
      </w:r>
    </w:p>
    <w:p w14:paraId="66FE9537" w14:textId="523F18E3" w:rsidR="00CF57BE" w:rsidRPr="001A3727" w:rsidRDefault="00717C93" w:rsidP="000B363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1A3727">
        <w:rPr>
          <w:rFonts w:ascii="Arial" w:hAnsi="Arial" w:cs="Arial"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14103" w:rsidRPr="001A3727" w14:paraId="160B7CD6" w14:textId="77777777" w:rsidTr="00314103">
        <w:tc>
          <w:tcPr>
            <w:tcW w:w="10338" w:type="dxa"/>
          </w:tcPr>
          <w:p w14:paraId="70EFD76E" w14:textId="77777777" w:rsidR="00314103" w:rsidRPr="001A3727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B02A62C" w14:textId="77777777" w:rsidR="00314103" w:rsidRPr="001A3727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DBDAD40" w14:textId="50210FB9" w:rsidR="00314103" w:rsidRPr="001A3727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F6503CD" w14:textId="014F8FEA" w:rsidR="00314103" w:rsidRPr="001A3727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450BF93" w14:textId="08D253C2" w:rsidR="00314103" w:rsidRPr="001A3727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7E3E0E5" w14:textId="4C375322" w:rsidR="00314103" w:rsidRPr="001A3727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17D240F" w14:textId="77777777" w:rsidR="00314103" w:rsidRPr="001A3727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CC2C49A" w14:textId="0DA97123" w:rsidR="00314103" w:rsidRPr="001A3727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86616B8" w14:textId="3F8263DD" w:rsidR="00CF3DA2" w:rsidRPr="001A3727" w:rsidRDefault="00CF3DA2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83DF905" w14:textId="4C86DF3A" w:rsidR="00CF3DA2" w:rsidRPr="001A3727" w:rsidRDefault="00CF3DA2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D2E8690" w14:textId="2CED41FE" w:rsidR="00CF3DA2" w:rsidRPr="001A3727" w:rsidRDefault="00CF3DA2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5097488" w14:textId="76C85547" w:rsidR="00CF3DA2" w:rsidRPr="001A3727" w:rsidRDefault="00CF3DA2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E7C76C1" w14:textId="77777777" w:rsidR="00CF3DA2" w:rsidRPr="001A3727" w:rsidRDefault="00CF3DA2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B7036E" w14:textId="30AC4AEA" w:rsidR="00314103" w:rsidRPr="001A3727" w:rsidRDefault="00314103" w:rsidP="000B363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D47C5E8" w14:textId="45805915" w:rsidR="00314103" w:rsidRPr="001A3727" w:rsidRDefault="00314103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7E64195" w14:textId="076EF1DC" w:rsidR="00314103" w:rsidRPr="001A3727" w:rsidRDefault="00314103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0BB7253" w14:textId="621DD21C" w:rsidR="009F637C" w:rsidRPr="001A3727" w:rsidRDefault="009F637C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75FF142" w14:textId="561097A2" w:rsidR="00123B45" w:rsidRPr="001A3727" w:rsidRDefault="001A3727" w:rsidP="00314103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  <w:r w:rsidRPr="001A3727">
        <w:rPr>
          <w:rFonts w:ascii="Arial" w:hAnsi="Arial" w:cs="Arial"/>
          <w:b/>
          <w:bCs/>
          <w:sz w:val="24"/>
          <w:szCs w:val="24"/>
        </w:rPr>
        <w:t>Identify</w:t>
      </w:r>
      <w:r w:rsidRPr="001A3727">
        <w:rPr>
          <w:rFonts w:ascii="Arial" w:hAnsi="Arial" w:cs="Arial"/>
          <w:sz w:val="24"/>
          <w:szCs w:val="24"/>
        </w:rPr>
        <w:t xml:space="preserve"> an organisation’s employment policies and procedures that could guide the manager in dealing with disciplinary issues</w:t>
      </w:r>
      <w:r w:rsidR="00123B45" w:rsidRPr="001A3727">
        <w:rPr>
          <w:rFonts w:ascii="Arial" w:hAnsi="Arial" w:cs="Arial"/>
          <w:sz w:val="24"/>
          <w:szCs w:val="24"/>
        </w:rPr>
        <w:t xml:space="preserve">: </w:t>
      </w:r>
      <w:r w:rsidR="00123B45" w:rsidRPr="001A3727">
        <w:rPr>
          <w:rFonts w:ascii="Arial" w:hAnsi="Arial" w:cs="Arial"/>
          <w:color w:val="FF0000"/>
          <w:sz w:val="24"/>
          <w:szCs w:val="24"/>
        </w:rPr>
        <w:t>[2.</w:t>
      </w:r>
      <w:r w:rsidRPr="001A3727">
        <w:rPr>
          <w:rFonts w:ascii="Arial" w:hAnsi="Arial" w:cs="Arial"/>
          <w:color w:val="FF0000"/>
          <w:sz w:val="24"/>
          <w:szCs w:val="24"/>
        </w:rPr>
        <w:t>1</w:t>
      </w:r>
      <w:r w:rsidR="00314103" w:rsidRPr="001A3727">
        <w:rPr>
          <w:rFonts w:ascii="Arial" w:hAnsi="Arial" w:cs="Arial"/>
          <w:color w:val="FF0000"/>
          <w:sz w:val="24"/>
          <w:szCs w:val="24"/>
        </w:rPr>
        <w:t>.</w:t>
      </w:r>
      <w:r w:rsidR="00123B45" w:rsidRPr="001A3727">
        <w:rPr>
          <w:rFonts w:ascii="Arial" w:hAnsi="Arial" w:cs="Arial"/>
          <w:color w:val="FF0000"/>
          <w:sz w:val="24"/>
          <w:szCs w:val="24"/>
        </w:rPr>
        <w:t>2]</w:t>
      </w:r>
    </w:p>
    <w:p w14:paraId="2C22797A" w14:textId="5B7989D9" w:rsidR="00D92E0D" w:rsidRPr="001A3727" w:rsidRDefault="00D92E0D" w:rsidP="00D92E0D">
      <w:pPr>
        <w:spacing w:after="0" w:line="240" w:lineRule="auto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314103" w:rsidRPr="001A3727" w14:paraId="68A493BA" w14:textId="77777777" w:rsidTr="00314103">
        <w:tc>
          <w:tcPr>
            <w:tcW w:w="10338" w:type="dxa"/>
          </w:tcPr>
          <w:p w14:paraId="5F8E7A9A" w14:textId="77777777" w:rsidR="00314103" w:rsidRPr="001A3727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BEAF5F3" w14:textId="77777777" w:rsidR="00314103" w:rsidRPr="001A3727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5489129" w14:textId="07E4D4F6" w:rsidR="00314103" w:rsidRPr="001A3727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0CA84CE" w14:textId="2455CFD1" w:rsidR="00CF3DA2" w:rsidRPr="001A3727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B125DDF" w14:textId="5AA7D86D" w:rsidR="00CF3DA2" w:rsidRPr="001A3727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426B213" w14:textId="77777777" w:rsidR="00CF3DA2" w:rsidRPr="001A3727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DC6BA92" w14:textId="77777777" w:rsidR="00314103" w:rsidRPr="001A3727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963CC35" w14:textId="77777777" w:rsidR="00314103" w:rsidRPr="001A3727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9F3872B" w14:textId="53CC4F74" w:rsidR="00314103" w:rsidRPr="001A3727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010E6E3" w14:textId="03767E4A" w:rsidR="00CF3DA2" w:rsidRPr="001A3727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3D79EF7" w14:textId="31FA71E0" w:rsidR="00CF3DA2" w:rsidRPr="001A3727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FEF79DC" w14:textId="5122E4CE" w:rsidR="00CF3DA2" w:rsidRPr="001A3727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2B0A4A7" w14:textId="77777777" w:rsidR="00CF3DA2" w:rsidRPr="001A3727" w:rsidRDefault="00CF3DA2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D5FF560" w14:textId="77777777" w:rsidR="00314103" w:rsidRPr="001A3727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1C333BB" w14:textId="7E9536B0" w:rsidR="00314103" w:rsidRPr="001A3727" w:rsidRDefault="00314103" w:rsidP="00BC3AA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587C1E1" w14:textId="42808E16" w:rsidR="00D92E0D" w:rsidRPr="001A3727" w:rsidRDefault="00D92E0D" w:rsidP="00BC3AA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8D7AAD2" w14:textId="64C12968" w:rsidR="00197228" w:rsidRPr="001A3727" w:rsidRDefault="00197228" w:rsidP="00BC3AA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15E62EE" w14:textId="7D0630BB" w:rsidR="00197228" w:rsidRPr="001A3727" w:rsidRDefault="00197228" w:rsidP="00BC3AA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18861D4" w14:textId="181DF170" w:rsidR="00197228" w:rsidRPr="001A3727" w:rsidRDefault="00197228" w:rsidP="00BC3AA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2E97101" w14:textId="6C1B8248" w:rsidR="008E11D7" w:rsidRPr="001A3727" w:rsidRDefault="001A3727" w:rsidP="001A3727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1A3727">
        <w:rPr>
          <w:rFonts w:ascii="Arial" w:hAnsi="Arial" w:cs="Arial"/>
          <w:b/>
          <w:bCs/>
          <w:sz w:val="24"/>
          <w:szCs w:val="24"/>
        </w:rPr>
        <w:t>Describe</w:t>
      </w:r>
      <w:r w:rsidRPr="001A3727">
        <w:rPr>
          <w:rFonts w:ascii="Arial" w:hAnsi="Arial" w:cs="Arial"/>
          <w:sz w:val="24"/>
          <w:szCs w:val="24"/>
        </w:rPr>
        <w:t xml:space="preserve"> the purpose of disciplinary procedure</w:t>
      </w:r>
      <w:r w:rsidRPr="001A3727">
        <w:rPr>
          <w:rFonts w:ascii="Arial" w:hAnsi="Arial" w:cs="Arial"/>
          <w:bCs/>
          <w:color w:val="FF0000"/>
          <w:sz w:val="24"/>
          <w:szCs w:val="24"/>
        </w:rPr>
        <w:t xml:space="preserve"> </w:t>
      </w:r>
      <w:r w:rsidR="0033256B" w:rsidRPr="001A3727">
        <w:rPr>
          <w:rFonts w:ascii="Arial" w:hAnsi="Arial" w:cs="Arial"/>
          <w:bCs/>
          <w:color w:val="FF0000"/>
          <w:sz w:val="24"/>
          <w:szCs w:val="24"/>
        </w:rPr>
        <w:t>[</w:t>
      </w:r>
      <w:r w:rsidRPr="001A3727">
        <w:rPr>
          <w:rFonts w:ascii="Arial" w:hAnsi="Arial" w:cs="Arial"/>
          <w:bCs/>
          <w:color w:val="FF0000"/>
          <w:sz w:val="24"/>
          <w:szCs w:val="24"/>
        </w:rPr>
        <w:t>2.2.</w:t>
      </w:r>
      <w:r w:rsidR="0033256B" w:rsidRPr="001A3727">
        <w:rPr>
          <w:rFonts w:ascii="Arial" w:hAnsi="Arial" w:cs="Arial"/>
          <w:bCs/>
          <w:color w:val="FF0000"/>
          <w:sz w:val="24"/>
          <w:szCs w:val="24"/>
        </w:rPr>
        <w:t>1]</w:t>
      </w:r>
      <w:r w:rsidR="006D434A" w:rsidRPr="001A3727">
        <w:rPr>
          <w:rFonts w:ascii="Arial" w:hAnsi="Arial" w:cs="Arial"/>
          <w:bCs/>
          <w:color w:val="FF0000"/>
          <w:sz w:val="24"/>
          <w:szCs w:val="24"/>
        </w:rPr>
        <w:t>:</w:t>
      </w:r>
    </w:p>
    <w:p w14:paraId="7E02CFDE" w14:textId="77777777" w:rsidR="008E11D7" w:rsidRPr="001A3727" w:rsidRDefault="008E11D7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102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91"/>
      </w:tblGrid>
      <w:tr w:rsidR="00F56D01" w:rsidRPr="001A3727" w14:paraId="40301E07" w14:textId="77777777" w:rsidTr="00F56D01">
        <w:trPr>
          <w:trHeight w:val="2802"/>
        </w:trPr>
        <w:tc>
          <w:tcPr>
            <w:tcW w:w="10291" w:type="dxa"/>
            <w:shd w:val="clear" w:color="auto" w:fill="auto"/>
          </w:tcPr>
          <w:p w14:paraId="4CED81E4" w14:textId="79A4D774" w:rsidR="00F56D01" w:rsidRPr="001A3727" w:rsidRDefault="00F56D01" w:rsidP="00A8249E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0A5CCA2A" w14:textId="77777777" w:rsidR="008E11D7" w:rsidRPr="001A3727" w:rsidRDefault="008E11D7" w:rsidP="000B363A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A25AB48" w14:textId="77777777" w:rsidR="00CD6F3F" w:rsidRPr="001A3727" w:rsidRDefault="00CD6F3F" w:rsidP="000B363A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0DE2E6D" w14:textId="17BA476E" w:rsidR="00F072FF" w:rsidRPr="001A3727" w:rsidRDefault="001A3727" w:rsidP="001A3727">
      <w:pPr>
        <w:pStyle w:val="ListParagraph"/>
        <w:numPr>
          <w:ilvl w:val="0"/>
          <w:numId w:val="20"/>
        </w:numPr>
        <w:spacing w:after="0" w:line="240" w:lineRule="auto"/>
        <w:rPr>
          <w:rFonts w:ascii="Arial" w:hAnsi="Arial" w:cs="Arial"/>
          <w:sz w:val="24"/>
          <w:szCs w:val="24"/>
        </w:rPr>
      </w:pPr>
      <w:bookmarkStart w:id="1" w:name="_Hlk97025929"/>
      <w:r w:rsidRPr="001A3727">
        <w:rPr>
          <w:rFonts w:ascii="Arial" w:hAnsi="Arial" w:cs="Arial"/>
          <w:b/>
          <w:bCs/>
          <w:sz w:val="24"/>
          <w:szCs w:val="24"/>
        </w:rPr>
        <w:t>Identify</w:t>
      </w:r>
      <w:r w:rsidRPr="001A3727">
        <w:rPr>
          <w:rFonts w:ascii="Arial" w:hAnsi="Arial" w:cs="Arial"/>
          <w:sz w:val="24"/>
          <w:szCs w:val="24"/>
        </w:rPr>
        <w:t xml:space="preserve"> the interpersonal behaviour and support skills required by a manager to monitor discipline in the workplace</w:t>
      </w:r>
      <w:r w:rsidRPr="001A3727">
        <w:rPr>
          <w:rFonts w:ascii="Arial" w:hAnsi="Arial" w:cs="Arial"/>
          <w:color w:val="FF0000"/>
          <w:sz w:val="24"/>
          <w:szCs w:val="24"/>
        </w:rPr>
        <w:t xml:space="preserve"> </w:t>
      </w:r>
      <w:r w:rsidR="00F072FF" w:rsidRPr="001A3727">
        <w:rPr>
          <w:rFonts w:ascii="Arial" w:hAnsi="Arial" w:cs="Arial"/>
          <w:color w:val="FF0000"/>
          <w:sz w:val="24"/>
          <w:szCs w:val="24"/>
        </w:rPr>
        <w:t>[</w:t>
      </w:r>
      <w:r w:rsidRPr="001A3727">
        <w:rPr>
          <w:rFonts w:ascii="Arial" w:hAnsi="Arial" w:cs="Arial"/>
          <w:color w:val="FF0000"/>
          <w:sz w:val="24"/>
          <w:szCs w:val="24"/>
        </w:rPr>
        <w:t>2.2.2</w:t>
      </w:r>
      <w:r w:rsidR="00F072FF" w:rsidRPr="001A3727">
        <w:rPr>
          <w:rFonts w:ascii="Arial" w:hAnsi="Arial" w:cs="Arial"/>
          <w:color w:val="FF0000"/>
          <w:sz w:val="24"/>
          <w:szCs w:val="24"/>
        </w:rPr>
        <w:t>]</w:t>
      </w:r>
      <w:r w:rsidR="00CF3DA2" w:rsidRPr="001A3727">
        <w:rPr>
          <w:rFonts w:ascii="Arial" w:hAnsi="Arial" w:cs="Arial"/>
          <w:color w:val="FF0000"/>
          <w:sz w:val="24"/>
          <w:szCs w:val="24"/>
        </w:rPr>
        <w:t>:</w:t>
      </w:r>
    </w:p>
    <w:p w14:paraId="02D02078" w14:textId="1D247D7E" w:rsidR="00754E36" w:rsidRPr="001A3727" w:rsidRDefault="00754E36" w:rsidP="00754E36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38"/>
      </w:tblGrid>
      <w:tr w:rsidR="00754E36" w:rsidRPr="001A3727" w14:paraId="3774F2EE" w14:textId="77777777" w:rsidTr="00754E36">
        <w:tc>
          <w:tcPr>
            <w:tcW w:w="10338" w:type="dxa"/>
          </w:tcPr>
          <w:p w14:paraId="67EB6500" w14:textId="77777777" w:rsidR="00754E36" w:rsidRPr="001A3727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5EC6F33" w14:textId="77777777" w:rsidR="00754E36" w:rsidRPr="001A3727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D84269D" w14:textId="77777777" w:rsidR="00754E36" w:rsidRPr="001A3727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0B2245F" w14:textId="77777777" w:rsidR="00754E36" w:rsidRPr="001A3727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4582320C" w14:textId="77777777" w:rsidR="00754E36" w:rsidRPr="001A3727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E644CB9" w14:textId="77777777" w:rsidR="00754E36" w:rsidRPr="001A3727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A79DC8B" w14:textId="77777777" w:rsidR="00754E36" w:rsidRPr="001A3727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58ABA4CA" w14:textId="77777777" w:rsidR="00754E36" w:rsidRPr="001A3727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20F1072" w14:textId="77777777" w:rsidR="00754E36" w:rsidRPr="001A3727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1C659F3D" w14:textId="77777777" w:rsidR="00754E36" w:rsidRPr="001A3727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29E573A" w14:textId="77777777" w:rsidR="00754E36" w:rsidRPr="001A3727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10928F4" w14:textId="019A96F8" w:rsidR="00754E36" w:rsidRPr="001A3727" w:rsidRDefault="00754E36" w:rsidP="00754E3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115DAAC" w14:textId="77777777" w:rsidR="00401230" w:rsidRPr="00CF3DA2" w:rsidRDefault="00401230" w:rsidP="00401230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62E50F63" w14:textId="77777777" w:rsidR="00401230" w:rsidRPr="00CF3DA2" w:rsidRDefault="00401230" w:rsidP="00401230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bookmarkEnd w:id="1"/>
    <w:p w14:paraId="24118935" w14:textId="6FFDC3FF" w:rsidR="008E11D7" w:rsidRPr="006D434A" w:rsidRDefault="005A0446" w:rsidP="000B363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D434A">
        <w:rPr>
          <w:rFonts w:ascii="Arial" w:hAnsi="Arial" w:cs="Arial"/>
          <w:sz w:val="24"/>
          <w:szCs w:val="24"/>
        </w:rPr>
        <w:t xml:space="preserve">Once you have completed </w:t>
      </w:r>
      <w:r w:rsidR="001A3727">
        <w:rPr>
          <w:rFonts w:ascii="Arial" w:hAnsi="Arial" w:cs="Arial"/>
          <w:bCs/>
          <w:color w:val="0DA7E0"/>
          <w:sz w:val="24"/>
          <w:szCs w:val="24"/>
        </w:rPr>
        <w:t>both</w:t>
      </w:r>
      <w:r w:rsidRPr="006D434A">
        <w:rPr>
          <w:rFonts w:ascii="Arial" w:hAnsi="Arial" w:cs="Arial"/>
          <w:bCs/>
          <w:color w:val="0DA7E0"/>
          <w:sz w:val="24"/>
          <w:szCs w:val="24"/>
        </w:rPr>
        <w:t xml:space="preserve"> Sections of this </w:t>
      </w:r>
      <w:r w:rsidR="00E458D7" w:rsidRPr="006D434A">
        <w:rPr>
          <w:rFonts w:ascii="Arial" w:hAnsi="Arial" w:cs="Arial"/>
          <w:bCs/>
          <w:color w:val="0DA7E0"/>
          <w:sz w:val="24"/>
          <w:szCs w:val="24"/>
        </w:rPr>
        <w:t>assessment</w:t>
      </w:r>
      <w:r w:rsidRPr="006D434A">
        <w:rPr>
          <w:rFonts w:ascii="Arial" w:hAnsi="Arial" w:cs="Arial"/>
          <w:sz w:val="24"/>
          <w:szCs w:val="24"/>
        </w:rPr>
        <w:t xml:space="preserve">, go to </w:t>
      </w:r>
      <w:hyperlink r:id="rId9" w:history="1">
        <w:r w:rsidRPr="006D434A">
          <w:rPr>
            <w:rStyle w:val="Hyperlink"/>
            <w:rFonts w:ascii="Arial" w:hAnsi="Arial" w:cs="Arial"/>
            <w:sz w:val="24"/>
            <w:szCs w:val="24"/>
          </w:rPr>
          <w:t>www.vision2learn.com</w:t>
        </w:r>
      </w:hyperlink>
      <w:r w:rsidRPr="006D434A">
        <w:rPr>
          <w:rFonts w:ascii="Arial" w:hAnsi="Arial" w:cs="Arial"/>
          <w:sz w:val="24"/>
          <w:szCs w:val="24"/>
        </w:rPr>
        <w:t xml:space="preserve"> and send your work to your tutor for marking.</w:t>
      </w:r>
    </w:p>
    <w:sectPr w:rsidR="008E11D7" w:rsidRPr="006D434A" w:rsidSect="009F637C">
      <w:headerReference w:type="default" r:id="rId10"/>
      <w:footerReference w:type="default" r:id="rId11"/>
      <w:pgSz w:w="11906" w:h="16838"/>
      <w:pgMar w:top="1440" w:right="849" w:bottom="993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278960" w14:textId="77777777" w:rsidR="00692307" w:rsidRDefault="00692307" w:rsidP="003B388D">
      <w:pPr>
        <w:spacing w:after="0" w:line="240" w:lineRule="auto"/>
      </w:pPr>
      <w:r>
        <w:separator/>
      </w:r>
    </w:p>
  </w:endnote>
  <w:endnote w:type="continuationSeparator" w:id="0">
    <w:p w14:paraId="52440E4B" w14:textId="77777777" w:rsidR="00692307" w:rsidRDefault="00692307" w:rsidP="003B3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 Light">
    <w:altName w:val="Open Sans Light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9B461" w14:textId="4A25EFDC" w:rsidR="00882153" w:rsidRPr="00402551" w:rsidRDefault="00402551" w:rsidP="00402551">
    <w:pPr>
      <w:pStyle w:val="Footer"/>
      <w:tabs>
        <w:tab w:val="right" w:pos="9000"/>
      </w:tabs>
      <w:jc w:val="both"/>
      <w:rPr>
        <w:rFonts w:ascii="Arial" w:hAnsi="Arial" w:cs="Arial"/>
        <w:color w:val="4472C4" w:themeColor="accent1"/>
        <w:sz w:val="16"/>
        <w:szCs w:val="16"/>
      </w:rPr>
    </w:pPr>
    <w:r w:rsidRPr="009C6208">
      <w:rPr>
        <w:rFonts w:ascii="Arial" w:hAnsi="Arial" w:cs="Arial"/>
        <w:color w:val="4472C4" w:themeColor="accent1"/>
        <w:sz w:val="16"/>
        <w:szCs w:val="16"/>
      </w:rPr>
      <w:t>© Vision2learn All rights reserved 2021</w:t>
    </w:r>
    <w:r w:rsidRPr="009C6208">
      <w:rPr>
        <w:rFonts w:ascii="Arial" w:hAnsi="Arial" w:cs="Arial"/>
        <w:color w:val="4472C4" w:themeColor="accent1"/>
        <w:sz w:val="16"/>
        <w:szCs w:val="16"/>
      </w:rPr>
      <w:tab/>
    </w:r>
    <w:r>
      <w:rPr>
        <w:rFonts w:ascii="Arial" w:hAnsi="Arial" w:cs="Arial"/>
        <w:color w:val="4472C4" w:themeColor="accent1"/>
        <w:sz w:val="16"/>
        <w:szCs w:val="16"/>
      </w:rPr>
      <w:tab/>
    </w:r>
    <w:r w:rsidRPr="009C6208">
      <w:rPr>
        <w:rFonts w:ascii="Arial" w:hAnsi="Arial" w:cs="Arial"/>
        <w:color w:val="4472C4" w:themeColor="accent1"/>
        <w:sz w:val="16"/>
        <w:szCs w:val="16"/>
      </w:rPr>
      <w:tab/>
      <w:t xml:space="preserve">Page </w: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begin"/>
    </w:r>
    <w:r w:rsidRPr="009C6208">
      <w:rPr>
        <w:rFonts w:ascii="Arial" w:hAnsi="Arial" w:cs="Arial"/>
        <w:color w:val="4472C4" w:themeColor="accent1"/>
        <w:sz w:val="16"/>
        <w:szCs w:val="16"/>
      </w:rPr>
      <w:instrText xml:space="preserve"> PAGE </w:instrTex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separate"/>
    </w:r>
    <w:r>
      <w:rPr>
        <w:rFonts w:ascii="Arial" w:hAnsi="Arial" w:cs="Arial"/>
        <w:color w:val="4472C4" w:themeColor="accent1"/>
        <w:sz w:val="16"/>
        <w:szCs w:val="16"/>
      </w:rPr>
      <w:t>13</w: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end"/>
    </w:r>
    <w:r w:rsidRPr="009C6208">
      <w:rPr>
        <w:rFonts w:ascii="Arial" w:hAnsi="Arial" w:cs="Arial"/>
        <w:color w:val="4472C4" w:themeColor="accent1"/>
        <w:sz w:val="16"/>
        <w:szCs w:val="16"/>
      </w:rPr>
      <w:t xml:space="preserve"> of </w: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begin"/>
    </w:r>
    <w:r w:rsidRPr="009C6208">
      <w:rPr>
        <w:rFonts w:ascii="Arial" w:hAnsi="Arial" w:cs="Arial"/>
        <w:color w:val="4472C4" w:themeColor="accent1"/>
        <w:sz w:val="16"/>
        <w:szCs w:val="16"/>
      </w:rPr>
      <w:instrText xml:space="preserve"> NUMPAGES  </w:instrTex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separate"/>
    </w:r>
    <w:r>
      <w:rPr>
        <w:rFonts w:ascii="Arial" w:hAnsi="Arial" w:cs="Arial"/>
        <w:color w:val="4472C4" w:themeColor="accent1"/>
        <w:sz w:val="16"/>
        <w:szCs w:val="16"/>
      </w:rPr>
      <w:t>13</w:t>
    </w:r>
    <w:r w:rsidRPr="009C6208">
      <w:rPr>
        <w:rFonts w:ascii="Arial" w:hAnsi="Arial" w:cs="Arial"/>
        <w:color w:val="4472C4" w:themeColor="accen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6437D" w14:textId="77777777" w:rsidR="00692307" w:rsidRDefault="00692307" w:rsidP="003B388D">
      <w:pPr>
        <w:spacing w:after="0" w:line="240" w:lineRule="auto"/>
      </w:pPr>
      <w:r>
        <w:separator/>
      </w:r>
    </w:p>
  </w:footnote>
  <w:footnote w:type="continuationSeparator" w:id="0">
    <w:p w14:paraId="65C5B3CF" w14:textId="77777777" w:rsidR="00692307" w:rsidRDefault="00692307" w:rsidP="003B38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05F0F" w14:textId="7B319E6E" w:rsidR="00882153" w:rsidRPr="00314103" w:rsidRDefault="00287190" w:rsidP="00760F99">
    <w:pPr>
      <w:pStyle w:val="Header"/>
      <w:rPr>
        <w:rFonts w:ascii="Open Sans Light" w:hAnsi="Open Sans Light" w:cs="Open Sans Light"/>
        <w:noProof/>
        <w:color w:val="0DA7E0"/>
        <w:sz w:val="28"/>
        <w:szCs w:val="28"/>
      </w:rPr>
    </w:pPr>
    <w:r>
      <w:rPr>
        <w:rFonts w:ascii="Open Sans Light" w:hAnsi="Open Sans Light" w:cs="Open Sans Light"/>
        <w:noProof/>
        <w:color w:val="93358D"/>
        <w:sz w:val="28"/>
        <w:szCs w:val="28"/>
      </w:rPr>
      <w:drawing>
        <wp:anchor distT="0" distB="0" distL="114300" distR="114300" simplePos="0" relativeHeight="251659264" behindDoc="1" locked="0" layoutInCell="1" allowOverlap="1" wp14:anchorId="09C09C7F" wp14:editId="553F5AF3">
          <wp:simplePos x="0" y="0"/>
          <wp:positionH relativeFrom="margin">
            <wp:posOffset>4676775</wp:posOffset>
          </wp:positionH>
          <wp:positionV relativeFrom="paragraph">
            <wp:posOffset>-153035</wp:posOffset>
          </wp:positionV>
          <wp:extent cx="1779104" cy="259056"/>
          <wp:effectExtent l="0" t="0" r="0" b="8255"/>
          <wp:wrapTight wrapText="bothSides">
            <wp:wrapPolygon edited="0">
              <wp:start x="1851" y="0"/>
              <wp:lineTo x="0" y="3184"/>
              <wp:lineTo x="0" y="6369"/>
              <wp:lineTo x="694" y="20698"/>
              <wp:lineTo x="21284" y="20698"/>
              <wp:lineTo x="21284" y="4776"/>
              <wp:lineTo x="20358" y="3184"/>
              <wp:lineTo x="13418" y="0"/>
              <wp:lineTo x="1851" y="0"/>
            </wp:wrapPolygon>
          </wp:wrapTight>
          <wp:docPr id="25" name="Picture 25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104" cy="2590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0F99" w:rsidRPr="009F637C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 xml:space="preserve">Level </w:t>
    </w:r>
    <w:r w:rsidR="00314103">
      <w:rPr>
        <w:rFonts w:ascii="Open Sans Light" w:hAnsi="Open Sans Light" w:cs="Open Sans Light"/>
        <w:noProof/>
        <w:color w:val="0DA7E0"/>
        <w:sz w:val="28"/>
        <w:szCs w:val="28"/>
      </w:rPr>
      <w:t>2</w:t>
    </w:r>
    <w:r w:rsidR="00760F99" w:rsidRPr="009F637C">
      <w:rPr>
        <w:rFonts w:ascii="Open Sans Light" w:hAnsi="Open Sans Light" w:cs="Open Sans Light"/>
        <w:noProof/>
        <w:color w:val="0DA7E0"/>
        <w:sz w:val="28"/>
        <w:szCs w:val="28"/>
        <w:lang w:val="x-none"/>
      </w:rPr>
      <w:t xml:space="preserve"> Certificate in </w:t>
    </w:r>
    <w:r w:rsidR="00314103">
      <w:rPr>
        <w:rFonts w:ascii="Open Sans Light" w:hAnsi="Open Sans Light" w:cs="Open Sans Light"/>
        <w:noProof/>
        <w:color w:val="0DA7E0"/>
        <w:sz w:val="28"/>
        <w:szCs w:val="28"/>
      </w:rPr>
      <w:t>Leadership and Team Skills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5FA5"/>
    <w:multiLevelType w:val="hybridMultilevel"/>
    <w:tmpl w:val="FC9A30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64E5D"/>
    <w:multiLevelType w:val="hybridMultilevel"/>
    <w:tmpl w:val="0080A6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7738B5"/>
    <w:multiLevelType w:val="hybridMultilevel"/>
    <w:tmpl w:val="1CAA00CE"/>
    <w:lvl w:ilvl="0" w:tplc="55AAE166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C6081"/>
    <w:multiLevelType w:val="hybridMultilevel"/>
    <w:tmpl w:val="43B6F0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9313D7"/>
    <w:multiLevelType w:val="hybridMultilevel"/>
    <w:tmpl w:val="218C543E"/>
    <w:lvl w:ilvl="0" w:tplc="33AA7E04">
      <w:start w:val="1"/>
      <w:numFmt w:val="lowerLetter"/>
      <w:lvlText w:val="%1)"/>
      <w:lvlJc w:val="left"/>
      <w:pPr>
        <w:ind w:left="720" w:hanging="360"/>
      </w:pPr>
      <w:rPr>
        <w:rFonts w:ascii="Open Sans" w:eastAsia="Calibri" w:hAnsi="Open Sans" w:cs="Open Sans"/>
        <w:b/>
        <w:bCs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6785D"/>
    <w:multiLevelType w:val="hybridMultilevel"/>
    <w:tmpl w:val="4B347B16"/>
    <w:lvl w:ilvl="0" w:tplc="849CE888">
      <w:start w:val="1"/>
      <w:numFmt w:val="decimal"/>
      <w:lvlText w:val="%1."/>
      <w:lvlJc w:val="left"/>
      <w:pPr>
        <w:ind w:left="720" w:hanging="360"/>
      </w:pPr>
      <w:rPr>
        <w:rFonts w:ascii="Calibri" w:hAnsi="Calibri" w:cs="Times New Roman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E5FA4"/>
    <w:multiLevelType w:val="hybridMultilevel"/>
    <w:tmpl w:val="E564EA10"/>
    <w:lvl w:ilvl="0" w:tplc="15387CCE">
      <w:numFmt w:val="bullet"/>
      <w:lvlText w:val="•"/>
      <w:lvlJc w:val="left"/>
      <w:pPr>
        <w:ind w:left="473" w:hanging="363"/>
      </w:pPr>
      <w:rPr>
        <w:rFonts w:ascii="Arial" w:eastAsia="Arial" w:hAnsi="Arial" w:cs="Arial" w:hint="default"/>
        <w:b w:val="0"/>
        <w:bCs w:val="0"/>
        <w:i w:val="0"/>
        <w:iCs w:val="0"/>
        <w:w w:val="131"/>
        <w:sz w:val="22"/>
        <w:szCs w:val="22"/>
        <w:lang w:val="en-US" w:eastAsia="en-US" w:bidi="ar-SA"/>
      </w:rPr>
    </w:lvl>
    <w:lvl w:ilvl="1" w:tplc="6B38DA7C">
      <w:numFmt w:val="bullet"/>
      <w:lvlText w:val="•"/>
      <w:lvlJc w:val="left"/>
      <w:pPr>
        <w:ind w:left="1466" w:hanging="363"/>
      </w:pPr>
      <w:rPr>
        <w:rFonts w:hint="default"/>
        <w:lang w:val="en-US" w:eastAsia="en-US" w:bidi="ar-SA"/>
      </w:rPr>
    </w:lvl>
    <w:lvl w:ilvl="2" w:tplc="6038A45C">
      <w:numFmt w:val="bullet"/>
      <w:lvlText w:val="•"/>
      <w:lvlJc w:val="left"/>
      <w:pPr>
        <w:ind w:left="2452" w:hanging="363"/>
      </w:pPr>
      <w:rPr>
        <w:rFonts w:hint="default"/>
        <w:lang w:val="en-US" w:eastAsia="en-US" w:bidi="ar-SA"/>
      </w:rPr>
    </w:lvl>
    <w:lvl w:ilvl="3" w:tplc="C9181C26">
      <w:numFmt w:val="bullet"/>
      <w:lvlText w:val="•"/>
      <w:lvlJc w:val="left"/>
      <w:pPr>
        <w:ind w:left="3438" w:hanging="363"/>
      </w:pPr>
      <w:rPr>
        <w:rFonts w:hint="default"/>
        <w:lang w:val="en-US" w:eastAsia="en-US" w:bidi="ar-SA"/>
      </w:rPr>
    </w:lvl>
    <w:lvl w:ilvl="4" w:tplc="5D9EF49C">
      <w:numFmt w:val="bullet"/>
      <w:lvlText w:val="•"/>
      <w:lvlJc w:val="left"/>
      <w:pPr>
        <w:ind w:left="4424" w:hanging="363"/>
      </w:pPr>
      <w:rPr>
        <w:rFonts w:hint="default"/>
        <w:lang w:val="en-US" w:eastAsia="en-US" w:bidi="ar-SA"/>
      </w:rPr>
    </w:lvl>
    <w:lvl w:ilvl="5" w:tplc="8F261698">
      <w:numFmt w:val="bullet"/>
      <w:lvlText w:val="•"/>
      <w:lvlJc w:val="left"/>
      <w:pPr>
        <w:ind w:left="5410" w:hanging="363"/>
      </w:pPr>
      <w:rPr>
        <w:rFonts w:hint="default"/>
        <w:lang w:val="en-US" w:eastAsia="en-US" w:bidi="ar-SA"/>
      </w:rPr>
    </w:lvl>
    <w:lvl w:ilvl="6" w:tplc="068C729A">
      <w:numFmt w:val="bullet"/>
      <w:lvlText w:val="•"/>
      <w:lvlJc w:val="left"/>
      <w:pPr>
        <w:ind w:left="6396" w:hanging="363"/>
      </w:pPr>
      <w:rPr>
        <w:rFonts w:hint="default"/>
        <w:lang w:val="en-US" w:eastAsia="en-US" w:bidi="ar-SA"/>
      </w:rPr>
    </w:lvl>
    <w:lvl w:ilvl="7" w:tplc="03E2715E">
      <w:numFmt w:val="bullet"/>
      <w:lvlText w:val="•"/>
      <w:lvlJc w:val="left"/>
      <w:pPr>
        <w:ind w:left="7382" w:hanging="363"/>
      </w:pPr>
      <w:rPr>
        <w:rFonts w:hint="default"/>
        <w:lang w:val="en-US" w:eastAsia="en-US" w:bidi="ar-SA"/>
      </w:rPr>
    </w:lvl>
    <w:lvl w:ilvl="8" w:tplc="AA0AD81E">
      <w:numFmt w:val="bullet"/>
      <w:lvlText w:val="•"/>
      <w:lvlJc w:val="left"/>
      <w:pPr>
        <w:ind w:left="8368" w:hanging="363"/>
      </w:pPr>
      <w:rPr>
        <w:rFonts w:hint="default"/>
        <w:lang w:val="en-US" w:eastAsia="en-US" w:bidi="ar-SA"/>
      </w:rPr>
    </w:lvl>
  </w:abstractNum>
  <w:abstractNum w:abstractNumId="7" w15:restartNumberingAfterBreak="0">
    <w:nsid w:val="21C1112C"/>
    <w:multiLevelType w:val="hybridMultilevel"/>
    <w:tmpl w:val="F528BE98"/>
    <w:lvl w:ilvl="0" w:tplc="C9D45E76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416CE"/>
    <w:multiLevelType w:val="hybridMultilevel"/>
    <w:tmpl w:val="43B6F036"/>
    <w:lvl w:ilvl="0" w:tplc="01F0A4B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95136D"/>
    <w:multiLevelType w:val="hybridMultilevel"/>
    <w:tmpl w:val="C93A662C"/>
    <w:lvl w:ilvl="0" w:tplc="AAFADF16">
      <w:start w:val="1"/>
      <w:numFmt w:val="decimal"/>
      <w:lvlText w:val="%1."/>
      <w:lvlJc w:val="left"/>
      <w:pPr>
        <w:ind w:left="39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12" w:hanging="360"/>
      </w:pPr>
    </w:lvl>
    <w:lvl w:ilvl="2" w:tplc="0809001B" w:tentative="1">
      <w:start w:val="1"/>
      <w:numFmt w:val="lowerRoman"/>
      <w:lvlText w:val="%3."/>
      <w:lvlJc w:val="right"/>
      <w:pPr>
        <w:ind w:left="1832" w:hanging="180"/>
      </w:pPr>
    </w:lvl>
    <w:lvl w:ilvl="3" w:tplc="0809000F" w:tentative="1">
      <w:start w:val="1"/>
      <w:numFmt w:val="decimal"/>
      <w:lvlText w:val="%4."/>
      <w:lvlJc w:val="left"/>
      <w:pPr>
        <w:ind w:left="2552" w:hanging="360"/>
      </w:pPr>
    </w:lvl>
    <w:lvl w:ilvl="4" w:tplc="08090019" w:tentative="1">
      <w:start w:val="1"/>
      <w:numFmt w:val="lowerLetter"/>
      <w:lvlText w:val="%5."/>
      <w:lvlJc w:val="left"/>
      <w:pPr>
        <w:ind w:left="3272" w:hanging="360"/>
      </w:pPr>
    </w:lvl>
    <w:lvl w:ilvl="5" w:tplc="0809001B" w:tentative="1">
      <w:start w:val="1"/>
      <w:numFmt w:val="lowerRoman"/>
      <w:lvlText w:val="%6."/>
      <w:lvlJc w:val="right"/>
      <w:pPr>
        <w:ind w:left="3992" w:hanging="180"/>
      </w:pPr>
    </w:lvl>
    <w:lvl w:ilvl="6" w:tplc="0809000F" w:tentative="1">
      <w:start w:val="1"/>
      <w:numFmt w:val="decimal"/>
      <w:lvlText w:val="%7."/>
      <w:lvlJc w:val="left"/>
      <w:pPr>
        <w:ind w:left="4712" w:hanging="360"/>
      </w:pPr>
    </w:lvl>
    <w:lvl w:ilvl="7" w:tplc="08090019" w:tentative="1">
      <w:start w:val="1"/>
      <w:numFmt w:val="lowerLetter"/>
      <w:lvlText w:val="%8."/>
      <w:lvlJc w:val="left"/>
      <w:pPr>
        <w:ind w:left="5432" w:hanging="360"/>
      </w:pPr>
    </w:lvl>
    <w:lvl w:ilvl="8" w:tplc="0809001B" w:tentative="1">
      <w:start w:val="1"/>
      <w:numFmt w:val="lowerRoman"/>
      <w:lvlText w:val="%9."/>
      <w:lvlJc w:val="right"/>
      <w:pPr>
        <w:ind w:left="6152" w:hanging="180"/>
      </w:pPr>
    </w:lvl>
  </w:abstractNum>
  <w:abstractNum w:abstractNumId="10" w15:restartNumberingAfterBreak="0">
    <w:nsid w:val="3AEA71C1"/>
    <w:multiLevelType w:val="hybridMultilevel"/>
    <w:tmpl w:val="E162082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490F2B"/>
    <w:multiLevelType w:val="hybridMultilevel"/>
    <w:tmpl w:val="465237AE"/>
    <w:lvl w:ilvl="0" w:tplc="5BE4D42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740DA4"/>
    <w:multiLevelType w:val="hybridMultilevel"/>
    <w:tmpl w:val="3A30A58A"/>
    <w:lvl w:ilvl="0" w:tplc="9F3EA05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CD4F76"/>
    <w:multiLevelType w:val="multilevel"/>
    <w:tmpl w:val="E35A8DE8"/>
    <w:lvl w:ilvl="0">
      <w:start w:val="2"/>
      <w:numFmt w:val="decimal"/>
      <w:lvlText w:val="%1"/>
      <w:lvlJc w:val="left"/>
      <w:pPr>
        <w:ind w:left="557" w:hanging="396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57" w:hanging="396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43" w:hanging="286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314" w:hanging="286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551" w:hanging="286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1788" w:hanging="286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025" w:hanging="286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2262" w:hanging="286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2499" w:hanging="286"/>
      </w:pPr>
      <w:rPr>
        <w:rFonts w:hint="default"/>
        <w:lang w:val="en-GB" w:eastAsia="en-US" w:bidi="ar-SA"/>
      </w:rPr>
    </w:lvl>
  </w:abstractNum>
  <w:abstractNum w:abstractNumId="14" w15:restartNumberingAfterBreak="0">
    <w:nsid w:val="45A756DF"/>
    <w:multiLevelType w:val="hybridMultilevel"/>
    <w:tmpl w:val="AABC82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A55690"/>
    <w:multiLevelType w:val="hybridMultilevel"/>
    <w:tmpl w:val="237497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9D409B"/>
    <w:multiLevelType w:val="hybridMultilevel"/>
    <w:tmpl w:val="1B6419B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D660C7"/>
    <w:multiLevelType w:val="hybridMultilevel"/>
    <w:tmpl w:val="FA764AF4"/>
    <w:lvl w:ilvl="0" w:tplc="F0429308">
      <w:numFmt w:val="bullet"/>
      <w:lvlText w:val="•"/>
      <w:lvlJc w:val="left"/>
      <w:pPr>
        <w:ind w:left="780" w:hanging="360"/>
      </w:pPr>
      <w:rPr>
        <w:rFonts w:ascii="Arial" w:eastAsia="Arial" w:hAnsi="Arial" w:cs="Arial" w:hint="default"/>
        <w:w w:val="131"/>
        <w:lang w:val="en-US" w:eastAsia="en-US" w:bidi="ar-SA"/>
      </w:rPr>
    </w:lvl>
    <w:lvl w:ilvl="1" w:tplc="400EBEFA">
      <w:numFmt w:val="bullet"/>
      <w:lvlText w:val="•"/>
      <w:lvlJc w:val="left"/>
      <w:pPr>
        <w:ind w:left="1837" w:hanging="360"/>
      </w:pPr>
      <w:rPr>
        <w:rFonts w:hint="default"/>
        <w:lang w:val="en-US" w:eastAsia="en-US" w:bidi="ar-SA"/>
      </w:rPr>
    </w:lvl>
    <w:lvl w:ilvl="2" w:tplc="17A475E6">
      <w:numFmt w:val="bullet"/>
      <w:lvlText w:val="•"/>
      <w:lvlJc w:val="left"/>
      <w:pPr>
        <w:ind w:left="2895" w:hanging="360"/>
      </w:pPr>
      <w:rPr>
        <w:rFonts w:hint="default"/>
        <w:lang w:val="en-US" w:eastAsia="en-US" w:bidi="ar-SA"/>
      </w:rPr>
    </w:lvl>
    <w:lvl w:ilvl="3" w:tplc="7BB082FE">
      <w:numFmt w:val="bullet"/>
      <w:lvlText w:val="•"/>
      <w:lvlJc w:val="left"/>
      <w:pPr>
        <w:ind w:left="3953" w:hanging="360"/>
      </w:pPr>
      <w:rPr>
        <w:rFonts w:hint="default"/>
        <w:lang w:val="en-US" w:eastAsia="en-US" w:bidi="ar-SA"/>
      </w:rPr>
    </w:lvl>
    <w:lvl w:ilvl="4" w:tplc="EC2E308E">
      <w:numFmt w:val="bullet"/>
      <w:lvlText w:val="•"/>
      <w:lvlJc w:val="left"/>
      <w:pPr>
        <w:ind w:left="5011" w:hanging="360"/>
      </w:pPr>
      <w:rPr>
        <w:rFonts w:hint="default"/>
        <w:lang w:val="en-US" w:eastAsia="en-US" w:bidi="ar-SA"/>
      </w:rPr>
    </w:lvl>
    <w:lvl w:ilvl="5" w:tplc="2DB84B50">
      <w:numFmt w:val="bullet"/>
      <w:lvlText w:val="•"/>
      <w:lvlJc w:val="left"/>
      <w:pPr>
        <w:ind w:left="6069" w:hanging="360"/>
      </w:pPr>
      <w:rPr>
        <w:rFonts w:hint="default"/>
        <w:lang w:val="en-US" w:eastAsia="en-US" w:bidi="ar-SA"/>
      </w:rPr>
    </w:lvl>
    <w:lvl w:ilvl="6" w:tplc="92BCD4B8">
      <w:numFmt w:val="bullet"/>
      <w:lvlText w:val="•"/>
      <w:lvlJc w:val="left"/>
      <w:pPr>
        <w:ind w:left="7127" w:hanging="360"/>
      </w:pPr>
      <w:rPr>
        <w:rFonts w:hint="default"/>
        <w:lang w:val="en-US" w:eastAsia="en-US" w:bidi="ar-SA"/>
      </w:rPr>
    </w:lvl>
    <w:lvl w:ilvl="7" w:tplc="33DE24D0">
      <w:numFmt w:val="bullet"/>
      <w:lvlText w:val="•"/>
      <w:lvlJc w:val="left"/>
      <w:pPr>
        <w:ind w:left="8185" w:hanging="360"/>
      </w:pPr>
      <w:rPr>
        <w:rFonts w:hint="default"/>
        <w:lang w:val="en-US" w:eastAsia="en-US" w:bidi="ar-SA"/>
      </w:rPr>
    </w:lvl>
    <w:lvl w:ilvl="8" w:tplc="C71C30FC">
      <w:numFmt w:val="bullet"/>
      <w:lvlText w:val="•"/>
      <w:lvlJc w:val="left"/>
      <w:pPr>
        <w:ind w:left="9243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2956695"/>
    <w:multiLevelType w:val="hybridMultilevel"/>
    <w:tmpl w:val="67327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836D42"/>
    <w:multiLevelType w:val="hybridMultilevel"/>
    <w:tmpl w:val="7BE80F78"/>
    <w:lvl w:ilvl="0" w:tplc="C128B5C6">
      <w:start w:val="4"/>
      <w:numFmt w:val="decimal"/>
      <w:lvlText w:val="%1.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2A0F8F"/>
    <w:multiLevelType w:val="hybridMultilevel"/>
    <w:tmpl w:val="13F4B9A6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6F2A7CB1"/>
    <w:multiLevelType w:val="multilevel"/>
    <w:tmpl w:val="6FFA3918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4"/>
      <w:numFmt w:val="decimal"/>
      <w:lvlText w:val="%1.%2."/>
      <w:lvlJc w:val="left"/>
      <w:pPr>
        <w:ind w:left="574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22" w15:restartNumberingAfterBreak="0">
    <w:nsid w:val="6F4037BD"/>
    <w:multiLevelType w:val="hybridMultilevel"/>
    <w:tmpl w:val="3CCA7C0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425899"/>
    <w:multiLevelType w:val="hybridMultilevel"/>
    <w:tmpl w:val="6712B5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F65A17"/>
    <w:multiLevelType w:val="hybridMultilevel"/>
    <w:tmpl w:val="A8AAEF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C54A84"/>
    <w:multiLevelType w:val="hybridMultilevel"/>
    <w:tmpl w:val="F85ED3A2"/>
    <w:lvl w:ilvl="0" w:tplc="6CA0D2DA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 w:hint="default"/>
        <w:sz w:val="20"/>
        <w:szCs w:val="20"/>
      </w:rPr>
    </w:lvl>
    <w:lvl w:ilvl="1" w:tplc="7F5C561A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7F5C7824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9C3C3B56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A2F4E12E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44FE35A2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D0C8462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6102E00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25384192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7ACC4705"/>
    <w:multiLevelType w:val="hybridMultilevel"/>
    <w:tmpl w:val="B5040A24"/>
    <w:lvl w:ilvl="0" w:tplc="6C58DC80">
      <w:start w:val="1"/>
      <w:numFmt w:val="decimal"/>
      <w:lvlText w:val="%1."/>
      <w:lvlJc w:val="left"/>
      <w:pPr>
        <w:tabs>
          <w:tab w:val="num" w:pos="392"/>
        </w:tabs>
        <w:ind w:left="392" w:hanging="360"/>
      </w:pPr>
      <w:rPr>
        <w:rFonts w:cs="Times New Roman" w:hint="default"/>
        <w:b/>
        <w:bCs/>
      </w:rPr>
    </w:lvl>
    <w:lvl w:ilvl="1" w:tplc="C0F61F84">
      <w:start w:val="1"/>
      <w:numFmt w:val="bullet"/>
      <w:lvlText w:val=""/>
      <w:lvlJc w:val="left"/>
      <w:pPr>
        <w:tabs>
          <w:tab w:val="num" w:pos="1112"/>
        </w:tabs>
        <w:ind w:left="1112" w:hanging="360"/>
      </w:pPr>
      <w:rPr>
        <w:rFonts w:ascii="Symbol" w:eastAsia="Symbol" w:hAnsi="Symbol" w:cs="Symbol" w:hint="default"/>
        <w:b/>
      </w:rPr>
    </w:lvl>
    <w:lvl w:ilvl="2" w:tplc="5ECC562E">
      <w:start w:val="1"/>
      <w:numFmt w:val="lowerRoman"/>
      <w:lvlText w:val="%3."/>
      <w:lvlJc w:val="right"/>
      <w:pPr>
        <w:tabs>
          <w:tab w:val="num" w:pos="1832"/>
        </w:tabs>
        <w:ind w:left="1832" w:hanging="180"/>
      </w:pPr>
      <w:rPr>
        <w:rFonts w:cs="Times New Roman"/>
      </w:rPr>
    </w:lvl>
    <w:lvl w:ilvl="3" w:tplc="BB60C92C">
      <w:start w:val="1"/>
      <w:numFmt w:val="decimal"/>
      <w:lvlText w:val="%4."/>
      <w:lvlJc w:val="left"/>
      <w:pPr>
        <w:tabs>
          <w:tab w:val="num" w:pos="2552"/>
        </w:tabs>
        <w:ind w:left="2552" w:hanging="360"/>
      </w:pPr>
      <w:rPr>
        <w:rFonts w:cs="Times New Roman"/>
      </w:rPr>
    </w:lvl>
    <w:lvl w:ilvl="4" w:tplc="4EEC41C4">
      <w:start w:val="1"/>
      <w:numFmt w:val="lowerLetter"/>
      <w:lvlText w:val="%5."/>
      <w:lvlJc w:val="left"/>
      <w:pPr>
        <w:tabs>
          <w:tab w:val="num" w:pos="3272"/>
        </w:tabs>
        <w:ind w:left="3272" w:hanging="360"/>
      </w:pPr>
      <w:rPr>
        <w:rFonts w:cs="Times New Roman"/>
      </w:rPr>
    </w:lvl>
    <w:lvl w:ilvl="5" w:tplc="461AB6D2">
      <w:start w:val="1"/>
      <w:numFmt w:val="lowerRoman"/>
      <w:lvlText w:val="%6."/>
      <w:lvlJc w:val="right"/>
      <w:pPr>
        <w:tabs>
          <w:tab w:val="num" w:pos="3992"/>
        </w:tabs>
        <w:ind w:left="3992" w:hanging="180"/>
      </w:pPr>
      <w:rPr>
        <w:rFonts w:cs="Times New Roman"/>
      </w:rPr>
    </w:lvl>
    <w:lvl w:ilvl="6" w:tplc="1CBA87B0">
      <w:start w:val="1"/>
      <w:numFmt w:val="decimal"/>
      <w:lvlText w:val="%7."/>
      <w:lvlJc w:val="left"/>
      <w:pPr>
        <w:tabs>
          <w:tab w:val="num" w:pos="4712"/>
        </w:tabs>
        <w:ind w:left="4712" w:hanging="360"/>
      </w:pPr>
      <w:rPr>
        <w:rFonts w:cs="Times New Roman"/>
      </w:rPr>
    </w:lvl>
    <w:lvl w:ilvl="7" w:tplc="14568F24">
      <w:start w:val="1"/>
      <w:numFmt w:val="lowerLetter"/>
      <w:lvlText w:val="%8."/>
      <w:lvlJc w:val="left"/>
      <w:pPr>
        <w:tabs>
          <w:tab w:val="num" w:pos="5432"/>
        </w:tabs>
        <w:ind w:left="5432" w:hanging="360"/>
      </w:pPr>
      <w:rPr>
        <w:rFonts w:cs="Times New Roman"/>
      </w:rPr>
    </w:lvl>
    <w:lvl w:ilvl="8" w:tplc="D1960556">
      <w:start w:val="1"/>
      <w:numFmt w:val="lowerRoman"/>
      <w:lvlText w:val="%9."/>
      <w:lvlJc w:val="right"/>
      <w:pPr>
        <w:tabs>
          <w:tab w:val="num" w:pos="6152"/>
        </w:tabs>
        <w:ind w:left="6152" w:hanging="180"/>
      </w:pPr>
      <w:rPr>
        <w:rFonts w:cs="Times New Roman"/>
      </w:rPr>
    </w:lvl>
  </w:abstractNum>
  <w:abstractNum w:abstractNumId="27" w15:restartNumberingAfterBreak="0">
    <w:nsid w:val="7B6E78AB"/>
    <w:multiLevelType w:val="multilevel"/>
    <w:tmpl w:val="E5AC7A54"/>
    <w:lvl w:ilvl="0">
      <w:start w:val="1"/>
      <w:numFmt w:val="decimal"/>
      <w:lvlText w:val="%1"/>
      <w:lvlJc w:val="left"/>
      <w:pPr>
        <w:ind w:left="574" w:hanging="430"/>
      </w:pPr>
      <w:rPr>
        <w:rFonts w:hint="default"/>
        <w:lang w:val="en-GB" w:eastAsia="en-US" w:bidi="ar-SA"/>
      </w:rPr>
    </w:lvl>
    <w:lvl w:ilvl="1">
      <w:start w:val="1"/>
      <w:numFmt w:val="decimal"/>
      <w:lvlText w:val="%1.%2."/>
      <w:lvlJc w:val="left"/>
      <w:pPr>
        <w:ind w:left="572" w:hanging="430"/>
      </w:pPr>
      <w:rPr>
        <w:rFonts w:ascii="Arial" w:eastAsia="Arial" w:hAnsi="Arial" w:cs="Arial" w:hint="default"/>
        <w:w w:val="100"/>
        <w:sz w:val="22"/>
        <w:szCs w:val="22"/>
        <w:lang w:val="en-GB" w:eastAsia="en-US" w:bidi="ar-SA"/>
      </w:rPr>
    </w:lvl>
    <w:lvl w:ilvl="2">
      <w:numFmt w:val="bullet"/>
      <w:lvlText w:val=""/>
      <w:lvlJc w:val="left"/>
      <w:pPr>
        <w:ind w:left="881" w:hanging="360"/>
      </w:pPr>
      <w:rPr>
        <w:rFonts w:ascii="Symbol" w:eastAsia="Symbol" w:hAnsi="Symbol" w:cs="Symbol" w:hint="default"/>
        <w:w w:val="100"/>
        <w:sz w:val="22"/>
        <w:szCs w:val="22"/>
        <w:lang w:val="en-GB" w:eastAsia="en-US" w:bidi="ar-SA"/>
      </w:rPr>
    </w:lvl>
    <w:lvl w:ilvl="3">
      <w:numFmt w:val="bullet"/>
      <w:lvlText w:val="•"/>
      <w:lvlJc w:val="left"/>
      <w:pPr>
        <w:ind w:left="1621" w:hanging="360"/>
      </w:pPr>
      <w:rPr>
        <w:rFonts w:hint="default"/>
        <w:lang w:val="en-GB" w:eastAsia="en-US" w:bidi="ar-SA"/>
      </w:rPr>
    </w:lvl>
    <w:lvl w:ilvl="4">
      <w:numFmt w:val="bullet"/>
      <w:lvlText w:val="•"/>
      <w:lvlJc w:val="left"/>
      <w:pPr>
        <w:ind w:left="1992" w:hanging="360"/>
      </w:pPr>
      <w:rPr>
        <w:rFonts w:hint="default"/>
        <w:lang w:val="en-GB" w:eastAsia="en-US" w:bidi="ar-SA"/>
      </w:rPr>
    </w:lvl>
    <w:lvl w:ilvl="5">
      <w:numFmt w:val="bullet"/>
      <w:lvlText w:val="•"/>
      <w:lvlJc w:val="left"/>
      <w:pPr>
        <w:ind w:left="2362" w:hanging="360"/>
      </w:pPr>
      <w:rPr>
        <w:rFonts w:hint="default"/>
        <w:lang w:val="en-GB" w:eastAsia="en-US" w:bidi="ar-SA"/>
      </w:rPr>
    </w:lvl>
    <w:lvl w:ilvl="6">
      <w:numFmt w:val="bullet"/>
      <w:lvlText w:val="•"/>
      <w:lvlJc w:val="left"/>
      <w:pPr>
        <w:ind w:left="2733" w:hanging="360"/>
      </w:pPr>
      <w:rPr>
        <w:rFonts w:hint="default"/>
        <w:lang w:val="en-GB" w:eastAsia="en-US" w:bidi="ar-SA"/>
      </w:rPr>
    </w:lvl>
    <w:lvl w:ilvl="7">
      <w:numFmt w:val="bullet"/>
      <w:lvlText w:val="•"/>
      <w:lvlJc w:val="left"/>
      <w:pPr>
        <w:ind w:left="3104" w:hanging="360"/>
      </w:pPr>
      <w:rPr>
        <w:rFonts w:hint="default"/>
        <w:lang w:val="en-GB" w:eastAsia="en-US" w:bidi="ar-SA"/>
      </w:rPr>
    </w:lvl>
    <w:lvl w:ilvl="8">
      <w:numFmt w:val="bullet"/>
      <w:lvlText w:val="•"/>
      <w:lvlJc w:val="left"/>
      <w:pPr>
        <w:ind w:left="3474" w:hanging="360"/>
      </w:pPr>
      <w:rPr>
        <w:rFonts w:hint="default"/>
        <w:lang w:val="en-GB" w:eastAsia="en-US" w:bidi="ar-SA"/>
      </w:rPr>
    </w:lvl>
  </w:abstractNum>
  <w:abstractNum w:abstractNumId="28" w15:restartNumberingAfterBreak="0">
    <w:nsid w:val="7FA6476F"/>
    <w:multiLevelType w:val="multilevel"/>
    <w:tmpl w:val="FBF227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885" w:hanging="525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963917676">
    <w:abstractNumId w:val="16"/>
  </w:num>
  <w:num w:numId="2" w16cid:durableId="36124387">
    <w:abstractNumId w:val="22"/>
  </w:num>
  <w:num w:numId="3" w16cid:durableId="980958966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24227156">
    <w:abstractNumId w:val="12"/>
  </w:num>
  <w:num w:numId="5" w16cid:durableId="1542668611">
    <w:abstractNumId w:val="7"/>
  </w:num>
  <w:num w:numId="6" w16cid:durableId="67462295">
    <w:abstractNumId w:val="14"/>
  </w:num>
  <w:num w:numId="7" w16cid:durableId="1222786846">
    <w:abstractNumId w:val="13"/>
  </w:num>
  <w:num w:numId="8" w16cid:durableId="1821265955">
    <w:abstractNumId w:val="27"/>
  </w:num>
  <w:num w:numId="9" w16cid:durableId="1801264934">
    <w:abstractNumId w:val="21"/>
  </w:num>
  <w:num w:numId="10" w16cid:durableId="218637133">
    <w:abstractNumId w:val="19"/>
  </w:num>
  <w:num w:numId="11" w16cid:durableId="595557565">
    <w:abstractNumId w:val="0"/>
  </w:num>
  <w:num w:numId="12" w16cid:durableId="1064059588">
    <w:abstractNumId w:val="24"/>
  </w:num>
  <w:num w:numId="13" w16cid:durableId="1617952947">
    <w:abstractNumId w:val="1"/>
  </w:num>
  <w:num w:numId="14" w16cid:durableId="1827092821">
    <w:abstractNumId w:val="20"/>
  </w:num>
  <w:num w:numId="15" w16cid:durableId="1529484640">
    <w:abstractNumId w:val="18"/>
  </w:num>
  <w:num w:numId="16" w16cid:durableId="1371957300">
    <w:abstractNumId w:val="10"/>
  </w:num>
  <w:num w:numId="17" w16cid:durableId="1918250624">
    <w:abstractNumId w:val="4"/>
  </w:num>
  <w:num w:numId="18" w16cid:durableId="1058551720">
    <w:abstractNumId w:val="23"/>
  </w:num>
  <w:num w:numId="19" w16cid:durableId="1631133694">
    <w:abstractNumId w:val="11"/>
  </w:num>
  <w:num w:numId="20" w16cid:durableId="878585718">
    <w:abstractNumId w:val="28"/>
  </w:num>
  <w:num w:numId="21" w16cid:durableId="107431142">
    <w:abstractNumId w:val="26"/>
  </w:num>
  <w:num w:numId="22" w16cid:durableId="228152102">
    <w:abstractNumId w:val="9"/>
  </w:num>
  <w:num w:numId="23" w16cid:durableId="1647081920">
    <w:abstractNumId w:val="2"/>
  </w:num>
  <w:num w:numId="24" w16cid:durableId="1074008831">
    <w:abstractNumId w:val="8"/>
  </w:num>
  <w:num w:numId="25" w16cid:durableId="266233609">
    <w:abstractNumId w:val="3"/>
  </w:num>
  <w:num w:numId="26" w16cid:durableId="1248266959">
    <w:abstractNumId w:val="5"/>
  </w:num>
  <w:num w:numId="27" w16cid:durableId="1076712054">
    <w:abstractNumId w:val="25"/>
  </w:num>
  <w:num w:numId="28" w16cid:durableId="694187732">
    <w:abstractNumId w:val="6"/>
  </w:num>
  <w:num w:numId="29" w16cid:durableId="17237460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D7"/>
    <w:rsid w:val="0001569A"/>
    <w:rsid w:val="000227D8"/>
    <w:rsid w:val="00024EEF"/>
    <w:rsid w:val="000465AB"/>
    <w:rsid w:val="00084F0D"/>
    <w:rsid w:val="0008536E"/>
    <w:rsid w:val="00086BF0"/>
    <w:rsid w:val="000925C7"/>
    <w:rsid w:val="000B24D8"/>
    <w:rsid w:val="000B363A"/>
    <w:rsid w:val="00110FCB"/>
    <w:rsid w:val="0012128A"/>
    <w:rsid w:val="00123B45"/>
    <w:rsid w:val="00131DD9"/>
    <w:rsid w:val="00133854"/>
    <w:rsid w:val="00135FFC"/>
    <w:rsid w:val="00165EBD"/>
    <w:rsid w:val="00191E4C"/>
    <w:rsid w:val="00197228"/>
    <w:rsid w:val="001A3727"/>
    <w:rsid w:val="001A71FF"/>
    <w:rsid w:val="001B1359"/>
    <w:rsid w:val="001B61D6"/>
    <w:rsid w:val="001C1B3F"/>
    <w:rsid w:val="001D7951"/>
    <w:rsid w:val="001F31AF"/>
    <w:rsid w:val="0021192B"/>
    <w:rsid w:val="00212761"/>
    <w:rsid w:val="00217A7B"/>
    <w:rsid w:val="00222F7A"/>
    <w:rsid w:val="00225A03"/>
    <w:rsid w:val="002429AC"/>
    <w:rsid w:val="00253A99"/>
    <w:rsid w:val="00270230"/>
    <w:rsid w:val="002743F9"/>
    <w:rsid w:val="00287190"/>
    <w:rsid w:val="002A6974"/>
    <w:rsid w:val="002B2AB1"/>
    <w:rsid w:val="002B4100"/>
    <w:rsid w:val="002C5DFF"/>
    <w:rsid w:val="002D1996"/>
    <w:rsid w:val="002D759F"/>
    <w:rsid w:val="00314103"/>
    <w:rsid w:val="0032777C"/>
    <w:rsid w:val="0032799C"/>
    <w:rsid w:val="0033256B"/>
    <w:rsid w:val="00344788"/>
    <w:rsid w:val="00360AC9"/>
    <w:rsid w:val="003726D1"/>
    <w:rsid w:val="00376535"/>
    <w:rsid w:val="00382B70"/>
    <w:rsid w:val="00384D38"/>
    <w:rsid w:val="003A3226"/>
    <w:rsid w:val="003B343D"/>
    <w:rsid w:val="003B388D"/>
    <w:rsid w:val="003B54A5"/>
    <w:rsid w:val="003C186F"/>
    <w:rsid w:val="003D1F08"/>
    <w:rsid w:val="003D637C"/>
    <w:rsid w:val="003E105E"/>
    <w:rsid w:val="00401230"/>
    <w:rsid w:val="00402551"/>
    <w:rsid w:val="00425A2D"/>
    <w:rsid w:val="00436EB3"/>
    <w:rsid w:val="004434EF"/>
    <w:rsid w:val="004720C4"/>
    <w:rsid w:val="0047413D"/>
    <w:rsid w:val="004831DE"/>
    <w:rsid w:val="00483DFF"/>
    <w:rsid w:val="004962B6"/>
    <w:rsid w:val="004A1BA7"/>
    <w:rsid w:val="004A75E3"/>
    <w:rsid w:val="004B0C90"/>
    <w:rsid w:val="004C4694"/>
    <w:rsid w:val="004C6339"/>
    <w:rsid w:val="004C6EC1"/>
    <w:rsid w:val="004E3E71"/>
    <w:rsid w:val="005247B0"/>
    <w:rsid w:val="00547EBE"/>
    <w:rsid w:val="0055468F"/>
    <w:rsid w:val="00566AF7"/>
    <w:rsid w:val="005756F8"/>
    <w:rsid w:val="0059461D"/>
    <w:rsid w:val="005A0446"/>
    <w:rsid w:val="005A05FB"/>
    <w:rsid w:val="005B49FA"/>
    <w:rsid w:val="005E4E1D"/>
    <w:rsid w:val="005E5E57"/>
    <w:rsid w:val="005F2C31"/>
    <w:rsid w:val="00602CB2"/>
    <w:rsid w:val="0064766C"/>
    <w:rsid w:val="00657F52"/>
    <w:rsid w:val="00660AC7"/>
    <w:rsid w:val="00667AAD"/>
    <w:rsid w:val="00673032"/>
    <w:rsid w:val="00692307"/>
    <w:rsid w:val="0069582D"/>
    <w:rsid w:val="006B2996"/>
    <w:rsid w:val="006B6C35"/>
    <w:rsid w:val="006C0E27"/>
    <w:rsid w:val="006D0972"/>
    <w:rsid w:val="006D434A"/>
    <w:rsid w:val="006D4C28"/>
    <w:rsid w:val="006D5DCA"/>
    <w:rsid w:val="007018E4"/>
    <w:rsid w:val="00717C93"/>
    <w:rsid w:val="00745859"/>
    <w:rsid w:val="00754E36"/>
    <w:rsid w:val="00760F99"/>
    <w:rsid w:val="007D71F5"/>
    <w:rsid w:val="007F0679"/>
    <w:rsid w:val="00807563"/>
    <w:rsid w:val="0081755C"/>
    <w:rsid w:val="00843B1A"/>
    <w:rsid w:val="008604C1"/>
    <w:rsid w:val="00860740"/>
    <w:rsid w:val="00867B02"/>
    <w:rsid w:val="00882153"/>
    <w:rsid w:val="0089202E"/>
    <w:rsid w:val="008B34D9"/>
    <w:rsid w:val="008D2670"/>
    <w:rsid w:val="008E11D7"/>
    <w:rsid w:val="00917161"/>
    <w:rsid w:val="00932A5E"/>
    <w:rsid w:val="00947CA1"/>
    <w:rsid w:val="00976BA8"/>
    <w:rsid w:val="0099319E"/>
    <w:rsid w:val="009A42B7"/>
    <w:rsid w:val="009A465F"/>
    <w:rsid w:val="009B083D"/>
    <w:rsid w:val="009B0AB4"/>
    <w:rsid w:val="009B3184"/>
    <w:rsid w:val="009F637C"/>
    <w:rsid w:val="00A06E74"/>
    <w:rsid w:val="00A40574"/>
    <w:rsid w:val="00A409AD"/>
    <w:rsid w:val="00A422BE"/>
    <w:rsid w:val="00A47C38"/>
    <w:rsid w:val="00A56C39"/>
    <w:rsid w:val="00A70355"/>
    <w:rsid w:val="00A8249E"/>
    <w:rsid w:val="00A85DA9"/>
    <w:rsid w:val="00A9102E"/>
    <w:rsid w:val="00A922B3"/>
    <w:rsid w:val="00AD5113"/>
    <w:rsid w:val="00AD5C20"/>
    <w:rsid w:val="00AE3C63"/>
    <w:rsid w:val="00B23030"/>
    <w:rsid w:val="00B26981"/>
    <w:rsid w:val="00B57FCF"/>
    <w:rsid w:val="00B7247F"/>
    <w:rsid w:val="00B73DDC"/>
    <w:rsid w:val="00B7714A"/>
    <w:rsid w:val="00B815C3"/>
    <w:rsid w:val="00B84BD1"/>
    <w:rsid w:val="00B91AD0"/>
    <w:rsid w:val="00BB39FF"/>
    <w:rsid w:val="00BC3AAE"/>
    <w:rsid w:val="00BE32B8"/>
    <w:rsid w:val="00BF7966"/>
    <w:rsid w:val="00C0567D"/>
    <w:rsid w:val="00C13C4C"/>
    <w:rsid w:val="00C43E6D"/>
    <w:rsid w:val="00C60A5F"/>
    <w:rsid w:val="00C75512"/>
    <w:rsid w:val="00CD6F3F"/>
    <w:rsid w:val="00CF2210"/>
    <w:rsid w:val="00CF22D0"/>
    <w:rsid w:val="00CF33D3"/>
    <w:rsid w:val="00CF3DA2"/>
    <w:rsid w:val="00CF4A27"/>
    <w:rsid w:val="00CF57BE"/>
    <w:rsid w:val="00D04B51"/>
    <w:rsid w:val="00D06F39"/>
    <w:rsid w:val="00D320EA"/>
    <w:rsid w:val="00D51C0A"/>
    <w:rsid w:val="00D60AE1"/>
    <w:rsid w:val="00D70DA9"/>
    <w:rsid w:val="00D92E0D"/>
    <w:rsid w:val="00D92E5B"/>
    <w:rsid w:val="00DB0A14"/>
    <w:rsid w:val="00DC409D"/>
    <w:rsid w:val="00DC75AD"/>
    <w:rsid w:val="00E253F0"/>
    <w:rsid w:val="00E458D7"/>
    <w:rsid w:val="00E460EC"/>
    <w:rsid w:val="00E5122F"/>
    <w:rsid w:val="00E72EC7"/>
    <w:rsid w:val="00E95DF6"/>
    <w:rsid w:val="00EB7EFE"/>
    <w:rsid w:val="00F01ECE"/>
    <w:rsid w:val="00F072FF"/>
    <w:rsid w:val="00F15028"/>
    <w:rsid w:val="00F2131C"/>
    <w:rsid w:val="00F56D01"/>
    <w:rsid w:val="00F827F7"/>
    <w:rsid w:val="00F87247"/>
    <w:rsid w:val="00FE05C5"/>
    <w:rsid w:val="00FE2868"/>
    <w:rsid w:val="00FF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4023E"/>
  <w15:chartTrackingRefBased/>
  <w15:docId w15:val="{E13D8C79-C858-4AF3-B7BD-8B8FD0801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9FF"/>
    <w:pPr>
      <w:spacing w:after="200" w:line="276" w:lineRule="auto"/>
    </w:pPr>
    <w:rPr>
      <w:sz w:val="22"/>
      <w:szCs w:val="22"/>
      <w:lang w:eastAsia="en-US"/>
    </w:rPr>
  </w:style>
  <w:style w:type="paragraph" w:styleId="Heading4">
    <w:name w:val="heading 4"/>
    <w:basedOn w:val="Normal"/>
    <w:link w:val="Heading4Char"/>
    <w:uiPriority w:val="9"/>
    <w:unhideWhenUsed/>
    <w:qFormat/>
    <w:rsid w:val="00660AC7"/>
    <w:pPr>
      <w:widowControl w:val="0"/>
      <w:autoSpaceDE w:val="0"/>
      <w:autoSpaceDN w:val="0"/>
      <w:spacing w:after="0" w:line="240" w:lineRule="auto"/>
      <w:ind w:left="300"/>
      <w:outlineLvl w:val="3"/>
    </w:pPr>
    <w:rPr>
      <w:rFonts w:ascii="Arial" w:eastAsia="Arial" w:hAnsi="Arial" w:cs="Arial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8E11D7"/>
    <w:pPr>
      <w:ind w:left="720"/>
      <w:contextualSpacing/>
    </w:pPr>
  </w:style>
  <w:style w:type="table" w:styleId="TableGrid">
    <w:name w:val="Table Grid"/>
    <w:basedOn w:val="TableNormal"/>
    <w:uiPriority w:val="59"/>
    <w:rsid w:val="008E11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E11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1D7"/>
  </w:style>
  <w:style w:type="paragraph" w:styleId="Header">
    <w:name w:val="header"/>
    <w:basedOn w:val="Normal"/>
    <w:link w:val="HeaderChar"/>
    <w:unhideWhenUsed/>
    <w:rsid w:val="005A044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A0446"/>
    <w:rPr>
      <w:sz w:val="22"/>
      <w:szCs w:val="22"/>
      <w:lang w:eastAsia="en-US"/>
    </w:rPr>
  </w:style>
  <w:style w:type="character" w:styleId="Hyperlink">
    <w:name w:val="Hyperlink"/>
    <w:rsid w:val="005A0446"/>
    <w:rPr>
      <w:color w:val="0000FF"/>
      <w:u w:val="single"/>
    </w:rPr>
  </w:style>
  <w:style w:type="paragraph" w:styleId="NoSpacing">
    <w:name w:val="No Spacing"/>
    <w:uiPriority w:val="1"/>
    <w:qFormat/>
    <w:rsid w:val="005E4E1D"/>
    <w:rPr>
      <w:sz w:val="22"/>
      <w:szCs w:val="22"/>
      <w:lang w:eastAsia="en-US"/>
    </w:rPr>
  </w:style>
  <w:style w:type="character" w:styleId="CommentReference">
    <w:name w:val="annotation reference"/>
    <w:uiPriority w:val="99"/>
    <w:semiHidden/>
    <w:unhideWhenUsed/>
    <w:rsid w:val="00B84B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4BD1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B84BD1"/>
    <w:rPr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B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4BD1"/>
    <w:rPr>
      <w:rFonts w:ascii="Segoe UI" w:hAnsi="Segoe UI" w:cs="Segoe UI"/>
      <w:sz w:val="18"/>
      <w:szCs w:val="18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4BD1"/>
    <w:rPr>
      <w:b/>
      <w:bCs/>
      <w:lang w:val="en-GB"/>
    </w:rPr>
  </w:style>
  <w:style w:type="character" w:customStyle="1" w:styleId="CommentSubjectChar">
    <w:name w:val="Comment Subject Char"/>
    <w:link w:val="CommentSubject"/>
    <w:uiPriority w:val="99"/>
    <w:semiHidden/>
    <w:rsid w:val="00B84BD1"/>
    <w:rPr>
      <w:b/>
      <w:bCs/>
      <w:lang w:val="x-none" w:eastAsia="en-US"/>
    </w:rPr>
  </w:style>
  <w:style w:type="paragraph" w:customStyle="1" w:styleId="TableParagraph">
    <w:name w:val="Table Paragraph"/>
    <w:basedOn w:val="Normal"/>
    <w:uiPriority w:val="1"/>
    <w:qFormat/>
    <w:rsid w:val="0021192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customStyle="1" w:styleId="Default">
    <w:name w:val="Default"/>
    <w:rsid w:val="00222F7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Normal02c185f1-78c8-4bc1-a4e5-abe14a96b4d9">
    <w:name w:val="Normal_02c185f1-78c8-4bc1-a4e5-abe14a96b4d9"/>
    <w:next w:val="Normal"/>
    <w:qFormat/>
    <w:rsid w:val="00314103"/>
    <w:rPr>
      <w:rFonts w:ascii="Arial" w:eastAsia="Arial" w:hAnsi="Arial" w:cs="Arial"/>
      <w:b/>
      <w:bCs/>
      <w:color w:val="000000"/>
      <w:sz w:val="24"/>
      <w:szCs w:val="24"/>
    </w:rPr>
  </w:style>
  <w:style w:type="paragraph" w:styleId="BodyTextIndent2">
    <w:name w:val="Body Text Indent 2"/>
    <w:basedOn w:val="Normal"/>
    <w:next w:val="Normal"/>
    <w:link w:val="BodyTextIndent2Char"/>
    <w:rsid w:val="00F827F7"/>
    <w:pPr>
      <w:spacing w:after="0" w:line="240" w:lineRule="auto"/>
      <w:ind w:left="32"/>
    </w:pPr>
    <w:rPr>
      <w:rFonts w:ascii="Arial" w:eastAsia="Arial" w:hAnsi="Arial" w:cs="Arial"/>
      <w:b/>
      <w:bCs/>
      <w:sz w:val="20"/>
      <w:szCs w:val="20"/>
      <w:lang w:eastAsia="en-GB"/>
    </w:rPr>
  </w:style>
  <w:style w:type="character" w:customStyle="1" w:styleId="BodyTextIndent2Char">
    <w:name w:val="Body Text Indent 2 Char"/>
    <w:basedOn w:val="DefaultParagraphFont"/>
    <w:link w:val="BodyTextIndent2"/>
    <w:rsid w:val="00F827F7"/>
    <w:rPr>
      <w:rFonts w:ascii="Arial" w:eastAsia="Arial" w:hAnsi="Arial" w:cs="Arial"/>
      <w:b/>
      <w:bCs/>
    </w:rPr>
  </w:style>
  <w:style w:type="paragraph" w:customStyle="1" w:styleId="Normal02c779c2-ec29-442b-8648-2304bed87275">
    <w:name w:val="Normal_02c779c2-ec29-442b-8648-2304bed87275"/>
    <w:next w:val="Normal"/>
    <w:qFormat/>
    <w:rsid w:val="00C60A5F"/>
    <w:pPr>
      <w:jc w:val="both"/>
    </w:pPr>
    <w:rPr>
      <w:rFonts w:ascii="Arial" w:eastAsia="Arial" w:hAnsi="Arial" w:cs="Arial"/>
      <w:sz w:val="22"/>
      <w:szCs w:val="22"/>
    </w:rPr>
  </w:style>
  <w:style w:type="paragraph" w:customStyle="1" w:styleId="Header5ae40e1c-f375-4e14-8be9-4ee4549f9294">
    <w:name w:val="Header_5ae40e1c-f375-4e14-8be9-4ee4549f9294"/>
    <w:basedOn w:val="Normal"/>
    <w:next w:val="Normal"/>
    <w:rsid w:val="00C60A5F"/>
    <w:pPr>
      <w:tabs>
        <w:tab w:val="center" w:pos="4153"/>
        <w:tab w:val="right" w:pos="8306"/>
      </w:tabs>
      <w:spacing w:after="0" w:line="240" w:lineRule="auto"/>
      <w:jc w:val="both"/>
    </w:pPr>
    <w:rPr>
      <w:rFonts w:ascii="Arial" w:eastAsia="Arial" w:hAnsi="Arial" w:cs="Arial"/>
      <w:lang w:eastAsia="en-GB"/>
    </w:rPr>
  </w:style>
  <w:style w:type="paragraph" w:customStyle="1" w:styleId="Normal3f7f3e4e-5529-4edb-a614-48980e716503">
    <w:name w:val="Normal_3f7f3e4e-5529-4edb-a614-48980e716503"/>
    <w:next w:val="Normal"/>
    <w:qFormat/>
    <w:rsid w:val="00B73DDC"/>
    <w:pPr>
      <w:jc w:val="both"/>
    </w:pPr>
    <w:rPr>
      <w:rFonts w:ascii="Arial" w:eastAsia="Arial" w:hAnsi="Arial" w:cs="Arial"/>
    </w:rPr>
  </w:style>
  <w:style w:type="paragraph" w:customStyle="1" w:styleId="Normal2fc58d31-b4c3-4951-9dea-f0b775708f5f">
    <w:name w:val="Normal_2fc58d31-b4c3-4951-9dea-f0b775708f5f"/>
    <w:next w:val="Normal"/>
    <w:qFormat/>
    <w:rsid w:val="00547EBE"/>
    <w:pPr>
      <w:jc w:val="both"/>
    </w:pPr>
    <w:rPr>
      <w:rFonts w:ascii="Arial" w:eastAsia="Arial" w:hAnsi="Arial" w:cs="Arial"/>
    </w:rPr>
  </w:style>
  <w:style w:type="table" w:customStyle="1" w:styleId="NormalTablea04597dc-1763-4890-a2fc-9a0397e0307c">
    <w:name w:val="Normal Table_a04597dc-1763-4890-a2fc-9a0397e0307c"/>
    <w:semiHidden/>
    <w:unhideWhenUsed/>
    <w:rsid w:val="00B26981"/>
    <w:rPr>
      <w:rFonts w:ascii="Times New Roman" w:eastAsia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d124efd6-dc62-4129-840a-3c78f584b0b0">
    <w:name w:val="Normal_d124efd6-dc62-4129-840a-3c78f584b0b0"/>
    <w:next w:val="Normal"/>
    <w:qFormat/>
    <w:rsid w:val="00AD5113"/>
    <w:pPr>
      <w:jc w:val="both"/>
    </w:pPr>
    <w:rPr>
      <w:rFonts w:ascii="Arial" w:eastAsia="Arial" w:hAnsi="Arial" w:cs="Arial"/>
    </w:rPr>
  </w:style>
  <w:style w:type="paragraph" w:customStyle="1" w:styleId="Normaled8404c2-fde6-4ef7-ad7a-0738993ba91f">
    <w:name w:val="Normal_ed8404c2-fde6-4ef7-ad7a-0738993ba91f"/>
    <w:next w:val="Normal"/>
    <w:qFormat/>
    <w:rsid w:val="003C186F"/>
    <w:pPr>
      <w:jc w:val="both"/>
    </w:pPr>
    <w:rPr>
      <w:rFonts w:ascii="Arial" w:eastAsia="Arial" w:hAnsi="Arial" w:cs="Arial"/>
    </w:rPr>
  </w:style>
  <w:style w:type="paragraph" w:customStyle="1" w:styleId="Normal9dacd125-4f02-4b40-a822-3a6ddb8c070e">
    <w:name w:val="Normal_9dacd125-4f02-4b40-a822-3a6ddb8c070e"/>
    <w:next w:val="Normal"/>
    <w:qFormat/>
    <w:rsid w:val="00197228"/>
    <w:pPr>
      <w:jc w:val="both"/>
    </w:pPr>
    <w:rPr>
      <w:rFonts w:ascii="Arial" w:eastAsia="Arial" w:hAnsi="Arial" w:cs="Arial"/>
      <w:sz w:val="22"/>
      <w:szCs w:val="22"/>
    </w:rPr>
  </w:style>
  <w:style w:type="paragraph" w:customStyle="1" w:styleId="Normal06892ea2-3f5e-4781-8201-2882d45385b2">
    <w:name w:val="Normal_06892ea2-3f5e-4781-8201-2882d45385b2"/>
    <w:next w:val="Normal"/>
    <w:qFormat/>
    <w:rsid w:val="00CF3DA2"/>
    <w:pPr>
      <w:jc w:val="both"/>
    </w:pPr>
    <w:rPr>
      <w:rFonts w:ascii="Arial" w:eastAsia="Arial" w:hAnsi="Arial" w:cs="Arial"/>
    </w:rPr>
  </w:style>
  <w:style w:type="paragraph" w:customStyle="1" w:styleId="Header4042391f-b880-47cf-9fe5-0e91bc8fef10">
    <w:name w:val="Header_4042391f-b880-47cf-9fe5-0e91bc8fef10"/>
    <w:basedOn w:val="Normal06892ea2-3f5e-4781-8201-2882d45385b2"/>
    <w:next w:val="Normal"/>
    <w:rsid w:val="00CF3DA2"/>
    <w:pPr>
      <w:tabs>
        <w:tab w:val="center" w:pos="4153"/>
        <w:tab w:val="right" w:pos="8306"/>
      </w:tabs>
    </w:pPr>
  </w:style>
  <w:style w:type="paragraph" w:customStyle="1" w:styleId="Headere479e3cb-c228-4e15-83cd-6d07e8019c33">
    <w:name w:val="Header_e479e3cb-c228-4e15-83cd-6d07e8019c33"/>
    <w:basedOn w:val="Normal"/>
    <w:next w:val="Normal"/>
    <w:rsid w:val="00110FCB"/>
    <w:pPr>
      <w:tabs>
        <w:tab w:val="center" w:pos="4153"/>
        <w:tab w:val="right" w:pos="8306"/>
      </w:tabs>
      <w:spacing w:after="0" w:line="240" w:lineRule="auto"/>
      <w:jc w:val="both"/>
    </w:pPr>
    <w:rPr>
      <w:rFonts w:ascii="Arial" w:eastAsia="Arial" w:hAnsi="Arial" w:cs="Arial"/>
      <w:sz w:val="20"/>
      <w:szCs w:val="20"/>
      <w:lang w:eastAsia="en-GB"/>
    </w:rPr>
  </w:style>
  <w:style w:type="paragraph" w:customStyle="1" w:styleId="Normal50b3bf7e-7ac7-478f-a6cf-ff002705178e">
    <w:name w:val="Normal_50b3bf7e-7ac7-478f-a6cf-ff002705178e"/>
    <w:next w:val="Normal"/>
    <w:qFormat/>
    <w:rsid w:val="00110FCB"/>
    <w:pPr>
      <w:jc w:val="both"/>
    </w:pPr>
    <w:rPr>
      <w:rFonts w:ascii="Arial" w:eastAsia="Arial" w:hAnsi="Arial" w:cs="Arial"/>
    </w:rPr>
  </w:style>
  <w:style w:type="character" w:customStyle="1" w:styleId="Heading4Char">
    <w:name w:val="Heading 4 Char"/>
    <w:basedOn w:val="DefaultParagraphFont"/>
    <w:link w:val="Heading4"/>
    <w:uiPriority w:val="9"/>
    <w:rsid w:val="00660AC7"/>
    <w:rPr>
      <w:rFonts w:ascii="Arial" w:eastAsia="Arial" w:hAnsi="Arial" w:cs="Arial"/>
      <w:b/>
      <w:bCs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660AC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60AC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ita-my.sharepoint.com/personal/p95051199_capita_co_uk/Documents/Documents/Innovate%20L2%20Business%20admin/Jennys%20Amendments/www.vision2learn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vision2learn.com/" TargetMode="Externa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F5C7857A4981418B282ABD30FEE605" ma:contentTypeVersion="13" ma:contentTypeDescription="Create a new document." ma:contentTypeScope="" ma:versionID="6d10e887ac5441067ae06e3a246f0e1b">
  <xsd:schema xmlns:xsd="http://www.w3.org/2001/XMLSchema" xmlns:xs="http://www.w3.org/2001/XMLSchema" xmlns:p="http://schemas.microsoft.com/office/2006/metadata/properties" xmlns:ns2="98f0678e-2b8a-4b59-aaee-95acbf30ff79" xmlns:ns3="6bf2fe62-5324-41f9-928d-00b78b26d69e" targetNamespace="http://schemas.microsoft.com/office/2006/metadata/properties" ma:root="true" ma:fieldsID="09aa99d6b23ca3720f06fefae05b7cdf" ns2:_="" ns3:_="">
    <xsd:import namespace="98f0678e-2b8a-4b59-aaee-95acbf30ff79"/>
    <xsd:import namespace="6bf2fe62-5324-41f9-928d-00b78b26d6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f0678e-2b8a-4b59-aaee-95acbf30ff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42fb91-79a5-4b93-8a08-4d9fe80d6a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2fe62-5324-41f9-928d-00b78b26d69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6f982fd8-8b83-4f98-83f0-c2b9f3188325}" ma:internalName="TaxCatchAll" ma:showField="CatchAllData" ma:web="6bf2fe62-5324-41f9-928d-00b78b26d6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f2fe62-5324-41f9-928d-00b78b26d69e" xsi:nil="true"/>
    <lcf76f155ced4ddcb4097134ff3c332f xmlns="98f0678e-2b8a-4b59-aaee-95acbf30ff7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11D03A-570B-4E6B-A751-C69511CD0A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0977D9-256A-48E6-BE1A-B015F41CB5B0}"/>
</file>

<file path=customXml/itemProps3.xml><?xml version="1.0" encoding="utf-8"?>
<ds:datastoreItem xmlns:ds="http://schemas.openxmlformats.org/officeDocument/2006/customXml" ds:itemID="{BA192243-85C9-4184-A629-37726AAD0ECC}"/>
</file>

<file path=customXml/itemProps4.xml><?xml version="1.0" encoding="utf-8"?>
<ds:datastoreItem xmlns:ds="http://schemas.openxmlformats.org/officeDocument/2006/customXml" ds:itemID="{A5DD8275-BD75-4DFE-805F-D386056C3C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1072</Words>
  <Characters>6114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7172</CharactersWithSpaces>
  <SharedDoc>false</SharedDoc>
  <HLinks>
    <vt:vector size="12" baseType="variant">
      <vt:variant>
        <vt:i4>655443</vt:i4>
      </vt:variant>
      <vt:variant>
        <vt:i4>3</vt:i4>
      </vt:variant>
      <vt:variant>
        <vt:i4>0</vt:i4>
      </vt:variant>
      <vt:variant>
        <vt:i4>5</vt:i4>
      </vt:variant>
      <vt:variant>
        <vt:lpwstr>http://www.vision2learn.com/</vt:lpwstr>
      </vt:variant>
      <vt:variant>
        <vt:lpwstr/>
      </vt:variant>
      <vt:variant>
        <vt:i4>6553611</vt:i4>
      </vt:variant>
      <vt:variant>
        <vt:i4>0</vt:i4>
      </vt:variant>
      <vt:variant>
        <vt:i4>0</vt:i4>
      </vt:variant>
      <vt:variant>
        <vt:i4>5</vt:i4>
      </vt:variant>
      <vt:variant>
        <vt:lpwstr>https://capita-my.sharepoint.com/personal/p95051199_capita_co_uk/Documents/Documents/Innovate L2 Business admin/Jennys Amendments/www.vision2learn.com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Ovenden</dc:creator>
  <cp:keywords/>
  <cp:lastModifiedBy>Matthews, Jennifer (Capita Learning)</cp:lastModifiedBy>
  <cp:revision>4</cp:revision>
  <dcterms:created xsi:type="dcterms:W3CDTF">2022-10-14T15:24:00Z</dcterms:created>
  <dcterms:modified xsi:type="dcterms:W3CDTF">2023-01-27T11:40:00Z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0x01010098F5C7857A4981418B282ABD30FEE605</vt:lpwstr>
  </property>
</Properties>
</file>