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itk92g85riai" w:id="0"/>
      <w:bookmarkEnd w:id="0"/>
      <w:r w:rsidDel="00000000" w:rsidR="00000000" w:rsidRPr="00000000">
        <w:rPr>
          <w:sz w:val="28"/>
          <w:szCs w:val="28"/>
          <w:rtl w:val="0"/>
        </w:rPr>
        <w:t xml:space="preserve">Christopher Denais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chrisdenais@gmail.com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https://chrisdenais.com/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https://www.linkedin.com/in/chrisdenais/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Phone number:</w:t>
      </w:r>
      <w:r w:rsidDel="00000000" w:rsidR="00000000" w:rsidRPr="00000000">
        <w:rPr>
          <w:rtl w:val="0"/>
        </w:rPr>
        <w:t xml:space="preserve"> 337-335-5876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6e1h1to5ibm" w:id="1"/>
      <w:bookmarkEnd w:id="1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I’m a Senior Product Designer with 8+ years of experience crafting user-centered designs for B2C and B2B SaaS products. I’ve worked with clients like the U.S. Department of Defense and Johnson &amp; Johnson, turning complex, data-heavy challenges into intuitive, engaging experiences. As an Expert-Vetted freelancer on Upwork (top 1%), I love using research and user insights to drive meaningful design decisions and build systems that make products easier to use and businesses thrive.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dly8gxxmanv" w:id="2"/>
      <w:bookmarkEnd w:id="2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pStyle w:val="Heading3"/>
        <w:tabs>
          <w:tab w:val="right" w:leader="none" w:pos="9360"/>
        </w:tabs>
        <w:rPr/>
      </w:pPr>
      <w:bookmarkStart w:colFirst="0" w:colLast="0" w:name="_bvt9pqk2xmqp" w:id="3"/>
      <w:bookmarkEnd w:id="3"/>
      <w:r w:rsidDel="00000000" w:rsidR="00000000" w:rsidRPr="00000000">
        <w:rPr>
          <w:rtl w:val="0"/>
        </w:rPr>
        <w:t xml:space="preserve">Alpine Home Air Products</w:t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July 2025-Current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Redesigned the customer quote webpage by optimizing layout and reorganizing content, improving readability, usability, and checkout conversion rates.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0" w:lineRule="auto"/>
        <w:ind w:left="547.2" w:hanging="360"/>
        <w:rPr>
          <w:b w:val="0"/>
          <w:bCs w:val="0"/>
        </w:rPr>
      </w:pPr>
      <w:r w:rsidDel="00000000" w:rsidR="00000000" w:rsidRPr="00000000">
        <w:rPr>
          <w:rtl w:val="0"/>
        </w:rPr>
        <w:t xml:space="preserve">Delivered high-level concepts, detailed developer notes, and interactive prototypes to modernize legacy components with AI-enhanced capabilities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Facilitated ideation workshops with the product team to define and apply modern e-commerce design patterns, to align on a cohesive design strategy</w:t>
      </w:r>
    </w:p>
    <w:p w:rsidR="00000000" w:rsidDel="00000000" w:rsidP="00000000" w:rsidRDefault="00000000" w:rsidRPr="00000000" w14:paraId="0000000E">
      <w:pPr>
        <w:pStyle w:val="Heading3"/>
        <w:tabs>
          <w:tab w:val="right" w:leader="none" w:pos="9360"/>
        </w:tabs>
        <w:rPr/>
      </w:pPr>
      <w:bookmarkStart w:colFirst="0" w:colLast="0" w:name="_ikxdqunlkto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tabs>
          <w:tab w:val="right" w:leader="none" w:pos="9360"/>
        </w:tabs>
        <w:rPr/>
      </w:pPr>
      <w:bookmarkStart w:colFirst="0" w:colLast="0" w:name="_2137ry9ngsml" w:id="5"/>
      <w:bookmarkEnd w:id="5"/>
      <w:r w:rsidDel="00000000" w:rsidR="00000000" w:rsidRPr="00000000">
        <w:rPr>
          <w:rtl w:val="0"/>
        </w:rPr>
        <w:t xml:space="preserve">SlabSquad</w:t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May 2025-June 2025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Collaborated with product and engineering to refine the customer onboarding and image upload workflow, increasing first-time submission success rates by 25%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Designed lightweight, reusable, and accessible components for the SlabSquad product design system, ensuring consistency and scalability across the platform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Documented design pattern guidelines to communicate design approach and streamline developer handoff for implementation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tabs>
          <w:tab w:val="right" w:leader="none" w:pos="9360"/>
        </w:tabs>
        <w:rPr/>
      </w:pPr>
      <w:bookmarkStart w:colFirst="0" w:colLast="0" w:name="_m9l54tbg1l7" w:id="6"/>
      <w:bookmarkEnd w:id="6"/>
      <w:r w:rsidDel="00000000" w:rsidR="00000000" w:rsidRPr="00000000">
        <w:rPr>
          <w:rtl w:val="0"/>
        </w:rPr>
        <w:t xml:space="preserve">My Savings Coach</w:t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Jan 2025-Mar 2025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Designed data visualizations for financial wellness mobile app, building customer relations to uncover user pain points and identify gaps with financial planning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Partnered with stakeholders to refine business requirements and conducted moderated user interviews to translate insights into design improvements</w:t>
      </w:r>
    </w:p>
    <w:p w:rsidR="00000000" w:rsidDel="00000000" w:rsidP="00000000" w:rsidRDefault="00000000" w:rsidRPr="00000000" w14:paraId="0000001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tabs>
          <w:tab w:val="right" w:leader="none" w:pos="9360"/>
        </w:tabs>
        <w:rPr/>
      </w:pPr>
      <w:bookmarkStart w:colFirst="0" w:colLast="0" w:name="_cjbagcnafn3s" w:id="7"/>
      <w:bookmarkEnd w:id="7"/>
      <w:r w:rsidDel="00000000" w:rsidR="00000000" w:rsidRPr="00000000">
        <w:rPr>
          <w:rtl w:val="0"/>
        </w:rPr>
        <w:t xml:space="preserve">Home-Cost</w:t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July 2024-Dec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Redesigned the housing build to cost calculator by conducting customer interviews and usability tests, uncovering valuable insights on how users make decisions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Introduced real-time form validation to surface system-generated feedback, reducing submission errors and increasing form completion rates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product and engineering teams to align technical implementation with user needs and design feasibility</w:t>
      </w:r>
    </w:p>
    <w:p w:rsidR="00000000" w:rsidDel="00000000" w:rsidP="00000000" w:rsidRDefault="00000000" w:rsidRPr="00000000" w14:paraId="0000001F">
      <w:pPr>
        <w:pStyle w:val="Heading3"/>
        <w:tabs>
          <w:tab w:val="right" w:leader="none" w:pos="9360"/>
        </w:tabs>
        <w:rPr/>
      </w:pPr>
      <w:bookmarkStart w:colFirst="0" w:colLast="0" w:name="_8no6m9vyqrm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tabs>
          <w:tab w:val="right" w:leader="none" w:pos="9360"/>
        </w:tabs>
        <w:rPr/>
      </w:pPr>
      <w:bookmarkStart w:colFirst="0" w:colLast="0" w:name="_7cuks0sl5864" w:id="9"/>
      <w:bookmarkEnd w:id="9"/>
      <w:r w:rsidDel="00000000" w:rsidR="00000000" w:rsidRPr="00000000">
        <w:rPr>
          <w:rtl w:val="0"/>
        </w:rPr>
        <w:t xml:space="preserve">BotCity</w:t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Apr 2024-July 2024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Designed components and workflows for an enterprise developer platform, established a design system, and mentored designers on delivering consistent web experiences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Collaborated </w:t>
      </w:r>
      <w:r w:rsidDel="00000000" w:rsidR="00000000" w:rsidRPr="00000000">
        <w:rPr>
          <w:rtl w:val="0"/>
        </w:rPr>
        <w:t xml:space="preserve">with design and engineering teams to create WCAG-compliant interfaces, to reduce redundancy and improve accessibility</w:t>
      </w:r>
    </w:p>
    <w:p w:rsidR="00000000" w:rsidDel="00000000" w:rsidP="00000000" w:rsidRDefault="00000000" w:rsidRPr="00000000" w14:paraId="00000024">
      <w:pPr>
        <w:pStyle w:val="Heading3"/>
        <w:tabs>
          <w:tab w:val="right" w:leader="none" w:pos="9360"/>
        </w:tabs>
        <w:rPr/>
      </w:pPr>
      <w:bookmarkStart w:colFirst="0" w:colLast="0" w:name="_4c6vfzofi9w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tabs>
          <w:tab w:val="right" w:leader="none" w:pos="9360"/>
        </w:tabs>
        <w:rPr/>
      </w:pPr>
      <w:bookmarkStart w:colFirst="0" w:colLast="0" w:name="_wdap4pemdw7z" w:id="11"/>
      <w:bookmarkEnd w:id="11"/>
      <w:r w:rsidDel="00000000" w:rsidR="00000000" w:rsidRPr="00000000">
        <w:rPr>
          <w:rtl w:val="0"/>
        </w:rPr>
        <w:t xml:space="preserve">AIOZ</w:t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Apr 2023-July 2023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547.2" w:hanging="360"/>
      </w:pPr>
      <w:r w:rsidDel="00000000" w:rsidR="00000000" w:rsidRPr="00000000">
        <w:rPr>
          <w:rtl w:val="0"/>
        </w:rPr>
        <w:t xml:space="preserve">Scaled the AIOZ design system to support multiple web products for a layer-1 blockchain network, enhancing communication and efficiency across the design team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547.2" w:hanging="360"/>
      </w:pPr>
      <w:r w:rsidDel="00000000" w:rsidR="00000000" w:rsidRPr="00000000">
        <w:rPr>
          <w:rtl w:val="0"/>
        </w:rPr>
        <w:t xml:space="preserve">Optimized design operations by introducing best practices, sharing new design concepts, and leading regular reviews, to promote quality and consistency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547.2" w:hanging="360"/>
      </w:pPr>
      <w:r w:rsidDel="00000000" w:rsidR="00000000" w:rsidRPr="00000000">
        <w:rPr>
          <w:rtl w:val="0"/>
        </w:rPr>
        <w:t xml:space="preserve">Advised on design strategy to drive company growth and evaluated incoming design talent, building a high-performing design team</w:t>
      </w:r>
    </w:p>
    <w:p w:rsidR="00000000" w:rsidDel="00000000" w:rsidP="00000000" w:rsidRDefault="00000000" w:rsidRPr="00000000" w14:paraId="0000002A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tabs>
          <w:tab w:val="right" w:leader="none" w:pos="9360"/>
        </w:tabs>
        <w:rPr/>
      </w:pPr>
      <w:bookmarkStart w:colFirst="0" w:colLast="0" w:name="_qs3konpivq34" w:id="12"/>
      <w:bookmarkEnd w:id="12"/>
      <w:r w:rsidDel="00000000" w:rsidR="00000000" w:rsidRPr="00000000">
        <w:rPr>
          <w:rtl w:val="0"/>
        </w:rPr>
        <w:t xml:space="preserve">Monaco Enterprises</w:t>
      </w:r>
    </w:p>
    <w:p w:rsidR="00000000" w:rsidDel="00000000" w:rsidP="00000000" w:rsidRDefault="00000000" w:rsidRPr="00000000" w14:paraId="0000002C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Sept 2022-Nov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Led design of an incident management SaaS product, including branding, UX research, and UI design, creating a user-friendly business application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Conducted user interviews with emergency dispatchers and responders to prioritize features changes and ensure the product works for real-world operations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Performed moderated usability tests on the incident creation workflow, increasing the speed and accuracy of resource dispatches by up to 50%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Facilitated a card sort study to restructure site navigation, making content easier to find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Presented research findings and product design strategy with engineering, sales, marketing, and leadership, aligning teams across the organization</w:t>
      </w:r>
    </w:p>
    <w:p w:rsidR="00000000" w:rsidDel="00000000" w:rsidP="00000000" w:rsidRDefault="00000000" w:rsidRPr="00000000" w14:paraId="00000032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tabs>
          <w:tab w:val="right" w:leader="none" w:pos="9360"/>
        </w:tabs>
        <w:rPr/>
      </w:pPr>
      <w:bookmarkStart w:colFirst="0" w:colLast="0" w:name="_xhovxne5z6na" w:id="13"/>
      <w:bookmarkEnd w:id="13"/>
      <w:r w:rsidDel="00000000" w:rsidR="00000000" w:rsidRPr="00000000">
        <w:rPr>
          <w:rtl w:val="0"/>
        </w:rPr>
        <w:t xml:space="preserve">Atmos Labs</w:t>
      </w:r>
    </w:p>
    <w:p w:rsidR="00000000" w:rsidDel="00000000" w:rsidP="00000000" w:rsidRDefault="00000000" w:rsidRPr="00000000" w14:paraId="00000034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Aug 2022-May 2023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0" w:lineRule="auto"/>
        <w:ind w:left="547.2" w:hanging="360"/>
        <w:rPr/>
      </w:pPr>
      <w:r w:rsidDel="00000000" w:rsidR="00000000" w:rsidRPr="00000000">
        <w:rPr>
          <w:rtl w:val="0"/>
        </w:rPr>
        <w:t xml:space="preserve">Designed the digital experiences for promotional and post-login customer products, to achieve a seamless interaction between experiences and improving user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0" w:lineRule="auto"/>
        <w:ind w:left="547.2" w:hanging="360"/>
        <w:rPr/>
      </w:pPr>
      <w:r w:rsidDel="00000000" w:rsidR="00000000" w:rsidRPr="00000000">
        <w:rPr>
          <w:rtl w:val="0"/>
        </w:rPr>
        <w:t xml:space="preserve">Created a Figma design system with components, states, and interactions to support responsive, reusable interfaces across for all screen sizes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before="0" w:lineRule="auto"/>
        <w:ind w:left="547.2" w:hanging="360"/>
        <w:rPr/>
      </w:pPr>
      <w:r w:rsidDel="00000000" w:rsidR="00000000" w:rsidRPr="00000000">
        <w:rPr>
          <w:rtl w:val="0"/>
        </w:rPr>
        <w:t xml:space="preserve">Guided development by collaborating with engineering teams to refine user flows, user interactions, and responsiveness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Worked with engineering to optimize user flows, interactions, and responsive layouts, improving usability and accelerating development timeline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tabs>
          <w:tab w:val="right" w:leader="none" w:pos="9360"/>
        </w:tabs>
        <w:rPr/>
      </w:pPr>
      <w:bookmarkStart w:colFirst="0" w:colLast="0" w:name="_94btl1e7pnsq" w:id="14"/>
      <w:bookmarkEnd w:id="14"/>
      <w:r w:rsidDel="00000000" w:rsidR="00000000" w:rsidRPr="00000000">
        <w:rPr>
          <w:rtl w:val="0"/>
        </w:rPr>
        <w:t xml:space="preserve">Cake &amp; Arrow</w:t>
      </w:r>
    </w:p>
    <w:p w:rsidR="00000000" w:rsidDel="00000000" w:rsidP="00000000" w:rsidRDefault="00000000" w:rsidRPr="00000000" w14:paraId="0000003B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June 2022-Sept 2022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lineRule="auto"/>
        <w:ind w:left="547.2" w:hanging="360"/>
        <w:rPr/>
      </w:pPr>
      <w:r w:rsidDel="00000000" w:rsidR="00000000" w:rsidRPr="00000000">
        <w:rPr>
          <w:rtl w:val="0"/>
        </w:rPr>
        <w:t xml:space="preserve">Collaborated with designers, user researchers, and experts to improve the usability of the insurance claim workflow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0" w:lineRule="auto"/>
        <w:ind w:left="547.2" w:hanging="360"/>
        <w:rPr/>
      </w:pPr>
      <w:r w:rsidDel="00000000" w:rsidR="00000000" w:rsidRPr="00000000">
        <w:rPr>
          <w:rtl w:val="0"/>
        </w:rPr>
        <w:t xml:space="preserve">Participated in 15+ usability tests and interviews with underwriters to validate designs and identify usability gaps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lineRule="auto"/>
        <w:ind w:left="547.2" w:hanging="360"/>
        <w:rPr/>
      </w:pPr>
      <w:r w:rsidDel="00000000" w:rsidR="00000000" w:rsidRPr="00000000">
        <w:rPr>
          <w:rtl w:val="0"/>
        </w:rPr>
        <w:t xml:space="preserve">Shared design concepts to stakeholders and documented micro-interactions with design teams to support smooth handoff to development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tabs>
          <w:tab w:val="right" w:leader="none" w:pos="9360"/>
        </w:tabs>
        <w:rPr/>
      </w:pPr>
      <w:bookmarkStart w:colFirst="0" w:colLast="0" w:name="_emjet4uznlu3" w:id="15"/>
      <w:bookmarkEnd w:id="15"/>
      <w:r w:rsidDel="00000000" w:rsidR="00000000" w:rsidRPr="00000000">
        <w:rPr>
          <w:rtl w:val="0"/>
        </w:rPr>
        <w:t xml:space="preserve">United States Department of War</w:t>
      </w:r>
    </w:p>
    <w:p w:rsidR="00000000" w:rsidDel="00000000" w:rsidP="00000000" w:rsidRDefault="00000000" w:rsidRPr="00000000" w14:paraId="00000041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Jan 2022-June 2022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Designed an aircraft maneuver analysis software by including pilot feedback from each sprint cycle, improving evaluation accuracy and usability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Provided detailed annotated design specifications to engineering, streamlining collaboration and reducing technical debt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Created and refined user stories and acceptance criteria in Jira, reducing ambiguity and accelerating feature delivery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tabs>
          <w:tab w:val="right" w:leader="none" w:pos="9360"/>
        </w:tabs>
        <w:rPr/>
      </w:pPr>
      <w:bookmarkStart w:colFirst="0" w:colLast="0" w:name="_e5pocbqzew0g" w:id="16"/>
      <w:bookmarkEnd w:id="16"/>
      <w:r w:rsidDel="00000000" w:rsidR="00000000" w:rsidRPr="00000000">
        <w:rPr>
          <w:rtl w:val="0"/>
        </w:rPr>
        <w:t xml:space="preserve">Johnson &amp; Johnson</w:t>
      </w:r>
    </w:p>
    <w:p w:rsidR="00000000" w:rsidDel="00000000" w:rsidP="00000000" w:rsidRDefault="00000000" w:rsidRPr="00000000" w14:paraId="00000047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Nov 2021-Feb 2022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Combined multiple component libraries into one design file, reducing the number of components to maintain and collaborating more efficiently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Optimized component structure by using Figma’s auto layout, baseline grid, conditional props, and assigning responsive breakpoints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design leadership to align product vision and technical constraints, for designs to be in compliance with regulations</w:t>
      </w:r>
    </w:p>
    <w:p w:rsidR="00000000" w:rsidDel="00000000" w:rsidP="00000000" w:rsidRDefault="00000000" w:rsidRPr="00000000" w14:paraId="0000004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tabs>
          <w:tab w:val="right" w:leader="none" w:pos="9360"/>
        </w:tabs>
        <w:rPr/>
      </w:pPr>
      <w:bookmarkStart w:colFirst="0" w:colLast="0" w:name="_v9stnj2ropik" w:id="17"/>
      <w:bookmarkEnd w:id="17"/>
      <w:r w:rsidDel="00000000" w:rsidR="00000000" w:rsidRPr="00000000">
        <w:rPr>
          <w:rtl w:val="0"/>
        </w:rPr>
        <w:t xml:space="preserve">Azarus</w:t>
      </w:r>
    </w:p>
    <w:p w:rsidR="00000000" w:rsidDel="00000000" w:rsidP="00000000" w:rsidRDefault="00000000" w:rsidRPr="00000000" w14:paraId="0000004D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Jul 2021-Dec 2021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547.2" w:hanging="360"/>
      </w:pPr>
      <w:r w:rsidDel="00000000" w:rsidR="00000000" w:rsidRPr="00000000">
        <w:rPr>
          <w:rtl w:val="0"/>
        </w:rPr>
        <w:t xml:space="preserve">Worked with the Creative Director to refine Twitch overlay game design to increase user engagement time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547.2" w:hanging="360"/>
      </w:pPr>
      <w:r w:rsidDel="00000000" w:rsidR="00000000" w:rsidRPr="00000000">
        <w:rPr>
          <w:rtl w:val="0"/>
        </w:rPr>
        <w:t xml:space="preserve">Partnered with the product and development teams to balance ambition with being technical feasible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547.2" w:hanging="360"/>
      </w:pPr>
      <w:r w:rsidDel="00000000" w:rsidR="00000000" w:rsidRPr="00000000">
        <w:rPr>
          <w:rtl w:val="0"/>
        </w:rPr>
        <w:t xml:space="preserve">Collected user feedback from the Azarus Discord community, to advocate for user needs when making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tabs>
          <w:tab w:val="right" w:leader="none" w:pos="9360"/>
        </w:tabs>
        <w:rPr/>
      </w:pPr>
      <w:bookmarkStart w:colFirst="0" w:colLast="0" w:name="_iqv093amz912" w:id="18"/>
      <w:bookmarkEnd w:id="18"/>
      <w:r w:rsidDel="00000000" w:rsidR="00000000" w:rsidRPr="00000000">
        <w:rPr>
          <w:rtl w:val="0"/>
        </w:rPr>
        <w:t xml:space="preserve">Epic Life Creative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Contract, Aug 2020-Jan 2022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Designed print and digital assets such as journals, signage, annual reports, social media ads, and e-commerce visuals, delivering consistent and engaging brand materials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0" w:lineRule="auto"/>
        <w:ind w:left="547.2" w:hanging="360"/>
      </w:pPr>
      <w:r w:rsidDel="00000000" w:rsidR="00000000" w:rsidRPr="00000000">
        <w:rPr>
          <w:rtl w:val="0"/>
        </w:rPr>
        <w:t xml:space="preserve">Created documentation of design processes and source files, enabling other designers to replicate results efficiently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0" w:lineRule="auto"/>
        <w:ind w:left="547.2" w:hanging="360"/>
        <w:rPr>
          <w:u w:val="none"/>
        </w:rPr>
      </w:pPr>
      <w:r w:rsidDel="00000000" w:rsidR="00000000" w:rsidRPr="00000000">
        <w:rPr>
          <w:rtl w:val="0"/>
        </w:rPr>
        <w:t xml:space="preserve">Managed multiple concurrent design projects simultaneously, prioritizing tasks and working independently to meet deadlines with high-quality results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468h18usos7h" w:id="19"/>
      <w:bookmarkEnd w:id="19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6a1c81jak1j9" w:id="20"/>
      <w:bookmarkEnd w:id="20"/>
      <w:r w:rsidDel="00000000" w:rsidR="00000000" w:rsidRPr="00000000">
        <w:rPr>
          <w:rtl w:val="0"/>
        </w:rPr>
        <w:t xml:space="preserve">Certified Scrum Product Owner (CSPO)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Scrum Alliance,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b w:val="1"/>
          <w:bCs w:val="1"/>
        </w:rPr>
      </w:pPr>
      <w:bookmarkStart w:colFirst="0" w:colLast="0" w:name="_cqq8o4o4fsny" w:id="21"/>
      <w:bookmarkEnd w:id="21"/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6wfas7n8atog" w:id="22"/>
      <w:bookmarkEnd w:id="22"/>
      <w:r w:rsidDel="00000000" w:rsidR="00000000" w:rsidRPr="00000000">
        <w:rPr>
          <w:rtl w:val="0"/>
        </w:rPr>
        <w:t xml:space="preserve">Bachelor of Industrial Design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University of Louisiana at Lafayette, 2015-2019</w:t>
      </w:r>
    </w:p>
    <w:p w:rsidR="00000000" w:rsidDel="00000000" w:rsidP="00000000" w:rsidRDefault="00000000" w:rsidRPr="00000000" w14:paraId="0000005D">
      <w:pPr>
        <w:pStyle w:val="Heading2"/>
        <w:rPr/>
        <w:sectPr>
          <w:headerReference r:id="rId9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vmsaodllk1t" w:id="23"/>
      <w:bookmarkEnd w:id="23"/>
      <w:r w:rsidDel="00000000" w:rsidR="00000000" w:rsidRPr="00000000">
        <w:rPr>
          <w:rtl w:val="0"/>
        </w:rPr>
        <w:t xml:space="preserve">Personal skills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User-centered design, Empathy, Active listening, Collaborative communication, Stakeholder management, Presentation skills, Leadership, Mentoring, Design thinking, Strategic planning, Adaptability, 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fxvpx7mh9gt2" w:id="24"/>
      <w:bookmarkEnd w:id="24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Usability testing, A/B testing, Surveys and interviews, Card sorting, User journey mapping, Information architecture, Wireframing, Prototyping, Interaction design, Visual design, Design systems, UX strategy, Design-to-development handoff, HTML/CSS (basic understanding), Tailwind CSS, Version control with Git (basic familiarity), Figma, Posthog, Hotjar, Data visualization, Agile methodology, Jira, Slack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 are available upon request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9360"/>
      </w:tabs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chrisdenais@gmail.com" TargetMode="External"/><Relationship Id="rId7" Type="http://schemas.openxmlformats.org/officeDocument/2006/relationships/hyperlink" Target="https://chrisdenais.com/" TargetMode="External"/><Relationship Id="rId8" Type="http://schemas.openxmlformats.org/officeDocument/2006/relationships/hyperlink" Target="https://www.linkedin.com/in/chrisdena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