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3F06" w14:textId="147007B1" w:rsidR="00D367AA" w:rsidRPr="00E65B6D" w:rsidRDefault="00A14C55" w:rsidP="00E65B6D">
      <w:pPr>
        <w:rPr>
          <w:rFonts w:ascii="Times New Roman" w:hAnsi="Times New Roman" w:cs="Times New Roman"/>
          <w:sz w:val="24"/>
        </w:rPr>
      </w:pPr>
      <w:r w:rsidRPr="00E65B6D">
        <w:rPr>
          <w:rFonts w:ascii="Times New Roman" w:hAnsi="Times New Roman" w:cs="Times New Roman"/>
          <w:b/>
          <w:sz w:val="24"/>
        </w:rPr>
        <w:t>SINTA</w:t>
      </w:r>
      <w:r w:rsidR="00D367AA" w:rsidRPr="00E65B6D">
        <w:rPr>
          <w:rFonts w:ascii="Times New Roman" w:hAnsi="Times New Roman" w:cs="Times New Roman"/>
          <w:b/>
          <w:sz w:val="24"/>
        </w:rPr>
        <w:t xml:space="preserve"> Author Profile Data Update</w:t>
      </w:r>
    </w:p>
    <w:p w14:paraId="24AD5D5C" w14:textId="50127EF8" w:rsidR="00D367AA" w:rsidRDefault="00D367AA" w:rsidP="00D367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  <w:r w:rsidRPr="00E144C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144C7">
        <w:rPr>
          <w:rFonts w:ascii="Times New Roman" w:hAnsi="Times New Roman" w:cs="Times New Roman"/>
          <w:b/>
          <w:sz w:val="24"/>
        </w:rPr>
        <w:t>Chalid</w:t>
      </w:r>
      <w:proofErr w:type="spellEnd"/>
      <w:r w:rsidRPr="00E144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44C7">
        <w:rPr>
          <w:rFonts w:ascii="Times New Roman" w:hAnsi="Times New Roman" w:cs="Times New Roman"/>
          <w:b/>
          <w:sz w:val="24"/>
        </w:rPr>
        <w:t>Luneto</w:t>
      </w:r>
      <w:proofErr w:type="spellEnd"/>
      <w:r w:rsidRPr="00E144C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January</w:t>
      </w:r>
      <w:r w:rsidRPr="00E144C7">
        <w:rPr>
          <w:rFonts w:ascii="Times New Roman" w:hAnsi="Times New Roman" w:cs="Times New Roman"/>
          <w:sz w:val="24"/>
        </w:rPr>
        <w:t xml:space="preserve"> 15</w:t>
      </w:r>
      <w:r>
        <w:rPr>
          <w:rFonts w:ascii="Times New Roman" w:hAnsi="Times New Roman" w:cs="Times New Roman"/>
          <w:sz w:val="24"/>
        </w:rPr>
        <w:t>,</w:t>
      </w:r>
      <w:r w:rsidRPr="00E144C7">
        <w:rPr>
          <w:rFonts w:ascii="Times New Roman" w:hAnsi="Times New Roman" w:cs="Times New Roman"/>
          <w:sz w:val="24"/>
        </w:rPr>
        <w:t xml:space="preserve"> 2021. 10:13:20</w:t>
      </w:r>
    </w:p>
    <w:p w14:paraId="709DE342" w14:textId="74243BC8" w:rsidR="00D367AA" w:rsidRDefault="00D367AA" w:rsidP="00D367AA">
      <w:pPr>
        <w:jc w:val="both"/>
        <w:rPr>
          <w:rFonts w:ascii="Times New Roman" w:hAnsi="Times New Roman" w:cs="Times New Roman"/>
          <w:sz w:val="24"/>
        </w:rPr>
      </w:pPr>
    </w:p>
    <w:p w14:paraId="2D165B92" w14:textId="0E8EEF01" w:rsidR="00D367AA" w:rsidRPr="00D367AA" w:rsidRDefault="00D367AA" w:rsidP="00D367A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 Ministry of Research and Technology/National Research and Innovation Agency has launched the Science and Technology Index (SINTA) first time in 2017 to simplify data collecting, mapping, </w:t>
      </w:r>
      <w:r w:rsidRPr="00D367AA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measuring</w:t>
      </w:r>
      <w:r w:rsidRPr="00D367AA">
        <w:rPr>
          <w:rFonts w:ascii="Times New Roman" w:hAnsi="Times New Roman" w:cs="Times New Roman"/>
          <w:sz w:val="24"/>
        </w:rPr>
        <w:t xml:space="preserve"> research results performance conducted by researchers in Indonesia</w:t>
      </w:r>
      <w:r>
        <w:rPr>
          <w:rFonts w:ascii="Times New Roman" w:hAnsi="Times New Roman" w:cs="Times New Roman"/>
          <w:sz w:val="24"/>
        </w:rPr>
        <w:t xml:space="preserve">. </w:t>
      </w:r>
      <w:r w:rsidR="009F54DE" w:rsidRPr="009F54DE">
        <w:rPr>
          <w:rFonts w:ascii="Times New Roman" w:hAnsi="Times New Roman" w:cs="Times New Roman"/>
          <w:sz w:val="24"/>
        </w:rPr>
        <w:t xml:space="preserve">Currently, more than 200,000 authors have been registered from universities and research and development institutions from all over Indonesia, including from </w:t>
      </w:r>
      <w:r w:rsidR="00E65B6D">
        <w:rPr>
          <w:rFonts w:ascii="Times New Roman" w:hAnsi="Times New Roman" w:cs="Times New Roman"/>
          <w:sz w:val="24"/>
        </w:rPr>
        <w:t>Universitas Negeri Gorontalo</w:t>
      </w:r>
      <w:r w:rsidR="009F54DE" w:rsidRPr="009F54DE">
        <w:rPr>
          <w:rFonts w:ascii="Times New Roman" w:hAnsi="Times New Roman" w:cs="Times New Roman"/>
          <w:sz w:val="24"/>
        </w:rPr>
        <w:t>.</w:t>
      </w:r>
    </w:p>
    <w:p w14:paraId="356F494F" w14:textId="21CDC086" w:rsidR="00155025" w:rsidRDefault="009F54DE" w:rsidP="00E144C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F54DE">
        <w:rPr>
          <w:rFonts w:ascii="Times New Roman" w:hAnsi="Times New Roman" w:cs="Times New Roman"/>
          <w:sz w:val="24"/>
        </w:rPr>
        <w:t>In order to</w:t>
      </w:r>
      <w:proofErr w:type="gramEnd"/>
      <w:r w:rsidRPr="009F54DE">
        <w:rPr>
          <w:rFonts w:ascii="Times New Roman" w:hAnsi="Times New Roman" w:cs="Times New Roman"/>
          <w:sz w:val="24"/>
        </w:rPr>
        <w:t xml:space="preserve"> launch the Science and Technology Index (SINTA) version 3.0</w:t>
      </w:r>
      <w:r>
        <w:rPr>
          <w:rFonts w:ascii="Times New Roman" w:hAnsi="Times New Roman" w:cs="Times New Roman"/>
          <w:sz w:val="24"/>
        </w:rPr>
        <w:t>,</w:t>
      </w:r>
      <w:r w:rsidR="008D4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44A8">
        <w:rPr>
          <w:rFonts w:ascii="Times New Roman" w:hAnsi="Times New Roman" w:cs="Times New Roman"/>
          <w:sz w:val="24"/>
        </w:rPr>
        <w:t>Mr</w:t>
      </w:r>
      <w:proofErr w:type="spellEnd"/>
      <w:r w:rsidR="008D44A8">
        <w:rPr>
          <w:rFonts w:ascii="Times New Roman" w:hAnsi="Times New Roman" w:cs="Times New Roman"/>
          <w:sz w:val="24"/>
        </w:rPr>
        <w:t>/</w:t>
      </w:r>
      <w:proofErr w:type="spellStart"/>
      <w:r w:rsidR="008D44A8">
        <w:rPr>
          <w:rFonts w:ascii="Times New Roman" w:hAnsi="Times New Roman" w:cs="Times New Roman"/>
          <w:sz w:val="24"/>
        </w:rPr>
        <w:t>Mrs</w:t>
      </w:r>
      <w:proofErr w:type="spellEnd"/>
      <w:r w:rsidR="008D44A8">
        <w:rPr>
          <w:rFonts w:ascii="Times New Roman" w:hAnsi="Times New Roman" w:cs="Times New Roman"/>
          <w:sz w:val="24"/>
        </w:rPr>
        <w:t xml:space="preserve"> </w:t>
      </w:r>
      <w:r w:rsidR="008D44A8" w:rsidRPr="008D44A8">
        <w:rPr>
          <w:rFonts w:ascii="Times New Roman" w:hAnsi="Times New Roman" w:cs="Times New Roman"/>
          <w:sz w:val="24"/>
        </w:rPr>
        <w:t xml:space="preserve">Lecturers/Authors are asked to update the Author profile on the "Update Profile" menu by filling in the </w:t>
      </w:r>
      <w:proofErr w:type="spellStart"/>
      <w:r w:rsidR="008D44A8" w:rsidRPr="008D44A8">
        <w:rPr>
          <w:rFonts w:ascii="Times New Roman" w:hAnsi="Times New Roman" w:cs="Times New Roman"/>
          <w:sz w:val="24"/>
        </w:rPr>
        <w:t>Publon</w:t>
      </w:r>
      <w:proofErr w:type="spellEnd"/>
      <w:r w:rsidR="008D44A8" w:rsidRPr="008D44A8">
        <w:rPr>
          <w:rFonts w:ascii="Times New Roman" w:hAnsi="Times New Roman" w:cs="Times New Roman"/>
          <w:sz w:val="24"/>
        </w:rPr>
        <w:t xml:space="preserve"> ID and Garuda ID and synchronizing the documents by pressing the "Request Sync" button on the "</w:t>
      </w:r>
      <w:proofErr w:type="spellStart"/>
      <w:r w:rsidR="008D44A8" w:rsidRPr="008D44A8">
        <w:rPr>
          <w:rFonts w:ascii="Times New Roman" w:hAnsi="Times New Roman" w:cs="Times New Roman"/>
          <w:sz w:val="24"/>
        </w:rPr>
        <w:t>WoS</w:t>
      </w:r>
      <w:proofErr w:type="spellEnd"/>
      <w:r w:rsidR="008D44A8" w:rsidRPr="008D44A8">
        <w:rPr>
          <w:rFonts w:ascii="Times New Roman" w:hAnsi="Times New Roman" w:cs="Times New Roman"/>
          <w:sz w:val="24"/>
        </w:rPr>
        <w:t xml:space="preserve"> Document" and "Garuda Document" menus.</w:t>
      </w:r>
    </w:p>
    <w:p w14:paraId="2199EC14" w14:textId="2CF8342A" w:rsidR="008D44A8" w:rsidRDefault="008D44A8" w:rsidP="00E144C7">
      <w:pPr>
        <w:jc w:val="both"/>
        <w:rPr>
          <w:rFonts w:ascii="Times New Roman" w:hAnsi="Times New Roman" w:cs="Times New Roman"/>
          <w:sz w:val="24"/>
        </w:rPr>
      </w:pPr>
      <w:r w:rsidRPr="008D44A8">
        <w:rPr>
          <w:rFonts w:ascii="Times New Roman" w:hAnsi="Times New Roman" w:cs="Times New Roman"/>
          <w:sz w:val="24"/>
        </w:rPr>
        <w:t xml:space="preserve">The guidelines for creating the </w:t>
      </w:r>
      <w:proofErr w:type="spellStart"/>
      <w:r w:rsidRPr="008D44A8">
        <w:rPr>
          <w:rFonts w:ascii="Times New Roman" w:hAnsi="Times New Roman" w:cs="Times New Roman"/>
          <w:sz w:val="24"/>
        </w:rPr>
        <w:t>Publon</w:t>
      </w:r>
      <w:proofErr w:type="spellEnd"/>
      <w:r w:rsidRPr="008D44A8">
        <w:rPr>
          <w:rFonts w:ascii="Times New Roman" w:hAnsi="Times New Roman" w:cs="Times New Roman"/>
          <w:sz w:val="24"/>
        </w:rPr>
        <w:t xml:space="preserve"> ID and Garuda ID can be seen via the following links: </w:t>
      </w:r>
      <w:hyperlink r:id="rId4" w:history="1">
        <w:r w:rsidR="00AF216A" w:rsidRPr="00FA6003">
          <w:rPr>
            <w:rStyle w:val="Hyperlink"/>
            <w:rFonts w:ascii="Times New Roman" w:hAnsi="Times New Roman" w:cs="Times New Roman"/>
            <w:sz w:val="24"/>
          </w:rPr>
          <w:t>http://bit.ly/Sinta-AuthorIDPublons</w:t>
        </w:r>
      </w:hyperlink>
      <w:r w:rsidRPr="008D44A8">
        <w:rPr>
          <w:rFonts w:ascii="Times New Roman" w:hAnsi="Times New Roman" w:cs="Times New Roman"/>
          <w:sz w:val="24"/>
        </w:rPr>
        <w:t xml:space="preserve"> and </w:t>
      </w:r>
      <w:hyperlink r:id="rId5" w:history="1">
        <w:r w:rsidRPr="00C86C74">
          <w:rPr>
            <w:rStyle w:val="Hyperlink"/>
            <w:rFonts w:ascii="Times New Roman" w:hAnsi="Times New Roman" w:cs="Times New Roman"/>
            <w:sz w:val="24"/>
          </w:rPr>
          <w:t>http://bit.ly/Sinta-AuthorIDGaruda</w:t>
        </w:r>
      </w:hyperlink>
      <w:r w:rsidRPr="008D44A8">
        <w:rPr>
          <w:rFonts w:ascii="Times New Roman" w:hAnsi="Times New Roman" w:cs="Times New Roman"/>
          <w:sz w:val="24"/>
        </w:rPr>
        <w:t>.</w:t>
      </w:r>
    </w:p>
    <w:p w14:paraId="230B33A8" w14:textId="221BA6E0" w:rsidR="008D44A8" w:rsidRDefault="008D44A8" w:rsidP="00E144C7">
      <w:pPr>
        <w:jc w:val="both"/>
        <w:rPr>
          <w:rFonts w:ascii="Times New Roman" w:hAnsi="Times New Roman" w:cs="Times New Roman"/>
          <w:sz w:val="24"/>
        </w:rPr>
      </w:pPr>
      <w:r w:rsidRPr="008D44A8">
        <w:rPr>
          <w:rFonts w:ascii="Times New Roman" w:hAnsi="Times New Roman" w:cs="Times New Roman"/>
          <w:sz w:val="24"/>
        </w:rPr>
        <w:t xml:space="preserve">You can also add </w:t>
      </w:r>
      <w:r>
        <w:rPr>
          <w:rFonts w:ascii="Times New Roman" w:hAnsi="Times New Roman" w:cs="Times New Roman"/>
          <w:sz w:val="24"/>
        </w:rPr>
        <w:t>data prototypes</w:t>
      </w:r>
      <w:r w:rsidRPr="008D44A8">
        <w:rPr>
          <w:rFonts w:ascii="Times New Roman" w:hAnsi="Times New Roman" w:cs="Times New Roman"/>
          <w:sz w:val="24"/>
        </w:rPr>
        <w:t xml:space="preserve"> and research products through the guide</w:t>
      </w:r>
      <w:r>
        <w:rPr>
          <w:rFonts w:ascii="Times New Roman" w:hAnsi="Times New Roman" w:cs="Times New Roman"/>
          <w:sz w:val="24"/>
        </w:rPr>
        <w:t>lines</w:t>
      </w:r>
      <w:r w:rsidRPr="008D44A8">
        <w:rPr>
          <w:rFonts w:ascii="Times New Roman" w:hAnsi="Times New Roman" w:cs="Times New Roman"/>
          <w:sz w:val="24"/>
        </w:rPr>
        <w:t xml:space="preserve"> at the link: </w:t>
      </w:r>
      <w:hyperlink r:id="rId6" w:history="1">
        <w:r w:rsidRPr="00C86C74">
          <w:rPr>
            <w:rStyle w:val="Hyperlink"/>
            <w:rFonts w:ascii="Times New Roman" w:hAnsi="Times New Roman" w:cs="Times New Roman"/>
            <w:sz w:val="24"/>
          </w:rPr>
          <w:t>http://bit.ly/Sinta-ProductPrototype</w:t>
        </w:r>
      </w:hyperlink>
      <w:r w:rsidRPr="008D44A8">
        <w:rPr>
          <w:rFonts w:ascii="Times New Roman" w:hAnsi="Times New Roman" w:cs="Times New Roman"/>
          <w:sz w:val="24"/>
        </w:rPr>
        <w:t>.</w:t>
      </w:r>
    </w:p>
    <w:p w14:paraId="7A4BCD42" w14:textId="4CDB28DD" w:rsidR="008D44A8" w:rsidRDefault="008D44A8" w:rsidP="00E144C7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D44A8">
        <w:rPr>
          <w:rFonts w:ascii="Times New Roman" w:hAnsi="Times New Roman" w:cs="Times New Roman"/>
          <w:sz w:val="24"/>
        </w:rPr>
        <w:t>The final result</w:t>
      </w:r>
      <w:proofErr w:type="gramEnd"/>
      <w:r w:rsidRPr="008D44A8">
        <w:rPr>
          <w:rFonts w:ascii="Times New Roman" w:hAnsi="Times New Roman" w:cs="Times New Roman"/>
          <w:sz w:val="24"/>
        </w:rPr>
        <w:t xml:space="preserve"> of the synchronization overall can be seen after SINTA version 3.0 is launched.</w:t>
      </w:r>
    </w:p>
    <w:p w14:paraId="0EBB7ABC" w14:textId="4960269C" w:rsidR="008D44A8" w:rsidRDefault="008D44A8" w:rsidP="00E144C7">
      <w:pPr>
        <w:jc w:val="both"/>
        <w:rPr>
          <w:rFonts w:ascii="Times New Roman" w:hAnsi="Times New Roman" w:cs="Times New Roman"/>
          <w:sz w:val="24"/>
        </w:rPr>
      </w:pPr>
    </w:p>
    <w:p w14:paraId="08B5FDE0" w14:textId="48D92DA0" w:rsidR="008D44A8" w:rsidRDefault="008D44A8" w:rsidP="00E144C7">
      <w:pPr>
        <w:jc w:val="both"/>
        <w:rPr>
          <w:rFonts w:ascii="Times New Roman" w:hAnsi="Times New Roman" w:cs="Times New Roman"/>
          <w:sz w:val="24"/>
        </w:rPr>
      </w:pPr>
    </w:p>
    <w:p w14:paraId="4EB83641" w14:textId="384FCB65" w:rsidR="008D44A8" w:rsidRPr="00E144C7" w:rsidRDefault="008D44A8" w:rsidP="00E144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proofErr w:type="spellStart"/>
      <w:r>
        <w:rPr>
          <w:rFonts w:ascii="Times New Roman" w:hAnsi="Times New Roman" w:cs="Times New Roman"/>
          <w:sz w:val="24"/>
        </w:rPr>
        <w:t>Simlitabmas</w:t>
      </w:r>
      <w:proofErr w:type="spellEnd"/>
      <w:r>
        <w:rPr>
          <w:rFonts w:ascii="Times New Roman" w:hAnsi="Times New Roman" w:cs="Times New Roman"/>
          <w:sz w:val="24"/>
        </w:rPr>
        <w:t xml:space="preserve"> (150121)</w:t>
      </w:r>
    </w:p>
    <w:sectPr w:rsidR="008D44A8" w:rsidRPr="00E1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4C7"/>
    <w:rsid w:val="00155025"/>
    <w:rsid w:val="00311D70"/>
    <w:rsid w:val="008D44A8"/>
    <w:rsid w:val="009F54DE"/>
    <w:rsid w:val="00A14C55"/>
    <w:rsid w:val="00AF216A"/>
    <w:rsid w:val="00D367AA"/>
    <w:rsid w:val="00D64BDA"/>
    <w:rsid w:val="00E144C7"/>
    <w:rsid w:val="00E65B6D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A48"/>
  <w15:docId w15:val="{A9747396-2AAC-4974-8A33-32B89452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4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Sinta-ProductPrototype" TargetMode="External"/><Relationship Id="rId5" Type="http://schemas.openxmlformats.org/officeDocument/2006/relationships/hyperlink" Target="http://bit.ly/Sinta-AuthorIDGaruda" TargetMode="External"/><Relationship Id="rId4" Type="http://schemas.openxmlformats.org/officeDocument/2006/relationships/hyperlink" Target="http://bit.ly/Sinta-AuthorIDPubl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6</cp:revision>
  <dcterms:created xsi:type="dcterms:W3CDTF">2022-10-11T03:27:00Z</dcterms:created>
  <dcterms:modified xsi:type="dcterms:W3CDTF">2022-10-13T08:50:00Z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6455b6f18ab5e668f0681dee0db84773169cbd827b96f6a2e912c95a0cf1d00a</vt:lpwstr>
  </property>
</Properties>
</file>