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F32B" w14:textId="17BE10D3" w:rsidR="00D83C7F" w:rsidRPr="00514870" w:rsidRDefault="00DA585C" w:rsidP="00065285">
      <w:pPr>
        <w:rPr>
          <w:rFonts w:ascii="Times New Roman" w:hAnsi="Times New Roman" w:cs="Times New Roman"/>
          <w:sz w:val="24"/>
        </w:rPr>
      </w:pPr>
      <w:r w:rsidRPr="00514870">
        <w:rPr>
          <w:rFonts w:ascii="Times New Roman" w:hAnsi="Times New Roman" w:cs="Times New Roman"/>
          <w:b/>
          <w:bCs/>
          <w:sz w:val="24"/>
        </w:rPr>
        <w:t>Acceptance of Non-Tax State Revenue (PNBP) Research Proposals for the Fiscal Year Of 2021</w:t>
      </w:r>
    </w:p>
    <w:p w14:paraId="47518724" w14:textId="05DCFCCA" w:rsidR="00DA585C" w:rsidRPr="00514870" w:rsidRDefault="00DA585C" w:rsidP="00065285">
      <w:pPr>
        <w:rPr>
          <w:rFonts w:ascii="Times New Roman" w:hAnsi="Times New Roman" w:cs="Times New Roman"/>
          <w:sz w:val="24"/>
        </w:rPr>
      </w:pPr>
      <w:r w:rsidRPr="00514870">
        <w:rPr>
          <w:rFonts w:ascii="Times New Roman" w:hAnsi="Times New Roman" w:cs="Times New Roman"/>
          <w:sz w:val="24"/>
        </w:rPr>
        <w:t xml:space="preserve">By: </w:t>
      </w:r>
      <w:proofErr w:type="spellStart"/>
      <w:r w:rsidRPr="00514870">
        <w:rPr>
          <w:rFonts w:ascii="Times New Roman" w:hAnsi="Times New Roman" w:cs="Times New Roman"/>
          <w:b/>
          <w:bCs/>
          <w:sz w:val="24"/>
        </w:rPr>
        <w:t>Chalid</w:t>
      </w:r>
      <w:proofErr w:type="spellEnd"/>
      <w:r w:rsidRPr="00514870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514870">
        <w:rPr>
          <w:rFonts w:ascii="Times New Roman" w:hAnsi="Times New Roman" w:cs="Times New Roman"/>
          <w:b/>
          <w:bCs/>
          <w:sz w:val="24"/>
        </w:rPr>
        <w:t>Luneto</w:t>
      </w:r>
      <w:proofErr w:type="spellEnd"/>
      <w:r w:rsidRPr="00514870">
        <w:rPr>
          <w:rFonts w:ascii="Times New Roman" w:hAnsi="Times New Roman" w:cs="Times New Roman"/>
          <w:sz w:val="24"/>
        </w:rPr>
        <w:t>. February 24, 2021. 16:28:04</w:t>
      </w:r>
    </w:p>
    <w:p w14:paraId="09DA962C" w14:textId="21BFBFB9" w:rsidR="00DA585C" w:rsidRPr="00514870" w:rsidRDefault="00DA585C" w:rsidP="00065285">
      <w:pPr>
        <w:rPr>
          <w:rFonts w:ascii="Times New Roman" w:hAnsi="Times New Roman" w:cs="Times New Roman"/>
          <w:sz w:val="24"/>
        </w:rPr>
      </w:pPr>
    </w:p>
    <w:p w14:paraId="542AD65A" w14:textId="24D2AFF1" w:rsidR="00DA585C" w:rsidRPr="00514870" w:rsidRDefault="00DA585C" w:rsidP="00065285">
      <w:pPr>
        <w:rPr>
          <w:rFonts w:ascii="Times New Roman" w:hAnsi="Times New Roman" w:cs="Times New Roman"/>
          <w:sz w:val="24"/>
        </w:rPr>
      </w:pPr>
      <w:r w:rsidRPr="00514870">
        <w:rPr>
          <w:rFonts w:ascii="Times New Roman" w:hAnsi="Times New Roman" w:cs="Times New Roman"/>
          <w:sz w:val="24"/>
        </w:rPr>
        <w:t xml:space="preserve">The Research and Community Service Office, State University of Gorontalo, </w:t>
      </w:r>
      <w:r w:rsidR="00514870" w:rsidRPr="00514870">
        <w:rPr>
          <w:rFonts w:ascii="Times New Roman" w:hAnsi="Times New Roman" w:cs="Times New Roman"/>
          <w:sz w:val="24"/>
        </w:rPr>
        <w:t>again, has</w:t>
      </w:r>
      <w:r w:rsidRPr="00514870">
        <w:rPr>
          <w:rFonts w:ascii="Times New Roman" w:hAnsi="Times New Roman" w:cs="Times New Roman"/>
          <w:sz w:val="24"/>
        </w:rPr>
        <w:t xml:space="preserve"> opened the acceptance of research proposals of Non-Tax State Revenue Public Service Agency (PNBP BLU) Fees for 2021. Submission of proposals is open on February 24 – March 12, </w:t>
      </w:r>
      <w:r w:rsidR="00514870" w:rsidRPr="00514870">
        <w:rPr>
          <w:rFonts w:ascii="Times New Roman" w:hAnsi="Times New Roman" w:cs="Times New Roman"/>
          <w:sz w:val="24"/>
        </w:rPr>
        <w:t>2021,</w:t>
      </w:r>
      <w:r w:rsidRPr="00514870">
        <w:rPr>
          <w:rFonts w:ascii="Times New Roman" w:hAnsi="Times New Roman" w:cs="Times New Roman"/>
          <w:sz w:val="24"/>
        </w:rPr>
        <w:t xml:space="preserve"> through http://simlit.ung.ac.id. The </w:t>
      </w:r>
      <w:r w:rsidR="003E4DA7" w:rsidRPr="00514870">
        <w:rPr>
          <w:rFonts w:ascii="Times New Roman" w:hAnsi="Times New Roman" w:cs="Times New Roman"/>
          <w:sz w:val="24"/>
        </w:rPr>
        <w:t>hard copy</w:t>
      </w:r>
      <w:r w:rsidRPr="00514870">
        <w:rPr>
          <w:rFonts w:ascii="Times New Roman" w:hAnsi="Times New Roman" w:cs="Times New Roman"/>
          <w:sz w:val="24"/>
        </w:rPr>
        <w:t xml:space="preserve"> of </w:t>
      </w:r>
      <w:r w:rsidR="00422D98" w:rsidRPr="00514870">
        <w:rPr>
          <w:rFonts w:ascii="Times New Roman" w:hAnsi="Times New Roman" w:cs="Times New Roman"/>
          <w:sz w:val="24"/>
        </w:rPr>
        <w:t xml:space="preserve">the </w:t>
      </w:r>
      <w:r w:rsidRPr="00514870">
        <w:rPr>
          <w:rFonts w:ascii="Times New Roman" w:hAnsi="Times New Roman" w:cs="Times New Roman"/>
          <w:sz w:val="24"/>
        </w:rPr>
        <w:t>proposal in 2 (two) copies shall be submitted to LPPM no later than March 15, 2021. The terms and conditions of the proposal are attached to the Circular Letter.</w:t>
      </w:r>
    </w:p>
    <w:p w14:paraId="6E7D5611" w14:textId="595BAD3B" w:rsidR="00DA585C" w:rsidRPr="00514870" w:rsidRDefault="00DA585C" w:rsidP="00065285">
      <w:pPr>
        <w:rPr>
          <w:rFonts w:ascii="Times New Roman" w:hAnsi="Times New Roman" w:cs="Times New Roman"/>
          <w:sz w:val="24"/>
        </w:rPr>
      </w:pPr>
    </w:p>
    <w:p w14:paraId="2D118F5F" w14:textId="3F360DFF" w:rsidR="00DA585C" w:rsidRPr="00514870" w:rsidRDefault="00DA585C" w:rsidP="00065285">
      <w:pPr>
        <w:rPr>
          <w:rFonts w:ascii="Times New Roman" w:hAnsi="Times New Roman" w:cs="Times New Roman"/>
          <w:sz w:val="24"/>
        </w:rPr>
      </w:pPr>
      <w:r w:rsidRPr="00514870">
        <w:rPr>
          <w:rFonts w:ascii="Times New Roman" w:hAnsi="Times New Roman" w:cs="Times New Roman"/>
          <w:sz w:val="24"/>
        </w:rPr>
        <w:t>The research schemes that are open for proposal acceptance in 2021 are as follows.</w:t>
      </w:r>
    </w:p>
    <w:p w14:paraId="5F5401A1" w14:textId="77777777" w:rsidR="00E372F8" w:rsidRPr="00514870" w:rsidRDefault="00E372F8" w:rsidP="00E372F8">
      <w:pPr>
        <w:rPr>
          <w:rFonts w:ascii="Times New Roman" w:hAnsi="Times New Roman" w:cs="Times New Roman"/>
          <w:sz w:val="24"/>
        </w:rPr>
      </w:pPr>
      <w:r w:rsidRPr="00514870">
        <w:rPr>
          <w:rFonts w:ascii="Times New Roman" w:hAnsi="Times New Roman" w:cs="Times New Roman"/>
          <w:sz w:val="24"/>
        </w:rPr>
        <w:t>1. Basic Research</w:t>
      </w:r>
    </w:p>
    <w:p w14:paraId="34CF603F" w14:textId="77777777" w:rsidR="00E372F8" w:rsidRPr="00514870" w:rsidRDefault="00E372F8" w:rsidP="00E372F8">
      <w:pPr>
        <w:rPr>
          <w:rFonts w:ascii="Times New Roman" w:hAnsi="Times New Roman" w:cs="Times New Roman"/>
          <w:sz w:val="24"/>
        </w:rPr>
      </w:pPr>
      <w:r w:rsidRPr="00514870">
        <w:rPr>
          <w:rFonts w:ascii="Times New Roman" w:hAnsi="Times New Roman" w:cs="Times New Roman"/>
          <w:sz w:val="24"/>
        </w:rPr>
        <w:t>2. Applied Research</w:t>
      </w:r>
    </w:p>
    <w:p w14:paraId="12AC13CD" w14:textId="77777777" w:rsidR="00E372F8" w:rsidRPr="00514870" w:rsidRDefault="00E372F8" w:rsidP="00E372F8">
      <w:pPr>
        <w:rPr>
          <w:rFonts w:ascii="Times New Roman" w:hAnsi="Times New Roman" w:cs="Times New Roman"/>
          <w:sz w:val="24"/>
        </w:rPr>
      </w:pPr>
      <w:r w:rsidRPr="00514870">
        <w:rPr>
          <w:rFonts w:ascii="Times New Roman" w:hAnsi="Times New Roman" w:cs="Times New Roman"/>
          <w:sz w:val="24"/>
        </w:rPr>
        <w:t>3. Development Research</w:t>
      </w:r>
    </w:p>
    <w:p w14:paraId="6E805AD0" w14:textId="77777777" w:rsidR="00E372F8" w:rsidRPr="00514870" w:rsidRDefault="00E372F8" w:rsidP="00E372F8">
      <w:pPr>
        <w:rPr>
          <w:rFonts w:ascii="Times New Roman" w:hAnsi="Times New Roman" w:cs="Times New Roman"/>
          <w:sz w:val="24"/>
        </w:rPr>
      </w:pPr>
      <w:r w:rsidRPr="00514870">
        <w:rPr>
          <w:rFonts w:ascii="Times New Roman" w:hAnsi="Times New Roman" w:cs="Times New Roman"/>
          <w:sz w:val="24"/>
        </w:rPr>
        <w:t>4. Beginner Lecturer Research</w:t>
      </w:r>
    </w:p>
    <w:p w14:paraId="4D28D85F" w14:textId="77777777" w:rsidR="00E372F8" w:rsidRPr="00514870" w:rsidRDefault="00E372F8" w:rsidP="00E372F8">
      <w:pPr>
        <w:rPr>
          <w:rFonts w:ascii="Times New Roman" w:hAnsi="Times New Roman" w:cs="Times New Roman"/>
          <w:sz w:val="24"/>
        </w:rPr>
      </w:pPr>
      <w:r w:rsidRPr="00514870">
        <w:rPr>
          <w:rFonts w:ascii="Times New Roman" w:hAnsi="Times New Roman" w:cs="Times New Roman"/>
          <w:sz w:val="24"/>
        </w:rPr>
        <w:t>5. Institutional and Policy Research</w:t>
      </w:r>
    </w:p>
    <w:p w14:paraId="33018343" w14:textId="77777777" w:rsidR="00E372F8" w:rsidRPr="00514870" w:rsidRDefault="00E372F8" w:rsidP="00E372F8">
      <w:pPr>
        <w:rPr>
          <w:rFonts w:ascii="Times New Roman" w:hAnsi="Times New Roman" w:cs="Times New Roman"/>
          <w:sz w:val="24"/>
        </w:rPr>
      </w:pPr>
      <w:r w:rsidRPr="00514870">
        <w:rPr>
          <w:rFonts w:ascii="Times New Roman" w:hAnsi="Times New Roman" w:cs="Times New Roman"/>
          <w:sz w:val="24"/>
        </w:rPr>
        <w:t>6. Socio-Cultural Research</w:t>
      </w:r>
    </w:p>
    <w:p w14:paraId="17C3B493" w14:textId="3E968BB8" w:rsidR="00DA585C" w:rsidRPr="00514870" w:rsidRDefault="00E372F8" w:rsidP="00E372F8">
      <w:pPr>
        <w:rPr>
          <w:rFonts w:ascii="Times New Roman" w:hAnsi="Times New Roman" w:cs="Times New Roman"/>
          <w:sz w:val="24"/>
        </w:rPr>
      </w:pPr>
      <w:r w:rsidRPr="00514870">
        <w:rPr>
          <w:rFonts w:ascii="Times New Roman" w:hAnsi="Times New Roman" w:cs="Times New Roman"/>
          <w:sz w:val="24"/>
        </w:rPr>
        <w:t>7. Research and Scientific Development of Professors</w:t>
      </w:r>
    </w:p>
    <w:p w14:paraId="307AF55A" w14:textId="28FD651D" w:rsidR="00E372F8" w:rsidRPr="00514870" w:rsidRDefault="00E372F8" w:rsidP="00E372F8">
      <w:pPr>
        <w:rPr>
          <w:rFonts w:ascii="Times New Roman" w:hAnsi="Times New Roman" w:cs="Times New Roman"/>
          <w:sz w:val="24"/>
        </w:rPr>
      </w:pPr>
      <w:r w:rsidRPr="00514870">
        <w:rPr>
          <w:rFonts w:ascii="Times New Roman" w:hAnsi="Times New Roman" w:cs="Times New Roman"/>
          <w:sz w:val="24"/>
        </w:rPr>
        <w:t>The proposal refers to one of the 10 (ten) UNG Leading Fields topics contained in the LPPM UNG Research Master Plan 2019 - 2023 and follows the 2020 for Research and Community Service Guidelines.</w:t>
      </w:r>
    </w:p>
    <w:p w14:paraId="1C1CC76E" w14:textId="171B7BCA" w:rsidR="006D390B" w:rsidRPr="00514870" w:rsidRDefault="006D390B" w:rsidP="00E372F8">
      <w:pPr>
        <w:rPr>
          <w:rFonts w:ascii="Times New Roman" w:hAnsi="Times New Roman" w:cs="Times New Roman"/>
          <w:sz w:val="24"/>
        </w:rPr>
      </w:pPr>
    </w:p>
    <w:p w14:paraId="1468AA09" w14:textId="775755FC" w:rsidR="006D390B" w:rsidRPr="00514870" w:rsidRDefault="006D390B" w:rsidP="00E372F8">
      <w:pPr>
        <w:rPr>
          <w:rFonts w:ascii="Times New Roman" w:hAnsi="Times New Roman" w:cs="Times New Roman"/>
          <w:sz w:val="24"/>
        </w:rPr>
      </w:pPr>
      <w:r w:rsidRPr="00514870">
        <w:rPr>
          <w:rFonts w:ascii="Times New Roman" w:hAnsi="Times New Roman" w:cs="Times New Roman"/>
          <w:sz w:val="24"/>
        </w:rPr>
        <w:t>Attachment:</w:t>
      </w:r>
    </w:p>
    <w:p w14:paraId="6C8A8D72" w14:textId="1A6133A5" w:rsidR="006D390B" w:rsidRPr="00514870" w:rsidRDefault="006D390B" w:rsidP="00E372F8">
      <w:pPr>
        <w:rPr>
          <w:rFonts w:ascii="Times New Roman" w:hAnsi="Times New Roman" w:cs="Times New Roman"/>
          <w:sz w:val="24"/>
        </w:rPr>
      </w:pPr>
    </w:p>
    <w:p w14:paraId="1E0703B4" w14:textId="2519F37A" w:rsidR="006D390B" w:rsidRPr="00514870" w:rsidRDefault="006D390B" w:rsidP="00E372F8">
      <w:pPr>
        <w:rPr>
          <w:rFonts w:ascii="Times New Roman" w:hAnsi="Times New Roman" w:cs="Times New Roman"/>
          <w:sz w:val="24"/>
        </w:rPr>
      </w:pPr>
      <w:r w:rsidRPr="00514870">
        <w:rPr>
          <w:rFonts w:ascii="Times New Roman" w:hAnsi="Times New Roman" w:cs="Times New Roman"/>
          <w:sz w:val="24"/>
        </w:rPr>
        <w:t>Circular Letter</w:t>
      </w:r>
    </w:p>
    <w:sectPr w:rsidR="006D390B" w:rsidRPr="0051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285"/>
    <w:rsid w:val="00065285"/>
    <w:rsid w:val="003E4DA7"/>
    <w:rsid w:val="00422D98"/>
    <w:rsid w:val="00514870"/>
    <w:rsid w:val="006D390B"/>
    <w:rsid w:val="00B37EB1"/>
    <w:rsid w:val="00D83C7F"/>
    <w:rsid w:val="00DA585C"/>
    <w:rsid w:val="00E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3FCE5"/>
  <w15:docId w15:val="{3FDE61D5-7B0C-431D-A55B-26E8F630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Werezepa</cp:lastModifiedBy>
  <cp:revision>7</cp:revision>
  <dcterms:created xsi:type="dcterms:W3CDTF">2022-10-12T09:17:00Z</dcterms:created>
  <dcterms:modified xsi:type="dcterms:W3CDTF">2022-10-13T10:11:00Z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8cff49c46e676f3bf12f76e3bb9e8800bb8248eb628af8e883303825234f2c50</vt:lpwstr>
  </property>
</Properties>
</file>