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3B" w14:textId="77777777" w:rsidR="009A3A80" w:rsidRPr="009A3A80" w:rsidRDefault="009A3A80" w:rsidP="009A3A8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Notification of Scientific Journal Accreditation Results for the Third Period of 2020</w:t>
      </w:r>
    </w:p>
    <w:p w14:paraId="46255FA4" w14:textId="77777777" w:rsidR="009A3A80" w:rsidRPr="009A3A80" w:rsidRDefault="009A3A80" w:rsidP="009A3A8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 xml:space="preserve">Chalid Luneto. </w:t>
      </w:r>
      <w:r>
        <w:rPr>
          <w:rFonts w:ascii="Times New Roman" w:hAnsi="Times New Roman" w:cs="Times New Roman"/>
          <w:sz w:val="24"/>
        </w:rPr>
        <w:t xml:space="preserve"> January 6, 2021 11:20:33</w:t>
      </w:r>
    </w:p>
    <w:p w14:paraId="22D2FA4F" w14:textId="77777777" w:rsidR="009A3A80" w:rsidRPr="009A3A80" w:rsidRDefault="009A3A80" w:rsidP="009A3A8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connection with the results of the Scientific Journal Accreditation in the Third Period of 2020 and the issuance of the Decree of the Minister of Research and Technology/National Research and Innovation Agency Number 200/M/KPT/2020, dated December 23, 2020, we respectfully submit the results of the accreditation as attached.  </w:t>
      </w:r>
    </w:p>
    <w:p w14:paraId="12D9797A" w14:textId="77777777" w:rsidR="009A3A80" w:rsidRPr="009A3A80" w:rsidRDefault="009A3A80" w:rsidP="009A3A8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 provisions for issuing accreditation certificates are as follows:</w:t>
      </w:r>
    </w:p>
    <w:p w14:paraId="3C15E974" w14:textId="63F2EF7B" w:rsidR="009A3A80" w:rsidRPr="009A3A80" w:rsidRDefault="00100C75" w:rsidP="009A3A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journal manager will issue and give an accreditation certificate for new proposals</w:t>
      </w:r>
      <w:r w:rsidR="009A3A80">
        <w:rPr>
          <w:rFonts w:ascii="Times New Roman" w:hAnsi="Times New Roman" w:cs="Times New Roman"/>
          <w:sz w:val="24"/>
        </w:rPr>
        <w:t xml:space="preserve">. </w:t>
      </w:r>
    </w:p>
    <w:p w14:paraId="2FA9E075" w14:textId="77777777" w:rsidR="009A3A80" w:rsidRPr="009A3A80" w:rsidRDefault="009A3A80" w:rsidP="009A3A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re-accreditation proposals whose accreditation results are ranked higher, an accreditation certificate will be issued and given to the journal manager. </w:t>
      </w:r>
    </w:p>
    <w:p w14:paraId="2314AFC3" w14:textId="77777777" w:rsidR="009A3A80" w:rsidRPr="009A3A80" w:rsidRDefault="009A3A80" w:rsidP="009A3A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re-accreditation proposals where the accreditation results have a fixed rating and already have a certificate that is still valid for the accreditation period, a new certificate will not be issued, and the previous certificate can be used until the validity period expires. </w:t>
      </w:r>
    </w:p>
    <w:p w14:paraId="6BA79BB6" w14:textId="53E5415F" w:rsidR="009A3A80" w:rsidRPr="009A3A80" w:rsidRDefault="00D91F23" w:rsidP="009A3A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Managers who have been accredited and whose names are listed in the previous decree and do not have a certificate</w:t>
      </w:r>
      <w:r w:rsidR="009A3A80">
        <w:rPr>
          <w:rFonts w:ascii="Times New Roman" w:hAnsi="Times New Roman" w:cs="Times New Roman"/>
          <w:sz w:val="24"/>
        </w:rPr>
        <w:t xml:space="preserve"> can request a previous certificate.</w:t>
      </w:r>
    </w:p>
    <w:p w14:paraId="180D8716" w14:textId="74C7F5F2" w:rsidR="009A3A80" w:rsidRPr="009A3A80" w:rsidRDefault="00D91F23" w:rsidP="009A3A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</w:t>
      </w:r>
      <w:r w:rsidR="009A3A80">
        <w:rPr>
          <w:rFonts w:ascii="Times New Roman" w:hAnsi="Times New Roman" w:cs="Times New Roman"/>
          <w:sz w:val="24"/>
        </w:rPr>
        <w:t xml:space="preserve">ertificate issuance is carried out </w:t>
      </w:r>
      <w:r>
        <w:rPr>
          <w:rFonts w:ascii="Times New Roman" w:hAnsi="Times New Roman" w:cs="Times New Roman"/>
          <w:sz w:val="24"/>
        </w:rPr>
        <w:t>gradually</w:t>
      </w:r>
      <w:r w:rsidR="009A3A80">
        <w:rPr>
          <w:rFonts w:ascii="Times New Roman" w:hAnsi="Times New Roman" w:cs="Times New Roman"/>
          <w:sz w:val="24"/>
        </w:rPr>
        <w:t xml:space="preserve"> no later than </w:t>
      </w:r>
      <w:r>
        <w:rPr>
          <w:rFonts w:ascii="Times New Roman" w:hAnsi="Times New Roman" w:cs="Times New Roman"/>
          <w:sz w:val="24"/>
        </w:rPr>
        <w:t>two</w:t>
      </w:r>
      <w:r w:rsidR="009A3A80">
        <w:rPr>
          <w:rFonts w:ascii="Times New Roman" w:hAnsi="Times New Roman" w:cs="Times New Roman"/>
          <w:sz w:val="24"/>
        </w:rPr>
        <w:t xml:space="preserve"> weeks after this announcement</w:t>
      </w:r>
      <w:r>
        <w:rPr>
          <w:rFonts w:ascii="Times New Roman" w:hAnsi="Times New Roman" w:cs="Times New Roman"/>
          <w:sz w:val="24"/>
        </w:rPr>
        <w:t>,</w:t>
      </w:r>
      <w:r w:rsidR="009A3A80">
        <w:rPr>
          <w:rFonts w:ascii="Times New Roman" w:hAnsi="Times New Roman" w:cs="Times New Roman"/>
          <w:sz w:val="24"/>
        </w:rPr>
        <w:t xml:space="preserve"> and data updates are </w:t>
      </w:r>
      <w:r w:rsidR="00100C75">
        <w:rPr>
          <w:rFonts w:ascii="Times New Roman" w:hAnsi="Times New Roman" w:cs="Times New Roman"/>
          <w:sz w:val="24"/>
        </w:rPr>
        <w:t>posted</w:t>
      </w:r>
      <w:r w:rsidR="009A3A80">
        <w:rPr>
          <w:rFonts w:ascii="Times New Roman" w:hAnsi="Times New Roman" w:cs="Times New Roman"/>
          <w:sz w:val="24"/>
        </w:rPr>
        <w:t xml:space="preserve"> on the page: http://sinta.ristekbrin.go.id/journals</w:t>
      </w:r>
      <w:r>
        <w:rPr>
          <w:rFonts w:ascii="Times New Roman" w:hAnsi="Times New Roman" w:cs="Times New Roman"/>
          <w:sz w:val="24"/>
        </w:rPr>
        <w:t>. C</w:t>
      </w:r>
      <w:r w:rsidR="009A3A80">
        <w:rPr>
          <w:rFonts w:ascii="Times New Roman" w:hAnsi="Times New Roman" w:cs="Times New Roman"/>
          <w:sz w:val="24"/>
        </w:rPr>
        <w:t xml:space="preserve">ertificate submission is carried out </w:t>
      </w:r>
      <w:r>
        <w:rPr>
          <w:rFonts w:ascii="Times New Roman" w:hAnsi="Times New Roman" w:cs="Times New Roman"/>
          <w:sz w:val="24"/>
        </w:rPr>
        <w:t xml:space="preserve">gradually and </w:t>
      </w:r>
      <w:r w:rsidR="009A3A80">
        <w:rPr>
          <w:rFonts w:ascii="Times New Roman" w:hAnsi="Times New Roman" w:cs="Times New Roman"/>
          <w:sz w:val="24"/>
        </w:rPr>
        <w:t xml:space="preserve">can be downloaded directly through the proposer's account on the page: http:/ /arjuna.ristekbrin.go.id/ starting on </w:t>
      </w:r>
      <w:r>
        <w:rPr>
          <w:rFonts w:ascii="Times New Roman" w:hAnsi="Times New Roman" w:cs="Times New Roman"/>
          <w:sz w:val="24"/>
        </w:rPr>
        <w:t>February 07,</w:t>
      </w:r>
      <w:r w:rsidR="009A3A80">
        <w:rPr>
          <w:rFonts w:ascii="Times New Roman" w:hAnsi="Times New Roman" w:cs="Times New Roman"/>
          <w:sz w:val="24"/>
        </w:rPr>
        <w:t xml:space="preserve"> 2021.</w:t>
      </w:r>
    </w:p>
    <w:p w14:paraId="5A04151B" w14:textId="2950608D" w:rsidR="009A3A80" w:rsidRPr="009A3A80" w:rsidRDefault="009A3A80" w:rsidP="009A3A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Considering that there are more than 2,000 (two thousand) proposed journals in the </w:t>
      </w:r>
      <w:r w:rsidR="00D91F23">
        <w:rPr>
          <w:rFonts w:ascii="Times New Roman" w:hAnsi="Times New Roman" w:cs="Times New Roman"/>
          <w:sz w:val="24"/>
        </w:rPr>
        <w:t>third period of 2020</w:t>
      </w:r>
      <w:r>
        <w:rPr>
          <w:rFonts w:ascii="Times New Roman" w:hAnsi="Times New Roman" w:cs="Times New Roman"/>
          <w:sz w:val="24"/>
        </w:rPr>
        <w:t xml:space="preserve">, for journals that have passed the administrative evaluation but have not had the opportunity to be assessed, an accreditation assessment will be carried out and become a top priority in the next period in 2021. </w:t>
      </w:r>
    </w:p>
    <w:p w14:paraId="69AA9CE6" w14:textId="77777777" w:rsidR="009A3A80" w:rsidRPr="009A3A80" w:rsidRDefault="009A3A80" w:rsidP="009A3A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new proposals and journals with certificates expiring in 2021 that do not pass the administrative evaluation, they can submit a proposal for re-accreditation in the next period in 2021, for the date and time to wait for the official announcement on the page: http://arjuna. ristekbrin.go.id/. </w:t>
      </w:r>
    </w:p>
    <w:p w14:paraId="51521991" w14:textId="77777777" w:rsidR="009A3A80" w:rsidRPr="009A3A80" w:rsidRDefault="009A3A80" w:rsidP="009A3A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journals whose certificate validity period is above 2021, they can propose re-accreditation 1 (one) year before the certificate expires.</w:t>
      </w:r>
    </w:p>
    <w:p w14:paraId="55ABACBC" w14:textId="77777777" w:rsidR="009A3A80" w:rsidRPr="009A3A80" w:rsidRDefault="009A3A80" w:rsidP="009A3A8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Attachment :  </w:t>
      </w:r>
    </w:p>
    <w:p w14:paraId="360E9911" w14:textId="77777777" w:rsidR="009A3A80" w:rsidRDefault="009A3A80" w:rsidP="009A3A8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Letter</w:t>
      </w:r>
    </w:p>
    <w:p w14:paraId="6912E2D0" w14:textId="77777777" w:rsidR="009A3A80" w:rsidRDefault="009A3A80" w:rsidP="009A3A8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49423E6" w14:textId="77777777" w:rsidR="009A3A80" w:rsidRPr="009A3A80" w:rsidRDefault="009A3A80" w:rsidP="009A3A8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Source:  SIMLITABMAS (060121)</w:t>
      </w:r>
    </w:p>
    <w:p w14:paraId="1231FC55" w14:textId="77777777" w:rsidR="008E205D" w:rsidRPr="009A3A80" w:rsidRDefault="008E205D" w:rsidP="009A3A80">
      <w:pPr>
        <w:jc w:val="both"/>
        <w:rPr>
          <w:rFonts w:ascii="Times New Roman" w:hAnsi="Times New Roman" w:cs="Times New Roman"/>
          <w:sz w:val="24"/>
        </w:rPr>
      </w:pPr>
    </w:p>
    <w:sectPr w:rsidR="008E205D" w:rsidRPr="009A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7995"/>
    <w:multiLevelType w:val="hybridMultilevel"/>
    <w:tmpl w:val="186E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2320E"/>
    <w:multiLevelType w:val="hybridMultilevel"/>
    <w:tmpl w:val="076C2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838216">
    <w:abstractNumId w:val="0"/>
  </w:num>
  <w:num w:numId="2" w16cid:durableId="231737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wMDE3MjQzN7UwNDNR0lEKTi0uzszPAykwrAUAo4HCriwAAAA="/>
  </w:docVars>
  <w:rsids>
    <w:rsidRoot w:val="009A3A80"/>
    <w:rsid w:val="00100C75"/>
    <w:rsid w:val="008E205D"/>
    <w:rsid w:val="009A3A80"/>
    <w:rsid w:val="00D9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1CC6"/>
  <w15:docId w15:val="{C890E3F2-2896-4F55-B96B-62853D73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Izmi</cp:lastModifiedBy>
  <cp:revision>3</cp:revision>
  <dcterms:created xsi:type="dcterms:W3CDTF">2022-10-06T02:13:00Z</dcterms:created>
  <dcterms:modified xsi:type="dcterms:W3CDTF">2022-10-12T00:25:00Z</dcterms:modified>
</cp:coreProperties>
</file>