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B710" w14:textId="77777777" w:rsidR="000555E6" w:rsidRPr="000555E6" w:rsidRDefault="000555E6" w:rsidP="000555E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LPPM Holds Monitoring and Evaluation of Research funded by PNBP UNG  in 2021</w:t>
      </w:r>
    </w:p>
    <w:p w14:paraId="60E196FC" w14:textId="77777777" w:rsidR="000555E6" w:rsidRPr="000555E6" w:rsidRDefault="000555E6" w:rsidP="000555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>Cindra Zakaria</w:t>
      </w:r>
      <w:r>
        <w:rPr>
          <w:rFonts w:ascii="Times New Roman" w:hAnsi="Times New Roman" w:cs="Times New Roman"/>
          <w:sz w:val="24"/>
        </w:rPr>
        <w:t>. September 10, 2021.  10:38:29</w:t>
      </w:r>
    </w:p>
    <w:p w14:paraId="496A27E6" w14:textId="77777777" w:rsidR="000555E6" w:rsidRPr="000555E6" w:rsidRDefault="000555E6" w:rsidP="000555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0889810B" w14:textId="3EEA3E8E" w:rsidR="004F73DE" w:rsidRPr="000555E6" w:rsidRDefault="000555E6" w:rsidP="000555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Institute for Research and Community Service has again held monitoring and evaluation activities (monev) </w:t>
      </w:r>
      <w:proofErr w:type="gramStart"/>
      <w:r>
        <w:rPr>
          <w:rFonts w:ascii="Times New Roman" w:hAnsi="Times New Roman" w:cs="Times New Roman"/>
          <w:sz w:val="24"/>
        </w:rPr>
        <w:t>on  PNBP</w:t>
      </w:r>
      <w:proofErr w:type="gramEnd"/>
      <w:r>
        <w:rPr>
          <w:rFonts w:ascii="Times New Roman" w:hAnsi="Times New Roman" w:cs="Times New Roman"/>
          <w:sz w:val="24"/>
        </w:rPr>
        <w:t xml:space="preserve"> UNG  research for the 2021 fiscal year. This activity is routinely carried out every year to find out how far </w:t>
      </w:r>
      <w:r w:rsidR="008B71BF">
        <w:rPr>
          <w:rFonts w:ascii="Times New Roman" w:hAnsi="Times New Roman" w:cs="Times New Roman"/>
          <w:sz w:val="24"/>
        </w:rPr>
        <w:t>research lecturers have progressed in research implementation</w:t>
      </w:r>
      <w:r>
        <w:rPr>
          <w:rFonts w:ascii="Times New Roman" w:hAnsi="Times New Roman" w:cs="Times New Roman"/>
          <w:sz w:val="24"/>
        </w:rPr>
        <w:t>. This activity was held o</w:t>
      </w:r>
      <w:r w:rsidR="008B71BF">
        <w:rPr>
          <w:rFonts w:ascii="Times New Roman" w:hAnsi="Times New Roman" w:cs="Times New Roman"/>
          <w:sz w:val="24"/>
        </w:rPr>
        <w:t>ffline on Thursday, September 9, 2021,</w:t>
      </w:r>
      <w:r>
        <w:rPr>
          <w:rFonts w:ascii="Times New Roman" w:hAnsi="Times New Roman" w:cs="Times New Roman"/>
          <w:sz w:val="24"/>
        </w:rPr>
        <w:t xml:space="preserve"> at the LPPM UNG Building.</w:t>
      </w:r>
    </w:p>
    <w:sectPr w:rsidR="004F73DE" w:rsidRPr="0005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E3NTA1MjQxNTNT0lEKTi0uzszPAykwrAUApHJAICwAAAA="/>
  </w:docVars>
  <w:rsids>
    <w:rsidRoot w:val="000555E6"/>
    <w:rsid w:val="000555E6"/>
    <w:rsid w:val="004F73DE"/>
    <w:rsid w:val="008B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6E66"/>
  <w15:docId w15:val="{C890E3F2-2896-4F55-B96B-62853D73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2022-10-05T07:20:00Z</dcterms:created>
  <dcterms:modified xsi:type="dcterms:W3CDTF">2022-10-12T00:49:00Z</dcterms:modified>
</cp:coreProperties>
</file>