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8362" w14:textId="77777777" w:rsidR="00FD7F87" w:rsidRPr="00FD7F87" w:rsidRDefault="00FD7F87" w:rsidP="00FD7F87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Monitoring and Evaluation of Multi-Year Scheme Community Service Programs Schedule</w:t>
      </w:r>
    </w:p>
    <w:p w14:paraId="100B4A67" w14:textId="77777777" w:rsidR="00FD7F87" w:rsidRPr="00FD7F87" w:rsidRDefault="00FD7F87" w:rsidP="00FD7F8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By: </w:t>
      </w:r>
      <w:r>
        <w:rPr>
          <w:rFonts w:ascii="Times New Roman" w:hAnsi="Times New Roman" w:cs="Times New Roman"/>
          <w:b/>
          <w:bCs/>
          <w:sz w:val="24"/>
        </w:rPr>
        <w:t xml:space="preserve">Chalid Luneto. </w:t>
      </w:r>
      <w:r>
        <w:rPr>
          <w:rFonts w:ascii="Times New Roman" w:hAnsi="Times New Roman" w:cs="Times New Roman"/>
          <w:sz w:val="24"/>
        </w:rPr>
        <w:t xml:space="preserve"> October 27, 2020 10:25:51</w:t>
      </w:r>
    </w:p>
    <w:p w14:paraId="1C321861" w14:textId="77777777" w:rsidR="00FD7F87" w:rsidRPr="00FD7F87" w:rsidRDefault="00FD7F87" w:rsidP="00FD7F8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14:paraId="48DDF53D" w14:textId="018C3E84" w:rsidR="00FD7F87" w:rsidRPr="00FD7F87" w:rsidRDefault="00FD7F87" w:rsidP="00FD7F8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Continuing the previous information regarding the Follow-up Notification of the Implementation of Monitoring and Evaluation of the Multi-Year Community Service Program, we hereby inform you about </w:t>
      </w:r>
      <w:r w:rsidR="006270F3">
        <w:rPr>
          <w:rFonts w:ascii="Times New Roman" w:hAnsi="Times New Roman" w:cs="Times New Roman"/>
          <w:sz w:val="24"/>
        </w:rPr>
        <w:t>each group's schedule, groups and zoom links</w:t>
      </w:r>
      <w:r>
        <w:rPr>
          <w:rFonts w:ascii="Times New Roman" w:hAnsi="Times New Roman" w:cs="Times New Roman"/>
          <w:sz w:val="24"/>
        </w:rPr>
        <w:t xml:space="preserve">.  </w:t>
      </w:r>
    </w:p>
    <w:p w14:paraId="06160140" w14:textId="6D290339" w:rsidR="00FD7F87" w:rsidRPr="00FD7F87" w:rsidRDefault="00FD7F87" w:rsidP="00FD7F8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All implementers are expected to have understood the guidelines for </w:t>
      </w:r>
      <w:r w:rsidR="006270F3">
        <w:rPr>
          <w:rFonts w:ascii="Times New Roman" w:hAnsi="Times New Roman" w:cs="Times New Roman"/>
          <w:sz w:val="24"/>
        </w:rPr>
        <w:t>implementing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70F3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onev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270F3">
        <w:rPr>
          <w:rFonts w:ascii="Times New Roman" w:hAnsi="Times New Roman" w:cs="Times New Roman"/>
          <w:sz w:val="24"/>
        </w:rPr>
        <w:t>following</w:t>
      </w:r>
      <w:r>
        <w:rPr>
          <w:rFonts w:ascii="Times New Roman" w:hAnsi="Times New Roman" w:cs="Times New Roman"/>
          <w:sz w:val="24"/>
        </w:rPr>
        <w:t xml:space="preserve"> letter no.  B/1028/E3.3/RA.03/2020 regarding Notification of Preparation for Monitoring and Evaluation of the Multi-Year Community Service Program and can contact the PIC Moderator of each group.</w:t>
      </w:r>
    </w:p>
    <w:p w14:paraId="153AB0CC" w14:textId="77777777" w:rsidR="00FD7F87" w:rsidRPr="00FD7F87" w:rsidRDefault="00FD7F87" w:rsidP="00FD7F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Implementers are required to contact the PIC Moderator of each group for further information (the Moderator PIC is attached to the schedule) </w:t>
      </w:r>
    </w:p>
    <w:p w14:paraId="079D2C99" w14:textId="77777777" w:rsidR="00FD7F87" w:rsidRPr="00FD7F87" w:rsidRDefault="00FD7F87" w:rsidP="00FD7F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Implementers are not allowed to change groups and times </w:t>
      </w:r>
    </w:p>
    <w:p w14:paraId="33C49CAF" w14:textId="2D1BDDB8" w:rsidR="00FD7F87" w:rsidRPr="00FD7F87" w:rsidRDefault="00FD7F87" w:rsidP="00FD7F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Monev is carried out at 9.00 WIB, so the </w:t>
      </w:r>
      <w:r w:rsidR="006270F3">
        <w:rPr>
          <w:rFonts w:ascii="Times New Roman" w:hAnsi="Times New Roman" w:cs="Times New Roman"/>
          <w:sz w:val="24"/>
        </w:rPr>
        <w:t>applicant</w:t>
      </w:r>
      <w:r>
        <w:rPr>
          <w:rFonts w:ascii="Times New Roman" w:hAnsi="Times New Roman" w:cs="Times New Roman"/>
          <w:sz w:val="24"/>
        </w:rPr>
        <w:t xml:space="preserve"> is expected to free up time on the scheduled day.</w:t>
      </w:r>
    </w:p>
    <w:p w14:paraId="18BBBAC5" w14:textId="77777777" w:rsidR="00FD7F87" w:rsidRPr="00FD7F87" w:rsidRDefault="00FD7F87" w:rsidP="00FD7F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implementer is required to change the name in the zoom account with the format (Group-Institution-Name)</w:t>
      </w:r>
    </w:p>
    <w:p w14:paraId="74F8DF32" w14:textId="77777777" w:rsidR="00FD7F87" w:rsidRPr="00FD7F87" w:rsidRDefault="00FD7F87" w:rsidP="00FD7F8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0A9773E2" w14:textId="77777777" w:rsidR="00FD7F87" w:rsidRPr="00FD7F87" w:rsidRDefault="00FD7F87" w:rsidP="00FD7F87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UNIVERSITAS NEGERI GORONTALO </w:t>
      </w:r>
    </w:p>
    <w:p w14:paraId="6F455C2C" w14:textId="77777777" w:rsidR="00FD7F87" w:rsidRPr="00FD7F87" w:rsidRDefault="00FD7F87" w:rsidP="00FD7F87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NOVEMBER 3, 2020 </w:t>
      </w:r>
      <w:r>
        <w:rPr>
          <w:rFonts w:ascii="Times New Roman" w:hAnsi="Times New Roman" w:cs="Times New Roman"/>
          <w:sz w:val="24"/>
        </w:rPr>
        <w:tab/>
        <w:t>-GROUP 13-NURDIN</w:t>
      </w:r>
      <w:r>
        <w:rPr>
          <w:rFonts w:ascii="Times New Roman" w:hAnsi="Times New Roman" w:cs="Times New Roman"/>
          <w:sz w:val="24"/>
        </w:rPr>
        <w:tab/>
        <w:t>-PPDM</w:t>
      </w:r>
    </w:p>
    <w:p w14:paraId="52EDF13B" w14:textId="77777777" w:rsidR="00FD7F87" w:rsidRPr="00FD7F87" w:rsidRDefault="00FD7F87" w:rsidP="00FD7F87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NOVEMBER 5, 2020 </w:t>
      </w:r>
      <w:r>
        <w:rPr>
          <w:rFonts w:ascii="Times New Roman" w:hAnsi="Times New Roman" w:cs="Times New Roman"/>
          <w:sz w:val="24"/>
        </w:rPr>
        <w:tab/>
        <w:t>-GROUP 26-MUHAMMAD SAYUTI</w:t>
      </w:r>
      <w:r>
        <w:rPr>
          <w:rFonts w:ascii="Times New Roman" w:hAnsi="Times New Roman" w:cs="Times New Roman"/>
          <w:sz w:val="24"/>
        </w:rPr>
        <w:tab/>
        <w:t>-PPDM</w:t>
      </w:r>
    </w:p>
    <w:p w14:paraId="0D4C37FB" w14:textId="77777777" w:rsidR="00FD7F87" w:rsidRPr="00FD7F87" w:rsidRDefault="00FD7F87" w:rsidP="00FD7F87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NOVEMBER 13, 2020-GROUP 66-SAFRIYANTO DAKO-PPDM</w:t>
      </w:r>
    </w:p>
    <w:p w14:paraId="400C5FF7" w14:textId="77777777" w:rsidR="00FD7F87" w:rsidRPr="00FD7F87" w:rsidRDefault="00FD7F87" w:rsidP="00FD7F87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NOVEMBER 17, 2020-GROUP 74-TINEKE WOLOK-PPDM</w:t>
      </w:r>
    </w:p>
    <w:p w14:paraId="35CA6105" w14:textId="77777777" w:rsidR="00FD7F87" w:rsidRPr="00FD7F87" w:rsidRDefault="00FD7F87" w:rsidP="00FD7F8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2FF8D1F0" w14:textId="77777777" w:rsidR="00FD7F87" w:rsidRPr="00FD7F87" w:rsidRDefault="00FD7F87" w:rsidP="00FD7F8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Download:</w:t>
      </w:r>
    </w:p>
    <w:p w14:paraId="779AA4D9" w14:textId="77777777" w:rsidR="00FD7F87" w:rsidRPr="00FD7F87" w:rsidRDefault="00FD7F87" w:rsidP="00FD7F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Letter </w:t>
      </w:r>
    </w:p>
    <w:p w14:paraId="02B30FAC" w14:textId="77777777" w:rsidR="00FD7F87" w:rsidRPr="00FD7F87" w:rsidRDefault="00FD7F87" w:rsidP="00FD7F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Schedule</w:t>
      </w:r>
    </w:p>
    <w:p w14:paraId="2A6CF042" w14:textId="77777777" w:rsidR="00FD7F87" w:rsidRDefault="00FD7F87" w:rsidP="00FD7F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Technical Guidelines for the Implementation of Monev</w:t>
      </w:r>
    </w:p>
    <w:p w14:paraId="3049E55A" w14:textId="77777777" w:rsidR="00FD7F87" w:rsidRDefault="00FD7F87" w:rsidP="00FD7F87">
      <w:pPr>
        <w:jc w:val="both"/>
        <w:rPr>
          <w:rFonts w:ascii="Times New Roman" w:hAnsi="Times New Roman" w:cs="Times New Roman"/>
          <w:sz w:val="24"/>
        </w:rPr>
      </w:pPr>
    </w:p>
    <w:p w14:paraId="1DF08238" w14:textId="77777777" w:rsidR="00FD7F87" w:rsidRPr="00FD7F87" w:rsidRDefault="00FD7F87" w:rsidP="00FD7F8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Source: Simlitabmas (Oct 27, 2020)</w:t>
      </w:r>
    </w:p>
    <w:p w14:paraId="2EC04DA0" w14:textId="77777777" w:rsidR="004C2030" w:rsidRPr="00FD7F87" w:rsidRDefault="004C2030" w:rsidP="00FD7F87">
      <w:pPr>
        <w:jc w:val="both"/>
        <w:rPr>
          <w:rFonts w:ascii="Times New Roman" w:hAnsi="Times New Roman" w:cs="Times New Roman"/>
          <w:sz w:val="24"/>
        </w:rPr>
      </w:pPr>
    </w:p>
    <w:sectPr w:rsidR="004C2030" w:rsidRPr="00FD7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5579D"/>
    <w:multiLevelType w:val="hybridMultilevel"/>
    <w:tmpl w:val="F4FE6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B0AD6"/>
    <w:multiLevelType w:val="hybridMultilevel"/>
    <w:tmpl w:val="01125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326275">
    <w:abstractNumId w:val="0"/>
  </w:num>
  <w:num w:numId="2" w16cid:durableId="1595481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zNTO3MDMwMzSyNDBW0lEKTi0uzszPAykwrAUAOIPt8CwAAAA="/>
  </w:docVars>
  <w:rsids>
    <w:rsidRoot w:val="00FD7F87"/>
    <w:rsid w:val="004C2030"/>
    <w:rsid w:val="006270F3"/>
    <w:rsid w:val="00FD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AAE2"/>
  <w15:docId w15:val="{06C706CB-23CC-4B6C-AA6B-B4A59E6B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1197</Characters>
  <Application>Microsoft Office Word</Application>
  <DocSecurity>0</DocSecurity>
  <Lines>24</Lines>
  <Paragraphs>11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Izmi</cp:lastModifiedBy>
  <cp:revision>2</cp:revision>
  <dcterms:created xsi:type="dcterms:W3CDTF">2022-10-06T03:26:00Z</dcterms:created>
  <dcterms:modified xsi:type="dcterms:W3CDTF">2022-10-19T13:38:00Z</dcterms:modified>
</cp:coreProperties>
</file>