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009" w:rsidRDefault="009E4B18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风险</w:t>
      </w:r>
      <w:r>
        <w:rPr>
          <w:rFonts w:asciiTheme="minorEastAsia" w:hAnsiTheme="minorEastAsia"/>
          <w:sz w:val="24"/>
          <w:szCs w:val="24"/>
        </w:rPr>
        <w:t>这一章节比较有意思，涉及蒙特卡洛分析</w:t>
      </w:r>
      <w:r>
        <w:rPr>
          <w:rFonts w:asciiTheme="minorEastAsia" w:hAnsiTheme="minorEastAsia" w:hint="eastAsia"/>
          <w:sz w:val="24"/>
          <w:szCs w:val="24"/>
        </w:rPr>
        <w:t>（到目前</w:t>
      </w:r>
      <w:r>
        <w:rPr>
          <w:rFonts w:asciiTheme="minorEastAsia" w:hAnsiTheme="minorEastAsia"/>
          <w:sz w:val="24"/>
          <w:szCs w:val="24"/>
        </w:rPr>
        <w:t>为止</w:t>
      </w:r>
      <w:r>
        <w:rPr>
          <w:rFonts w:asciiTheme="minorEastAsia" w:hAnsiTheme="minorEastAsia" w:hint="eastAsia"/>
          <w:sz w:val="24"/>
          <w:szCs w:val="24"/>
        </w:rPr>
        <w:t>不知道</w:t>
      </w:r>
      <w:r>
        <w:rPr>
          <w:rFonts w:asciiTheme="minorEastAsia" w:hAnsiTheme="minorEastAsia"/>
          <w:sz w:val="24"/>
          <w:szCs w:val="24"/>
        </w:rPr>
        <w:t>是啥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等内容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需要细心理解和记忆。</w:t>
      </w:r>
      <w:r>
        <w:rPr>
          <w:rFonts w:asciiTheme="minorEastAsia" w:hAnsiTheme="minorEastAsia" w:hint="eastAsia"/>
          <w:sz w:val="24"/>
          <w:szCs w:val="24"/>
        </w:rPr>
        <w:t>几天大老板James又</w:t>
      </w:r>
      <w:r>
        <w:rPr>
          <w:rFonts w:asciiTheme="minorEastAsia" w:hAnsiTheme="minorEastAsia"/>
          <w:sz w:val="24"/>
          <w:szCs w:val="24"/>
        </w:rPr>
        <w:t>退休了，自己更加要好好努力，力争有更</w:t>
      </w:r>
      <w:r>
        <w:rPr>
          <w:rFonts w:asciiTheme="minorEastAsia" w:hAnsiTheme="minorEastAsia" w:hint="eastAsia"/>
          <w:sz w:val="24"/>
          <w:szCs w:val="24"/>
        </w:rPr>
        <w:t>大</w:t>
      </w:r>
      <w:r>
        <w:rPr>
          <w:rFonts w:asciiTheme="minorEastAsia" w:hAnsiTheme="minorEastAsia"/>
          <w:sz w:val="24"/>
          <w:szCs w:val="24"/>
        </w:rPr>
        <w:t>进步。</w:t>
      </w:r>
    </w:p>
    <w:p w:rsidR="00FE4733" w:rsidRPr="00FE4733" w:rsidRDefault="00FE4733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0418D4" w:rsidRDefault="00A62009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C0BFC5F" wp14:editId="52DDA473">
            <wp:extent cx="6248400" cy="514350"/>
            <wp:effectExtent l="57150" t="38100" r="76200" b="11430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906A4" w:rsidRDefault="009A3897" w:rsidP="000418D4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418D4">
        <w:rPr>
          <w:rFonts w:asciiTheme="minorEastAsia" w:hAnsiTheme="minorEastAsia" w:hint="eastAsia"/>
          <w:sz w:val="24"/>
          <w:szCs w:val="24"/>
        </w:rPr>
        <w:t>风险类别</w:t>
      </w:r>
      <w:r w:rsidRPr="000418D4">
        <w:rPr>
          <w:rFonts w:asciiTheme="minorEastAsia" w:hAnsiTheme="minorEastAsia"/>
          <w:sz w:val="24"/>
          <w:szCs w:val="24"/>
        </w:rPr>
        <w:t>：</w:t>
      </w:r>
    </w:p>
    <w:p w:rsidR="00D906A4" w:rsidRPr="00D906A4" w:rsidRDefault="00A70E02" w:rsidP="00D906A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D906A4">
        <w:rPr>
          <w:rFonts w:asciiTheme="minorEastAsia" w:hAnsiTheme="minorEastAsia" w:hint="eastAsia"/>
          <w:sz w:val="24"/>
          <w:szCs w:val="24"/>
        </w:rPr>
        <w:t>内部</w:t>
      </w:r>
      <w:r w:rsidR="00D906A4">
        <w:rPr>
          <w:rFonts w:asciiTheme="minorEastAsia" w:hAnsiTheme="minorEastAsia" w:hint="eastAsia"/>
          <w:sz w:val="24"/>
          <w:szCs w:val="24"/>
        </w:rPr>
        <w:t>风险：</w:t>
      </w:r>
      <w:r w:rsidRPr="00D906A4">
        <w:rPr>
          <w:rFonts w:asciiTheme="minorEastAsia" w:hAnsiTheme="minorEastAsia" w:hint="eastAsia"/>
          <w:sz w:val="24"/>
          <w:szCs w:val="24"/>
        </w:rPr>
        <w:t>技术</w:t>
      </w:r>
      <w:r w:rsidRPr="00D906A4">
        <w:rPr>
          <w:rFonts w:asciiTheme="minorEastAsia" w:hAnsiTheme="minorEastAsia"/>
          <w:sz w:val="24"/>
          <w:szCs w:val="24"/>
        </w:rPr>
        <w:t>风险、项目管理风险</w:t>
      </w:r>
      <w:r w:rsidR="00D906A4">
        <w:rPr>
          <w:rFonts w:asciiTheme="minorEastAsia" w:hAnsiTheme="minorEastAsia" w:hint="eastAsia"/>
          <w:sz w:val="24"/>
          <w:szCs w:val="24"/>
        </w:rPr>
        <w:t>。</w:t>
      </w:r>
      <w:r w:rsidRPr="00D906A4">
        <w:rPr>
          <w:rFonts w:asciiTheme="minorEastAsia" w:hAnsiTheme="minorEastAsia"/>
          <w:sz w:val="24"/>
          <w:szCs w:val="24"/>
        </w:rPr>
        <w:t>外部</w:t>
      </w:r>
      <w:r w:rsidRPr="00D906A4">
        <w:rPr>
          <w:rFonts w:asciiTheme="minorEastAsia" w:hAnsiTheme="minorEastAsia" w:hint="eastAsia"/>
          <w:sz w:val="24"/>
          <w:szCs w:val="24"/>
        </w:rPr>
        <w:t>风险</w:t>
      </w:r>
      <w:r w:rsidR="00D906A4">
        <w:rPr>
          <w:rFonts w:asciiTheme="minorEastAsia" w:hAnsiTheme="minorEastAsia" w:hint="eastAsia"/>
          <w:sz w:val="24"/>
          <w:szCs w:val="24"/>
        </w:rPr>
        <w:t>：</w:t>
      </w:r>
      <w:r w:rsidRPr="00D906A4">
        <w:rPr>
          <w:rFonts w:asciiTheme="minorEastAsia" w:hAnsiTheme="minorEastAsia" w:hint="eastAsia"/>
          <w:sz w:val="24"/>
          <w:szCs w:val="24"/>
        </w:rPr>
        <w:t>组织</w:t>
      </w:r>
      <w:r w:rsidRPr="00D906A4">
        <w:rPr>
          <w:rFonts w:asciiTheme="minorEastAsia" w:hAnsiTheme="minorEastAsia"/>
          <w:sz w:val="24"/>
          <w:szCs w:val="24"/>
        </w:rPr>
        <w:t>风险、外部风险</w:t>
      </w:r>
      <w:r w:rsidR="00D906A4">
        <w:rPr>
          <w:rFonts w:asciiTheme="minorEastAsia" w:hAnsiTheme="minorEastAsia" w:hint="eastAsia"/>
          <w:sz w:val="24"/>
          <w:szCs w:val="24"/>
        </w:rPr>
        <w:t>。</w:t>
      </w:r>
    </w:p>
    <w:p w:rsidR="00A62009" w:rsidRDefault="002E5976" w:rsidP="00D906A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906A4">
        <w:rPr>
          <w:rFonts w:asciiTheme="minorEastAsia" w:hAnsiTheme="minorEastAsia" w:hint="eastAsia"/>
          <w:sz w:val="24"/>
          <w:szCs w:val="24"/>
        </w:rPr>
        <w:t>商业</w:t>
      </w:r>
      <w:r w:rsidRPr="00D906A4">
        <w:rPr>
          <w:rFonts w:asciiTheme="minorEastAsia" w:hAnsiTheme="minorEastAsia"/>
          <w:sz w:val="24"/>
          <w:szCs w:val="24"/>
        </w:rPr>
        <w:t>风险</w:t>
      </w:r>
      <w:r w:rsidR="00D906A4">
        <w:rPr>
          <w:rFonts w:asciiTheme="minorEastAsia" w:hAnsiTheme="minorEastAsia" w:hint="eastAsia"/>
          <w:sz w:val="24"/>
          <w:szCs w:val="24"/>
        </w:rPr>
        <w:t>：</w:t>
      </w:r>
      <w:r w:rsidR="00D906A4" w:rsidRPr="00D906A4">
        <w:rPr>
          <w:rFonts w:asciiTheme="minorEastAsia" w:hAnsiTheme="minorEastAsia" w:hint="eastAsia"/>
          <w:sz w:val="24"/>
          <w:szCs w:val="24"/>
        </w:rPr>
        <w:t>正常</w:t>
      </w:r>
      <w:r w:rsidR="00D906A4" w:rsidRPr="00D906A4">
        <w:rPr>
          <w:rFonts w:asciiTheme="minorEastAsia" w:hAnsiTheme="minorEastAsia"/>
          <w:sz w:val="24"/>
          <w:szCs w:val="24"/>
        </w:rPr>
        <w:t>的风险</w:t>
      </w:r>
      <w:r w:rsidR="00D906A4">
        <w:rPr>
          <w:rFonts w:asciiTheme="minorEastAsia" w:hAnsiTheme="minorEastAsia" w:hint="eastAsia"/>
          <w:sz w:val="24"/>
          <w:szCs w:val="24"/>
        </w:rPr>
        <w:t>，</w:t>
      </w:r>
      <w:r w:rsidR="00D906A4">
        <w:rPr>
          <w:rFonts w:asciiTheme="minorEastAsia" w:hAnsiTheme="minorEastAsia"/>
          <w:sz w:val="24"/>
          <w:szCs w:val="24"/>
        </w:rPr>
        <w:t>可能带来盈利或损失，</w:t>
      </w:r>
      <w:r w:rsidR="00D906A4">
        <w:rPr>
          <w:rFonts w:asciiTheme="minorEastAsia" w:hAnsiTheme="minorEastAsia" w:hint="eastAsia"/>
          <w:sz w:val="24"/>
          <w:szCs w:val="24"/>
        </w:rPr>
        <w:t>项目</w:t>
      </w:r>
      <w:r w:rsidR="00D906A4">
        <w:rPr>
          <w:rFonts w:asciiTheme="minorEastAsia" w:hAnsiTheme="minorEastAsia"/>
          <w:sz w:val="24"/>
          <w:szCs w:val="24"/>
        </w:rPr>
        <w:t>团队</w:t>
      </w:r>
      <w:r w:rsidR="00D906A4">
        <w:rPr>
          <w:rFonts w:asciiTheme="minorEastAsia" w:hAnsiTheme="minorEastAsia" w:hint="eastAsia"/>
          <w:sz w:val="24"/>
          <w:szCs w:val="24"/>
        </w:rPr>
        <w:t>应</w:t>
      </w:r>
      <w:r w:rsidR="00D906A4">
        <w:rPr>
          <w:rFonts w:asciiTheme="minorEastAsia" w:hAnsiTheme="minorEastAsia"/>
          <w:sz w:val="24"/>
          <w:szCs w:val="24"/>
        </w:rPr>
        <w:t>将主要精力放在</w:t>
      </w:r>
      <w:r w:rsidR="00D906A4">
        <w:rPr>
          <w:rFonts w:asciiTheme="minorEastAsia" w:hAnsiTheme="minorEastAsia" w:hint="eastAsia"/>
          <w:sz w:val="24"/>
          <w:szCs w:val="24"/>
        </w:rPr>
        <w:t>其</w:t>
      </w:r>
      <w:r w:rsidR="00D906A4">
        <w:rPr>
          <w:rFonts w:asciiTheme="minorEastAsia" w:hAnsiTheme="minorEastAsia"/>
          <w:sz w:val="24"/>
          <w:szCs w:val="24"/>
        </w:rPr>
        <w:t>上</w:t>
      </w:r>
      <w:r w:rsidR="00D906A4">
        <w:rPr>
          <w:rFonts w:asciiTheme="minorEastAsia" w:hAnsiTheme="minorEastAsia" w:hint="eastAsia"/>
          <w:sz w:val="24"/>
          <w:szCs w:val="24"/>
        </w:rPr>
        <w:t>。</w:t>
      </w:r>
      <w:r w:rsidRPr="00D906A4">
        <w:rPr>
          <w:rFonts w:asciiTheme="minorEastAsia" w:hAnsiTheme="minorEastAsia"/>
          <w:sz w:val="24"/>
          <w:szCs w:val="24"/>
        </w:rPr>
        <w:t>可保修</w:t>
      </w:r>
      <w:r w:rsidRPr="00D906A4">
        <w:rPr>
          <w:rFonts w:asciiTheme="minorEastAsia" w:hAnsiTheme="minorEastAsia" w:hint="eastAsia"/>
          <w:sz w:val="24"/>
          <w:szCs w:val="24"/>
        </w:rPr>
        <w:t>风险</w:t>
      </w:r>
      <w:r w:rsidR="00D906A4">
        <w:rPr>
          <w:rFonts w:asciiTheme="minorEastAsia" w:hAnsiTheme="minorEastAsia" w:hint="eastAsia"/>
          <w:sz w:val="24"/>
          <w:szCs w:val="24"/>
        </w:rPr>
        <w:t>：</w:t>
      </w:r>
      <w:r w:rsidR="00D906A4">
        <w:rPr>
          <w:rFonts w:asciiTheme="minorEastAsia" w:hAnsiTheme="minorEastAsia"/>
          <w:sz w:val="24"/>
          <w:szCs w:val="24"/>
        </w:rPr>
        <w:t>只会带来损失的风险，可以通过购买保险</w:t>
      </w:r>
      <w:r w:rsidR="00D906A4">
        <w:rPr>
          <w:rFonts w:asciiTheme="minorEastAsia" w:hAnsiTheme="minorEastAsia" w:hint="eastAsia"/>
          <w:sz w:val="24"/>
          <w:szCs w:val="24"/>
        </w:rPr>
        <w:t>、</w:t>
      </w:r>
      <w:r w:rsidR="00D906A4">
        <w:rPr>
          <w:rFonts w:asciiTheme="minorEastAsia" w:hAnsiTheme="minorEastAsia"/>
          <w:sz w:val="24"/>
          <w:szCs w:val="24"/>
        </w:rPr>
        <w:t>签订合同等手段将风险转移出去。</w:t>
      </w:r>
    </w:p>
    <w:p w:rsidR="00D906A4" w:rsidRDefault="00D906A4" w:rsidP="00D906A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已知</w:t>
      </w:r>
      <w:r>
        <w:rPr>
          <w:rFonts w:asciiTheme="minorEastAsia" w:hAnsiTheme="minorEastAsia"/>
          <w:sz w:val="24"/>
          <w:szCs w:val="24"/>
        </w:rPr>
        <w:t>风险：</w:t>
      </w:r>
      <w:r>
        <w:rPr>
          <w:rFonts w:asciiTheme="minorEastAsia" w:hAnsiTheme="minorEastAsia" w:hint="eastAsia"/>
          <w:sz w:val="24"/>
          <w:szCs w:val="24"/>
        </w:rPr>
        <w:t>事先</w:t>
      </w:r>
      <w:r>
        <w:rPr>
          <w:rFonts w:asciiTheme="minorEastAsia" w:hAnsiTheme="minorEastAsia"/>
          <w:sz w:val="24"/>
          <w:szCs w:val="24"/>
        </w:rPr>
        <w:t>能够识别和分析的风险。</w:t>
      </w:r>
      <w:r>
        <w:rPr>
          <w:rFonts w:asciiTheme="minorEastAsia" w:hAnsiTheme="minorEastAsia" w:hint="eastAsia"/>
          <w:sz w:val="24"/>
          <w:szCs w:val="24"/>
        </w:rPr>
        <w:t>未知</w:t>
      </w:r>
      <w:r>
        <w:rPr>
          <w:rFonts w:asciiTheme="minorEastAsia" w:hAnsiTheme="minorEastAsia"/>
          <w:sz w:val="24"/>
          <w:szCs w:val="24"/>
        </w:rPr>
        <w:t>风险：</w:t>
      </w:r>
      <w:r>
        <w:rPr>
          <w:rFonts w:asciiTheme="minorEastAsia" w:hAnsiTheme="minorEastAsia" w:hint="eastAsia"/>
          <w:sz w:val="24"/>
          <w:szCs w:val="24"/>
        </w:rPr>
        <w:t>对</w:t>
      </w:r>
      <w:r>
        <w:rPr>
          <w:rFonts w:asciiTheme="minorEastAsia" w:hAnsiTheme="minorEastAsia"/>
          <w:sz w:val="24"/>
          <w:szCs w:val="24"/>
        </w:rPr>
        <w:t>未知的风险无法进行主动的管理，可以分为两种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906A4" w:rsidRDefault="00D906A4" w:rsidP="00D906A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D906A4">
        <w:rPr>
          <w:rFonts w:asciiTheme="minorEastAsia" w:hAnsiTheme="minorEastAsia"/>
          <w:b/>
          <w:sz w:val="24"/>
          <w:szCs w:val="24"/>
        </w:rPr>
        <w:t>已知-</w:t>
      </w:r>
      <w:r w:rsidRPr="00D906A4">
        <w:rPr>
          <w:rFonts w:asciiTheme="minorEastAsia" w:hAnsiTheme="minorEastAsia" w:hint="eastAsia"/>
          <w:b/>
          <w:sz w:val="24"/>
          <w:szCs w:val="24"/>
        </w:rPr>
        <w:t>未知</w:t>
      </w:r>
      <w:r w:rsidRPr="00D906A4">
        <w:rPr>
          <w:rFonts w:asciiTheme="minorEastAsia" w:hAnsiTheme="minorEastAsia"/>
          <w:b/>
          <w:sz w:val="24"/>
          <w:szCs w:val="24"/>
        </w:rPr>
        <w:t>风险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事先能够</w:t>
      </w:r>
      <w:r>
        <w:rPr>
          <w:rFonts w:asciiTheme="minorEastAsia" w:hAnsiTheme="minorEastAsia" w:hint="eastAsia"/>
          <w:sz w:val="24"/>
          <w:szCs w:val="24"/>
        </w:rPr>
        <w:t>识别</w:t>
      </w:r>
      <w:r>
        <w:rPr>
          <w:rFonts w:asciiTheme="minorEastAsia" w:hAnsiTheme="minorEastAsia"/>
          <w:sz w:val="24"/>
          <w:szCs w:val="24"/>
        </w:rPr>
        <w:t>，但不知道发生概率和影响，</w:t>
      </w:r>
      <w:r>
        <w:rPr>
          <w:rFonts w:asciiTheme="minorEastAsia" w:hAnsiTheme="minorEastAsia" w:hint="eastAsia"/>
          <w:sz w:val="24"/>
          <w:szCs w:val="24"/>
        </w:rPr>
        <w:t>应对</w:t>
      </w:r>
      <w:r>
        <w:rPr>
          <w:rFonts w:asciiTheme="minorEastAsia" w:hAnsiTheme="minorEastAsia"/>
          <w:sz w:val="24"/>
          <w:szCs w:val="24"/>
        </w:rPr>
        <w:t>此类风险的资金来源</w:t>
      </w:r>
      <w:r w:rsidRPr="00E533DD">
        <w:rPr>
          <w:rFonts w:asciiTheme="minorEastAsia" w:hAnsiTheme="minorEastAsia"/>
          <w:b/>
          <w:sz w:val="24"/>
          <w:szCs w:val="24"/>
        </w:rPr>
        <w:t>应急储备</w:t>
      </w:r>
      <w:r>
        <w:rPr>
          <w:rFonts w:asciiTheme="minorEastAsia" w:hAnsiTheme="minorEastAsia"/>
          <w:sz w:val="24"/>
          <w:szCs w:val="24"/>
        </w:rPr>
        <w:t>。</w:t>
      </w:r>
    </w:p>
    <w:p w:rsidR="00D906A4" w:rsidRPr="00D906A4" w:rsidRDefault="00D906A4" w:rsidP="00D906A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D906A4">
        <w:rPr>
          <w:rFonts w:asciiTheme="minorEastAsia" w:hAnsiTheme="minorEastAsia" w:hint="eastAsia"/>
          <w:b/>
          <w:sz w:val="24"/>
          <w:szCs w:val="24"/>
        </w:rPr>
        <w:t>未知</w:t>
      </w:r>
      <w:r w:rsidRPr="00D906A4">
        <w:rPr>
          <w:rFonts w:asciiTheme="minorEastAsia" w:hAnsiTheme="minorEastAsia"/>
          <w:b/>
          <w:sz w:val="24"/>
          <w:szCs w:val="24"/>
        </w:rPr>
        <w:t>-未知风险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事先无法识别，当然也就无法知道其发生的概率和影响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应对此类风险的</w:t>
      </w:r>
      <w:r>
        <w:rPr>
          <w:rFonts w:asciiTheme="minorEastAsia" w:hAnsiTheme="minorEastAsia" w:hint="eastAsia"/>
          <w:sz w:val="24"/>
          <w:szCs w:val="24"/>
        </w:rPr>
        <w:t>资金来源</w:t>
      </w:r>
      <w:r w:rsidRPr="00E533DD">
        <w:rPr>
          <w:rFonts w:asciiTheme="minorEastAsia" w:hAnsiTheme="minorEastAsia"/>
          <w:b/>
          <w:sz w:val="24"/>
          <w:szCs w:val="24"/>
        </w:rPr>
        <w:t>管理储备</w:t>
      </w:r>
      <w:r>
        <w:rPr>
          <w:rFonts w:asciiTheme="minorEastAsia" w:hAnsiTheme="minorEastAsia"/>
          <w:sz w:val="24"/>
          <w:szCs w:val="24"/>
        </w:rPr>
        <w:t>。</w:t>
      </w:r>
    </w:p>
    <w:p w:rsidR="00A70E02" w:rsidRDefault="00A70E02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2077E9" w:rsidRDefault="000418D4" w:rsidP="000418D4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418D4">
        <w:rPr>
          <w:rFonts w:asciiTheme="minorEastAsia" w:hAnsiTheme="minorEastAsia" w:hint="eastAsia"/>
          <w:sz w:val="24"/>
          <w:szCs w:val="24"/>
        </w:rPr>
        <w:t>不同</w:t>
      </w:r>
      <w:r w:rsidRPr="000418D4">
        <w:rPr>
          <w:rFonts w:asciiTheme="minorEastAsia" w:hAnsiTheme="minorEastAsia"/>
          <w:sz w:val="24"/>
          <w:szCs w:val="24"/>
        </w:rPr>
        <w:t>风险</w:t>
      </w:r>
      <w:r w:rsidRPr="000418D4">
        <w:rPr>
          <w:rFonts w:asciiTheme="minorEastAsia" w:hAnsiTheme="minorEastAsia"/>
          <w:b/>
          <w:sz w:val="24"/>
          <w:szCs w:val="24"/>
        </w:rPr>
        <w:t>识别技术</w:t>
      </w:r>
      <w:r w:rsidRPr="000418D4">
        <w:rPr>
          <w:rFonts w:asciiTheme="minorEastAsia" w:hAnsiTheme="minorEastAsia" w:hint="eastAsia"/>
          <w:sz w:val="24"/>
          <w:szCs w:val="24"/>
        </w:rPr>
        <w:t>的</w:t>
      </w:r>
      <w:r w:rsidRPr="000418D4">
        <w:rPr>
          <w:rFonts w:asciiTheme="minorEastAsia" w:hAnsiTheme="minorEastAsia"/>
          <w:sz w:val="24"/>
          <w:szCs w:val="24"/>
        </w:rPr>
        <w:t>特点：</w:t>
      </w:r>
    </w:p>
    <w:p w:rsidR="0080244D" w:rsidRPr="0080244D" w:rsidRDefault="0080244D" w:rsidP="0080244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风险</w:t>
      </w:r>
      <w:r>
        <w:rPr>
          <w:rFonts w:asciiTheme="minorEastAsia" w:hAnsiTheme="minorEastAsia"/>
          <w:sz w:val="24"/>
          <w:szCs w:val="24"/>
        </w:rPr>
        <w:t>识别技术</w:t>
      </w:r>
      <w:r>
        <w:rPr>
          <w:rFonts w:asciiTheme="minorEastAsia" w:hAnsiTheme="minorEastAsia" w:hint="eastAsia"/>
          <w:sz w:val="24"/>
          <w:szCs w:val="24"/>
        </w:rPr>
        <w:t>非常</w:t>
      </w:r>
      <w:r>
        <w:rPr>
          <w:rFonts w:asciiTheme="minorEastAsia" w:hAnsiTheme="minorEastAsia"/>
          <w:sz w:val="24"/>
          <w:szCs w:val="24"/>
        </w:rPr>
        <w:t>的多，包括：文档</w:t>
      </w:r>
      <w:r>
        <w:rPr>
          <w:rFonts w:asciiTheme="minorEastAsia" w:hAnsiTheme="minorEastAsia" w:hint="eastAsia"/>
          <w:sz w:val="24"/>
          <w:szCs w:val="24"/>
        </w:rPr>
        <w:t>评审</w:t>
      </w:r>
      <w:r>
        <w:rPr>
          <w:rFonts w:asciiTheme="minorEastAsia" w:hAnsiTheme="minorEastAsia"/>
          <w:sz w:val="24"/>
          <w:szCs w:val="24"/>
        </w:rPr>
        <w:t>，信息收集技术（</w:t>
      </w:r>
      <w:r>
        <w:rPr>
          <w:rFonts w:asciiTheme="minorEastAsia" w:hAnsiTheme="minorEastAsia" w:hint="eastAsia"/>
          <w:sz w:val="24"/>
          <w:szCs w:val="24"/>
        </w:rPr>
        <w:t>头脑风暴</w:t>
      </w:r>
      <w:r>
        <w:rPr>
          <w:rFonts w:asciiTheme="minorEastAsia" w:hAnsiTheme="minorEastAsia"/>
          <w:sz w:val="24"/>
          <w:szCs w:val="24"/>
        </w:rPr>
        <w:t>、德尔菲技术、访谈、根本</w:t>
      </w:r>
      <w:r>
        <w:rPr>
          <w:rFonts w:asciiTheme="minorEastAsia" w:hAnsiTheme="minorEastAsia" w:hint="eastAsia"/>
          <w:sz w:val="24"/>
          <w:szCs w:val="24"/>
        </w:rPr>
        <w:t>原因</w:t>
      </w:r>
      <w:r>
        <w:rPr>
          <w:rFonts w:asciiTheme="minorEastAsia" w:hAnsiTheme="minorEastAsia"/>
          <w:sz w:val="24"/>
          <w:szCs w:val="24"/>
        </w:rPr>
        <w:t>分析）</w:t>
      </w:r>
      <w:r>
        <w:rPr>
          <w:rFonts w:asciiTheme="minorEastAsia" w:hAnsiTheme="minorEastAsia" w:hint="eastAsia"/>
          <w:sz w:val="24"/>
          <w:szCs w:val="24"/>
        </w:rPr>
        <w:t>，核对表</w:t>
      </w:r>
      <w:r>
        <w:rPr>
          <w:rFonts w:asciiTheme="minorEastAsia" w:hAnsiTheme="minorEastAsia"/>
          <w:sz w:val="24"/>
          <w:szCs w:val="24"/>
        </w:rPr>
        <w:t>分析，假设分析，图解法（</w:t>
      </w:r>
      <w:r>
        <w:rPr>
          <w:rFonts w:asciiTheme="minorEastAsia" w:hAnsiTheme="minorEastAsia" w:hint="eastAsia"/>
          <w:sz w:val="24"/>
          <w:szCs w:val="24"/>
        </w:rPr>
        <w:t>因果</w:t>
      </w:r>
      <w:r>
        <w:rPr>
          <w:rFonts w:asciiTheme="minorEastAsia" w:hAnsiTheme="minorEastAsia"/>
          <w:sz w:val="24"/>
          <w:szCs w:val="24"/>
        </w:rPr>
        <w:t>图、系统或过程流程图</w:t>
      </w:r>
      <w:r>
        <w:rPr>
          <w:rFonts w:asciiTheme="minorEastAsia" w:hAnsiTheme="minorEastAsia" w:hint="eastAsia"/>
          <w:sz w:val="24"/>
          <w:szCs w:val="24"/>
        </w:rPr>
        <w:t>、影响</w:t>
      </w:r>
      <w:r>
        <w:rPr>
          <w:rFonts w:asciiTheme="minorEastAsia" w:hAnsiTheme="minorEastAsia"/>
          <w:sz w:val="24"/>
          <w:szCs w:val="24"/>
        </w:rPr>
        <w:t>图）</w:t>
      </w:r>
      <w:r>
        <w:rPr>
          <w:rFonts w:asciiTheme="minorEastAsia" w:hAnsiTheme="minorEastAsia" w:hint="eastAsia"/>
          <w:sz w:val="24"/>
          <w:szCs w:val="24"/>
        </w:rPr>
        <w:t>，SWOT分析</w:t>
      </w:r>
      <w:r>
        <w:rPr>
          <w:rFonts w:asciiTheme="minorEastAsia" w:hAnsiTheme="minorEastAsia"/>
          <w:sz w:val="24"/>
          <w:szCs w:val="24"/>
        </w:rPr>
        <w:t>，专家判断。</w:t>
      </w:r>
    </w:p>
    <w:p w:rsidR="000418D4" w:rsidRDefault="000418D4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集思广益会</w:t>
      </w:r>
      <w:r w:rsidR="00BC6F29">
        <w:rPr>
          <w:rFonts w:asciiTheme="minorEastAsia" w:hAnsiTheme="minorEastAsia" w:hint="eastAsia"/>
          <w:sz w:val="24"/>
          <w:szCs w:val="24"/>
        </w:rPr>
        <w:t>：</w:t>
      </w:r>
      <w:r w:rsidR="00BC6F29">
        <w:rPr>
          <w:rFonts w:asciiTheme="minorEastAsia" w:hAnsiTheme="minorEastAsia"/>
          <w:sz w:val="24"/>
          <w:szCs w:val="24"/>
        </w:rPr>
        <w:t>目的</w:t>
      </w:r>
      <w:r w:rsidR="00BC6F29">
        <w:rPr>
          <w:rFonts w:asciiTheme="minorEastAsia" w:hAnsiTheme="minorEastAsia" w:hint="eastAsia"/>
          <w:sz w:val="24"/>
          <w:szCs w:val="24"/>
        </w:rPr>
        <w:t>是</w:t>
      </w:r>
      <w:r w:rsidR="00BC6F29">
        <w:rPr>
          <w:rFonts w:asciiTheme="minorEastAsia" w:hAnsiTheme="minorEastAsia"/>
          <w:sz w:val="24"/>
          <w:szCs w:val="24"/>
        </w:rPr>
        <w:t>取得一个</w:t>
      </w:r>
      <w:r w:rsidR="00BC6F29" w:rsidRPr="00236299">
        <w:rPr>
          <w:rFonts w:asciiTheme="minorEastAsia" w:hAnsiTheme="minorEastAsia" w:hint="eastAsia"/>
          <w:b/>
          <w:sz w:val="24"/>
          <w:szCs w:val="24"/>
        </w:rPr>
        <w:t>详尽</w:t>
      </w:r>
      <w:r w:rsidR="00BC6F29" w:rsidRPr="00236299">
        <w:rPr>
          <w:rFonts w:asciiTheme="minorEastAsia" w:hAnsiTheme="minorEastAsia"/>
          <w:b/>
          <w:sz w:val="24"/>
          <w:szCs w:val="24"/>
        </w:rPr>
        <w:t>的风险清单</w:t>
      </w:r>
      <w:r w:rsidR="00BC6F29">
        <w:rPr>
          <w:rFonts w:asciiTheme="minorEastAsia" w:hAnsiTheme="minorEastAsia"/>
          <w:sz w:val="24"/>
          <w:szCs w:val="24"/>
        </w:rPr>
        <w:t>，</w:t>
      </w:r>
      <w:r w:rsidR="00D71789">
        <w:rPr>
          <w:rFonts w:asciiTheme="minorEastAsia" w:hAnsiTheme="minorEastAsia" w:hint="eastAsia"/>
          <w:sz w:val="24"/>
          <w:szCs w:val="24"/>
        </w:rPr>
        <w:t>可将</w:t>
      </w:r>
      <w:r w:rsidR="00D71789">
        <w:rPr>
          <w:rFonts w:asciiTheme="minorEastAsia" w:hAnsiTheme="minorEastAsia"/>
          <w:sz w:val="24"/>
          <w:szCs w:val="24"/>
        </w:rPr>
        <w:t>风险分解结构</w:t>
      </w:r>
      <w:r w:rsidR="00D71789">
        <w:rPr>
          <w:rFonts w:asciiTheme="minorEastAsia" w:hAnsiTheme="minorEastAsia" w:hint="eastAsia"/>
          <w:sz w:val="24"/>
          <w:szCs w:val="24"/>
        </w:rPr>
        <w:t>RBS作为</w:t>
      </w:r>
      <w:r w:rsidR="0080244D">
        <w:rPr>
          <w:rFonts w:asciiTheme="minorEastAsia" w:hAnsiTheme="minorEastAsia" w:hint="eastAsia"/>
          <w:sz w:val="24"/>
          <w:szCs w:val="24"/>
        </w:rPr>
        <w:t>：</w:t>
      </w:r>
      <w:r w:rsidR="00D71789">
        <w:rPr>
          <w:rFonts w:asciiTheme="minorEastAsia" w:hAnsiTheme="minorEastAsia"/>
          <w:sz w:val="24"/>
          <w:szCs w:val="24"/>
        </w:rPr>
        <w:t>框架分类</w:t>
      </w:r>
      <w:r w:rsidR="00D71789">
        <w:rPr>
          <w:rFonts w:asciiTheme="minorEastAsia" w:hAnsiTheme="minorEastAsia" w:hint="eastAsia"/>
          <w:sz w:val="24"/>
          <w:szCs w:val="24"/>
        </w:rPr>
        <w:t>汇总</w:t>
      </w:r>
      <w:r w:rsidR="00D71789">
        <w:rPr>
          <w:rFonts w:asciiTheme="minorEastAsia" w:hAnsiTheme="minorEastAsia"/>
          <w:sz w:val="24"/>
          <w:szCs w:val="24"/>
        </w:rPr>
        <w:t>，是最常用的风险</w:t>
      </w:r>
      <w:r w:rsidR="00D71789">
        <w:rPr>
          <w:rFonts w:asciiTheme="minorEastAsia" w:hAnsiTheme="minorEastAsia" w:hint="eastAsia"/>
          <w:sz w:val="24"/>
          <w:szCs w:val="24"/>
        </w:rPr>
        <w:t>识别</w:t>
      </w:r>
      <w:r w:rsidR="00D71789">
        <w:rPr>
          <w:rFonts w:asciiTheme="minorEastAsia" w:hAnsiTheme="minorEastAsia"/>
          <w:sz w:val="24"/>
          <w:szCs w:val="24"/>
        </w:rPr>
        <w:t>方法</w:t>
      </w:r>
      <w:r w:rsidR="00D71789">
        <w:rPr>
          <w:rFonts w:asciiTheme="minorEastAsia" w:hAnsiTheme="minorEastAsia" w:hint="eastAsia"/>
          <w:sz w:val="24"/>
          <w:szCs w:val="24"/>
        </w:rPr>
        <w:t>。</w:t>
      </w:r>
    </w:p>
    <w:p w:rsidR="000418D4" w:rsidRDefault="000418D4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德尔菲</w:t>
      </w:r>
      <w:r>
        <w:rPr>
          <w:rFonts w:asciiTheme="minorEastAsia" w:hAnsiTheme="minorEastAsia"/>
          <w:sz w:val="24"/>
          <w:szCs w:val="24"/>
        </w:rPr>
        <w:t>技术</w:t>
      </w:r>
      <w:r w:rsidR="00FC6843">
        <w:rPr>
          <w:rFonts w:asciiTheme="minorEastAsia" w:hAnsiTheme="minorEastAsia" w:hint="eastAsia"/>
          <w:sz w:val="24"/>
          <w:szCs w:val="24"/>
        </w:rPr>
        <w:t>：</w:t>
      </w:r>
      <w:r w:rsidR="00FC6843">
        <w:rPr>
          <w:rFonts w:asciiTheme="minorEastAsia" w:hAnsiTheme="minorEastAsia"/>
          <w:sz w:val="24"/>
          <w:szCs w:val="24"/>
        </w:rPr>
        <w:t>目的是专家就某一主题（</w:t>
      </w:r>
      <w:r w:rsidR="00FC6843">
        <w:rPr>
          <w:rFonts w:asciiTheme="minorEastAsia" w:hAnsiTheme="minorEastAsia" w:hint="eastAsia"/>
          <w:sz w:val="24"/>
          <w:szCs w:val="24"/>
        </w:rPr>
        <w:t>项目</w:t>
      </w:r>
      <w:r w:rsidR="00FC6843">
        <w:rPr>
          <w:rFonts w:asciiTheme="minorEastAsia" w:hAnsiTheme="minorEastAsia"/>
          <w:sz w:val="24"/>
          <w:szCs w:val="24"/>
        </w:rPr>
        <w:t>风险）</w:t>
      </w:r>
      <w:r w:rsidR="00FC6843">
        <w:rPr>
          <w:rFonts w:asciiTheme="minorEastAsia" w:hAnsiTheme="minorEastAsia" w:hint="eastAsia"/>
          <w:sz w:val="24"/>
          <w:szCs w:val="24"/>
        </w:rPr>
        <w:t>达成</w:t>
      </w:r>
      <w:r w:rsidR="00FC6843">
        <w:rPr>
          <w:rFonts w:asciiTheme="minorEastAsia" w:hAnsiTheme="minorEastAsia"/>
          <w:sz w:val="24"/>
          <w:szCs w:val="24"/>
        </w:rPr>
        <w:t>一致，可以通过“</w:t>
      </w:r>
      <w:r w:rsidR="00FC6843">
        <w:rPr>
          <w:rFonts w:asciiTheme="minorEastAsia" w:hAnsiTheme="minorEastAsia" w:hint="eastAsia"/>
          <w:sz w:val="24"/>
          <w:szCs w:val="24"/>
        </w:rPr>
        <w:t>意见</w:t>
      </w:r>
      <w:r w:rsidR="00FC6843">
        <w:rPr>
          <w:rFonts w:asciiTheme="minorEastAsia" w:hAnsiTheme="minorEastAsia"/>
          <w:sz w:val="24"/>
          <w:szCs w:val="24"/>
        </w:rPr>
        <w:t>收集-统计-反馈”</w:t>
      </w:r>
      <w:r w:rsidR="00FC6843">
        <w:rPr>
          <w:rFonts w:asciiTheme="minorEastAsia" w:hAnsiTheme="minorEastAsia" w:hint="eastAsia"/>
          <w:sz w:val="24"/>
          <w:szCs w:val="24"/>
        </w:rPr>
        <w:t>的</w:t>
      </w:r>
      <w:r w:rsidR="00FC6843">
        <w:rPr>
          <w:rFonts w:asciiTheme="minorEastAsia" w:hAnsiTheme="minorEastAsia"/>
          <w:sz w:val="24"/>
          <w:szCs w:val="24"/>
        </w:rPr>
        <w:t>循环，最终达成一致，特点是专家匿名发表意见，减少数据中</w:t>
      </w:r>
      <w:r w:rsidR="00FC6843">
        <w:rPr>
          <w:rFonts w:asciiTheme="minorEastAsia" w:hAnsiTheme="minorEastAsia" w:hint="eastAsia"/>
          <w:sz w:val="24"/>
          <w:szCs w:val="24"/>
        </w:rPr>
        <w:t>人为</w:t>
      </w:r>
      <w:r w:rsidR="00FC6843">
        <w:rPr>
          <w:rFonts w:asciiTheme="minorEastAsia" w:hAnsiTheme="minorEastAsia"/>
          <w:sz w:val="24"/>
          <w:szCs w:val="24"/>
        </w:rPr>
        <w:t>的偏见，</w:t>
      </w:r>
      <w:r w:rsidR="00FC6843">
        <w:rPr>
          <w:rFonts w:asciiTheme="minorEastAsia" w:hAnsiTheme="minorEastAsia" w:hint="eastAsia"/>
          <w:sz w:val="24"/>
          <w:szCs w:val="24"/>
        </w:rPr>
        <w:t>防止</w:t>
      </w:r>
      <w:r w:rsidR="00FC6843">
        <w:rPr>
          <w:rFonts w:asciiTheme="minorEastAsia" w:hAnsiTheme="minorEastAsia"/>
          <w:sz w:val="24"/>
          <w:szCs w:val="24"/>
        </w:rPr>
        <w:t>任何人对结果不适当的产生过大的影响。</w:t>
      </w:r>
    </w:p>
    <w:p w:rsidR="000418D4" w:rsidRPr="000418D4" w:rsidRDefault="000418D4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访谈</w:t>
      </w:r>
      <w:r w:rsidR="00D76430">
        <w:rPr>
          <w:rFonts w:asciiTheme="minorEastAsia" w:hAnsiTheme="minorEastAsia" w:hint="eastAsia"/>
          <w:sz w:val="24"/>
          <w:szCs w:val="24"/>
        </w:rPr>
        <w:t>：</w:t>
      </w:r>
      <w:r w:rsidR="00D76430">
        <w:rPr>
          <w:rFonts w:asciiTheme="minorEastAsia" w:hAnsiTheme="minorEastAsia"/>
          <w:sz w:val="24"/>
          <w:szCs w:val="24"/>
        </w:rPr>
        <w:t>收集风险识别数据的主要方法，</w:t>
      </w:r>
      <w:r w:rsidR="00D76430">
        <w:rPr>
          <w:rFonts w:asciiTheme="minorEastAsia" w:hAnsiTheme="minorEastAsia" w:hint="eastAsia"/>
          <w:sz w:val="24"/>
          <w:szCs w:val="24"/>
        </w:rPr>
        <w:t>对象</w:t>
      </w:r>
      <w:r w:rsidR="00D76430">
        <w:rPr>
          <w:rFonts w:asciiTheme="minorEastAsia" w:hAnsiTheme="minorEastAsia"/>
          <w:sz w:val="24"/>
          <w:szCs w:val="24"/>
        </w:rPr>
        <w:t>是经验丰富的专家。</w:t>
      </w:r>
    </w:p>
    <w:p w:rsidR="002077E9" w:rsidRDefault="002077E9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418D4" w:rsidRPr="000418D4" w:rsidRDefault="000418D4" w:rsidP="000418D4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0418D4">
        <w:rPr>
          <w:rFonts w:asciiTheme="minorEastAsia" w:hAnsiTheme="minorEastAsia" w:hint="eastAsia"/>
          <w:sz w:val="24"/>
          <w:szCs w:val="24"/>
        </w:rPr>
        <w:t>不同</w:t>
      </w:r>
      <w:r w:rsidRPr="000418D4">
        <w:rPr>
          <w:rFonts w:asciiTheme="minorEastAsia" w:hAnsiTheme="minorEastAsia"/>
          <w:sz w:val="24"/>
          <w:szCs w:val="24"/>
        </w:rPr>
        <w:t>风险</w:t>
      </w:r>
      <w:r w:rsidRPr="000418D4">
        <w:rPr>
          <w:rFonts w:asciiTheme="minorEastAsia" w:hAnsiTheme="minorEastAsia"/>
          <w:b/>
          <w:sz w:val="24"/>
          <w:szCs w:val="24"/>
        </w:rPr>
        <w:t>应对策略</w:t>
      </w:r>
      <w:r w:rsidRPr="000418D4">
        <w:rPr>
          <w:rFonts w:asciiTheme="minorEastAsia" w:hAnsiTheme="minorEastAsia"/>
          <w:sz w:val="24"/>
          <w:szCs w:val="24"/>
        </w:rPr>
        <w:t>的特点</w:t>
      </w:r>
    </w:p>
    <w:p w:rsidR="000418D4" w:rsidRDefault="00B64AD2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消极</w:t>
      </w:r>
      <w:r>
        <w:rPr>
          <w:rFonts w:asciiTheme="minorEastAsia" w:hAnsiTheme="minorEastAsia"/>
          <w:sz w:val="24"/>
          <w:szCs w:val="24"/>
        </w:rPr>
        <w:t>风险（</w:t>
      </w:r>
      <w:r>
        <w:rPr>
          <w:rFonts w:asciiTheme="minorEastAsia" w:hAnsiTheme="minorEastAsia" w:hint="eastAsia"/>
          <w:sz w:val="24"/>
          <w:szCs w:val="24"/>
        </w:rPr>
        <w:t>威胁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：回避</w:t>
      </w:r>
      <w:r>
        <w:rPr>
          <w:rFonts w:asciiTheme="minorEastAsia" w:hAnsiTheme="minorEastAsia"/>
          <w:sz w:val="24"/>
          <w:szCs w:val="24"/>
        </w:rPr>
        <w:t>，转移，减轻，接受。</w:t>
      </w:r>
    </w:p>
    <w:p w:rsidR="00B64AD2" w:rsidRDefault="00B64AD2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积极</w:t>
      </w:r>
      <w:r>
        <w:rPr>
          <w:rFonts w:asciiTheme="minorEastAsia" w:hAnsiTheme="minorEastAsia"/>
          <w:sz w:val="24"/>
          <w:szCs w:val="24"/>
        </w:rPr>
        <w:t>风险</w:t>
      </w:r>
      <w:r>
        <w:rPr>
          <w:rFonts w:asciiTheme="minorEastAsia" w:hAnsiTheme="minorEastAsia" w:hint="eastAsia"/>
          <w:sz w:val="24"/>
          <w:szCs w:val="24"/>
        </w:rPr>
        <w:t>（机会）：</w:t>
      </w:r>
      <w:r w:rsidR="00FB0EB2">
        <w:rPr>
          <w:rFonts w:asciiTheme="minorEastAsia" w:hAnsiTheme="minorEastAsia" w:hint="eastAsia"/>
          <w:sz w:val="24"/>
          <w:szCs w:val="24"/>
        </w:rPr>
        <w:t>开拓</w:t>
      </w:r>
      <w:r w:rsidR="00FB0EB2">
        <w:rPr>
          <w:rFonts w:asciiTheme="minorEastAsia" w:hAnsiTheme="minorEastAsia"/>
          <w:sz w:val="24"/>
          <w:szCs w:val="24"/>
        </w:rPr>
        <w:t>，分享，提高，接受。</w:t>
      </w:r>
    </w:p>
    <w:p w:rsidR="00667A0A" w:rsidRDefault="00667A0A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ip:制定</w:t>
      </w:r>
      <w:r>
        <w:rPr>
          <w:rFonts w:asciiTheme="minorEastAsia" w:hAnsiTheme="minorEastAsia"/>
          <w:sz w:val="24"/>
          <w:szCs w:val="24"/>
        </w:rPr>
        <w:t>应急储备是何种</w:t>
      </w:r>
      <w:r>
        <w:rPr>
          <w:rFonts w:asciiTheme="minorEastAsia" w:hAnsiTheme="minorEastAsia" w:hint="eastAsia"/>
          <w:sz w:val="24"/>
          <w:szCs w:val="24"/>
        </w:rPr>
        <w:t>风险</w:t>
      </w:r>
      <w:r>
        <w:rPr>
          <w:rFonts w:asciiTheme="minorEastAsia" w:hAnsiTheme="minorEastAsia"/>
          <w:sz w:val="24"/>
          <w:szCs w:val="24"/>
        </w:rPr>
        <w:t>应对策略</w:t>
      </w:r>
      <w:r>
        <w:rPr>
          <w:rFonts w:asciiTheme="minorEastAsia" w:hAnsiTheme="minorEastAsia" w:hint="eastAsia"/>
          <w:sz w:val="24"/>
          <w:szCs w:val="24"/>
        </w:rPr>
        <w:t>?积极</w:t>
      </w:r>
      <w:r>
        <w:rPr>
          <w:rFonts w:asciiTheme="minorEastAsia" w:hAnsiTheme="minorEastAsia"/>
          <w:sz w:val="24"/>
          <w:szCs w:val="24"/>
        </w:rPr>
        <w:t>接受风险，最常见的积极接受风险的方式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制定</w:t>
      </w:r>
      <w:r>
        <w:rPr>
          <w:rFonts w:asciiTheme="minorEastAsia" w:hAnsiTheme="minorEastAsia" w:hint="eastAsia"/>
          <w:sz w:val="24"/>
          <w:szCs w:val="24"/>
        </w:rPr>
        <w:t>应急</w:t>
      </w:r>
      <w:r>
        <w:rPr>
          <w:rFonts w:asciiTheme="minorEastAsia" w:hAnsiTheme="minorEastAsia"/>
          <w:sz w:val="24"/>
          <w:szCs w:val="24"/>
        </w:rPr>
        <w:t>储备，包括一定的时间、资金或资源，</w:t>
      </w:r>
      <w:r>
        <w:rPr>
          <w:rFonts w:asciiTheme="minorEastAsia" w:hAnsiTheme="minorEastAsia" w:hint="eastAsia"/>
          <w:sz w:val="24"/>
          <w:szCs w:val="24"/>
        </w:rPr>
        <w:t>处理已知风险</w:t>
      </w:r>
      <w:r>
        <w:rPr>
          <w:rFonts w:asciiTheme="minorEastAsia" w:hAnsiTheme="minorEastAsia"/>
          <w:sz w:val="24"/>
          <w:szCs w:val="24"/>
        </w:rPr>
        <w:t>。</w:t>
      </w:r>
    </w:p>
    <w:p w:rsidR="00667A0A" w:rsidRDefault="00667A0A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0418D4" w:rsidRPr="000418D4" w:rsidRDefault="00423150" w:rsidP="000418D4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423150">
        <w:rPr>
          <w:rFonts w:asciiTheme="minorEastAsia" w:hAnsiTheme="minorEastAsia" w:hint="eastAsia"/>
          <w:b/>
          <w:sz w:val="24"/>
          <w:szCs w:val="24"/>
        </w:rPr>
        <w:t>应对</w:t>
      </w:r>
      <w:r w:rsidRPr="00423150">
        <w:rPr>
          <w:rFonts w:asciiTheme="minorEastAsia" w:hAnsiTheme="minorEastAsia"/>
          <w:b/>
          <w:sz w:val="24"/>
          <w:szCs w:val="24"/>
        </w:rPr>
        <w:t>措施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0418D4" w:rsidRPr="000418D4">
        <w:rPr>
          <w:rFonts w:asciiTheme="minorEastAsia" w:hAnsiTheme="minorEastAsia" w:hint="eastAsia"/>
          <w:sz w:val="24"/>
          <w:szCs w:val="24"/>
        </w:rPr>
        <w:t>应急计划、</w:t>
      </w:r>
      <w:r w:rsidR="000418D4" w:rsidRPr="000418D4">
        <w:rPr>
          <w:rFonts w:asciiTheme="minorEastAsia" w:hAnsiTheme="minorEastAsia"/>
          <w:sz w:val="24"/>
          <w:szCs w:val="24"/>
        </w:rPr>
        <w:t>弹回</w:t>
      </w:r>
      <w:r w:rsidR="000418D4" w:rsidRPr="000418D4">
        <w:rPr>
          <w:rFonts w:asciiTheme="minorEastAsia" w:hAnsiTheme="minorEastAsia" w:hint="eastAsia"/>
          <w:sz w:val="24"/>
          <w:szCs w:val="24"/>
        </w:rPr>
        <w:t>计划</w:t>
      </w:r>
      <w:r w:rsidR="000418D4" w:rsidRPr="000418D4">
        <w:rPr>
          <w:rFonts w:asciiTheme="minorEastAsia" w:hAnsiTheme="minorEastAsia"/>
          <w:sz w:val="24"/>
          <w:szCs w:val="24"/>
        </w:rPr>
        <w:t>、</w:t>
      </w:r>
      <w:r w:rsidR="000418D4" w:rsidRPr="000418D4">
        <w:rPr>
          <w:rFonts w:asciiTheme="minorEastAsia" w:hAnsiTheme="minorEastAsia" w:hint="eastAsia"/>
          <w:sz w:val="24"/>
          <w:szCs w:val="24"/>
        </w:rPr>
        <w:t>权变</w:t>
      </w:r>
      <w:r w:rsidR="000418D4" w:rsidRPr="000418D4">
        <w:rPr>
          <w:rFonts w:asciiTheme="minorEastAsia" w:hAnsiTheme="minorEastAsia"/>
          <w:sz w:val="24"/>
          <w:szCs w:val="24"/>
        </w:rPr>
        <w:t>措施、纠正措施</w:t>
      </w:r>
    </w:p>
    <w:p w:rsidR="000418D4" w:rsidRDefault="00423150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推荐</w:t>
      </w:r>
      <w:r>
        <w:rPr>
          <w:rFonts w:asciiTheme="minorEastAsia" w:hAnsiTheme="minorEastAsia"/>
          <w:sz w:val="24"/>
          <w:szCs w:val="24"/>
        </w:rPr>
        <w:t>的</w:t>
      </w:r>
      <w:r w:rsidRPr="001F6490">
        <w:rPr>
          <w:rFonts w:asciiTheme="minorEastAsia" w:hAnsiTheme="minorEastAsia" w:hint="eastAsia"/>
          <w:b/>
          <w:sz w:val="24"/>
          <w:szCs w:val="24"/>
        </w:rPr>
        <w:t>纠正</w:t>
      </w:r>
      <w:r w:rsidRPr="001F6490">
        <w:rPr>
          <w:rFonts w:asciiTheme="minorEastAsia" w:hAnsiTheme="minorEastAsia"/>
          <w:b/>
          <w:sz w:val="24"/>
          <w:szCs w:val="24"/>
        </w:rPr>
        <w:t>措施</w:t>
      </w:r>
      <w:r w:rsidR="001A7724">
        <w:rPr>
          <w:rFonts w:asciiTheme="minorEastAsia" w:hAnsiTheme="minorEastAsia" w:hint="eastAsia"/>
          <w:sz w:val="24"/>
          <w:szCs w:val="24"/>
        </w:rPr>
        <w:t>corrective actions</w:t>
      </w:r>
      <w:r>
        <w:rPr>
          <w:rFonts w:asciiTheme="minorEastAsia" w:hAnsiTheme="minorEastAsia"/>
          <w:sz w:val="24"/>
          <w:szCs w:val="24"/>
        </w:rPr>
        <w:t>包括应急计划</w:t>
      </w:r>
      <w:r w:rsidR="001A7724">
        <w:rPr>
          <w:rFonts w:asciiTheme="minorEastAsia" w:hAnsiTheme="minorEastAsia" w:hint="eastAsia"/>
          <w:sz w:val="24"/>
          <w:szCs w:val="24"/>
        </w:rPr>
        <w:t>contingency plan</w:t>
      </w:r>
      <w:r>
        <w:rPr>
          <w:rFonts w:asciiTheme="minorEastAsia" w:hAnsiTheme="minorEastAsia"/>
          <w:sz w:val="24"/>
          <w:szCs w:val="24"/>
        </w:rPr>
        <w:t>和</w:t>
      </w:r>
      <w:r>
        <w:rPr>
          <w:rFonts w:asciiTheme="minorEastAsia" w:hAnsiTheme="minorEastAsia" w:hint="eastAsia"/>
          <w:sz w:val="24"/>
          <w:szCs w:val="24"/>
        </w:rPr>
        <w:t>权变</w:t>
      </w:r>
      <w:r w:rsidR="001A7724">
        <w:rPr>
          <w:rFonts w:asciiTheme="minorEastAsia" w:hAnsiTheme="minorEastAsia"/>
          <w:sz w:val="24"/>
          <w:szCs w:val="24"/>
        </w:rPr>
        <w:t>措施</w:t>
      </w:r>
      <w:r w:rsidR="001A7724">
        <w:rPr>
          <w:rFonts w:asciiTheme="minorEastAsia" w:hAnsiTheme="minorEastAsia" w:hint="eastAsia"/>
          <w:sz w:val="24"/>
          <w:szCs w:val="24"/>
        </w:rPr>
        <w:t>workaround，</w:t>
      </w:r>
      <w:r w:rsidR="001A7724">
        <w:rPr>
          <w:rFonts w:asciiTheme="minorEastAsia" w:hAnsiTheme="minorEastAsia"/>
          <w:sz w:val="24"/>
          <w:szCs w:val="24"/>
        </w:rPr>
        <w:t>其</w:t>
      </w:r>
      <w:r w:rsidR="001A7724">
        <w:rPr>
          <w:rFonts w:asciiTheme="minorEastAsia" w:hAnsiTheme="minorEastAsia" w:hint="eastAsia"/>
          <w:sz w:val="24"/>
          <w:szCs w:val="24"/>
        </w:rPr>
        <w:t>是实施</w:t>
      </w:r>
      <w:r w:rsidR="001A7724">
        <w:rPr>
          <w:rFonts w:asciiTheme="minorEastAsia" w:hAnsiTheme="minorEastAsia"/>
          <w:sz w:val="24"/>
          <w:szCs w:val="24"/>
        </w:rPr>
        <w:t>整体变更过程的依据之一，会影响项目计划。</w:t>
      </w:r>
    </w:p>
    <w:p w:rsidR="000418D4" w:rsidRDefault="001A7724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1F6490">
        <w:rPr>
          <w:rFonts w:asciiTheme="minorEastAsia" w:hAnsiTheme="minorEastAsia" w:hint="eastAsia"/>
          <w:b/>
          <w:sz w:val="24"/>
          <w:szCs w:val="24"/>
        </w:rPr>
        <w:t>应急</w:t>
      </w:r>
      <w:r w:rsidRPr="001F6490">
        <w:rPr>
          <w:rFonts w:asciiTheme="minorEastAsia" w:hAnsiTheme="minorEastAsia"/>
          <w:b/>
          <w:sz w:val="24"/>
          <w:szCs w:val="24"/>
        </w:rPr>
        <w:t>计划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接受项目风险的一种做法，</w:t>
      </w:r>
      <w:r>
        <w:rPr>
          <w:rFonts w:asciiTheme="minorEastAsia" w:hAnsiTheme="minorEastAsia" w:hint="eastAsia"/>
          <w:sz w:val="24"/>
          <w:szCs w:val="24"/>
        </w:rPr>
        <w:t>事先</w:t>
      </w:r>
      <w:r>
        <w:rPr>
          <w:rFonts w:asciiTheme="minorEastAsia" w:hAnsiTheme="minorEastAsia"/>
          <w:sz w:val="24"/>
          <w:szCs w:val="24"/>
        </w:rPr>
        <w:t>计划好</w:t>
      </w:r>
      <w:r>
        <w:rPr>
          <w:rFonts w:asciiTheme="minorEastAsia" w:hAnsiTheme="minorEastAsia" w:hint="eastAsia"/>
          <w:sz w:val="24"/>
          <w:szCs w:val="24"/>
        </w:rPr>
        <w:t>应对</w:t>
      </w:r>
      <w:r>
        <w:rPr>
          <w:rFonts w:asciiTheme="minorEastAsia" w:hAnsiTheme="minorEastAsia"/>
          <w:sz w:val="24"/>
          <w:szCs w:val="24"/>
        </w:rPr>
        <w:t>措施，需要建议一定的应急储备，用于应对</w:t>
      </w:r>
      <w:r>
        <w:rPr>
          <w:rFonts w:asciiTheme="minorEastAsia" w:hAnsiTheme="minorEastAsia" w:hint="eastAsia"/>
          <w:sz w:val="24"/>
          <w:szCs w:val="24"/>
        </w:rPr>
        <w:t>已知</w:t>
      </w:r>
      <w:r>
        <w:rPr>
          <w:rFonts w:asciiTheme="minorEastAsia" w:hAnsiTheme="minorEastAsia"/>
          <w:sz w:val="24"/>
          <w:szCs w:val="24"/>
        </w:rPr>
        <w:t>风险和已知-未知风险。应急</w:t>
      </w:r>
      <w:r>
        <w:rPr>
          <w:rFonts w:asciiTheme="minorEastAsia" w:hAnsiTheme="minorEastAsia" w:hint="eastAsia"/>
          <w:sz w:val="24"/>
          <w:szCs w:val="24"/>
        </w:rPr>
        <w:t>计划中</w:t>
      </w:r>
      <w:r>
        <w:rPr>
          <w:rFonts w:asciiTheme="minorEastAsia" w:hAnsiTheme="minorEastAsia"/>
          <w:sz w:val="24"/>
          <w:szCs w:val="24"/>
        </w:rPr>
        <w:t>同时规定风险出发因素，即出现何种征兆时执行应急计划。</w:t>
      </w:r>
    </w:p>
    <w:p w:rsidR="001A7724" w:rsidRDefault="001F6490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1F6490">
        <w:rPr>
          <w:rFonts w:asciiTheme="minorEastAsia" w:hAnsiTheme="minorEastAsia" w:hint="eastAsia"/>
          <w:b/>
          <w:sz w:val="24"/>
          <w:szCs w:val="24"/>
        </w:rPr>
        <w:t>权变</w:t>
      </w:r>
      <w:r w:rsidRPr="001F6490">
        <w:rPr>
          <w:rFonts w:asciiTheme="minorEastAsia" w:hAnsiTheme="minorEastAsia"/>
          <w:b/>
          <w:sz w:val="24"/>
          <w:szCs w:val="24"/>
        </w:rPr>
        <w:t>措施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是未经计划的应对措施</w:t>
      </w:r>
      <w:r>
        <w:rPr>
          <w:rFonts w:asciiTheme="minorEastAsia" w:hAnsiTheme="minorEastAsia" w:hint="eastAsia"/>
          <w:sz w:val="24"/>
          <w:szCs w:val="24"/>
        </w:rPr>
        <w:t>，在</w:t>
      </w:r>
      <w:r>
        <w:rPr>
          <w:rFonts w:asciiTheme="minorEastAsia" w:hAnsiTheme="minorEastAsia"/>
          <w:sz w:val="24"/>
          <w:szCs w:val="24"/>
        </w:rPr>
        <w:t>不利风险发生时</w:t>
      </w:r>
      <w:r>
        <w:rPr>
          <w:rFonts w:asciiTheme="minorEastAsia" w:hAnsiTheme="minorEastAsia" w:hint="eastAsia"/>
          <w:sz w:val="24"/>
          <w:szCs w:val="24"/>
        </w:rPr>
        <w:t>来不及</w:t>
      </w:r>
      <w:r>
        <w:rPr>
          <w:rFonts w:asciiTheme="minorEastAsia" w:hAnsiTheme="minorEastAsia"/>
          <w:sz w:val="24"/>
          <w:szCs w:val="24"/>
        </w:rPr>
        <w:t>计划</w:t>
      </w:r>
      <w:r w:rsidR="00BF59B1">
        <w:rPr>
          <w:rFonts w:asciiTheme="minorEastAsia" w:hAnsiTheme="minorEastAsia"/>
          <w:sz w:val="24"/>
          <w:szCs w:val="24"/>
        </w:rPr>
        <w:t>分析，只能根据情况马上采取措施</w:t>
      </w:r>
      <w:r w:rsidR="00BF59B1">
        <w:rPr>
          <w:rFonts w:asciiTheme="minorEastAsia" w:hAnsiTheme="minorEastAsia" w:hint="eastAsia"/>
          <w:sz w:val="24"/>
          <w:szCs w:val="24"/>
        </w:rPr>
        <w:t>。</w:t>
      </w:r>
    </w:p>
    <w:p w:rsidR="001F6490" w:rsidRDefault="00AA3E86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弹回计划</w:t>
      </w:r>
      <w:r>
        <w:rPr>
          <w:rFonts w:asciiTheme="minorEastAsia" w:hAnsiTheme="minorEastAsia"/>
          <w:sz w:val="24"/>
          <w:szCs w:val="24"/>
        </w:rPr>
        <w:t>：一种补救措施，</w:t>
      </w:r>
      <w:r>
        <w:rPr>
          <w:rFonts w:asciiTheme="minorEastAsia" w:hAnsiTheme="minorEastAsia" w:hint="eastAsia"/>
          <w:sz w:val="24"/>
          <w:szCs w:val="24"/>
        </w:rPr>
        <w:t>针对</w:t>
      </w:r>
      <w:r>
        <w:rPr>
          <w:rFonts w:asciiTheme="minorEastAsia" w:hAnsiTheme="minorEastAsia"/>
          <w:sz w:val="24"/>
          <w:szCs w:val="24"/>
        </w:rPr>
        <w:t>某风险而</w:t>
      </w:r>
      <w:r>
        <w:rPr>
          <w:rFonts w:asciiTheme="minorEastAsia" w:hAnsiTheme="minorEastAsia" w:hint="eastAsia"/>
          <w:sz w:val="24"/>
          <w:szCs w:val="24"/>
        </w:rPr>
        <w:t>制定</w:t>
      </w:r>
      <w:r w:rsidR="009C7787">
        <w:rPr>
          <w:rFonts w:asciiTheme="minorEastAsia" w:hAnsiTheme="minorEastAsia"/>
          <w:sz w:val="24"/>
          <w:szCs w:val="24"/>
        </w:rPr>
        <w:t>的备用应对计划</w:t>
      </w:r>
      <w:r w:rsidR="009C7787">
        <w:rPr>
          <w:rFonts w:asciiTheme="minorEastAsia" w:hAnsiTheme="minorEastAsia" w:hint="eastAsia"/>
          <w:sz w:val="24"/>
          <w:szCs w:val="24"/>
        </w:rPr>
        <w:t>。</w:t>
      </w:r>
    </w:p>
    <w:p w:rsidR="00AA3E86" w:rsidRDefault="00AA3E86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0418D4" w:rsidRDefault="000418D4" w:rsidP="00A62009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FE4733">
        <w:rPr>
          <w:rFonts w:asciiTheme="minorEastAsia" w:hAnsiTheme="minorEastAsia" w:hint="eastAsia"/>
          <w:sz w:val="24"/>
          <w:szCs w:val="24"/>
        </w:rPr>
        <w:t>项目</w:t>
      </w:r>
      <w:r w:rsidRPr="00FE4733">
        <w:rPr>
          <w:rFonts w:asciiTheme="minorEastAsia" w:hAnsiTheme="minorEastAsia"/>
          <w:sz w:val="24"/>
          <w:szCs w:val="24"/>
        </w:rPr>
        <w:t>生命周期风险</w:t>
      </w:r>
    </w:p>
    <w:p w:rsidR="00F93B1A" w:rsidRPr="00533F7E" w:rsidRDefault="00F80605" w:rsidP="00533F7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41215232" wp14:editId="602EBDCD">
            <wp:extent cx="3400000" cy="34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D4" w:rsidRDefault="000418D4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418D4" w:rsidRPr="00FE4733" w:rsidRDefault="000418D4" w:rsidP="00FE4733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E4733">
        <w:rPr>
          <w:rFonts w:asciiTheme="minorEastAsia" w:hAnsiTheme="minorEastAsia" w:hint="eastAsia"/>
          <w:sz w:val="24"/>
          <w:szCs w:val="24"/>
        </w:rPr>
        <w:t>蒙特</w:t>
      </w:r>
      <w:r w:rsidRPr="00FE4733">
        <w:rPr>
          <w:rFonts w:asciiTheme="minorEastAsia" w:hAnsiTheme="minorEastAsia"/>
          <w:sz w:val="24"/>
          <w:szCs w:val="24"/>
        </w:rPr>
        <w:t>卡洛技术和路径汇聚</w:t>
      </w:r>
    </w:p>
    <w:p w:rsidR="000418D4" w:rsidRDefault="004A6FDE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</w:t>
      </w:r>
      <w:r>
        <w:rPr>
          <w:rFonts w:asciiTheme="minorEastAsia" w:hAnsiTheme="minorEastAsia"/>
          <w:sz w:val="24"/>
          <w:szCs w:val="24"/>
        </w:rPr>
        <w:t>旨在使用一个模型计算项目</w:t>
      </w:r>
      <w:r>
        <w:rPr>
          <w:rFonts w:asciiTheme="minorEastAsia" w:hAnsiTheme="minorEastAsia" w:hint="eastAsia"/>
          <w:sz w:val="24"/>
          <w:szCs w:val="24"/>
        </w:rPr>
        <w:t>各个</w:t>
      </w:r>
      <w:r>
        <w:rPr>
          <w:rFonts w:asciiTheme="minorEastAsia" w:hAnsiTheme="minorEastAsia"/>
          <w:sz w:val="24"/>
          <w:szCs w:val="24"/>
        </w:rPr>
        <w:t>细节方面的不确定性对项目目标的潜在影响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模拟通常使用蒙特卡洛技术，</w:t>
      </w:r>
      <w:r>
        <w:rPr>
          <w:rFonts w:asciiTheme="minorEastAsia" w:hAnsiTheme="minorEastAsia" w:hint="eastAsia"/>
          <w:sz w:val="24"/>
          <w:szCs w:val="24"/>
        </w:rPr>
        <w:t>模拟</w:t>
      </w:r>
      <w:r>
        <w:rPr>
          <w:rFonts w:asciiTheme="minorEastAsia" w:hAnsiTheme="minorEastAsia"/>
          <w:sz w:val="24"/>
          <w:szCs w:val="24"/>
        </w:rPr>
        <w:t>过程中，对项目模型进行多次</w:t>
      </w:r>
      <w:r>
        <w:rPr>
          <w:rFonts w:asciiTheme="minorEastAsia" w:hAnsiTheme="minorEastAsia" w:hint="eastAsia"/>
          <w:sz w:val="24"/>
          <w:szCs w:val="24"/>
        </w:rPr>
        <w:t>计算</w:t>
      </w:r>
      <w:r>
        <w:rPr>
          <w:rFonts w:asciiTheme="minorEastAsia" w:hAnsiTheme="minorEastAsia"/>
          <w:sz w:val="24"/>
          <w:szCs w:val="24"/>
        </w:rPr>
        <w:t>和迭代，</w:t>
      </w:r>
      <w:r>
        <w:rPr>
          <w:rFonts w:asciiTheme="minorEastAsia" w:hAnsiTheme="minorEastAsia" w:hint="eastAsia"/>
          <w:sz w:val="24"/>
          <w:szCs w:val="24"/>
        </w:rPr>
        <w:t>最终</w:t>
      </w:r>
      <w:r>
        <w:rPr>
          <w:rFonts w:asciiTheme="minorEastAsia" w:hAnsiTheme="minorEastAsia"/>
          <w:sz w:val="24"/>
          <w:szCs w:val="24"/>
        </w:rPr>
        <w:t>计算出整个项目的概率分布。</w:t>
      </w:r>
    </w:p>
    <w:p w:rsidR="004A6FDE" w:rsidRDefault="004A6FDE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成本风险分析时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使用</w:t>
      </w:r>
      <w:r>
        <w:rPr>
          <w:rFonts w:asciiTheme="minorEastAsia" w:hAnsiTheme="minorEastAsia" w:hint="eastAsia"/>
          <w:sz w:val="24"/>
          <w:szCs w:val="24"/>
        </w:rPr>
        <w:t>WBS作为</w:t>
      </w:r>
      <w:r>
        <w:rPr>
          <w:rFonts w:asciiTheme="minorEastAsia" w:hAnsiTheme="minorEastAsia"/>
          <w:sz w:val="24"/>
          <w:szCs w:val="24"/>
        </w:rPr>
        <w:t>模型。</w:t>
      </w:r>
    </w:p>
    <w:p w:rsidR="004A6FDE" w:rsidRDefault="004A6FDE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进度风险分析时，用</w:t>
      </w:r>
      <w:r>
        <w:rPr>
          <w:rFonts w:asciiTheme="minorEastAsia" w:hAnsiTheme="minorEastAsia" w:hint="eastAsia"/>
          <w:sz w:val="24"/>
          <w:szCs w:val="24"/>
        </w:rPr>
        <w:t>PDM进度</w:t>
      </w:r>
      <w:r>
        <w:rPr>
          <w:rFonts w:asciiTheme="minorEastAsia" w:hAnsiTheme="minorEastAsia"/>
          <w:sz w:val="24"/>
          <w:szCs w:val="24"/>
        </w:rPr>
        <w:t>计划作为模型。</w:t>
      </w:r>
    </w:p>
    <w:p w:rsidR="00282689" w:rsidRDefault="00282689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82689" w:rsidRDefault="00282689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相同</w:t>
      </w:r>
      <w:r>
        <w:rPr>
          <w:rFonts w:asciiTheme="minorEastAsia" w:hAnsiTheme="minorEastAsia"/>
          <w:sz w:val="24"/>
          <w:szCs w:val="24"/>
        </w:rPr>
        <w:t>持续时间的平行路径</w:t>
      </w:r>
      <w:r>
        <w:rPr>
          <w:rFonts w:asciiTheme="minorEastAsia" w:hAnsiTheme="minorEastAsia" w:hint="eastAsia"/>
          <w:sz w:val="24"/>
          <w:szCs w:val="24"/>
        </w:rPr>
        <w:t>汇合</w:t>
      </w:r>
      <w:r>
        <w:rPr>
          <w:rFonts w:asciiTheme="minorEastAsia" w:hAnsiTheme="minorEastAsia"/>
          <w:sz w:val="24"/>
          <w:szCs w:val="24"/>
        </w:rPr>
        <w:t>到一个</w:t>
      </w:r>
      <w:r>
        <w:rPr>
          <w:rFonts w:asciiTheme="minorEastAsia" w:hAnsiTheme="minorEastAsia" w:hint="eastAsia"/>
          <w:sz w:val="24"/>
          <w:szCs w:val="24"/>
        </w:rPr>
        <w:t>里程碑</w:t>
      </w:r>
      <w:r>
        <w:rPr>
          <w:rFonts w:asciiTheme="minorEastAsia" w:hAnsiTheme="minorEastAsia"/>
          <w:sz w:val="24"/>
          <w:szCs w:val="24"/>
        </w:rPr>
        <w:t>时，里程碑的完成时间会有延迟的</w:t>
      </w:r>
      <w:r>
        <w:rPr>
          <w:rFonts w:asciiTheme="minorEastAsia" w:hAnsiTheme="minorEastAsia" w:hint="eastAsia"/>
          <w:sz w:val="24"/>
          <w:szCs w:val="24"/>
        </w:rPr>
        <w:t>趋势</w:t>
      </w:r>
      <w:r>
        <w:rPr>
          <w:rFonts w:asciiTheme="minorEastAsia" w:hAnsiTheme="minorEastAsia"/>
          <w:sz w:val="24"/>
          <w:szCs w:val="24"/>
        </w:rPr>
        <w:t>，这种现象称为</w:t>
      </w:r>
      <w:r w:rsidRPr="00585276">
        <w:rPr>
          <w:rFonts w:asciiTheme="minorEastAsia" w:hAnsiTheme="minorEastAsia"/>
          <w:b/>
          <w:sz w:val="24"/>
          <w:szCs w:val="24"/>
        </w:rPr>
        <w:t>路径汇聚</w:t>
      </w:r>
      <w:r>
        <w:rPr>
          <w:rFonts w:asciiTheme="minorEastAsia" w:hAnsiTheme="minorEastAsia"/>
          <w:sz w:val="24"/>
          <w:szCs w:val="24"/>
        </w:rPr>
        <w:t>。</w:t>
      </w:r>
      <w:r w:rsidR="00585276">
        <w:rPr>
          <w:rFonts w:asciiTheme="minorEastAsia" w:hAnsiTheme="minorEastAsia" w:hint="eastAsia"/>
          <w:sz w:val="24"/>
          <w:szCs w:val="24"/>
        </w:rPr>
        <w:t>比如3个</w:t>
      </w:r>
      <w:r w:rsidR="00585276">
        <w:rPr>
          <w:rFonts w:asciiTheme="minorEastAsia" w:hAnsiTheme="minorEastAsia"/>
          <w:sz w:val="24"/>
          <w:szCs w:val="24"/>
        </w:rPr>
        <w:t>独立活动的概率为</w:t>
      </w:r>
      <w:r w:rsidR="00585276">
        <w:rPr>
          <w:rFonts w:asciiTheme="minorEastAsia" w:hAnsiTheme="minorEastAsia" w:hint="eastAsia"/>
          <w:sz w:val="24"/>
          <w:szCs w:val="24"/>
        </w:rPr>
        <w:t>85</w:t>
      </w:r>
      <w:r w:rsidR="00585276">
        <w:rPr>
          <w:rFonts w:asciiTheme="minorEastAsia" w:hAnsiTheme="minorEastAsia"/>
          <w:sz w:val="24"/>
          <w:szCs w:val="24"/>
        </w:rPr>
        <w:t>%，其结果为</w:t>
      </w:r>
      <w:r w:rsidR="00585276">
        <w:rPr>
          <w:rFonts w:asciiTheme="minorEastAsia" w:hAnsiTheme="minorEastAsia" w:hint="eastAsia"/>
          <w:sz w:val="24"/>
          <w:szCs w:val="24"/>
        </w:rPr>
        <w:t>3个</w:t>
      </w:r>
      <w:r w:rsidR="00585276">
        <w:rPr>
          <w:rFonts w:asciiTheme="minorEastAsia" w:hAnsiTheme="minorEastAsia"/>
          <w:sz w:val="24"/>
          <w:szCs w:val="24"/>
        </w:rPr>
        <w:t>活动概率的</w:t>
      </w:r>
      <w:r w:rsidR="00585276">
        <w:rPr>
          <w:rFonts w:asciiTheme="minorEastAsia" w:hAnsiTheme="minorEastAsia" w:hint="eastAsia"/>
          <w:sz w:val="24"/>
          <w:szCs w:val="24"/>
        </w:rPr>
        <w:t>乘积</w:t>
      </w:r>
      <w:r w:rsidR="00585276">
        <w:rPr>
          <w:rFonts w:asciiTheme="minorEastAsia" w:hAnsiTheme="minorEastAsia"/>
          <w:sz w:val="24"/>
          <w:szCs w:val="24"/>
        </w:rPr>
        <w:t>。</w:t>
      </w:r>
    </w:p>
    <w:p w:rsidR="00372D57" w:rsidRPr="004A6FDE" w:rsidRDefault="00372D57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工期分析时，</w:t>
      </w:r>
      <w:r>
        <w:rPr>
          <w:rFonts w:asciiTheme="minorEastAsia" w:hAnsiTheme="minorEastAsia" w:hint="eastAsia"/>
          <w:sz w:val="24"/>
          <w:szCs w:val="24"/>
        </w:rPr>
        <w:t>PERT和CPM都</w:t>
      </w:r>
      <w:r>
        <w:rPr>
          <w:rFonts w:asciiTheme="minorEastAsia" w:hAnsiTheme="minorEastAsia"/>
          <w:sz w:val="24"/>
          <w:szCs w:val="24"/>
        </w:rPr>
        <w:t>未考虑路径汇聚的问题，倾向于低估工期风险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418D4" w:rsidRDefault="00A84471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Tip</w:t>
      </w:r>
      <w:r>
        <w:rPr>
          <w:rFonts w:asciiTheme="minorEastAsia" w:hAnsiTheme="minorEastAsia"/>
          <w:sz w:val="24"/>
          <w:szCs w:val="24"/>
        </w:rPr>
        <w:t>:</w:t>
      </w:r>
    </w:p>
    <w:p w:rsidR="00A84471" w:rsidRDefault="00A84471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  <w:r>
        <w:rPr>
          <w:rFonts w:asciiTheme="minorEastAsia" w:hAnsiTheme="minorEastAsia"/>
          <w:sz w:val="24"/>
          <w:szCs w:val="24"/>
        </w:rPr>
        <w:t>：应采用</w:t>
      </w:r>
      <w:r>
        <w:rPr>
          <w:rFonts w:asciiTheme="minorEastAsia" w:hAnsiTheme="minorEastAsia" w:hint="eastAsia"/>
          <w:sz w:val="24"/>
          <w:szCs w:val="24"/>
        </w:rPr>
        <w:t>哪种</w:t>
      </w:r>
      <w:r>
        <w:rPr>
          <w:rFonts w:asciiTheme="minorEastAsia" w:hAnsiTheme="minorEastAsia"/>
          <w:sz w:val="24"/>
          <w:szCs w:val="24"/>
        </w:rPr>
        <w:t>技术来估算实现项目成本和进度目标的概率，</w:t>
      </w:r>
      <w:r>
        <w:rPr>
          <w:rFonts w:asciiTheme="minorEastAsia" w:hAnsiTheme="minorEastAsia" w:hint="eastAsia"/>
          <w:sz w:val="24"/>
          <w:szCs w:val="24"/>
        </w:rPr>
        <w:t>估算</w:t>
      </w:r>
      <w:r>
        <w:rPr>
          <w:rFonts w:asciiTheme="minorEastAsia" w:hAnsiTheme="minorEastAsia"/>
          <w:sz w:val="24"/>
          <w:szCs w:val="24"/>
        </w:rPr>
        <w:t>通常在哪个过程中实施？</w:t>
      </w:r>
    </w:p>
    <w:p w:rsidR="00A84471" w:rsidRPr="00A84471" w:rsidRDefault="00A84471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蒙特</w:t>
      </w:r>
      <w:r>
        <w:rPr>
          <w:rFonts w:asciiTheme="minorEastAsia" w:hAnsiTheme="minorEastAsia"/>
          <w:sz w:val="24"/>
          <w:szCs w:val="24"/>
        </w:rPr>
        <w:t>卡洛技术，项目模型经过多次计算</w:t>
      </w:r>
      <w:r>
        <w:rPr>
          <w:rFonts w:asciiTheme="minorEastAsia" w:hAnsiTheme="minorEastAsia" w:hint="eastAsia"/>
          <w:sz w:val="24"/>
          <w:szCs w:val="24"/>
        </w:rPr>
        <w:t>（叠加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其随机依据</w:t>
      </w:r>
      <w:r>
        <w:rPr>
          <w:rFonts w:asciiTheme="minorEastAsia" w:hAnsiTheme="minorEastAsia" w:hint="eastAsia"/>
          <w:sz w:val="24"/>
          <w:szCs w:val="24"/>
        </w:rPr>
        <w:t>值</w:t>
      </w:r>
      <w:r>
        <w:rPr>
          <w:rFonts w:asciiTheme="minorEastAsia" w:hAnsiTheme="minorEastAsia"/>
          <w:sz w:val="24"/>
          <w:szCs w:val="24"/>
        </w:rPr>
        <w:t>来至于根据</w:t>
      </w:r>
      <w:r>
        <w:rPr>
          <w:rFonts w:asciiTheme="minorEastAsia" w:hAnsiTheme="minorEastAsia" w:hint="eastAsia"/>
          <w:sz w:val="24"/>
          <w:szCs w:val="24"/>
        </w:rPr>
        <w:t>没想</w:t>
      </w:r>
      <w:r>
        <w:rPr>
          <w:rFonts w:asciiTheme="minorEastAsia" w:hAnsiTheme="minorEastAsia"/>
          <w:sz w:val="24"/>
          <w:szCs w:val="24"/>
        </w:rPr>
        <w:t>变量的概率分布，为每个叠加过程选择的概率分布函数。</w:t>
      </w:r>
      <w:r w:rsidR="00C82D7A">
        <w:rPr>
          <w:rFonts w:asciiTheme="minorEastAsia" w:hAnsiTheme="minorEastAsia" w:hint="eastAsia"/>
          <w:sz w:val="24"/>
          <w:szCs w:val="24"/>
        </w:rPr>
        <w:t>在</w:t>
      </w:r>
      <w:r w:rsidR="00C82D7A">
        <w:rPr>
          <w:rFonts w:asciiTheme="minorEastAsia" w:hAnsiTheme="minorEastAsia"/>
          <w:sz w:val="24"/>
          <w:szCs w:val="24"/>
        </w:rPr>
        <w:t>实施定量</w:t>
      </w:r>
      <w:r w:rsidR="00C82D7A">
        <w:rPr>
          <w:rFonts w:asciiTheme="minorEastAsia" w:hAnsiTheme="minorEastAsia" w:hint="eastAsia"/>
          <w:sz w:val="24"/>
          <w:szCs w:val="24"/>
        </w:rPr>
        <w:t>风险</w:t>
      </w:r>
      <w:r w:rsidR="00C82D7A">
        <w:rPr>
          <w:rFonts w:asciiTheme="minorEastAsia" w:hAnsiTheme="minorEastAsia"/>
          <w:sz w:val="24"/>
          <w:szCs w:val="24"/>
        </w:rPr>
        <w:t>分析阶段进行</w:t>
      </w:r>
      <w:r w:rsidR="00C82D7A">
        <w:rPr>
          <w:rFonts w:asciiTheme="minorEastAsia" w:hAnsiTheme="minorEastAsia" w:hint="eastAsia"/>
          <w:sz w:val="24"/>
          <w:szCs w:val="24"/>
        </w:rPr>
        <w:t>。</w:t>
      </w:r>
    </w:p>
    <w:p w:rsidR="00A84471" w:rsidRDefault="00A84471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0418D4" w:rsidRPr="00F972D2" w:rsidRDefault="000418D4" w:rsidP="00A62009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FE4733">
        <w:rPr>
          <w:rFonts w:asciiTheme="minorEastAsia" w:hAnsiTheme="minorEastAsia" w:hint="eastAsia"/>
          <w:sz w:val="24"/>
          <w:szCs w:val="24"/>
        </w:rPr>
        <w:t>决策树</w:t>
      </w:r>
      <w:r w:rsidRPr="00FE4733">
        <w:rPr>
          <w:rFonts w:asciiTheme="minorEastAsia" w:hAnsiTheme="minorEastAsia"/>
          <w:sz w:val="24"/>
          <w:szCs w:val="24"/>
        </w:rPr>
        <w:t>分析</w:t>
      </w:r>
      <w:r w:rsidR="00306F21">
        <w:rPr>
          <w:rFonts w:asciiTheme="minorEastAsia" w:hAnsiTheme="minorEastAsia" w:hint="eastAsia"/>
          <w:sz w:val="24"/>
          <w:szCs w:val="24"/>
        </w:rPr>
        <w:t>：描述</w:t>
      </w:r>
      <w:r w:rsidR="00306F21">
        <w:rPr>
          <w:rFonts w:asciiTheme="minorEastAsia" w:hAnsiTheme="minorEastAsia"/>
          <w:sz w:val="24"/>
          <w:szCs w:val="24"/>
        </w:rPr>
        <w:t>在给定场景下，分析各种可能的方案</w:t>
      </w:r>
      <w:r w:rsidR="00306F21">
        <w:rPr>
          <w:rFonts w:asciiTheme="minorEastAsia" w:hAnsiTheme="minorEastAsia" w:hint="eastAsia"/>
          <w:sz w:val="24"/>
          <w:szCs w:val="24"/>
        </w:rPr>
        <w:t>。</w:t>
      </w:r>
      <w:r w:rsidR="00306F21">
        <w:rPr>
          <w:rFonts w:asciiTheme="minorEastAsia" w:hAnsiTheme="minorEastAsia"/>
          <w:sz w:val="24"/>
          <w:szCs w:val="24"/>
        </w:rPr>
        <w:t>其</w:t>
      </w:r>
      <w:r w:rsidR="00306F21">
        <w:rPr>
          <w:rFonts w:asciiTheme="minorEastAsia" w:hAnsiTheme="minorEastAsia" w:hint="eastAsia"/>
          <w:sz w:val="24"/>
          <w:szCs w:val="24"/>
        </w:rPr>
        <w:t>假设</w:t>
      </w:r>
      <w:r w:rsidR="00306F21">
        <w:rPr>
          <w:rFonts w:asciiTheme="minorEastAsia" w:hAnsiTheme="minorEastAsia"/>
          <w:sz w:val="24"/>
          <w:szCs w:val="24"/>
        </w:rPr>
        <w:t>可以将一系列事件</w:t>
      </w:r>
      <w:r w:rsidR="00306F21">
        <w:rPr>
          <w:rFonts w:asciiTheme="minorEastAsia" w:hAnsiTheme="minorEastAsia" w:hint="eastAsia"/>
          <w:sz w:val="24"/>
          <w:szCs w:val="24"/>
        </w:rPr>
        <w:t>分解</w:t>
      </w:r>
      <w:r w:rsidR="00306F21">
        <w:rPr>
          <w:rFonts w:asciiTheme="minorEastAsia" w:hAnsiTheme="minorEastAsia"/>
          <w:sz w:val="24"/>
          <w:szCs w:val="24"/>
        </w:rPr>
        <w:t>为较小、较</w:t>
      </w:r>
      <w:r w:rsidR="00306F21">
        <w:rPr>
          <w:rFonts w:asciiTheme="minorEastAsia" w:hAnsiTheme="minorEastAsia" w:hint="eastAsia"/>
          <w:sz w:val="24"/>
          <w:szCs w:val="24"/>
        </w:rPr>
        <w:t>简单</w:t>
      </w:r>
      <w:r w:rsidR="00306F21">
        <w:rPr>
          <w:rFonts w:asciiTheme="minorEastAsia" w:hAnsiTheme="minorEastAsia"/>
          <w:sz w:val="24"/>
          <w:szCs w:val="24"/>
        </w:rPr>
        <w:t>的</w:t>
      </w:r>
      <w:r w:rsidR="00306F21">
        <w:rPr>
          <w:rFonts w:asciiTheme="minorEastAsia" w:hAnsiTheme="minorEastAsia" w:hint="eastAsia"/>
          <w:sz w:val="24"/>
          <w:szCs w:val="24"/>
        </w:rPr>
        <w:t>事件</w:t>
      </w:r>
      <w:r w:rsidR="00306F21">
        <w:rPr>
          <w:rFonts w:asciiTheme="minorEastAsia" w:hAnsiTheme="minorEastAsia"/>
          <w:sz w:val="24"/>
          <w:szCs w:val="24"/>
        </w:rPr>
        <w:t>，准确地分析其本质</w:t>
      </w:r>
      <w:r w:rsidR="00306F21">
        <w:rPr>
          <w:rFonts w:asciiTheme="minorEastAsia" w:hAnsiTheme="minorEastAsia" w:hint="eastAsia"/>
          <w:sz w:val="24"/>
          <w:szCs w:val="24"/>
        </w:rPr>
        <w:t>。</w:t>
      </w:r>
      <w:r w:rsidR="00306F21">
        <w:rPr>
          <w:rFonts w:asciiTheme="minorEastAsia" w:hAnsiTheme="minorEastAsia"/>
          <w:sz w:val="24"/>
          <w:szCs w:val="24"/>
        </w:rPr>
        <w:t>其</w:t>
      </w:r>
      <w:r w:rsidR="00306F21">
        <w:rPr>
          <w:rFonts w:asciiTheme="minorEastAsia" w:hAnsiTheme="minorEastAsia" w:hint="eastAsia"/>
          <w:sz w:val="24"/>
          <w:szCs w:val="24"/>
        </w:rPr>
        <w:t>求解</w:t>
      </w:r>
      <w:r w:rsidR="00F972D2">
        <w:rPr>
          <w:rFonts w:asciiTheme="minorEastAsia" w:hAnsiTheme="minorEastAsia"/>
          <w:sz w:val="24"/>
          <w:szCs w:val="24"/>
        </w:rPr>
        <w:t>过程</w:t>
      </w:r>
      <w:r w:rsidR="00F972D2">
        <w:rPr>
          <w:rFonts w:asciiTheme="minorEastAsia" w:hAnsiTheme="minorEastAsia" w:hint="eastAsia"/>
          <w:sz w:val="24"/>
          <w:szCs w:val="24"/>
        </w:rPr>
        <w:t>基于</w:t>
      </w:r>
      <w:r w:rsidR="00306F21">
        <w:rPr>
          <w:rFonts w:asciiTheme="minorEastAsia" w:hAnsiTheme="minorEastAsia"/>
          <w:sz w:val="24"/>
          <w:szCs w:val="24"/>
        </w:rPr>
        <w:t>预期货币价值</w:t>
      </w:r>
      <w:r w:rsidR="00306F21">
        <w:rPr>
          <w:rFonts w:asciiTheme="minorEastAsia" w:hAnsiTheme="minorEastAsia" w:hint="eastAsia"/>
          <w:sz w:val="24"/>
          <w:szCs w:val="24"/>
        </w:rPr>
        <w:t>EMV计算</w:t>
      </w:r>
      <w:r w:rsidR="00F972D2">
        <w:rPr>
          <w:rFonts w:asciiTheme="minorEastAsia" w:hAnsiTheme="minorEastAsia" w:hint="eastAsia"/>
          <w:sz w:val="24"/>
          <w:szCs w:val="24"/>
        </w:rPr>
        <w:t>。</w:t>
      </w:r>
    </w:p>
    <w:p w:rsidR="000418D4" w:rsidRDefault="000418D4" w:rsidP="00A62009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E4733">
        <w:rPr>
          <w:rFonts w:asciiTheme="minorEastAsia" w:hAnsiTheme="minorEastAsia" w:hint="eastAsia"/>
          <w:sz w:val="24"/>
          <w:szCs w:val="24"/>
        </w:rPr>
        <w:t>敏感性</w:t>
      </w:r>
      <w:r w:rsidRPr="00FE4733">
        <w:rPr>
          <w:rFonts w:asciiTheme="minorEastAsia" w:hAnsiTheme="minorEastAsia"/>
          <w:sz w:val="24"/>
          <w:szCs w:val="24"/>
        </w:rPr>
        <w:t>分析</w:t>
      </w:r>
      <w:r w:rsidR="00A741B0">
        <w:rPr>
          <w:rFonts w:asciiTheme="minorEastAsia" w:hAnsiTheme="minorEastAsia" w:hint="eastAsia"/>
          <w:sz w:val="24"/>
          <w:szCs w:val="24"/>
        </w:rPr>
        <w:t>：</w:t>
      </w:r>
      <w:r w:rsidR="00A741B0">
        <w:rPr>
          <w:rFonts w:asciiTheme="minorEastAsia" w:hAnsiTheme="minorEastAsia"/>
          <w:sz w:val="24"/>
          <w:szCs w:val="24"/>
        </w:rPr>
        <w:t>用来确定哪些风险对项目的潜在影响最大，分析时只调整要分析的不稳定项目变量，而保持其他项目变量不变</w:t>
      </w:r>
      <w:r w:rsidR="00282E6F">
        <w:rPr>
          <w:rFonts w:asciiTheme="minorEastAsia" w:hAnsiTheme="minorEastAsia" w:hint="eastAsia"/>
          <w:sz w:val="24"/>
          <w:szCs w:val="24"/>
        </w:rPr>
        <w:t>，</w:t>
      </w:r>
      <w:r w:rsidR="00282E6F">
        <w:rPr>
          <w:rFonts w:asciiTheme="minorEastAsia" w:hAnsiTheme="minorEastAsia"/>
          <w:sz w:val="24"/>
          <w:szCs w:val="24"/>
        </w:rPr>
        <w:t>结果通常使用龙卷风图表示</w:t>
      </w:r>
      <w:r w:rsidR="00A741B0">
        <w:rPr>
          <w:rFonts w:asciiTheme="minorEastAsia" w:hAnsiTheme="minorEastAsia"/>
          <w:sz w:val="24"/>
          <w:szCs w:val="24"/>
        </w:rPr>
        <w:t>。</w:t>
      </w:r>
    </w:p>
    <w:p w:rsidR="00A84471" w:rsidRPr="00A84471" w:rsidRDefault="00A84471" w:rsidP="00A84471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0418D4" w:rsidRPr="00FE4733" w:rsidRDefault="000418D4" w:rsidP="00FE4733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E4733">
        <w:rPr>
          <w:rFonts w:asciiTheme="minorEastAsia" w:hAnsiTheme="minorEastAsia" w:hint="eastAsia"/>
          <w:sz w:val="24"/>
          <w:szCs w:val="24"/>
        </w:rPr>
        <w:t>计算题</w:t>
      </w:r>
      <w:r w:rsidRPr="00FE4733">
        <w:rPr>
          <w:rFonts w:asciiTheme="minorEastAsia" w:hAnsiTheme="minorEastAsia"/>
          <w:sz w:val="24"/>
          <w:szCs w:val="24"/>
        </w:rPr>
        <w:t>：预期货币值、决策树</w:t>
      </w:r>
      <w:r w:rsidRPr="00FE4733">
        <w:rPr>
          <w:rFonts w:asciiTheme="minorEastAsia" w:hAnsiTheme="minorEastAsia" w:hint="eastAsia"/>
          <w:sz w:val="24"/>
          <w:szCs w:val="24"/>
        </w:rPr>
        <w:t>、</w:t>
      </w:r>
      <w:r w:rsidR="00F93B1A">
        <w:rPr>
          <w:rFonts w:asciiTheme="minorEastAsia" w:hAnsiTheme="minorEastAsia"/>
          <w:sz w:val="24"/>
          <w:szCs w:val="24"/>
        </w:rPr>
        <w:t>统计独立性、</w:t>
      </w:r>
      <w:r w:rsidR="00F93B1A">
        <w:rPr>
          <w:rFonts w:asciiTheme="minorEastAsia" w:hAnsiTheme="minorEastAsia" w:hint="eastAsia"/>
          <w:sz w:val="24"/>
          <w:szCs w:val="24"/>
        </w:rPr>
        <w:t>正态</w:t>
      </w:r>
      <w:r w:rsidRPr="00FE4733">
        <w:rPr>
          <w:rFonts w:asciiTheme="minorEastAsia" w:hAnsiTheme="minorEastAsia"/>
          <w:sz w:val="24"/>
          <w:szCs w:val="24"/>
        </w:rPr>
        <w:t>分布</w:t>
      </w:r>
      <w:r w:rsidR="00DC3E09">
        <w:rPr>
          <w:rFonts w:asciiTheme="minorEastAsia" w:hAnsiTheme="minorEastAsia" w:hint="eastAsia"/>
          <w:sz w:val="24"/>
          <w:szCs w:val="24"/>
        </w:rPr>
        <w:t>（3个</w:t>
      </w:r>
      <w:r w:rsidR="00DC3E09">
        <w:rPr>
          <w:rFonts w:asciiTheme="minorEastAsia" w:hAnsiTheme="minorEastAsia"/>
          <w:sz w:val="24"/>
          <w:szCs w:val="24"/>
        </w:rPr>
        <w:t>标准差的问题</w:t>
      </w:r>
      <w:r w:rsidR="00DC3E09">
        <w:rPr>
          <w:rFonts w:asciiTheme="minorEastAsia" w:hAnsiTheme="minorEastAsia" w:hint="eastAsia"/>
          <w:sz w:val="24"/>
          <w:szCs w:val="24"/>
        </w:rPr>
        <w:t>）</w:t>
      </w:r>
      <w:r w:rsidRPr="00FE4733">
        <w:rPr>
          <w:rFonts w:asciiTheme="minorEastAsia" w:hAnsiTheme="minorEastAsia"/>
          <w:sz w:val="24"/>
          <w:szCs w:val="24"/>
        </w:rPr>
        <w:t>的概率</w:t>
      </w:r>
    </w:p>
    <w:p w:rsidR="000418D4" w:rsidRDefault="000418D4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0418D4" w:rsidRPr="00FE4733" w:rsidRDefault="000418D4" w:rsidP="00FE4733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FE4733">
        <w:rPr>
          <w:rFonts w:asciiTheme="minorEastAsia" w:hAnsiTheme="minorEastAsia" w:hint="eastAsia"/>
          <w:sz w:val="24"/>
          <w:szCs w:val="24"/>
        </w:rPr>
        <w:t>几个</w:t>
      </w:r>
      <w:r w:rsidRPr="00FE4733">
        <w:rPr>
          <w:rFonts w:asciiTheme="minorEastAsia" w:hAnsiTheme="minorEastAsia"/>
          <w:sz w:val="24"/>
          <w:szCs w:val="24"/>
        </w:rPr>
        <w:t>小知识：</w:t>
      </w:r>
      <w:r w:rsidRPr="00FE4733">
        <w:rPr>
          <w:rFonts w:asciiTheme="minorEastAsia" w:hAnsiTheme="minorEastAsia" w:hint="eastAsia"/>
          <w:sz w:val="24"/>
          <w:szCs w:val="24"/>
        </w:rPr>
        <w:t>效用</w:t>
      </w:r>
      <w:r w:rsidRPr="00FE4733">
        <w:rPr>
          <w:rFonts w:asciiTheme="minorEastAsia" w:hAnsiTheme="minorEastAsia"/>
          <w:sz w:val="24"/>
          <w:szCs w:val="24"/>
        </w:rPr>
        <w:t>理论</w:t>
      </w:r>
      <w:r w:rsidRPr="00FE4733">
        <w:rPr>
          <w:rFonts w:asciiTheme="minorEastAsia" w:hAnsiTheme="minorEastAsia" w:hint="eastAsia"/>
          <w:sz w:val="24"/>
          <w:szCs w:val="24"/>
        </w:rPr>
        <w:t>、</w:t>
      </w:r>
      <w:r w:rsidRPr="00FE4733">
        <w:rPr>
          <w:rFonts w:asciiTheme="minorEastAsia" w:hAnsiTheme="minorEastAsia"/>
          <w:sz w:val="24"/>
          <w:szCs w:val="24"/>
        </w:rPr>
        <w:t>风险曝光度</w:t>
      </w:r>
    </w:p>
    <w:p w:rsidR="000418D4" w:rsidRDefault="00943F58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效用</w:t>
      </w:r>
      <w:r>
        <w:rPr>
          <w:rFonts w:asciiTheme="minorEastAsia" w:hAnsiTheme="minorEastAsia"/>
          <w:sz w:val="24"/>
          <w:szCs w:val="24"/>
        </w:rPr>
        <w:t>函数：描述个人对承担风险的</w:t>
      </w:r>
      <w:r>
        <w:rPr>
          <w:rFonts w:asciiTheme="minorEastAsia" w:hAnsiTheme="minorEastAsia" w:hint="eastAsia"/>
          <w:sz w:val="24"/>
          <w:szCs w:val="24"/>
        </w:rPr>
        <w:t>意愿</w:t>
      </w:r>
      <w:r>
        <w:rPr>
          <w:rFonts w:asciiTheme="minorEastAsia" w:hAnsiTheme="minorEastAsia"/>
          <w:sz w:val="24"/>
          <w:szCs w:val="24"/>
        </w:rPr>
        <w:t>的数学方法，它把决策者对结果的满意程度（</w:t>
      </w:r>
      <w:r>
        <w:rPr>
          <w:rFonts w:asciiTheme="minorEastAsia" w:hAnsiTheme="minorEastAsia" w:hint="eastAsia"/>
          <w:sz w:val="24"/>
          <w:szCs w:val="24"/>
        </w:rPr>
        <w:t>称为</w:t>
      </w:r>
      <w:r>
        <w:rPr>
          <w:rFonts w:asciiTheme="minorEastAsia" w:hAnsiTheme="minorEastAsia"/>
          <w:sz w:val="24"/>
          <w:szCs w:val="24"/>
        </w:rPr>
        <w:t>效用）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结果本身的货币值联系起来。</w:t>
      </w: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相同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预期回报，</w:t>
      </w:r>
      <w:r>
        <w:rPr>
          <w:rFonts w:asciiTheme="minorEastAsia" w:hAnsiTheme="minorEastAsia" w:hint="eastAsia"/>
          <w:sz w:val="24"/>
          <w:szCs w:val="24"/>
        </w:rPr>
        <w:t>人们</w:t>
      </w:r>
      <w:r>
        <w:rPr>
          <w:rFonts w:asciiTheme="minorEastAsia" w:hAnsiTheme="minorEastAsia"/>
          <w:sz w:val="24"/>
          <w:szCs w:val="24"/>
        </w:rPr>
        <w:t>的风险承受度可以分为风险偏好（</w:t>
      </w:r>
      <w:r>
        <w:rPr>
          <w:rFonts w:asciiTheme="minorEastAsia" w:hAnsiTheme="minorEastAsia" w:hint="eastAsia"/>
          <w:sz w:val="24"/>
          <w:szCs w:val="24"/>
        </w:rPr>
        <w:t>承担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风险厌恶和风险中立。</w:t>
      </w:r>
      <w:r w:rsidR="00D864DB">
        <w:rPr>
          <w:rFonts w:asciiTheme="minorEastAsia" w:hAnsiTheme="minorEastAsia" w:hint="eastAsia"/>
          <w:sz w:val="24"/>
          <w:szCs w:val="24"/>
        </w:rPr>
        <w:t>使用</w:t>
      </w:r>
      <w:r w:rsidR="00D864DB">
        <w:rPr>
          <w:rFonts w:asciiTheme="minorEastAsia" w:hAnsiTheme="minorEastAsia"/>
          <w:sz w:val="24"/>
          <w:szCs w:val="24"/>
        </w:rPr>
        <w:t>效用函数可以</w:t>
      </w:r>
      <w:r w:rsidR="00D864DB">
        <w:rPr>
          <w:rFonts w:asciiTheme="minorEastAsia" w:hAnsiTheme="minorEastAsia" w:hint="eastAsia"/>
          <w:sz w:val="24"/>
          <w:szCs w:val="24"/>
        </w:rPr>
        <w:t>为WBS的</w:t>
      </w:r>
      <w:r w:rsidR="00D864DB">
        <w:rPr>
          <w:rFonts w:asciiTheme="minorEastAsia" w:hAnsiTheme="minorEastAsia"/>
          <w:sz w:val="24"/>
          <w:szCs w:val="24"/>
        </w:rPr>
        <w:t>每一个工作包分配风险</w:t>
      </w:r>
      <w:r w:rsidR="00D864DB">
        <w:rPr>
          <w:rFonts w:asciiTheme="minorEastAsia" w:hAnsiTheme="minorEastAsia" w:hint="eastAsia"/>
          <w:sz w:val="24"/>
          <w:szCs w:val="24"/>
        </w:rPr>
        <w:t>等级</w:t>
      </w:r>
      <w:r w:rsidR="00D864DB">
        <w:rPr>
          <w:rFonts w:asciiTheme="minorEastAsia" w:hAnsiTheme="minorEastAsia"/>
          <w:sz w:val="24"/>
          <w:szCs w:val="24"/>
        </w:rPr>
        <w:t>。在</w:t>
      </w:r>
      <w:r w:rsidR="00D864DB">
        <w:rPr>
          <w:rFonts w:asciiTheme="minorEastAsia" w:hAnsiTheme="minorEastAsia" w:hint="eastAsia"/>
          <w:sz w:val="24"/>
          <w:szCs w:val="24"/>
        </w:rPr>
        <w:t>决策</w:t>
      </w:r>
      <w:r w:rsidR="00D864DB">
        <w:rPr>
          <w:rFonts w:asciiTheme="minorEastAsia" w:hAnsiTheme="minorEastAsia"/>
          <w:sz w:val="24"/>
          <w:szCs w:val="24"/>
        </w:rPr>
        <w:t>树分析中，如果某一分支的损失是你或者你的公司所不能承受的，该分支就不能采用。</w:t>
      </w:r>
    </w:p>
    <w:p w:rsidR="000418D4" w:rsidRDefault="000418D4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418D4" w:rsidRDefault="00F80605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风险</w:t>
      </w:r>
      <w:r>
        <w:rPr>
          <w:rFonts w:asciiTheme="minorEastAsia" w:hAnsiTheme="minorEastAsia"/>
          <w:sz w:val="24"/>
          <w:szCs w:val="24"/>
        </w:rPr>
        <w:t>三要素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风险</w:t>
      </w:r>
      <w:r>
        <w:rPr>
          <w:rFonts w:asciiTheme="minorEastAsia" w:hAnsiTheme="minorEastAsia" w:hint="eastAsia"/>
          <w:sz w:val="24"/>
          <w:szCs w:val="24"/>
        </w:rPr>
        <w:t>事件</w:t>
      </w:r>
      <w:r>
        <w:rPr>
          <w:rFonts w:asciiTheme="minorEastAsia" w:hAnsiTheme="minorEastAsia"/>
          <w:sz w:val="24"/>
          <w:szCs w:val="24"/>
        </w:rPr>
        <w:t>、风险概率、风险影响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80605" w:rsidRPr="00F80605" w:rsidRDefault="00F80605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风险</w:t>
      </w:r>
      <w:r>
        <w:rPr>
          <w:rFonts w:asciiTheme="minorEastAsia" w:hAnsiTheme="minorEastAsia"/>
          <w:sz w:val="24"/>
          <w:szCs w:val="24"/>
        </w:rPr>
        <w:t>曝光</w:t>
      </w:r>
      <w:r>
        <w:rPr>
          <w:rFonts w:asciiTheme="minorEastAsia" w:hAnsiTheme="minorEastAsia" w:hint="eastAsia"/>
          <w:sz w:val="24"/>
          <w:szCs w:val="24"/>
        </w:rPr>
        <w:t>度</w:t>
      </w:r>
      <w:r>
        <w:rPr>
          <w:rFonts w:asciiTheme="minorEastAsia" w:hAnsiTheme="minorEastAsia"/>
          <w:sz w:val="24"/>
          <w:szCs w:val="24"/>
        </w:rPr>
        <w:t>：项目元素的失败</w:t>
      </w:r>
      <w:r>
        <w:rPr>
          <w:rFonts w:asciiTheme="minorEastAsia" w:hAnsiTheme="minorEastAsia" w:hint="eastAsia"/>
          <w:sz w:val="24"/>
          <w:szCs w:val="24"/>
        </w:rPr>
        <w:t>概率</w:t>
      </w:r>
      <w:r>
        <w:rPr>
          <w:rFonts w:asciiTheme="minorEastAsia" w:hAnsiTheme="minorEastAsia"/>
          <w:sz w:val="24"/>
          <w:szCs w:val="24"/>
        </w:rPr>
        <w:t>，风险概率*风险影响，预期</w:t>
      </w:r>
      <w:r>
        <w:rPr>
          <w:rFonts w:asciiTheme="minorEastAsia" w:hAnsiTheme="minorEastAsia" w:hint="eastAsia"/>
          <w:sz w:val="24"/>
          <w:szCs w:val="24"/>
        </w:rPr>
        <w:t>货币值EMV。</w:t>
      </w:r>
    </w:p>
    <w:p w:rsidR="00F80605" w:rsidRPr="000418D4" w:rsidRDefault="00F80605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626DC" w:rsidRDefault="00A626DC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89DE885" wp14:editId="7CEE01EA">
            <wp:extent cx="6248400" cy="514350"/>
            <wp:effectExtent l="57150" t="38100" r="76200" b="11430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4A1AFC" w:rsidRPr="004A1AFC" w:rsidRDefault="004A1AFC" w:rsidP="004A1AFC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4A1AFC">
        <w:rPr>
          <w:rFonts w:asciiTheme="minorEastAsia" w:hAnsiTheme="minorEastAsia" w:hint="eastAsia"/>
          <w:sz w:val="24"/>
          <w:szCs w:val="24"/>
        </w:rPr>
        <w:t>项目</w:t>
      </w:r>
      <w:r w:rsidRPr="004A1AFC">
        <w:rPr>
          <w:rFonts w:asciiTheme="minorEastAsia" w:hAnsiTheme="minorEastAsia"/>
          <w:sz w:val="24"/>
          <w:szCs w:val="24"/>
        </w:rPr>
        <w:t>风险是一种不确定的时间或条件，一旦发生，可能会对项目目标</w:t>
      </w:r>
      <w:r w:rsidRPr="004A1AFC">
        <w:rPr>
          <w:rFonts w:asciiTheme="minorEastAsia" w:hAnsiTheme="minorEastAsia" w:hint="eastAsia"/>
          <w:sz w:val="24"/>
          <w:szCs w:val="24"/>
        </w:rPr>
        <w:t>产生</w:t>
      </w:r>
      <w:r w:rsidRPr="004A1AFC">
        <w:rPr>
          <w:rFonts w:asciiTheme="minorEastAsia" w:hAnsiTheme="minorEastAsia"/>
          <w:sz w:val="24"/>
          <w:szCs w:val="24"/>
        </w:rPr>
        <w:t>消极或积极的影响</w:t>
      </w:r>
      <w:r w:rsidRPr="004A1AFC">
        <w:rPr>
          <w:rFonts w:asciiTheme="minorEastAsia" w:hAnsiTheme="minorEastAsia" w:hint="eastAsia"/>
          <w:sz w:val="24"/>
          <w:szCs w:val="24"/>
        </w:rPr>
        <w:t>。风险</w:t>
      </w:r>
      <w:r w:rsidRPr="004A1AFC">
        <w:rPr>
          <w:rFonts w:asciiTheme="minorEastAsia" w:hAnsiTheme="minorEastAsia"/>
          <w:sz w:val="24"/>
          <w:szCs w:val="24"/>
        </w:rPr>
        <w:t>管理的目标是提高积极时间的概率和影响</w:t>
      </w:r>
      <w:r w:rsidRPr="004A1AFC">
        <w:rPr>
          <w:rFonts w:asciiTheme="minorEastAsia" w:hAnsiTheme="minorEastAsia" w:hint="eastAsia"/>
          <w:sz w:val="24"/>
          <w:szCs w:val="24"/>
        </w:rPr>
        <w:t>，</w:t>
      </w:r>
      <w:r w:rsidRPr="004A1AFC">
        <w:rPr>
          <w:rFonts w:asciiTheme="minorEastAsia" w:hAnsiTheme="minorEastAsia"/>
          <w:sz w:val="24"/>
          <w:szCs w:val="24"/>
        </w:rPr>
        <w:t>降低消极时间的</w:t>
      </w:r>
      <w:r w:rsidRPr="004A1AFC">
        <w:rPr>
          <w:rFonts w:asciiTheme="minorEastAsia" w:hAnsiTheme="minorEastAsia" w:hint="eastAsia"/>
          <w:sz w:val="24"/>
          <w:szCs w:val="24"/>
        </w:rPr>
        <w:t>概率</w:t>
      </w:r>
      <w:r w:rsidRPr="004A1AFC">
        <w:rPr>
          <w:rFonts w:asciiTheme="minorEastAsia" w:hAnsiTheme="minorEastAsia"/>
          <w:sz w:val="24"/>
          <w:szCs w:val="24"/>
        </w:rPr>
        <w:t>和影响。</w:t>
      </w:r>
    </w:p>
    <w:p w:rsidR="004A1AFC" w:rsidRPr="00FE4733" w:rsidRDefault="004A1AFC" w:rsidP="004A1AF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风险</w:t>
      </w:r>
      <w:r>
        <w:rPr>
          <w:rFonts w:asciiTheme="minorEastAsia" w:hAnsiTheme="minorEastAsia"/>
          <w:sz w:val="24"/>
          <w:szCs w:val="24"/>
        </w:rPr>
        <w:t>登记册是</w:t>
      </w:r>
      <w:r>
        <w:rPr>
          <w:rFonts w:asciiTheme="minorEastAsia" w:hAnsiTheme="minorEastAsia" w:hint="eastAsia"/>
          <w:sz w:val="24"/>
          <w:szCs w:val="24"/>
        </w:rPr>
        <w:t>风险</w:t>
      </w:r>
      <w:r>
        <w:rPr>
          <w:rFonts w:asciiTheme="minorEastAsia" w:hAnsiTheme="minorEastAsia"/>
          <w:sz w:val="24"/>
          <w:szCs w:val="24"/>
        </w:rPr>
        <w:t>管理过程的一</w:t>
      </w:r>
      <w:r>
        <w:rPr>
          <w:rFonts w:asciiTheme="minorEastAsia" w:hAnsiTheme="minorEastAsia" w:hint="eastAsia"/>
          <w:sz w:val="24"/>
          <w:szCs w:val="24"/>
        </w:rPr>
        <w:t>项重要</w:t>
      </w:r>
      <w:r>
        <w:rPr>
          <w:rFonts w:asciiTheme="minorEastAsia" w:hAnsiTheme="minorEastAsia"/>
          <w:sz w:val="24"/>
          <w:szCs w:val="24"/>
        </w:rPr>
        <w:t>成果，并</w:t>
      </w:r>
      <w:r>
        <w:rPr>
          <w:rFonts w:asciiTheme="minorEastAsia" w:hAnsiTheme="minorEastAsia" w:hint="eastAsia"/>
          <w:sz w:val="24"/>
          <w:szCs w:val="24"/>
        </w:rPr>
        <w:t>随着</w:t>
      </w:r>
      <w:r>
        <w:rPr>
          <w:rFonts w:asciiTheme="minorEastAsia" w:hAnsiTheme="minorEastAsia"/>
          <w:sz w:val="24"/>
          <w:szCs w:val="24"/>
        </w:rPr>
        <w:t>项目文件的</w:t>
      </w:r>
      <w:r>
        <w:rPr>
          <w:rFonts w:asciiTheme="minorEastAsia" w:hAnsiTheme="minorEastAsia" w:hint="eastAsia"/>
          <w:sz w:val="24"/>
          <w:szCs w:val="24"/>
        </w:rPr>
        <w:t>更新</w:t>
      </w:r>
      <w:r>
        <w:rPr>
          <w:rFonts w:asciiTheme="minorEastAsia" w:hAnsiTheme="minorEastAsia"/>
          <w:sz w:val="24"/>
          <w:szCs w:val="24"/>
        </w:rPr>
        <w:t>不断更新。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27"/>
        <w:gridCol w:w="1985"/>
      </w:tblGrid>
      <w:tr w:rsidR="004A1AFC" w:rsidTr="00B46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4A1AFC" w:rsidRPr="00F16A5F" w:rsidRDefault="004A1AFC" w:rsidP="00B469C8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 w:rsidRPr="00F16A5F">
              <w:rPr>
                <w:rFonts w:asciiTheme="minorEastAsia" w:hAnsiTheme="minorEastAsia" w:hint="eastAsia"/>
                <w:szCs w:val="21"/>
              </w:rPr>
              <w:t>规划过程</w:t>
            </w:r>
            <w:r w:rsidRPr="00F16A5F">
              <w:rPr>
                <w:rFonts w:asciiTheme="minorEastAsia" w:hAnsiTheme="minorEastAsia"/>
                <w:szCs w:val="21"/>
              </w:rPr>
              <w:t>组</w:t>
            </w:r>
          </w:p>
        </w:tc>
        <w:tc>
          <w:tcPr>
            <w:tcW w:w="1985" w:type="dxa"/>
          </w:tcPr>
          <w:p w:rsidR="004A1AFC" w:rsidRPr="00F16A5F" w:rsidRDefault="004A1AFC" w:rsidP="00B469C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F16A5F">
              <w:rPr>
                <w:rFonts w:asciiTheme="minorEastAsia" w:hAnsiTheme="minorEastAsia" w:hint="eastAsia"/>
                <w:szCs w:val="21"/>
              </w:rPr>
              <w:t>监控</w:t>
            </w:r>
            <w:r w:rsidRPr="00F16A5F">
              <w:rPr>
                <w:rFonts w:asciiTheme="minorEastAsia" w:hAnsiTheme="minorEastAsia"/>
                <w:szCs w:val="21"/>
              </w:rPr>
              <w:t>过程组</w:t>
            </w:r>
          </w:p>
        </w:tc>
      </w:tr>
      <w:tr w:rsidR="004A1AFC" w:rsidTr="00B4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4A1AFC" w:rsidRPr="00F16A5F" w:rsidRDefault="004A1AFC" w:rsidP="00B469C8">
            <w:pPr>
              <w:spacing w:line="360" w:lineRule="auto"/>
              <w:rPr>
                <w:rFonts w:asciiTheme="minorEastAsia" w:hAnsiTheme="minorEastAsia"/>
                <w:b w:val="0"/>
                <w:szCs w:val="21"/>
              </w:rPr>
            </w:pPr>
            <w:r w:rsidRPr="00F16A5F">
              <w:rPr>
                <w:rFonts w:asciiTheme="minorEastAsia" w:hAnsiTheme="minorEastAsia" w:hint="eastAsia"/>
                <w:b w:val="0"/>
                <w:szCs w:val="21"/>
              </w:rPr>
              <w:t>规划</w:t>
            </w:r>
            <w:r w:rsidRPr="00F16A5F">
              <w:rPr>
                <w:rFonts w:asciiTheme="minorEastAsia" w:hAnsiTheme="minorEastAsia"/>
                <w:b w:val="0"/>
                <w:szCs w:val="21"/>
              </w:rPr>
              <w:t>风险管理</w:t>
            </w:r>
          </w:p>
          <w:p w:rsidR="004A1AFC" w:rsidRPr="00F16A5F" w:rsidRDefault="004A1AFC" w:rsidP="00B469C8">
            <w:pPr>
              <w:spacing w:line="360" w:lineRule="auto"/>
              <w:rPr>
                <w:rFonts w:asciiTheme="minorEastAsia" w:hAnsiTheme="minorEastAsia"/>
                <w:b w:val="0"/>
                <w:szCs w:val="21"/>
              </w:rPr>
            </w:pPr>
            <w:r w:rsidRPr="00F16A5F">
              <w:rPr>
                <w:rFonts w:asciiTheme="minorEastAsia" w:hAnsiTheme="minorEastAsia" w:hint="eastAsia"/>
                <w:b w:val="0"/>
                <w:szCs w:val="21"/>
              </w:rPr>
              <w:t>识别</w:t>
            </w:r>
            <w:r w:rsidRPr="00F16A5F">
              <w:rPr>
                <w:rFonts w:asciiTheme="minorEastAsia" w:hAnsiTheme="minorEastAsia"/>
                <w:b w:val="0"/>
                <w:szCs w:val="21"/>
              </w:rPr>
              <w:t>风险</w:t>
            </w:r>
          </w:p>
          <w:p w:rsidR="004A1AFC" w:rsidRPr="00F16A5F" w:rsidRDefault="004A1AFC" w:rsidP="00B469C8">
            <w:pPr>
              <w:spacing w:line="360" w:lineRule="auto"/>
              <w:rPr>
                <w:rFonts w:asciiTheme="minorEastAsia" w:hAnsiTheme="minorEastAsia"/>
                <w:b w:val="0"/>
                <w:szCs w:val="21"/>
              </w:rPr>
            </w:pPr>
            <w:r w:rsidRPr="00F16A5F">
              <w:rPr>
                <w:rFonts w:asciiTheme="minorEastAsia" w:hAnsiTheme="minorEastAsia" w:hint="eastAsia"/>
                <w:b w:val="0"/>
                <w:szCs w:val="21"/>
              </w:rPr>
              <w:t>实施定性风险</w:t>
            </w:r>
            <w:r w:rsidRPr="00F16A5F">
              <w:rPr>
                <w:rFonts w:asciiTheme="minorEastAsia" w:hAnsiTheme="minorEastAsia"/>
                <w:b w:val="0"/>
                <w:szCs w:val="21"/>
              </w:rPr>
              <w:t>分析</w:t>
            </w:r>
          </w:p>
          <w:p w:rsidR="004A1AFC" w:rsidRPr="00F16A5F" w:rsidRDefault="004A1AFC" w:rsidP="00B469C8">
            <w:pPr>
              <w:spacing w:line="360" w:lineRule="auto"/>
              <w:rPr>
                <w:rFonts w:asciiTheme="minorEastAsia" w:hAnsiTheme="minorEastAsia"/>
                <w:b w:val="0"/>
                <w:szCs w:val="21"/>
              </w:rPr>
            </w:pPr>
            <w:r w:rsidRPr="00F16A5F">
              <w:rPr>
                <w:rFonts w:asciiTheme="minorEastAsia" w:hAnsiTheme="minorEastAsia" w:hint="eastAsia"/>
                <w:b w:val="0"/>
                <w:szCs w:val="21"/>
              </w:rPr>
              <w:t>实施定量</w:t>
            </w:r>
            <w:r w:rsidRPr="00F16A5F">
              <w:rPr>
                <w:rFonts w:asciiTheme="minorEastAsia" w:hAnsiTheme="minorEastAsia"/>
                <w:b w:val="0"/>
                <w:szCs w:val="21"/>
              </w:rPr>
              <w:t>风险分析</w:t>
            </w:r>
          </w:p>
          <w:p w:rsidR="004A1AFC" w:rsidRPr="00F16A5F" w:rsidRDefault="004A1AFC" w:rsidP="00B469C8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 w:rsidRPr="00F16A5F">
              <w:rPr>
                <w:rFonts w:asciiTheme="minorEastAsia" w:hAnsiTheme="minorEastAsia" w:hint="eastAsia"/>
                <w:b w:val="0"/>
                <w:szCs w:val="21"/>
              </w:rPr>
              <w:t>规划</w:t>
            </w:r>
            <w:r w:rsidRPr="00F16A5F">
              <w:rPr>
                <w:rFonts w:asciiTheme="minorEastAsia" w:hAnsiTheme="minorEastAsia"/>
                <w:b w:val="0"/>
                <w:szCs w:val="21"/>
              </w:rPr>
              <w:t>风险应对</w:t>
            </w:r>
          </w:p>
        </w:tc>
        <w:tc>
          <w:tcPr>
            <w:tcW w:w="1985" w:type="dxa"/>
          </w:tcPr>
          <w:p w:rsidR="004A1AFC" w:rsidRPr="00F16A5F" w:rsidRDefault="004A1AFC" w:rsidP="00B469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F16A5F">
              <w:rPr>
                <w:rFonts w:asciiTheme="minorEastAsia" w:hAnsiTheme="minorEastAsia" w:hint="eastAsia"/>
                <w:szCs w:val="21"/>
              </w:rPr>
              <w:t>控制</w:t>
            </w:r>
            <w:r w:rsidRPr="00F16A5F">
              <w:rPr>
                <w:rFonts w:asciiTheme="minorEastAsia" w:hAnsiTheme="minorEastAsia"/>
                <w:szCs w:val="21"/>
              </w:rPr>
              <w:t>风险</w:t>
            </w:r>
          </w:p>
        </w:tc>
        <w:bookmarkStart w:id="0" w:name="_GoBack"/>
        <w:bookmarkEnd w:id="0"/>
      </w:tr>
    </w:tbl>
    <w:p w:rsidR="0035112E" w:rsidRDefault="004A1AFC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规划</w:t>
      </w:r>
      <w:r>
        <w:rPr>
          <w:rFonts w:asciiTheme="minorEastAsia" w:hAnsiTheme="minorEastAsia"/>
          <w:sz w:val="24"/>
          <w:szCs w:val="24"/>
        </w:rPr>
        <w:t>风险管理：规划风险管理过程决定如何进行项目</w:t>
      </w:r>
      <w:r>
        <w:rPr>
          <w:rFonts w:asciiTheme="minorEastAsia" w:hAnsiTheme="minorEastAsia" w:hint="eastAsia"/>
          <w:sz w:val="24"/>
          <w:szCs w:val="24"/>
        </w:rPr>
        <w:t>风险</w:t>
      </w:r>
      <w:r>
        <w:rPr>
          <w:rFonts w:asciiTheme="minorEastAsia" w:hAnsiTheme="minorEastAsia"/>
          <w:sz w:val="24"/>
          <w:szCs w:val="24"/>
        </w:rPr>
        <w:t>管理活动，应该在项目计划的早期进行。</w:t>
      </w:r>
      <w:r w:rsidR="00943F58">
        <w:rPr>
          <w:rFonts w:asciiTheme="minorEastAsia" w:hAnsiTheme="minorEastAsia" w:hint="eastAsia"/>
          <w:sz w:val="24"/>
          <w:szCs w:val="24"/>
        </w:rPr>
        <w:t>其方法</w:t>
      </w:r>
      <w:r w:rsidR="00943F58">
        <w:rPr>
          <w:rFonts w:asciiTheme="minorEastAsia" w:hAnsiTheme="minorEastAsia"/>
          <w:sz w:val="24"/>
          <w:szCs w:val="24"/>
        </w:rPr>
        <w:t>包括</w:t>
      </w:r>
      <w:r w:rsidR="00943F58">
        <w:rPr>
          <w:rFonts w:asciiTheme="minorEastAsia" w:hAnsiTheme="minorEastAsia" w:hint="eastAsia"/>
          <w:sz w:val="24"/>
          <w:szCs w:val="24"/>
        </w:rPr>
        <w:t>分析</w:t>
      </w:r>
      <w:r w:rsidR="00943F58">
        <w:rPr>
          <w:rFonts w:asciiTheme="minorEastAsia" w:hAnsiTheme="minorEastAsia"/>
          <w:sz w:val="24"/>
          <w:szCs w:val="24"/>
        </w:rPr>
        <w:t>技术、专家判断</w:t>
      </w:r>
      <w:r w:rsidR="00943F58">
        <w:rPr>
          <w:rFonts w:asciiTheme="minorEastAsia" w:hAnsiTheme="minorEastAsia" w:hint="eastAsia"/>
          <w:sz w:val="24"/>
          <w:szCs w:val="24"/>
        </w:rPr>
        <w:t>和</w:t>
      </w:r>
      <w:r w:rsidR="00943F58">
        <w:rPr>
          <w:rFonts w:asciiTheme="minorEastAsia" w:hAnsiTheme="minorEastAsia"/>
          <w:sz w:val="24"/>
          <w:szCs w:val="24"/>
        </w:rPr>
        <w:t>会议，其输出的风险管理计划</w:t>
      </w:r>
      <w:r w:rsidR="00943F58">
        <w:rPr>
          <w:rFonts w:asciiTheme="minorEastAsia" w:hAnsiTheme="minorEastAsia" w:hint="eastAsia"/>
          <w:sz w:val="24"/>
          <w:szCs w:val="24"/>
        </w:rPr>
        <w:t>包括</w:t>
      </w:r>
      <w:r w:rsidR="00943F58">
        <w:rPr>
          <w:rFonts w:asciiTheme="minorEastAsia" w:hAnsiTheme="minorEastAsia"/>
          <w:sz w:val="24"/>
          <w:szCs w:val="24"/>
        </w:rPr>
        <w:t>如下内容：职责、预算、时间安排、风险类别、风险概率和影响的定义</w:t>
      </w:r>
      <w:r w:rsidR="00943F58">
        <w:rPr>
          <w:rFonts w:asciiTheme="minorEastAsia" w:hAnsiTheme="minorEastAsia" w:hint="eastAsia"/>
          <w:sz w:val="24"/>
          <w:szCs w:val="24"/>
        </w:rPr>
        <w:t>等</w:t>
      </w:r>
      <w:r w:rsidR="00943F58">
        <w:rPr>
          <w:rFonts w:asciiTheme="minorEastAsia" w:hAnsiTheme="minorEastAsia"/>
          <w:sz w:val="24"/>
          <w:szCs w:val="24"/>
        </w:rPr>
        <w:t>。</w:t>
      </w:r>
    </w:p>
    <w:p w:rsidR="004A1AFC" w:rsidRDefault="004A1AFC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识别</w:t>
      </w:r>
      <w:r>
        <w:rPr>
          <w:rFonts w:asciiTheme="minorEastAsia" w:hAnsiTheme="minorEastAsia"/>
          <w:sz w:val="24"/>
          <w:szCs w:val="24"/>
        </w:rPr>
        <w:t>风险：</w:t>
      </w:r>
      <w:r>
        <w:rPr>
          <w:rFonts w:asciiTheme="minorEastAsia" w:hAnsiTheme="minorEastAsia" w:hint="eastAsia"/>
          <w:sz w:val="24"/>
          <w:szCs w:val="24"/>
        </w:rPr>
        <w:t>识别</w:t>
      </w:r>
      <w:r>
        <w:rPr>
          <w:rFonts w:asciiTheme="minorEastAsia" w:hAnsiTheme="minorEastAsia"/>
          <w:sz w:val="24"/>
          <w:szCs w:val="24"/>
        </w:rPr>
        <w:t>风险过程确定哪些风险会影响项目，并记录其特征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该</w:t>
      </w:r>
      <w:r>
        <w:rPr>
          <w:rFonts w:asciiTheme="minorEastAsia" w:hAnsiTheme="minorEastAsia" w:hint="eastAsia"/>
          <w:sz w:val="24"/>
          <w:szCs w:val="24"/>
        </w:rPr>
        <w:t>过程贯穿</w:t>
      </w:r>
      <w:r>
        <w:rPr>
          <w:rFonts w:asciiTheme="minorEastAsia" w:hAnsiTheme="minorEastAsia"/>
          <w:sz w:val="24"/>
          <w:szCs w:val="24"/>
        </w:rPr>
        <w:t>整个项目周期，是一个</w:t>
      </w:r>
      <w:r>
        <w:rPr>
          <w:rFonts w:asciiTheme="minorEastAsia" w:hAnsiTheme="minorEastAsia" w:hint="eastAsia"/>
          <w:sz w:val="24"/>
          <w:szCs w:val="24"/>
        </w:rPr>
        <w:t>反复</w:t>
      </w:r>
      <w:r>
        <w:rPr>
          <w:rFonts w:asciiTheme="minorEastAsia" w:hAnsiTheme="minorEastAsia"/>
          <w:sz w:val="24"/>
          <w:szCs w:val="24"/>
        </w:rPr>
        <w:t>过程。</w:t>
      </w:r>
    </w:p>
    <w:p w:rsidR="004A1AFC" w:rsidRDefault="004A1AFC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实施</w:t>
      </w:r>
      <w:r>
        <w:rPr>
          <w:rFonts w:asciiTheme="minorEastAsia" w:hAnsiTheme="minorEastAsia"/>
          <w:sz w:val="24"/>
          <w:szCs w:val="24"/>
        </w:rPr>
        <w:t>定性风险分析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定性风险分析对已识别的风险进行优先级排序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以采取进一步措施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A1AFC" w:rsidRDefault="004A1AFC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实施</w:t>
      </w:r>
      <w:r>
        <w:rPr>
          <w:rFonts w:asciiTheme="minorEastAsia" w:hAnsiTheme="minorEastAsia"/>
          <w:sz w:val="24"/>
          <w:szCs w:val="24"/>
        </w:rPr>
        <w:t>定量风险分析：</w:t>
      </w:r>
      <w:r>
        <w:rPr>
          <w:rFonts w:asciiTheme="minorEastAsia" w:hAnsiTheme="minorEastAsia" w:hint="eastAsia"/>
          <w:sz w:val="24"/>
          <w:szCs w:val="24"/>
        </w:rPr>
        <w:t>定量</w:t>
      </w:r>
      <w:r>
        <w:rPr>
          <w:rFonts w:asciiTheme="minorEastAsia" w:hAnsiTheme="minorEastAsia"/>
          <w:sz w:val="24"/>
          <w:szCs w:val="24"/>
        </w:rPr>
        <w:t>风险分析针对的是对项目竞争性需求存在的潜在重大影响的风险。</w:t>
      </w:r>
    </w:p>
    <w:p w:rsidR="004A1AFC" w:rsidRPr="004A1AFC" w:rsidRDefault="004A1AFC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规划</w:t>
      </w:r>
      <w:r>
        <w:rPr>
          <w:rFonts w:asciiTheme="minorEastAsia" w:hAnsiTheme="minorEastAsia"/>
          <w:sz w:val="24"/>
          <w:szCs w:val="24"/>
        </w:rPr>
        <w:t>风险应对：为了</w:t>
      </w:r>
      <w:r>
        <w:rPr>
          <w:rFonts w:asciiTheme="minorEastAsia" w:hAnsiTheme="minorEastAsia" w:hint="eastAsia"/>
          <w:sz w:val="24"/>
          <w:szCs w:val="24"/>
        </w:rPr>
        <w:t>使项目</w:t>
      </w:r>
      <w:r>
        <w:rPr>
          <w:rFonts w:asciiTheme="minorEastAsia" w:hAnsiTheme="minorEastAsia"/>
          <w:sz w:val="24"/>
          <w:szCs w:val="24"/>
        </w:rPr>
        <w:t>目标增加机会和减少威胁而制定方案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采取措施。</w:t>
      </w:r>
    </w:p>
    <w:p w:rsidR="002077E9" w:rsidRDefault="004A1AFC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控制</w:t>
      </w:r>
      <w:r>
        <w:rPr>
          <w:rFonts w:asciiTheme="minorEastAsia" w:hAnsiTheme="minorEastAsia"/>
          <w:sz w:val="24"/>
          <w:szCs w:val="24"/>
        </w:rPr>
        <w:t>风险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是识别、分析和应对新出现的风险，</w:t>
      </w:r>
      <w:r>
        <w:rPr>
          <w:rFonts w:asciiTheme="minorEastAsia" w:hAnsiTheme="minorEastAsia" w:hint="eastAsia"/>
          <w:sz w:val="24"/>
          <w:szCs w:val="24"/>
        </w:rPr>
        <w:t>追踪</w:t>
      </w:r>
      <w:r>
        <w:rPr>
          <w:rFonts w:asciiTheme="minorEastAsia" w:hAnsiTheme="minorEastAsia"/>
          <w:sz w:val="24"/>
          <w:szCs w:val="24"/>
        </w:rPr>
        <w:t>已识别的和“</w:t>
      </w:r>
      <w:r>
        <w:rPr>
          <w:rFonts w:asciiTheme="minorEastAsia" w:hAnsiTheme="minorEastAsia" w:hint="eastAsia"/>
          <w:sz w:val="24"/>
          <w:szCs w:val="24"/>
        </w:rPr>
        <w:t>观察</w:t>
      </w:r>
      <w:r>
        <w:rPr>
          <w:rFonts w:asciiTheme="minorEastAsia" w:hAnsiTheme="minorEastAsia"/>
          <w:sz w:val="24"/>
          <w:szCs w:val="24"/>
        </w:rPr>
        <w:t>清单”</w:t>
      </w:r>
      <w:r>
        <w:rPr>
          <w:rFonts w:asciiTheme="minorEastAsia" w:hAnsiTheme="minorEastAsia" w:hint="eastAsia"/>
          <w:sz w:val="24"/>
          <w:szCs w:val="24"/>
        </w:rPr>
        <w:t>中</w:t>
      </w:r>
      <w:r>
        <w:rPr>
          <w:rFonts w:asciiTheme="minorEastAsia" w:hAnsiTheme="minorEastAsia"/>
          <w:sz w:val="24"/>
          <w:szCs w:val="24"/>
        </w:rPr>
        <w:t>的风险，重新分析现有风险</w:t>
      </w:r>
      <w:r>
        <w:rPr>
          <w:rFonts w:asciiTheme="minorEastAsia" w:hAnsiTheme="minorEastAsia" w:hint="eastAsia"/>
          <w:sz w:val="24"/>
          <w:szCs w:val="24"/>
        </w:rPr>
        <w:t>，监测</w:t>
      </w:r>
      <w:r>
        <w:rPr>
          <w:rFonts w:asciiTheme="minorEastAsia" w:hAnsiTheme="minorEastAsia"/>
          <w:sz w:val="24"/>
          <w:szCs w:val="24"/>
        </w:rPr>
        <w:t>应急计划的触发条件，监测</w:t>
      </w:r>
      <w:r>
        <w:rPr>
          <w:rFonts w:asciiTheme="minorEastAsia" w:hAnsiTheme="minorEastAsia" w:hint="eastAsia"/>
          <w:sz w:val="24"/>
          <w:szCs w:val="24"/>
        </w:rPr>
        <w:t>残余</w:t>
      </w:r>
      <w:r>
        <w:rPr>
          <w:rFonts w:asciiTheme="minorEastAsia" w:hAnsiTheme="minorEastAsia"/>
          <w:sz w:val="24"/>
          <w:szCs w:val="24"/>
        </w:rPr>
        <w:t>风险，评审风险应对策略的实施，并评估应对策略的有</w:t>
      </w:r>
      <w:r>
        <w:rPr>
          <w:rFonts w:asciiTheme="minorEastAsia" w:hAnsiTheme="minorEastAsia" w:hint="eastAsia"/>
          <w:sz w:val="24"/>
          <w:szCs w:val="24"/>
        </w:rPr>
        <w:t>效性</w:t>
      </w:r>
      <w:r>
        <w:rPr>
          <w:rFonts w:asciiTheme="minorEastAsia" w:hAnsiTheme="minorEastAsia"/>
          <w:sz w:val="24"/>
          <w:szCs w:val="24"/>
        </w:rPr>
        <w:t>。</w:t>
      </w:r>
      <w:r w:rsidR="00434F66">
        <w:rPr>
          <w:rFonts w:asciiTheme="minorEastAsia" w:hAnsiTheme="minorEastAsia" w:hint="eastAsia"/>
          <w:sz w:val="24"/>
          <w:szCs w:val="24"/>
        </w:rPr>
        <w:t>其涉及</w:t>
      </w:r>
      <w:r w:rsidR="00434F66">
        <w:rPr>
          <w:rFonts w:asciiTheme="minorEastAsia" w:hAnsiTheme="minorEastAsia"/>
          <w:sz w:val="24"/>
          <w:szCs w:val="24"/>
        </w:rPr>
        <w:t>选择代替</w:t>
      </w:r>
      <w:r w:rsidR="00434F66">
        <w:rPr>
          <w:rFonts w:asciiTheme="minorEastAsia" w:hAnsiTheme="minorEastAsia" w:hint="eastAsia"/>
          <w:sz w:val="24"/>
          <w:szCs w:val="24"/>
        </w:rPr>
        <w:t>策略</w:t>
      </w:r>
      <w:r w:rsidR="00F93B1A">
        <w:rPr>
          <w:rFonts w:asciiTheme="minorEastAsia" w:hAnsiTheme="minorEastAsia"/>
          <w:sz w:val="24"/>
          <w:szCs w:val="24"/>
        </w:rPr>
        <w:t>、实施应急或弹回计划、采取纠正措施和修改项目管理计划</w:t>
      </w:r>
      <w:r w:rsidR="00F93B1A">
        <w:rPr>
          <w:rFonts w:asciiTheme="minorEastAsia" w:hAnsiTheme="minorEastAsia" w:hint="eastAsia"/>
          <w:sz w:val="24"/>
          <w:szCs w:val="24"/>
        </w:rPr>
        <w:t>。</w:t>
      </w:r>
      <w:r w:rsidR="00F93B1A">
        <w:rPr>
          <w:rFonts w:asciiTheme="minorEastAsia" w:hAnsiTheme="minorEastAsia"/>
          <w:sz w:val="24"/>
          <w:szCs w:val="24"/>
        </w:rPr>
        <w:t>其</w:t>
      </w:r>
      <w:r w:rsidR="00F93B1A">
        <w:rPr>
          <w:rFonts w:asciiTheme="minorEastAsia" w:hAnsiTheme="minorEastAsia" w:hint="eastAsia"/>
          <w:sz w:val="24"/>
          <w:szCs w:val="24"/>
        </w:rPr>
        <w:t>主要</w:t>
      </w:r>
      <w:r w:rsidR="00F93B1A">
        <w:rPr>
          <w:rFonts w:asciiTheme="minorEastAsia" w:hAnsiTheme="minorEastAsia"/>
          <w:sz w:val="24"/>
          <w:szCs w:val="24"/>
        </w:rPr>
        <w:t>工具包括风险审计（</w:t>
      </w:r>
      <w:r w:rsidR="00F93B1A">
        <w:rPr>
          <w:rFonts w:asciiTheme="minorEastAsia" w:hAnsiTheme="minorEastAsia" w:hint="eastAsia"/>
          <w:sz w:val="24"/>
          <w:szCs w:val="24"/>
        </w:rPr>
        <w:t>外部</w:t>
      </w:r>
      <w:r w:rsidR="00F93B1A">
        <w:rPr>
          <w:rFonts w:asciiTheme="minorEastAsia" w:hAnsiTheme="minorEastAsia"/>
          <w:sz w:val="24"/>
          <w:szCs w:val="24"/>
        </w:rPr>
        <w:t>）</w:t>
      </w:r>
      <w:r w:rsidR="00F93B1A">
        <w:rPr>
          <w:rFonts w:asciiTheme="minorEastAsia" w:hAnsiTheme="minorEastAsia" w:hint="eastAsia"/>
          <w:sz w:val="24"/>
          <w:szCs w:val="24"/>
        </w:rPr>
        <w:t>，</w:t>
      </w:r>
      <w:r w:rsidR="00F93B1A">
        <w:rPr>
          <w:rFonts w:asciiTheme="minorEastAsia" w:hAnsiTheme="minorEastAsia"/>
          <w:sz w:val="24"/>
          <w:szCs w:val="24"/>
        </w:rPr>
        <w:t>风险评审（</w:t>
      </w:r>
      <w:r w:rsidR="00F93B1A">
        <w:rPr>
          <w:rFonts w:asciiTheme="minorEastAsia" w:hAnsiTheme="minorEastAsia" w:hint="eastAsia"/>
          <w:sz w:val="24"/>
          <w:szCs w:val="24"/>
        </w:rPr>
        <w:t>内部</w:t>
      </w:r>
      <w:r w:rsidR="00F93B1A">
        <w:rPr>
          <w:rFonts w:asciiTheme="minorEastAsia" w:hAnsiTheme="minorEastAsia"/>
          <w:sz w:val="24"/>
          <w:szCs w:val="24"/>
        </w:rPr>
        <w:t>）</w:t>
      </w:r>
      <w:r w:rsidR="00F93B1A">
        <w:rPr>
          <w:rFonts w:asciiTheme="minorEastAsia" w:hAnsiTheme="minorEastAsia" w:hint="eastAsia"/>
          <w:sz w:val="24"/>
          <w:szCs w:val="24"/>
        </w:rPr>
        <w:t>。</w:t>
      </w:r>
    </w:p>
    <w:p w:rsidR="002077E9" w:rsidRDefault="002077E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B6B11" w:rsidRDefault="00DB6B11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风险触发</w:t>
      </w:r>
      <w:r>
        <w:rPr>
          <w:rFonts w:asciiTheme="minorEastAsia" w:hAnsiTheme="minorEastAsia"/>
          <w:sz w:val="24"/>
          <w:szCs w:val="24"/>
        </w:rPr>
        <w:t>因素：一个风险</w:t>
      </w:r>
      <w:r>
        <w:rPr>
          <w:rFonts w:asciiTheme="minorEastAsia" w:hAnsiTheme="minorEastAsia" w:hint="eastAsia"/>
          <w:sz w:val="24"/>
          <w:szCs w:val="24"/>
        </w:rPr>
        <w:t>征兆</w:t>
      </w:r>
      <w:r>
        <w:rPr>
          <w:rFonts w:asciiTheme="minorEastAsia" w:hAnsiTheme="minorEastAsia"/>
          <w:sz w:val="24"/>
          <w:szCs w:val="24"/>
        </w:rPr>
        <w:t>，间接地标出风险事件，在编制计划阶段，需要说明出现某种风险触发因素时采取行动。</w:t>
      </w:r>
    </w:p>
    <w:p w:rsidR="00B4265A" w:rsidRDefault="00257EF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风险根本</w:t>
      </w:r>
      <w:r>
        <w:rPr>
          <w:rFonts w:asciiTheme="minorEastAsia" w:hAnsiTheme="minorEastAsia"/>
          <w:sz w:val="24"/>
          <w:szCs w:val="24"/>
        </w:rPr>
        <w:t>原因：有助于制定有效的风险应对策略，有利于完善风险定义和按根本原因对风险归类。</w:t>
      </w:r>
    </w:p>
    <w:p w:rsidR="001D4A5A" w:rsidRDefault="001D4A5A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1D4A5A" w:rsidRDefault="001D4A5A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风险识别过程中，当需要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D4A5A" w:rsidRDefault="001D4A5A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专家就某一</w:t>
      </w:r>
      <w:r>
        <w:rPr>
          <w:rFonts w:asciiTheme="minorEastAsia" w:hAnsiTheme="minorEastAsia" w:hint="eastAsia"/>
          <w:sz w:val="24"/>
          <w:szCs w:val="24"/>
        </w:rPr>
        <w:t>专题</w:t>
      </w:r>
      <w:r>
        <w:rPr>
          <w:rFonts w:asciiTheme="minorEastAsia" w:hAnsiTheme="minorEastAsia"/>
          <w:sz w:val="24"/>
          <w:szCs w:val="24"/>
        </w:rPr>
        <w:t>达成一致意见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德尔菲技术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D4A5A" w:rsidRDefault="001D4A5A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取得</w:t>
      </w:r>
      <w:r>
        <w:rPr>
          <w:rFonts w:asciiTheme="minorEastAsia" w:hAnsiTheme="minorEastAsia"/>
          <w:sz w:val="24"/>
          <w:szCs w:val="24"/>
        </w:rPr>
        <w:t>一份综合的风险清单时，头脑风暴。</w:t>
      </w:r>
    </w:p>
    <w:p w:rsidR="00DB6B11" w:rsidRDefault="001D4A5A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扩大</w:t>
      </w:r>
      <w:r>
        <w:rPr>
          <w:rFonts w:asciiTheme="minorEastAsia" w:hAnsiTheme="minorEastAsia"/>
          <w:sz w:val="24"/>
          <w:szCs w:val="24"/>
        </w:rPr>
        <w:t>风险考虑的广度时，</w:t>
      </w:r>
      <w:r>
        <w:rPr>
          <w:rFonts w:asciiTheme="minorEastAsia" w:hAnsiTheme="minorEastAsia" w:hint="eastAsia"/>
          <w:sz w:val="24"/>
          <w:szCs w:val="24"/>
        </w:rPr>
        <w:t>应</w:t>
      </w:r>
      <w:r>
        <w:rPr>
          <w:rFonts w:asciiTheme="minorEastAsia" w:hAnsiTheme="minorEastAsia"/>
          <w:sz w:val="24"/>
          <w:szCs w:val="24"/>
        </w:rPr>
        <w:t>分别采用何种信息</w:t>
      </w:r>
      <w:r>
        <w:rPr>
          <w:rFonts w:asciiTheme="minorEastAsia" w:hAnsiTheme="minorEastAsia" w:hint="eastAsia"/>
          <w:sz w:val="24"/>
          <w:szCs w:val="24"/>
        </w:rPr>
        <w:t>搜集</w:t>
      </w:r>
      <w:r>
        <w:rPr>
          <w:rFonts w:asciiTheme="minorEastAsia" w:hAnsiTheme="minorEastAsia"/>
          <w:sz w:val="24"/>
          <w:szCs w:val="24"/>
        </w:rPr>
        <w:t>技术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优势、弱点、</w:t>
      </w:r>
      <w:r>
        <w:rPr>
          <w:rFonts w:asciiTheme="minorEastAsia" w:hAnsiTheme="minorEastAsia" w:hint="eastAsia"/>
          <w:sz w:val="24"/>
          <w:szCs w:val="24"/>
        </w:rPr>
        <w:t>机会</w:t>
      </w:r>
      <w:r>
        <w:rPr>
          <w:rFonts w:asciiTheme="minorEastAsia" w:hAnsiTheme="minorEastAsia"/>
          <w:sz w:val="24"/>
          <w:szCs w:val="24"/>
        </w:rPr>
        <w:t>与威胁的</w:t>
      </w:r>
      <w:r>
        <w:rPr>
          <w:rFonts w:asciiTheme="minorEastAsia" w:hAnsiTheme="minorEastAsia" w:hint="eastAsia"/>
          <w:sz w:val="24"/>
          <w:szCs w:val="24"/>
        </w:rPr>
        <w:t>SWOT分析</w:t>
      </w:r>
      <w:r>
        <w:rPr>
          <w:rFonts w:asciiTheme="minorEastAsia" w:hAnsiTheme="minorEastAsia"/>
          <w:sz w:val="24"/>
          <w:szCs w:val="24"/>
        </w:rPr>
        <w:t>。</w:t>
      </w:r>
    </w:p>
    <w:p w:rsidR="00DB6B11" w:rsidRDefault="00DB6B11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B147E" w:rsidRDefault="004B147E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风险</w:t>
      </w:r>
      <w:r>
        <w:rPr>
          <w:rFonts w:asciiTheme="minorEastAsia" w:hAnsiTheme="minorEastAsia"/>
          <w:sz w:val="24"/>
          <w:szCs w:val="24"/>
        </w:rPr>
        <w:t>管理的责任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B147E" w:rsidTr="004B1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B147E" w:rsidRPr="004B147E" w:rsidRDefault="004B147E" w:rsidP="004B147E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 w:rsidRPr="004B147E">
              <w:rPr>
                <w:rFonts w:asciiTheme="minorEastAsia" w:hAnsiTheme="minorEastAsia" w:hint="eastAsia"/>
                <w:szCs w:val="21"/>
              </w:rPr>
              <w:t>责任</w:t>
            </w:r>
          </w:p>
        </w:tc>
        <w:tc>
          <w:tcPr>
            <w:tcW w:w="4261" w:type="dxa"/>
          </w:tcPr>
          <w:p w:rsidR="004B147E" w:rsidRPr="004B147E" w:rsidRDefault="004B147E" w:rsidP="004B147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4B147E">
              <w:rPr>
                <w:rFonts w:asciiTheme="minorEastAsia" w:hAnsiTheme="minorEastAsia" w:hint="eastAsia"/>
                <w:szCs w:val="21"/>
              </w:rPr>
              <w:t>负责人</w:t>
            </w:r>
          </w:p>
        </w:tc>
      </w:tr>
      <w:tr w:rsidR="004B147E" w:rsidTr="004B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B147E" w:rsidRPr="004B147E" w:rsidRDefault="004B147E" w:rsidP="000D77CA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 w:rsidRPr="004B147E">
              <w:rPr>
                <w:rFonts w:asciiTheme="minorEastAsia" w:hAnsiTheme="minorEastAsia" w:hint="eastAsia"/>
                <w:szCs w:val="21"/>
              </w:rPr>
              <w:t>最终</w:t>
            </w:r>
            <w:r w:rsidRPr="004B147E">
              <w:rPr>
                <w:rFonts w:asciiTheme="minorEastAsia" w:hAnsiTheme="minorEastAsia"/>
                <w:szCs w:val="21"/>
              </w:rPr>
              <w:t>负责确定和管理项目风险</w:t>
            </w:r>
          </w:p>
        </w:tc>
        <w:tc>
          <w:tcPr>
            <w:tcW w:w="4261" w:type="dxa"/>
          </w:tcPr>
          <w:p w:rsidR="004B147E" w:rsidRPr="004B147E" w:rsidRDefault="004B147E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4B147E">
              <w:rPr>
                <w:rFonts w:asciiTheme="minorEastAsia" w:hAnsiTheme="minorEastAsia" w:hint="eastAsia"/>
                <w:szCs w:val="21"/>
              </w:rPr>
              <w:t>项目</w:t>
            </w:r>
            <w:r w:rsidRPr="004B147E">
              <w:rPr>
                <w:rFonts w:asciiTheme="minorEastAsia" w:hAnsiTheme="minorEastAsia"/>
                <w:szCs w:val="21"/>
              </w:rPr>
              <w:t>发起人</w:t>
            </w:r>
          </w:p>
        </w:tc>
      </w:tr>
      <w:tr w:rsidR="004B147E" w:rsidTr="004B1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B147E" w:rsidRPr="004B147E" w:rsidRDefault="004B147E" w:rsidP="000D77CA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 w:rsidRPr="004B147E">
              <w:rPr>
                <w:rFonts w:asciiTheme="minorEastAsia" w:hAnsiTheme="minorEastAsia" w:hint="eastAsia"/>
                <w:szCs w:val="21"/>
              </w:rPr>
              <w:t>对</w:t>
            </w:r>
            <w:r w:rsidRPr="004B147E">
              <w:rPr>
                <w:rFonts w:asciiTheme="minorEastAsia" w:hAnsiTheme="minorEastAsia"/>
                <w:szCs w:val="21"/>
              </w:rPr>
              <w:t>组织内部风险管理负责</w:t>
            </w:r>
          </w:p>
        </w:tc>
        <w:tc>
          <w:tcPr>
            <w:tcW w:w="4261" w:type="dxa"/>
          </w:tcPr>
          <w:p w:rsidR="004B147E" w:rsidRPr="004B147E" w:rsidRDefault="004B147E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4B147E">
              <w:rPr>
                <w:rFonts w:asciiTheme="minorEastAsia" w:hAnsiTheme="minorEastAsia" w:hint="eastAsia"/>
                <w:szCs w:val="21"/>
              </w:rPr>
              <w:t>高管</w:t>
            </w:r>
          </w:p>
        </w:tc>
      </w:tr>
      <w:tr w:rsidR="004B147E" w:rsidTr="004B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B147E" w:rsidRPr="004B147E" w:rsidRDefault="004B147E" w:rsidP="000D77CA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 w:rsidRPr="004B147E">
              <w:rPr>
                <w:rFonts w:asciiTheme="minorEastAsia" w:hAnsiTheme="minorEastAsia" w:hint="eastAsia"/>
                <w:szCs w:val="21"/>
              </w:rPr>
              <w:t>项目</w:t>
            </w:r>
            <w:r w:rsidRPr="004B147E">
              <w:rPr>
                <w:rFonts w:asciiTheme="minorEastAsia" w:hAnsiTheme="minorEastAsia"/>
                <w:szCs w:val="21"/>
              </w:rPr>
              <w:t>风险谁负责</w:t>
            </w:r>
          </w:p>
        </w:tc>
        <w:tc>
          <w:tcPr>
            <w:tcW w:w="4261" w:type="dxa"/>
          </w:tcPr>
          <w:p w:rsidR="004B147E" w:rsidRPr="004B147E" w:rsidRDefault="004B147E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4B147E">
              <w:rPr>
                <w:rFonts w:asciiTheme="minorEastAsia" w:hAnsiTheme="minorEastAsia" w:hint="eastAsia"/>
                <w:szCs w:val="21"/>
              </w:rPr>
              <w:t>项目</w:t>
            </w:r>
            <w:r w:rsidRPr="004B147E">
              <w:rPr>
                <w:rFonts w:asciiTheme="minorEastAsia" w:hAnsiTheme="minorEastAsia"/>
                <w:szCs w:val="21"/>
              </w:rPr>
              <w:t>经理</w:t>
            </w:r>
          </w:p>
        </w:tc>
      </w:tr>
      <w:tr w:rsidR="004B147E" w:rsidTr="004B1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B147E" w:rsidRPr="004B147E" w:rsidRDefault="004B147E" w:rsidP="000D77CA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 w:rsidRPr="004B147E">
              <w:rPr>
                <w:rFonts w:asciiTheme="minorEastAsia" w:hAnsiTheme="minorEastAsia" w:hint="eastAsia"/>
                <w:szCs w:val="21"/>
              </w:rPr>
              <w:t>部门</w:t>
            </w:r>
            <w:r w:rsidRPr="004B147E">
              <w:rPr>
                <w:rFonts w:asciiTheme="minorEastAsia" w:hAnsiTheme="minorEastAsia"/>
                <w:szCs w:val="21"/>
              </w:rPr>
              <w:t>风险谁负责</w:t>
            </w:r>
          </w:p>
        </w:tc>
        <w:tc>
          <w:tcPr>
            <w:tcW w:w="4261" w:type="dxa"/>
          </w:tcPr>
          <w:p w:rsidR="004B147E" w:rsidRPr="004B147E" w:rsidRDefault="004B147E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4B147E">
              <w:rPr>
                <w:rFonts w:asciiTheme="minorEastAsia" w:hAnsiTheme="minorEastAsia" w:hint="eastAsia"/>
                <w:szCs w:val="21"/>
              </w:rPr>
              <w:t>部门</w:t>
            </w:r>
            <w:r w:rsidRPr="004B147E">
              <w:rPr>
                <w:rFonts w:asciiTheme="minorEastAsia" w:hAnsiTheme="minorEastAsia"/>
                <w:szCs w:val="21"/>
              </w:rPr>
              <w:t>经理</w:t>
            </w:r>
          </w:p>
        </w:tc>
      </w:tr>
      <w:tr w:rsidR="004B147E" w:rsidTr="004B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B147E" w:rsidRPr="004B147E" w:rsidRDefault="004B147E" w:rsidP="000D77CA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 w:rsidRPr="004B147E">
              <w:rPr>
                <w:rFonts w:asciiTheme="minorEastAsia" w:hAnsiTheme="minorEastAsia" w:hint="eastAsia"/>
                <w:szCs w:val="21"/>
              </w:rPr>
              <w:t>负责识别</w:t>
            </w:r>
            <w:r w:rsidRPr="004B147E">
              <w:rPr>
                <w:rFonts w:asciiTheme="minorEastAsia" w:hAnsiTheme="minorEastAsia"/>
                <w:szCs w:val="21"/>
              </w:rPr>
              <w:t>和管理风险</w:t>
            </w:r>
          </w:p>
        </w:tc>
        <w:tc>
          <w:tcPr>
            <w:tcW w:w="4261" w:type="dxa"/>
          </w:tcPr>
          <w:p w:rsidR="004B147E" w:rsidRPr="004B147E" w:rsidRDefault="004B147E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4B147E">
              <w:rPr>
                <w:rFonts w:asciiTheme="minorEastAsia" w:hAnsiTheme="minorEastAsia" w:hint="eastAsia"/>
                <w:szCs w:val="21"/>
              </w:rPr>
              <w:t>项目</w:t>
            </w:r>
            <w:r w:rsidRPr="004B147E">
              <w:rPr>
                <w:rFonts w:asciiTheme="minorEastAsia" w:hAnsiTheme="minorEastAsia"/>
                <w:szCs w:val="21"/>
              </w:rPr>
              <w:t>经理</w:t>
            </w:r>
          </w:p>
        </w:tc>
      </w:tr>
    </w:tbl>
    <w:p w:rsidR="004B147E" w:rsidRDefault="004B147E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F72792" w:rsidRPr="00C91DE0" w:rsidRDefault="00C91DE0" w:rsidP="00C91DE0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C91DE0">
        <w:rPr>
          <w:rFonts w:ascii="Verdana" w:eastAsia="宋体" w:hAnsi="Verdana" w:cs="宋体"/>
          <w:color w:val="000000"/>
          <w:kern w:val="0"/>
          <w:szCs w:val="21"/>
        </w:rPr>
        <w:t>强茂山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成功通过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 xml:space="preserve">pmp[M]. 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清华大学出版社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, 2013.</w:t>
      </w:r>
    </w:p>
    <w:sectPr w:rsidR="00F72792" w:rsidRPr="00C91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EF6" w:rsidRDefault="00A66EF6" w:rsidP="00123099">
      <w:r>
        <w:separator/>
      </w:r>
    </w:p>
  </w:endnote>
  <w:endnote w:type="continuationSeparator" w:id="0">
    <w:p w:rsidR="00A66EF6" w:rsidRDefault="00A66EF6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EF6" w:rsidRDefault="00A66EF6" w:rsidP="00123099">
      <w:r>
        <w:separator/>
      </w:r>
    </w:p>
  </w:footnote>
  <w:footnote w:type="continuationSeparator" w:id="0">
    <w:p w:rsidR="00A66EF6" w:rsidRDefault="00A66EF6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31A97"/>
    <w:multiLevelType w:val="hybridMultilevel"/>
    <w:tmpl w:val="AA2A7944"/>
    <w:lvl w:ilvl="0" w:tplc="A9E8B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4C83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186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94EE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68AC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63A0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A5E2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129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7B85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E9C10BB"/>
    <w:multiLevelType w:val="multilevel"/>
    <w:tmpl w:val="2E2A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C51A9"/>
    <w:multiLevelType w:val="hybridMultilevel"/>
    <w:tmpl w:val="93AEFB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C41886"/>
    <w:multiLevelType w:val="hybridMultilevel"/>
    <w:tmpl w:val="E7BEFF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5B7489"/>
    <w:multiLevelType w:val="hybridMultilevel"/>
    <w:tmpl w:val="12B2B272"/>
    <w:lvl w:ilvl="0" w:tplc="41C6D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F182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C8B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0761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7BC0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6721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366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FECD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FFA5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3A3246BF"/>
    <w:multiLevelType w:val="hybridMultilevel"/>
    <w:tmpl w:val="19FAFC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902418"/>
    <w:multiLevelType w:val="hybridMultilevel"/>
    <w:tmpl w:val="A5C29C24"/>
    <w:lvl w:ilvl="0" w:tplc="8D5EB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DF22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DA2C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2F41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00E0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DF0F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86E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101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F869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44901355"/>
    <w:multiLevelType w:val="hybridMultilevel"/>
    <w:tmpl w:val="634270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0F22378"/>
    <w:multiLevelType w:val="multilevel"/>
    <w:tmpl w:val="DD32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7E2B9E"/>
    <w:multiLevelType w:val="hybridMultilevel"/>
    <w:tmpl w:val="2D7AE6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9427CB4"/>
    <w:multiLevelType w:val="hybridMultilevel"/>
    <w:tmpl w:val="5F76C4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9D0497E"/>
    <w:multiLevelType w:val="hybridMultilevel"/>
    <w:tmpl w:val="9260DEB2"/>
    <w:lvl w:ilvl="0" w:tplc="6A2CA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890ABD"/>
    <w:multiLevelType w:val="multilevel"/>
    <w:tmpl w:val="450A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5139FB"/>
    <w:multiLevelType w:val="hybridMultilevel"/>
    <w:tmpl w:val="46D6D2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C1A5FF9"/>
    <w:multiLevelType w:val="hybridMultilevel"/>
    <w:tmpl w:val="D08ADA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0"/>
  </w:num>
  <w:num w:numId="5">
    <w:abstractNumId w:val="7"/>
  </w:num>
  <w:num w:numId="6">
    <w:abstractNumId w:val="9"/>
  </w:num>
  <w:num w:numId="7">
    <w:abstractNumId w:val="2"/>
  </w:num>
  <w:num w:numId="8">
    <w:abstractNumId w:val="15"/>
  </w:num>
  <w:num w:numId="9">
    <w:abstractNumId w:val="14"/>
  </w:num>
  <w:num w:numId="10">
    <w:abstractNumId w:val="6"/>
  </w:num>
  <w:num w:numId="11">
    <w:abstractNumId w:val="8"/>
  </w:num>
  <w:num w:numId="12">
    <w:abstractNumId w:val="11"/>
  </w:num>
  <w:num w:numId="13">
    <w:abstractNumId w:val="12"/>
  </w:num>
  <w:num w:numId="14">
    <w:abstractNumId w:val="13"/>
  </w:num>
  <w:num w:numId="15">
    <w:abstractNumId w:val="4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104CE"/>
    <w:rsid w:val="000418D4"/>
    <w:rsid w:val="00044A2E"/>
    <w:rsid w:val="0006069C"/>
    <w:rsid w:val="00061C68"/>
    <w:rsid w:val="00061E92"/>
    <w:rsid w:val="0007471B"/>
    <w:rsid w:val="0008046C"/>
    <w:rsid w:val="00090023"/>
    <w:rsid w:val="000970E4"/>
    <w:rsid w:val="000A303F"/>
    <w:rsid w:val="000C146E"/>
    <w:rsid w:val="000D66D2"/>
    <w:rsid w:val="000D77CA"/>
    <w:rsid w:val="000F2E85"/>
    <w:rsid w:val="00123099"/>
    <w:rsid w:val="00141253"/>
    <w:rsid w:val="00147178"/>
    <w:rsid w:val="0016039F"/>
    <w:rsid w:val="00160910"/>
    <w:rsid w:val="00163DBD"/>
    <w:rsid w:val="00195FC2"/>
    <w:rsid w:val="001A7724"/>
    <w:rsid w:val="001B0A10"/>
    <w:rsid w:val="001B3348"/>
    <w:rsid w:val="001D2095"/>
    <w:rsid w:val="001D4A5A"/>
    <w:rsid w:val="001E1D89"/>
    <w:rsid w:val="001F5E6A"/>
    <w:rsid w:val="001F6490"/>
    <w:rsid w:val="00202A9A"/>
    <w:rsid w:val="0020427E"/>
    <w:rsid w:val="002077E9"/>
    <w:rsid w:val="0023388E"/>
    <w:rsid w:val="00236299"/>
    <w:rsid w:val="002411AD"/>
    <w:rsid w:val="00257EF9"/>
    <w:rsid w:val="002723F5"/>
    <w:rsid w:val="0027730D"/>
    <w:rsid w:val="00282689"/>
    <w:rsid w:val="00282E6C"/>
    <w:rsid w:val="00282E6F"/>
    <w:rsid w:val="0028668C"/>
    <w:rsid w:val="002B54EA"/>
    <w:rsid w:val="002C5DD8"/>
    <w:rsid w:val="002E5976"/>
    <w:rsid w:val="002E73B9"/>
    <w:rsid w:val="002F2138"/>
    <w:rsid w:val="00306F21"/>
    <w:rsid w:val="00334FB8"/>
    <w:rsid w:val="0034181A"/>
    <w:rsid w:val="00341EE9"/>
    <w:rsid w:val="0035112E"/>
    <w:rsid w:val="00372D57"/>
    <w:rsid w:val="00372EF6"/>
    <w:rsid w:val="00374239"/>
    <w:rsid w:val="00375957"/>
    <w:rsid w:val="003A5604"/>
    <w:rsid w:val="003A73C1"/>
    <w:rsid w:val="003C1803"/>
    <w:rsid w:val="003E485C"/>
    <w:rsid w:val="003F3B0D"/>
    <w:rsid w:val="00423150"/>
    <w:rsid w:val="00431FA5"/>
    <w:rsid w:val="0043393B"/>
    <w:rsid w:val="00434F66"/>
    <w:rsid w:val="00451729"/>
    <w:rsid w:val="004838A8"/>
    <w:rsid w:val="004A1AFC"/>
    <w:rsid w:val="004A6FDE"/>
    <w:rsid w:val="004B147E"/>
    <w:rsid w:val="004B315E"/>
    <w:rsid w:val="004D0353"/>
    <w:rsid w:val="004D13CC"/>
    <w:rsid w:val="004D475F"/>
    <w:rsid w:val="00500902"/>
    <w:rsid w:val="00500C68"/>
    <w:rsid w:val="00510EB2"/>
    <w:rsid w:val="005116DB"/>
    <w:rsid w:val="00525D4D"/>
    <w:rsid w:val="00533DB5"/>
    <w:rsid w:val="00533F7E"/>
    <w:rsid w:val="0055396F"/>
    <w:rsid w:val="00563566"/>
    <w:rsid w:val="00584423"/>
    <w:rsid w:val="00585276"/>
    <w:rsid w:val="005954BE"/>
    <w:rsid w:val="005B4D30"/>
    <w:rsid w:val="005C0CA2"/>
    <w:rsid w:val="005C260E"/>
    <w:rsid w:val="005D667E"/>
    <w:rsid w:val="00607C68"/>
    <w:rsid w:val="00626936"/>
    <w:rsid w:val="00642397"/>
    <w:rsid w:val="006468F9"/>
    <w:rsid w:val="00654BB8"/>
    <w:rsid w:val="00667A0A"/>
    <w:rsid w:val="00676A2F"/>
    <w:rsid w:val="006772B9"/>
    <w:rsid w:val="006B0984"/>
    <w:rsid w:val="006C4D34"/>
    <w:rsid w:val="006F51DA"/>
    <w:rsid w:val="00722CDD"/>
    <w:rsid w:val="007236F2"/>
    <w:rsid w:val="00732985"/>
    <w:rsid w:val="00737D87"/>
    <w:rsid w:val="0075471C"/>
    <w:rsid w:val="00764010"/>
    <w:rsid w:val="007660D6"/>
    <w:rsid w:val="00771897"/>
    <w:rsid w:val="00782D4B"/>
    <w:rsid w:val="00787806"/>
    <w:rsid w:val="0078783F"/>
    <w:rsid w:val="00790FA8"/>
    <w:rsid w:val="00791CD9"/>
    <w:rsid w:val="007A3F61"/>
    <w:rsid w:val="007A5029"/>
    <w:rsid w:val="007B0C6C"/>
    <w:rsid w:val="007B4835"/>
    <w:rsid w:val="007B5C40"/>
    <w:rsid w:val="007C34F1"/>
    <w:rsid w:val="007C6413"/>
    <w:rsid w:val="007E5E34"/>
    <w:rsid w:val="007E7F5C"/>
    <w:rsid w:val="007F12A9"/>
    <w:rsid w:val="007F7CB6"/>
    <w:rsid w:val="00800381"/>
    <w:rsid w:val="0080244D"/>
    <w:rsid w:val="00802B7F"/>
    <w:rsid w:val="00810CDA"/>
    <w:rsid w:val="00815283"/>
    <w:rsid w:val="0081547A"/>
    <w:rsid w:val="008175D6"/>
    <w:rsid w:val="00826AD3"/>
    <w:rsid w:val="00851BE3"/>
    <w:rsid w:val="009061E5"/>
    <w:rsid w:val="00943F58"/>
    <w:rsid w:val="00981224"/>
    <w:rsid w:val="0098547A"/>
    <w:rsid w:val="009A3897"/>
    <w:rsid w:val="009C7787"/>
    <w:rsid w:val="009E4B18"/>
    <w:rsid w:val="00A36321"/>
    <w:rsid w:val="00A4558A"/>
    <w:rsid w:val="00A62009"/>
    <w:rsid w:val="00A626DC"/>
    <w:rsid w:val="00A6562B"/>
    <w:rsid w:val="00A66EF6"/>
    <w:rsid w:val="00A70E02"/>
    <w:rsid w:val="00A7100F"/>
    <w:rsid w:val="00A741B0"/>
    <w:rsid w:val="00A84471"/>
    <w:rsid w:val="00A95D23"/>
    <w:rsid w:val="00A961A2"/>
    <w:rsid w:val="00AA0DAA"/>
    <w:rsid w:val="00AA3E86"/>
    <w:rsid w:val="00AB3F00"/>
    <w:rsid w:val="00AD500A"/>
    <w:rsid w:val="00AE0CE1"/>
    <w:rsid w:val="00AF2150"/>
    <w:rsid w:val="00AF2225"/>
    <w:rsid w:val="00AF3010"/>
    <w:rsid w:val="00AF3150"/>
    <w:rsid w:val="00AF5368"/>
    <w:rsid w:val="00B17199"/>
    <w:rsid w:val="00B279E9"/>
    <w:rsid w:val="00B342E8"/>
    <w:rsid w:val="00B37AF0"/>
    <w:rsid w:val="00B4265A"/>
    <w:rsid w:val="00B64AD2"/>
    <w:rsid w:val="00B676C5"/>
    <w:rsid w:val="00B7551B"/>
    <w:rsid w:val="00B83223"/>
    <w:rsid w:val="00B87820"/>
    <w:rsid w:val="00B91874"/>
    <w:rsid w:val="00B92311"/>
    <w:rsid w:val="00BA2F51"/>
    <w:rsid w:val="00BB145F"/>
    <w:rsid w:val="00BC08A4"/>
    <w:rsid w:val="00BC4C5F"/>
    <w:rsid w:val="00BC6F29"/>
    <w:rsid w:val="00BD29C4"/>
    <w:rsid w:val="00BD4B94"/>
    <w:rsid w:val="00BF59B1"/>
    <w:rsid w:val="00C10BE5"/>
    <w:rsid w:val="00C16276"/>
    <w:rsid w:val="00C3024C"/>
    <w:rsid w:val="00C32806"/>
    <w:rsid w:val="00C43968"/>
    <w:rsid w:val="00C576EB"/>
    <w:rsid w:val="00C62C4F"/>
    <w:rsid w:val="00C641CD"/>
    <w:rsid w:val="00C72C98"/>
    <w:rsid w:val="00C7671D"/>
    <w:rsid w:val="00C806DE"/>
    <w:rsid w:val="00C82D7A"/>
    <w:rsid w:val="00C85E4C"/>
    <w:rsid w:val="00C91DE0"/>
    <w:rsid w:val="00C96F9C"/>
    <w:rsid w:val="00CA2E01"/>
    <w:rsid w:val="00CB7440"/>
    <w:rsid w:val="00CD1074"/>
    <w:rsid w:val="00CD3177"/>
    <w:rsid w:val="00CE191C"/>
    <w:rsid w:val="00CE3FCE"/>
    <w:rsid w:val="00CF0779"/>
    <w:rsid w:val="00CF1A90"/>
    <w:rsid w:val="00D15BE6"/>
    <w:rsid w:val="00D27A53"/>
    <w:rsid w:val="00D342E6"/>
    <w:rsid w:val="00D56D72"/>
    <w:rsid w:val="00D71789"/>
    <w:rsid w:val="00D71B52"/>
    <w:rsid w:val="00D71C80"/>
    <w:rsid w:val="00D740DD"/>
    <w:rsid w:val="00D76430"/>
    <w:rsid w:val="00D82D00"/>
    <w:rsid w:val="00D864DB"/>
    <w:rsid w:val="00D906A4"/>
    <w:rsid w:val="00DB030B"/>
    <w:rsid w:val="00DB07EF"/>
    <w:rsid w:val="00DB6B11"/>
    <w:rsid w:val="00DB7A74"/>
    <w:rsid w:val="00DC3E09"/>
    <w:rsid w:val="00DD1F93"/>
    <w:rsid w:val="00DD3635"/>
    <w:rsid w:val="00DF7AA7"/>
    <w:rsid w:val="00E06193"/>
    <w:rsid w:val="00E10070"/>
    <w:rsid w:val="00E143A3"/>
    <w:rsid w:val="00E3456B"/>
    <w:rsid w:val="00E409BD"/>
    <w:rsid w:val="00E533DD"/>
    <w:rsid w:val="00E72436"/>
    <w:rsid w:val="00E83794"/>
    <w:rsid w:val="00E84226"/>
    <w:rsid w:val="00E85801"/>
    <w:rsid w:val="00E91C93"/>
    <w:rsid w:val="00EA31C5"/>
    <w:rsid w:val="00EC7F57"/>
    <w:rsid w:val="00ED4B7F"/>
    <w:rsid w:val="00EF076A"/>
    <w:rsid w:val="00EF49F5"/>
    <w:rsid w:val="00F04D4F"/>
    <w:rsid w:val="00F05C6F"/>
    <w:rsid w:val="00F1056C"/>
    <w:rsid w:val="00F16A5F"/>
    <w:rsid w:val="00F16F18"/>
    <w:rsid w:val="00F17F79"/>
    <w:rsid w:val="00F45234"/>
    <w:rsid w:val="00F57940"/>
    <w:rsid w:val="00F72792"/>
    <w:rsid w:val="00F80605"/>
    <w:rsid w:val="00F93B1A"/>
    <w:rsid w:val="00F96F8D"/>
    <w:rsid w:val="00F972D2"/>
    <w:rsid w:val="00F979A1"/>
    <w:rsid w:val="00FA12C5"/>
    <w:rsid w:val="00FA3F16"/>
    <w:rsid w:val="00FB0EB2"/>
    <w:rsid w:val="00FB1ADE"/>
    <w:rsid w:val="00FB2A8C"/>
    <w:rsid w:val="00FB736F"/>
    <w:rsid w:val="00FC0A74"/>
    <w:rsid w:val="00FC6843"/>
    <w:rsid w:val="00FD635B"/>
    <w:rsid w:val="00FE4733"/>
    <w:rsid w:val="00FF1C60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FBCC8"/>
  <w15:docId w15:val="{99FD2524-9DD0-464B-8809-7325FAC8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0104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4-1">
    <w:name w:val="Grid Table 4 Accent 1"/>
    <w:basedOn w:val="a1"/>
    <w:uiPriority w:val="49"/>
    <w:rsid w:val="00FE473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重点问题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知识增强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5335" custLinFactNeighborY="-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重点问题</a:t>
          </a:r>
        </a:p>
      </dsp:txBody>
      <dsp:txXfrm>
        <a:off x="25084" y="25335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知识增强</a:t>
          </a:r>
        </a:p>
      </dsp:txBody>
      <dsp:txXfrm>
        <a:off x="25084" y="25084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04169-AC4E-478A-838A-D912EDA78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296</cp:revision>
  <dcterms:created xsi:type="dcterms:W3CDTF">2015-10-09T06:00:00Z</dcterms:created>
  <dcterms:modified xsi:type="dcterms:W3CDTF">2016-11-16T14:36:00Z</dcterms:modified>
</cp:coreProperties>
</file>