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009" w:rsidRDefault="00416263" w:rsidP="00A62009">
      <w:pPr>
        <w:spacing w:line="360" w:lineRule="auto"/>
        <w:rPr>
          <w:rFonts w:asciiTheme="minorEastAsia" w:hAnsiTheme="minorEastAsia" w:hint="eastAsia"/>
          <w:sz w:val="24"/>
          <w:szCs w:val="24"/>
        </w:rPr>
      </w:pPr>
      <w:r>
        <w:rPr>
          <w:rFonts w:asciiTheme="minorEastAsia" w:hAnsiTheme="minorEastAsia" w:hint="eastAsia"/>
          <w:sz w:val="24"/>
          <w:szCs w:val="24"/>
        </w:rPr>
        <w:t>进入</w:t>
      </w:r>
      <w:r>
        <w:rPr>
          <w:rFonts w:asciiTheme="minorEastAsia" w:hAnsiTheme="minorEastAsia"/>
          <w:sz w:val="24"/>
          <w:szCs w:val="24"/>
        </w:rPr>
        <w:t>最后</w:t>
      </w:r>
      <w:r>
        <w:rPr>
          <w:rFonts w:asciiTheme="minorEastAsia" w:hAnsiTheme="minorEastAsia" w:hint="eastAsia"/>
          <w:sz w:val="24"/>
          <w:szCs w:val="24"/>
        </w:rPr>
        <w:t>一章</w:t>
      </w:r>
      <w:r>
        <w:rPr>
          <w:rFonts w:asciiTheme="minorEastAsia" w:hAnsiTheme="minorEastAsia"/>
          <w:sz w:val="24"/>
          <w:szCs w:val="24"/>
        </w:rPr>
        <w:t>，加油，这部分是之前得分最低的部分，</w:t>
      </w:r>
      <w:r>
        <w:rPr>
          <w:rFonts w:asciiTheme="minorEastAsia" w:hAnsiTheme="minorEastAsia" w:hint="eastAsia"/>
          <w:sz w:val="24"/>
          <w:szCs w:val="24"/>
        </w:rPr>
        <w:t>更加</w:t>
      </w:r>
      <w:r>
        <w:rPr>
          <w:rFonts w:asciiTheme="minorEastAsia" w:hAnsiTheme="minorEastAsia"/>
          <w:sz w:val="24"/>
          <w:szCs w:val="24"/>
        </w:rPr>
        <w:t>要加强。</w:t>
      </w:r>
      <w:r w:rsidR="007831C8">
        <w:rPr>
          <w:rFonts w:asciiTheme="minorEastAsia" w:hAnsiTheme="minorEastAsia" w:hint="eastAsia"/>
          <w:sz w:val="24"/>
          <w:szCs w:val="24"/>
        </w:rPr>
        <w:t>这部分</w:t>
      </w:r>
      <w:r w:rsidR="007831C8">
        <w:rPr>
          <w:rFonts w:asciiTheme="minorEastAsia" w:hAnsiTheme="minorEastAsia"/>
          <w:sz w:val="24"/>
          <w:szCs w:val="24"/>
        </w:rPr>
        <w:t>内容</w:t>
      </w:r>
      <w:r w:rsidR="007831C8">
        <w:rPr>
          <w:rFonts w:asciiTheme="minorEastAsia" w:hAnsiTheme="minorEastAsia" w:hint="eastAsia"/>
          <w:sz w:val="24"/>
          <w:szCs w:val="24"/>
        </w:rPr>
        <w:t>综合性</w:t>
      </w:r>
      <w:r w:rsidR="007831C8">
        <w:rPr>
          <w:rFonts w:asciiTheme="minorEastAsia" w:hAnsiTheme="minorEastAsia"/>
          <w:sz w:val="24"/>
          <w:szCs w:val="24"/>
        </w:rPr>
        <w:t>很强，</w:t>
      </w:r>
      <w:r w:rsidR="007831C8">
        <w:rPr>
          <w:rFonts w:asciiTheme="minorEastAsia" w:hAnsiTheme="minorEastAsia" w:hint="eastAsia"/>
          <w:sz w:val="24"/>
          <w:szCs w:val="24"/>
        </w:rPr>
        <w:t>尤其</w:t>
      </w:r>
      <w:r w:rsidR="00F058DF">
        <w:rPr>
          <w:rFonts w:asciiTheme="minorEastAsia" w:hAnsiTheme="minorEastAsia"/>
          <w:sz w:val="24"/>
          <w:szCs w:val="24"/>
        </w:rPr>
        <w:t>是变更管理的过程更是最常见得</w:t>
      </w:r>
      <w:r w:rsidR="00F058DF">
        <w:rPr>
          <w:rFonts w:asciiTheme="minorEastAsia" w:hAnsiTheme="minorEastAsia" w:hint="eastAsia"/>
          <w:sz w:val="24"/>
          <w:szCs w:val="24"/>
        </w:rPr>
        <w:t>考试</w:t>
      </w:r>
      <w:r w:rsidR="007831C8">
        <w:rPr>
          <w:rFonts w:asciiTheme="minorEastAsia" w:hAnsiTheme="minorEastAsia"/>
          <w:sz w:val="24"/>
          <w:szCs w:val="24"/>
        </w:rPr>
        <w:t>难点。</w:t>
      </w:r>
    </w:p>
    <w:p w:rsidR="00FE4733" w:rsidRPr="00C734B3" w:rsidRDefault="00FE4733" w:rsidP="00A62009">
      <w:pPr>
        <w:spacing w:line="360" w:lineRule="auto"/>
        <w:rPr>
          <w:rFonts w:asciiTheme="minorEastAsia" w:hAnsiTheme="minorEastAsia"/>
          <w:sz w:val="24"/>
          <w:szCs w:val="24"/>
        </w:rPr>
      </w:pPr>
    </w:p>
    <w:p w:rsidR="000418D4" w:rsidRDefault="00A62009" w:rsidP="00A62009">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5C0BFC5F" wp14:editId="52DDA473">
            <wp:extent cx="6248400" cy="514350"/>
            <wp:effectExtent l="57150" t="38100" r="76200" b="11430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66F82" w:rsidRPr="005A677B" w:rsidRDefault="00C734B3" w:rsidP="00A62009">
      <w:pPr>
        <w:pStyle w:val="a7"/>
        <w:numPr>
          <w:ilvl w:val="0"/>
          <w:numId w:val="18"/>
        </w:numPr>
        <w:spacing w:line="360" w:lineRule="auto"/>
        <w:ind w:firstLineChars="0"/>
        <w:rPr>
          <w:rFonts w:asciiTheme="minorEastAsia" w:hAnsiTheme="minorEastAsia" w:hint="eastAsia"/>
          <w:sz w:val="24"/>
          <w:szCs w:val="24"/>
        </w:rPr>
      </w:pPr>
      <w:r w:rsidRPr="009E715C">
        <w:rPr>
          <w:rFonts w:asciiTheme="minorEastAsia" w:hAnsiTheme="minorEastAsia" w:hint="eastAsia"/>
          <w:sz w:val="24"/>
          <w:szCs w:val="24"/>
        </w:rPr>
        <w:t>项目</w:t>
      </w:r>
      <w:r w:rsidRPr="009E715C">
        <w:rPr>
          <w:rFonts w:asciiTheme="minorEastAsia" w:hAnsiTheme="minorEastAsia"/>
          <w:sz w:val="24"/>
          <w:szCs w:val="24"/>
        </w:rPr>
        <w:t>经理并不承担本部分</w:t>
      </w:r>
      <w:r w:rsidRPr="009E715C">
        <w:rPr>
          <w:rFonts w:asciiTheme="minorEastAsia" w:hAnsiTheme="minorEastAsia" w:hint="eastAsia"/>
          <w:sz w:val="24"/>
          <w:szCs w:val="24"/>
        </w:rPr>
        <w:t>所有</w:t>
      </w:r>
      <w:r w:rsidRPr="009E715C">
        <w:rPr>
          <w:rFonts w:asciiTheme="minorEastAsia" w:hAnsiTheme="minorEastAsia"/>
          <w:sz w:val="24"/>
          <w:szCs w:val="24"/>
        </w:rPr>
        <w:t>的项目责任，</w:t>
      </w:r>
      <w:r w:rsidRPr="009E715C">
        <w:rPr>
          <w:rFonts w:asciiTheme="minorEastAsia" w:hAnsiTheme="minorEastAsia" w:hint="eastAsia"/>
          <w:sz w:val="24"/>
          <w:szCs w:val="24"/>
        </w:rPr>
        <w:t>但</w:t>
      </w:r>
      <w:r w:rsidRPr="009E715C">
        <w:rPr>
          <w:rFonts w:asciiTheme="minorEastAsia" w:hAnsiTheme="minorEastAsia"/>
          <w:sz w:val="24"/>
          <w:szCs w:val="24"/>
        </w:rPr>
        <w:t>项目经理需要对大多数项目决策和</w:t>
      </w:r>
      <w:r w:rsidRPr="009E715C">
        <w:rPr>
          <w:rFonts w:asciiTheme="minorEastAsia" w:hAnsiTheme="minorEastAsia" w:hint="eastAsia"/>
          <w:sz w:val="24"/>
          <w:szCs w:val="24"/>
        </w:rPr>
        <w:t>整个</w:t>
      </w:r>
      <w:r w:rsidRPr="009E715C">
        <w:rPr>
          <w:rFonts w:asciiTheme="minorEastAsia" w:hAnsiTheme="minorEastAsia"/>
          <w:sz w:val="24"/>
          <w:szCs w:val="24"/>
        </w:rPr>
        <w:t>项目管理</w:t>
      </w:r>
      <w:r w:rsidRPr="009E715C">
        <w:rPr>
          <w:rFonts w:asciiTheme="minorEastAsia" w:hAnsiTheme="minorEastAsia" w:hint="eastAsia"/>
          <w:sz w:val="24"/>
          <w:szCs w:val="24"/>
        </w:rPr>
        <w:t>过程</w:t>
      </w:r>
      <w:r w:rsidRPr="009E715C">
        <w:rPr>
          <w:rFonts w:asciiTheme="minorEastAsia" w:hAnsiTheme="minorEastAsia"/>
          <w:sz w:val="24"/>
          <w:szCs w:val="24"/>
        </w:rPr>
        <w:t>负责。</w:t>
      </w:r>
    </w:p>
    <w:p w:rsidR="009E715C" w:rsidRPr="00821B8C" w:rsidRDefault="00C734B3" w:rsidP="00A62009">
      <w:pPr>
        <w:pStyle w:val="a7"/>
        <w:numPr>
          <w:ilvl w:val="0"/>
          <w:numId w:val="18"/>
        </w:numPr>
        <w:spacing w:line="360" w:lineRule="auto"/>
        <w:ind w:firstLineChars="0"/>
        <w:rPr>
          <w:rFonts w:asciiTheme="minorEastAsia" w:hAnsiTheme="minorEastAsia" w:hint="eastAsia"/>
          <w:sz w:val="24"/>
          <w:szCs w:val="24"/>
        </w:rPr>
      </w:pPr>
      <w:r w:rsidRPr="009E715C">
        <w:rPr>
          <w:rFonts w:asciiTheme="minorEastAsia" w:hAnsiTheme="minorEastAsia" w:hint="eastAsia"/>
          <w:sz w:val="24"/>
          <w:szCs w:val="24"/>
        </w:rPr>
        <w:t>项目</w:t>
      </w:r>
      <w:r w:rsidRPr="009E715C">
        <w:rPr>
          <w:rFonts w:asciiTheme="minorEastAsia" w:hAnsiTheme="minorEastAsia"/>
          <w:sz w:val="24"/>
          <w:szCs w:val="24"/>
        </w:rPr>
        <w:t>管理</w:t>
      </w:r>
      <w:r w:rsidRPr="009E715C">
        <w:rPr>
          <w:rFonts w:asciiTheme="minorEastAsia" w:hAnsiTheme="minorEastAsia" w:hint="eastAsia"/>
          <w:sz w:val="24"/>
          <w:szCs w:val="24"/>
        </w:rPr>
        <w:t>过程</w:t>
      </w:r>
      <w:r w:rsidRPr="009E715C">
        <w:rPr>
          <w:rFonts w:asciiTheme="minorEastAsia" w:hAnsiTheme="minorEastAsia"/>
          <w:sz w:val="24"/>
          <w:szCs w:val="24"/>
        </w:rPr>
        <w:t>和项目整合管理的</w:t>
      </w:r>
      <w:r w:rsidRPr="009E715C">
        <w:rPr>
          <w:rFonts w:asciiTheme="minorEastAsia" w:hAnsiTheme="minorEastAsia" w:hint="eastAsia"/>
          <w:sz w:val="24"/>
          <w:szCs w:val="24"/>
        </w:rPr>
        <w:t>关系</w:t>
      </w:r>
      <w:r w:rsidRPr="009E715C">
        <w:rPr>
          <w:rFonts w:asciiTheme="minorEastAsia" w:hAnsiTheme="minorEastAsia"/>
          <w:sz w:val="24"/>
          <w:szCs w:val="24"/>
        </w:rPr>
        <w:t>。</w:t>
      </w:r>
    </w:p>
    <w:p w:rsidR="009E715C" w:rsidRPr="009E715C" w:rsidRDefault="009E715C" w:rsidP="009E715C">
      <w:pPr>
        <w:pStyle w:val="a7"/>
        <w:numPr>
          <w:ilvl w:val="0"/>
          <w:numId w:val="18"/>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项目章程</w:t>
      </w:r>
      <w:r>
        <w:rPr>
          <w:rFonts w:asciiTheme="minorEastAsia" w:hAnsiTheme="minorEastAsia"/>
          <w:sz w:val="24"/>
          <w:szCs w:val="24"/>
        </w:rPr>
        <w:t>、项目管理计划、项目文件的内容及作用</w:t>
      </w:r>
      <w:r>
        <w:rPr>
          <w:rFonts w:asciiTheme="minorEastAsia" w:hAnsiTheme="minorEastAsia" w:hint="eastAsia"/>
          <w:sz w:val="24"/>
          <w:szCs w:val="24"/>
        </w:rPr>
        <w:t>。</w:t>
      </w:r>
    </w:p>
    <w:p w:rsidR="001C1F02" w:rsidRPr="001C1F02" w:rsidRDefault="001C1F02" w:rsidP="001C1F02">
      <w:pPr>
        <w:spacing w:line="360" w:lineRule="auto"/>
        <w:rPr>
          <w:rFonts w:asciiTheme="minorEastAsia" w:hAnsiTheme="minorEastAsia" w:hint="eastAsia"/>
          <w:sz w:val="24"/>
          <w:szCs w:val="24"/>
        </w:rPr>
      </w:pPr>
      <w:r>
        <w:rPr>
          <w:rFonts w:asciiTheme="minorEastAsia" w:hAnsiTheme="minorEastAsia" w:hint="eastAsia"/>
          <w:sz w:val="24"/>
          <w:szCs w:val="24"/>
        </w:rPr>
        <w:t>项目</w:t>
      </w:r>
      <w:r>
        <w:rPr>
          <w:rFonts w:asciiTheme="minorEastAsia" w:hAnsiTheme="minorEastAsia"/>
          <w:sz w:val="24"/>
          <w:szCs w:val="24"/>
        </w:rPr>
        <w:t>章程的</w:t>
      </w:r>
      <w:r w:rsidRPr="001C1F02">
        <w:rPr>
          <w:rFonts w:asciiTheme="minorEastAsia" w:hAnsiTheme="minorEastAsia"/>
          <w:sz w:val="24"/>
          <w:szCs w:val="24"/>
        </w:rPr>
        <w:t>作用</w:t>
      </w:r>
      <w:r w:rsidRPr="001C1F02">
        <w:rPr>
          <w:rFonts w:asciiTheme="minorEastAsia" w:hAnsiTheme="minorEastAsia" w:hint="eastAsia"/>
          <w:sz w:val="24"/>
          <w:szCs w:val="24"/>
        </w:rPr>
        <w:t>包括</w:t>
      </w:r>
      <w:r w:rsidRPr="001C1F02">
        <w:rPr>
          <w:rFonts w:asciiTheme="minorEastAsia" w:hAnsiTheme="minorEastAsia"/>
          <w:sz w:val="24"/>
          <w:szCs w:val="24"/>
        </w:rPr>
        <w:t>正式批准项目</w:t>
      </w:r>
      <w:r w:rsidRPr="001C1F02">
        <w:rPr>
          <w:rFonts w:asciiTheme="minorEastAsia" w:hAnsiTheme="minorEastAsia" w:hint="eastAsia"/>
          <w:sz w:val="24"/>
          <w:szCs w:val="24"/>
        </w:rPr>
        <w:t>，</w:t>
      </w:r>
      <w:r w:rsidRPr="001C1F02">
        <w:rPr>
          <w:rFonts w:asciiTheme="minorEastAsia" w:hAnsiTheme="minorEastAsia"/>
          <w:sz w:val="24"/>
          <w:szCs w:val="24"/>
        </w:rPr>
        <w:t>授权项目经理在项目中使用组织资源</w:t>
      </w:r>
      <w:r w:rsidRPr="001C1F02">
        <w:rPr>
          <w:rFonts w:asciiTheme="minorEastAsia" w:hAnsiTheme="minorEastAsia" w:hint="eastAsia"/>
          <w:sz w:val="24"/>
          <w:szCs w:val="24"/>
        </w:rPr>
        <w:t>，将</w:t>
      </w:r>
      <w:r w:rsidRPr="001C1F02">
        <w:rPr>
          <w:rFonts w:asciiTheme="minorEastAsia" w:hAnsiTheme="minorEastAsia"/>
          <w:sz w:val="24"/>
          <w:szCs w:val="24"/>
        </w:rPr>
        <w:t>经营需要和</w:t>
      </w:r>
      <w:r w:rsidRPr="001C1F02">
        <w:rPr>
          <w:rFonts w:asciiTheme="minorEastAsia" w:hAnsiTheme="minorEastAsia" w:hint="eastAsia"/>
          <w:sz w:val="24"/>
          <w:szCs w:val="24"/>
        </w:rPr>
        <w:t>立项</w:t>
      </w:r>
      <w:r w:rsidRPr="001C1F02">
        <w:rPr>
          <w:rFonts w:asciiTheme="minorEastAsia" w:hAnsiTheme="minorEastAsia"/>
          <w:sz w:val="24"/>
          <w:szCs w:val="24"/>
        </w:rPr>
        <w:t>理由</w:t>
      </w:r>
      <w:r w:rsidRPr="001C1F02">
        <w:rPr>
          <w:rFonts w:asciiTheme="minorEastAsia" w:hAnsiTheme="minorEastAsia" w:hint="eastAsia"/>
          <w:sz w:val="24"/>
          <w:szCs w:val="24"/>
        </w:rPr>
        <w:t>、当前</w:t>
      </w:r>
      <w:r w:rsidRPr="001C1F02">
        <w:rPr>
          <w:rFonts w:asciiTheme="minorEastAsia" w:hAnsiTheme="minorEastAsia"/>
          <w:sz w:val="24"/>
          <w:szCs w:val="24"/>
        </w:rPr>
        <w:t>对干系人需求的理解、以及用来满足这些需求的产品</w:t>
      </w:r>
      <w:r w:rsidRPr="001C1F02">
        <w:rPr>
          <w:rFonts w:asciiTheme="minorEastAsia" w:hAnsiTheme="minorEastAsia" w:hint="eastAsia"/>
          <w:sz w:val="24"/>
          <w:szCs w:val="24"/>
        </w:rPr>
        <w:t>形成</w:t>
      </w:r>
      <w:r w:rsidRPr="001C1F02">
        <w:rPr>
          <w:rFonts w:asciiTheme="minorEastAsia" w:hAnsiTheme="minorEastAsia"/>
          <w:sz w:val="24"/>
          <w:szCs w:val="24"/>
        </w:rPr>
        <w:t>文件。</w:t>
      </w:r>
    </w:p>
    <w:p w:rsidR="009E715C" w:rsidRPr="001C1F02" w:rsidRDefault="001C1F02" w:rsidP="00A62009">
      <w:pPr>
        <w:spacing w:line="360" w:lineRule="auto"/>
        <w:rPr>
          <w:rFonts w:asciiTheme="minorEastAsia" w:hAnsiTheme="minorEastAsia" w:hint="eastAsia"/>
          <w:sz w:val="24"/>
          <w:szCs w:val="24"/>
        </w:rPr>
      </w:pPr>
      <w:r>
        <w:rPr>
          <w:rFonts w:asciiTheme="minorEastAsia" w:hAnsiTheme="minorEastAsia" w:hint="eastAsia"/>
          <w:sz w:val="24"/>
          <w:szCs w:val="24"/>
        </w:rPr>
        <w:t>项目</w:t>
      </w:r>
      <w:r>
        <w:rPr>
          <w:rFonts w:asciiTheme="minorEastAsia" w:hAnsiTheme="minorEastAsia"/>
          <w:sz w:val="24"/>
          <w:szCs w:val="24"/>
        </w:rPr>
        <w:t>管理计划包括</w:t>
      </w:r>
      <w:r>
        <w:rPr>
          <w:rFonts w:asciiTheme="minorEastAsia" w:hAnsiTheme="minorEastAsia" w:hint="eastAsia"/>
          <w:sz w:val="24"/>
          <w:szCs w:val="24"/>
        </w:rPr>
        <w:t>13</w:t>
      </w:r>
      <w:r w:rsidR="00CB4565">
        <w:rPr>
          <w:rFonts w:asciiTheme="minorEastAsia" w:hAnsiTheme="minorEastAsia" w:hint="eastAsia"/>
          <w:sz w:val="24"/>
          <w:szCs w:val="24"/>
        </w:rPr>
        <w:t>个</w:t>
      </w:r>
      <w:r w:rsidR="00CB4565">
        <w:rPr>
          <w:rFonts w:asciiTheme="minorEastAsia" w:hAnsiTheme="minorEastAsia"/>
          <w:sz w:val="24"/>
          <w:szCs w:val="24"/>
        </w:rPr>
        <w:t>子计划</w:t>
      </w:r>
      <w:r w:rsidR="00CB4565">
        <w:rPr>
          <w:rFonts w:asciiTheme="minorEastAsia" w:hAnsiTheme="minorEastAsia" w:hint="eastAsia"/>
          <w:sz w:val="24"/>
          <w:szCs w:val="24"/>
        </w:rPr>
        <w:t>（9</w:t>
      </w:r>
      <w:r w:rsidR="00CB4565">
        <w:rPr>
          <w:rFonts w:asciiTheme="minorEastAsia" w:hAnsiTheme="minorEastAsia"/>
          <w:sz w:val="24"/>
          <w:szCs w:val="24"/>
        </w:rPr>
        <w:t>+4</w:t>
      </w:r>
      <w:r w:rsidR="00CB4565">
        <w:rPr>
          <w:rFonts w:asciiTheme="minorEastAsia" w:hAnsiTheme="minorEastAsia" w:hint="eastAsia"/>
          <w:sz w:val="24"/>
          <w:szCs w:val="24"/>
        </w:rPr>
        <w:t>，</w:t>
      </w:r>
      <w:r w:rsidR="00CB4565">
        <w:rPr>
          <w:rFonts w:asciiTheme="minorEastAsia" w:hAnsiTheme="minorEastAsia"/>
          <w:sz w:val="24"/>
          <w:szCs w:val="24"/>
        </w:rPr>
        <w:t>范围、进度、成本、质量、人力资源、沟通、</w:t>
      </w:r>
      <w:r w:rsidR="00CB4565">
        <w:rPr>
          <w:rFonts w:asciiTheme="minorEastAsia" w:hAnsiTheme="minorEastAsia" w:hint="eastAsia"/>
          <w:sz w:val="24"/>
          <w:szCs w:val="24"/>
        </w:rPr>
        <w:t>风险</w:t>
      </w:r>
      <w:r w:rsidR="00CB4565">
        <w:rPr>
          <w:rFonts w:asciiTheme="minorEastAsia" w:hAnsiTheme="minorEastAsia"/>
          <w:sz w:val="24"/>
          <w:szCs w:val="24"/>
        </w:rPr>
        <w:t>、</w:t>
      </w:r>
      <w:r w:rsidR="00307DAF">
        <w:rPr>
          <w:rFonts w:asciiTheme="minorEastAsia" w:hAnsiTheme="minorEastAsia" w:hint="eastAsia"/>
          <w:sz w:val="24"/>
          <w:szCs w:val="24"/>
        </w:rPr>
        <w:t>采购</w:t>
      </w:r>
      <w:r w:rsidR="00307DAF">
        <w:rPr>
          <w:rFonts w:asciiTheme="minorEastAsia" w:hAnsiTheme="minorEastAsia"/>
          <w:sz w:val="24"/>
          <w:szCs w:val="24"/>
        </w:rPr>
        <w:t>、干系人、需求、持续改进、</w:t>
      </w:r>
      <w:r w:rsidR="00307DAF">
        <w:rPr>
          <w:rFonts w:asciiTheme="minorEastAsia" w:hAnsiTheme="minorEastAsia" w:hint="eastAsia"/>
          <w:sz w:val="24"/>
          <w:szCs w:val="24"/>
        </w:rPr>
        <w:t>配置</w:t>
      </w:r>
      <w:r w:rsidR="00307DAF">
        <w:rPr>
          <w:rFonts w:asciiTheme="minorEastAsia" w:hAnsiTheme="minorEastAsia"/>
          <w:sz w:val="24"/>
          <w:szCs w:val="24"/>
        </w:rPr>
        <w:t>、变更</w:t>
      </w:r>
      <w:r w:rsidR="00CB4565">
        <w:rPr>
          <w:rFonts w:asciiTheme="minorEastAsia" w:hAnsiTheme="minorEastAsia" w:hint="eastAsia"/>
          <w:sz w:val="24"/>
          <w:szCs w:val="24"/>
        </w:rPr>
        <w:t>）</w:t>
      </w:r>
      <w:r w:rsidR="00CB4565">
        <w:rPr>
          <w:rFonts w:asciiTheme="minorEastAsia" w:hAnsiTheme="minorEastAsia"/>
          <w:sz w:val="24"/>
          <w:szCs w:val="24"/>
        </w:rPr>
        <w:t>和</w:t>
      </w:r>
      <w:r w:rsidR="00CB4565">
        <w:rPr>
          <w:rFonts w:asciiTheme="minorEastAsia" w:hAnsiTheme="minorEastAsia" w:hint="eastAsia"/>
          <w:sz w:val="24"/>
          <w:szCs w:val="24"/>
        </w:rPr>
        <w:t>3个</w:t>
      </w:r>
      <w:r w:rsidR="00CB4565">
        <w:rPr>
          <w:rFonts w:asciiTheme="minorEastAsia" w:hAnsiTheme="minorEastAsia"/>
          <w:sz w:val="24"/>
          <w:szCs w:val="24"/>
        </w:rPr>
        <w:t>基准</w:t>
      </w:r>
      <w:r w:rsidR="00CB4565">
        <w:rPr>
          <w:rFonts w:asciiTheme="minorEastAsia" w:hAnsiTheme="minorEastAsia" w:hint="eastAsia"/>
          <w:sz w:val="24"/>
          <w:szCs w:val="24"/>
        </w:rPr>
        <w:t>（范围</w:t>
      </w:r>
      <w:r w:rsidR="00CB4565">
        <w:rPr>
          <w:rFonts w:asciiTheme="minorEastAsia" w:hAnsiTheme="minorEastAsia"/>
          <w:sz w:val="24"/>
          <w:szCs w:val="24"/>
        </w:rPr>
        <w:t>、进度、成本</w:t>
      </w:r>
      <w:r w:rsidR="00CB4565">
        <w:rPr>
          <w:rFonts w:asciiTheme="minorEastAsia" w:hAnsiTheme="minorEastAsia" w:hint="eastAsia"/>
          <w:sz w:val="24"/>
          <w:szCs w:val="24"/>
        </w:rPr>
        <w:t>绩效）</w:t>
      </w:r>
      <w:r w:rsidR="00CB4565">
        <w:rPr>
          <w:rFonts w:asciiTheme="minorEastAsia" w:hAnsiTheme="minorEastAsia"/>
          <w:sz w:val="24"/>
          <w:szCs w:val="24"/>
        </w:rPr>
        <w:t>。</w:t>
      </w:r>
      <w:r w:rsidR="00307DAF">
        <w:rPr>
          <w:rFonts w:asciiTheme="minorEastAsia" w:hAnsiTheme="minorEastAsia" w:hint="eastAsia"/>
          <w:sz w:val="24"/>
          <w:szCs w:val="24"/>
        </w:rPr>
        <w:t>该</w:t>
      </w:r>
      <w:r w:rsidR="00307DAF">
        <w:rPr>
          <w:rFonts w:asciiTheme="minorEastAsia" w:hAnsiTheme="minorEastAsia"/>
          <w:sz w:val="24"/>
          <w:szCs w:val="24"/>
        </w:rPr>
        <w:t>计划有项目经理</w:t>
      </w:r>
      <w:r w:rsidR="00307DAF">
        <w:rPr>
          <w:rFonts w:asciiTheme="minorEastAsia" w:hAnsiTheme="minorEastAsia" w:hint="eastAsia"/>
          <w:sz w:val="24"/>
          <w:szCs w:val="24"/>
        </w:rPr>
        <w:t>组织</w:t>
      </w:r>
      <w:r w:rsidR="00307DAF">
        <w:rPr>
          <w:rFonts w:asciiTheme="minorEastAsia" w:hAnsiTheme="minorEastAsia"/>
          <w:sz w:val="24"/>
          <w:szCs w:val="24"/>
        </w:rPr>
        <w:t>制定，参与者可以是专家、团队成员、</w:t>
      </w:r>
      <w:r w:rsidR="00307DAF">
        <w:rPr>
          <w:rFonts w:asciiTheme="minorEastAsia" w:hAnsiTheme="minorEastAsia" w:hint="eastAsia"/>
          <w:sz w:val="24"/>
          <w:szCs w:val="24"/>
        </w:rPr>
        <w:t>职能</w:t>
      </w:r>
      <w:r w:rsidR="00307DAF">
        <w:rPr>
          <w:rFonts w:asciiTheme="minorEastAsia" w:hAnsiTheme="minorEastAsia"/>
          <w:sz w:val="24"/>
          <w:szCs w:val="24"/>
        </w:rPr>
        <w:t>经理</w:t>
      </w:r>
      <w:r w:rsidR="00307DAF">
        <w:rPr>
          <w:rFonts w:asciiTheme="minorEastAsia" w:hAnsiTheme="minorEastAsia" w:hint="eastAsia"/>
          <w:sz w:val="24"/>
          <w:szCs w:val="24"/>
        </w:rPr>
        <w:t>和PMO。</w:t>
      </w:r>
    </w:p>
    <w:p w:rsidR="00CB4565" w:rsidRPr="00CB4565" w:rsidRDefault="00307DAF" w:rsidP="00A62009">
      <w:pPr>
        <w:spacing w:line="360" w:lineRule="auto"/>
        <w:rPr>
          <w:rFonts w:asciiTheme="minorEastAsia" w:hAnsiTheme="minorEastAsia" w:hint="eastAsia"/>
          <w:sz w:val="24"/>
          <w:szCs w:val="24"/>
        </w:rPr>
      </w:pPr>
      <w:r>
        <w:rPr>
          <w:rFonts w:asciiTheme="minorEastAsia" w:hAnsiTheme="minorEastAsia" w:hint="eastAsia"/>
          <w:sz w:val="24"/>
          <w:szCs w:val="24"/>
        </w:rPr>
        <w:t>项目</w:t>
      </w:r>
      <w:r>
        <w:rPr>
          <w:rFonts w:asciiTheme="minorEastAsia" w:hAnsiTheme="minorEastAsia"/>
          <w:sz w:val="24"/>
          <w:szCs w:val="24"/>
        </w:rPr>
        <w:t>文件：</w:t>
      </w:r>
      <w:r>
        <w:rPr>
          <w:rFonts w:asciiTheme="minorEastAsia" w:hAnsiTheme="minorEastAsia" w:hint="eastAsia"/>
          <w:sz w:val="24"/>
          <w:szCs w:val="24"/>
        </w:rPr>
        <w:t>指</w:t>
      </w:r>
      <w:r>
        <w:rPr>
          <w:rFonts w:asciiTheme="minorEastAsia" w:hAnsiTheme="minorEastAsia"/>
          <w:sz w:val="24"/>
          <w:szCs w:val="24"/>
        </w:rPr>
        <w:t>项目进行过程中的各种管理文件，</w:t>
      </w:r>
      <w:r>
        <w:rPr>
          <w:rFonts w:asciiTheme="minorEastAsia" w:hAnsiTheme="minorEastAsia" w:hint="eastAsia"/>
          <w:sz w:val="24"/>
          <w:szCs w:val="24"/>
        </w:rPr>
        <w:t>它们</w:t>
      </w:r>
      <w:r>
        <w:rPr>
          <w:rFonts w:asciiTheme="minorEastAsia" w:hAnsiTheme="minorEastAsia"/>
          <w:sz w:val="24"/>
          <w:szCs w:val="24"/>
        </w:rPr>
        <w:t>不是项目管理计划的一部分，但</w:t>
      </w:r>
      <w:r>
        <w:rPr>
          <w:rFonts w:asciiTheme="minorEastAsia" w:hAnsiTheme="minorEastAsia" w:hint="eastAsia"/>
          <w:sz w:val="24"/>
          <w:szCs w:val="24"/>
        </w:rPr>
        <w:t>是</w:t>
      </w:r>
      <w:r>
        <w:rPr>
          <w:rFonts w:asciiTheme="minorEastAsia" w:hAnsiTheme="minorEastAsia"/>
          <w:sz w:val="24"/>
          <w:szCs w:val="24"/>
        </w:rPr>
        <w:t>它们有助于</w:t>
      </w:r>
      <w:r>
        <w:rPr>
          <w:rFonts w:asciiTheme="minorEastAsia" w:hAnsiTheme="minorEastAsia" w:hint="eastAsia"/>
          <w:sz w:val="24"/>
          <w:szCs w:val="24"/>
        </w:rPr>
        <w:t>项目</w:t>
      </w:r>
      <w:r>
        <w:rPr>
          <w:rFonts w:asciiTheme="minorEastAsia" w:hAnsiTheme="minorEastAsia"/>
          <w:sz w:val="24"/>
          <w:szCs w:val="24"/>
        </w:rPr>
        <w:t>经理管理</w:t>
      </w:r>
      <w:r>
        <w:rPr>
          <w:rFonts w:asciiTheme="minorEastAsia" w:hAnsiTheme="minorEastAsia" w:hint="eastAsia"/>
          <w:sz w:val="24"/>
          <w:szCs w:val="24"/>
        </w:rPr>
        <w:t>项目</w:t>
      </w:r>
      <w:r>
        <w:rPr>
          <w:rFonts w:asciiTheme="minorEastAsia" w:hAnsiTheme="minorEastAsia"/>
          <w:sz w:val="24"/>
          <w:szCs w:val="24"/>
        </w:rPr>
        <w:t>，如问题日志、风险登记册、里程碑清单、绩效报告、干系人登记册、资源日历、质量控制测量结果等。</w:t>
      </w:r>
    </w:p>
    <w:p w:rsidR="009E715C" w:rsidRPr="00821B8C" w:rsidRDefault="009E715C" w:rsidP="00A62009">
      <w:pPr>
        <w:pStyle w:val="a7"/>
        <w:numPr>
          <w:ilvl w:val="0"/>
          <w:numId w:val="18"/>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区别</w:t>
      </w:r>
      <w:r w:rsidR="00821B8C">
        <w:rPr>
          <w:rFonts w:asciiTheme="minorEastAsia" w:hAnsiTheme="minorEastAsia"/>
          <w:sz w:val="24"/>
          <w:szCs w:val="24"/>
        </w:rPr>
        <w:t>项目管理计划和项目文件之间的差异</w:t>
      </w:r>
      <w:r w:rsidR="00821B8C">
        <w:rPr>
          <w:rFonts w:asciiTheme="minorEastAsia" w:hAnsiTheme="minorEastAsia" w:hint="eastAsia"/>
          <w:sz w:val="24"/>
          <w:szCs w:val="24"/>
        </w:rPr>
        <w:t>？</w:t>
      </w:r>
      <w:r w:rsidR="00821B8C" w:rsidRPr="00821B8C">
        <w:rPr>
          <w:rFonts w:asciiTheme="minorEastAsia" w:hAnsiTheme="minorEastAsia" w:hint="eastAsia"/>
          <w:sz w:val="24"/>
          <w:szCs w:val="24"/>
        </w:rPr>
        <w:t>前者</w:t>
      </w:r>
      <w:r w:rsidR="00821B8C" w:rsidRPr="00821B8C">
        <w:rPr>
          <w:rFonts w:asciiTheme="minorEastAsia" w:hAnsiTheme="minorEastAsia"/>
          <w:sz w:val="24"/>
          <w:szCs w:val="24"/>
        </w:rPr>
        <w:t>是一种抽象概念，后者</w:t>
      </w:r>
      <w:r w:rsidR="00821B8C" w:rsidRPr="00821B8C">
        <w:rPr>
          <w:rFonts w:asciiTheme="minorEastAsia" w:hAnsiTheme="minorEastAsia" w:hint="eastAsia"/>
          <w:sz w:val="24"/>
          <w:szCs w:val="24"/>
        </w:rPr>
        <w:t>是</w:t>
      </w:r>
      <w:r w:rsidR="00821B8C" w:rsidRPr="00821B8C">
        <w:rPr>
          <w:rFonts w:asciiTheme="minorEastAsia" w:hAnsiTheme="minorEastAsia"/>
          <w:sz w:val="24"/>
          <w:szCs w:val="24"/>
        </w:rPr>
        <w:t>实际的概念。</w:t>
      </w:r>
    </w:p>
    <w:p w:rsidR="009E715C" w:rsidRPr="00821B8C" w:rsidRDefault="009E715C" w:rsidP="00A62009">
      <w:pPr>
        <w:pStyle w:val="a7"/>
        <w:numPr>
          <w:ilvl w:val="0"/>
          <w:numId w:val="18"/>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区别项目</w:t>
      </w:r>
      <w:r>
        <w:rPr>
          <w:rFonts w:asciiTheme="minorEastAsia" w:hAnsiTheme="minorEastAsia"/>
          <w:sz w:val="24"/>
          <w:szCs w:val="24"/>
        </w:rPr>
        <w:t>管理计划</w:t>
      </w:r>
      <w:r>
        <w:rPr>
          <w:rFonts w:asciiTheme="minorEastAsia" w:hAnsiTheme="minorEastAsia" w:hint="eastAsia"/>
          <w:sz w:val="24"/>
          <w:szCs w:val="24"/>
        </w:rPr>
        <w:t>与</w:t>
      </w:r>
      <w:r>
        <w:rPr>
          <w:rFonts w:asciiTheme="minorEastAsia" w:hAnsiTheme="minorEastAsia"/>
          <w:sz w:val="24"/>
          <w:szCs w:val="24"/>
        </w:rPr>
        <w:t>绩效测量基准计划间的差异。</w:t>
      </w:r>
    </w:p>
    <w:p w:rsidR="00D837E0" w:rsidRPr="00821B8C" w:rsidRDefault="00D837E0" w:rsidP="00D837E0">
      <w:pPr>
        <w:pStyle w:val="a7"/>
        <w:numPr>
          <w:ilvl w:val="0"/>
          <w:numId w:val="18"/>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事业环境</w:t>
      </w:r>
      <w:r>
        <w:rPr>
          <w:rFonts w:asciiTheme="minorEastAsia" w:hAnsiTheme="minorEastAsia"/>
          <w:sz w:val="24"/>
          <w:szCs w:val="24"/>
        </w:rPr>
        <w:t>因素、组织过程资产、项目选择方法的内容，</w:t>
      </w:r>
      <w:r>
        <w:rPr>
          <w:rFonts w:asciiTheme="minorEastAsia" w:hAnsiTheme="minorEastAsia" w:hint="eastAsia"/>
          <w:sz w:val="24"/>
          <w:szCs w:val="24"/>
        </w:rPr>
        <w:t>专家</w:t>
      </w:r>
      <w:r>
        <w:rPr>
          <w:rFonts w:asciiTheme="minorEastAsia" w:hAnsiTheme="minorEastAsia"/>
          <w:sz w:val="24"/>
          <w:szCs w:val="24"/>
        </w:rPr>
        <w:t>判断、挣值管理</w:t>
      </w:r>
      <w:r>
        <w:rPr>
          <w:rFonts w:asciiTheme="minorEastAsia" w:hAnsiTheme="minorEastAsia" w:hint="eastAsia"/>
          <w:sz w:val="24"/>
          <w:szCs w:val="24"/>
        </w:rPr>
        <w:t>的</w:t>
      </w:r>
      <w:r>
        <w:rPr>
          <w:rFonts w:asciiTheme="minorEastAsia" w:hAnsiTheme="minorEastAsia"/>
          <w:sz w:val="24"/>
          <w:szCs w:val="24"/>
        </w:rPr>
        <w:t>作用。</w:t>
      </w:r>
    </w:p>
    <w:p w:rsidR="00D837E0" w:rsidRPr="00D55014" w:rsidRDefault="00D837E0" w:rsidP="00D55014">
      <w:pPr>
        <w:pStyle w:val="a7"/>
        <w:numPr>
          <w:ilvl w:val="0"/>
          <w:numId w:val="18"/>
        </w:numPr>
        <w:spacing w:line="360" w:lineRule="auto"/>
        <w:ind w:firstLineChars="0"/>
        <w:rPr>
          <w:rFonts w:asciiTheme="minorEastAsia" w:hAnsiTheme="minorEastAsia"/>
          <w:sz w:val="24"/>
          <w:szCs w:val="24"/>
        </w:rPr>
      </w:pPr>
      <w:r w:rsidRPr="00D55014">
        <w:rPr>
          <w:rFonts w:asciiTheme="minorEastAsia" w:hAnsiTheme="minorEastAsia" w:hint="eastAsia"/>
          <w:sz w:val="24"/>
          <w:szCs w:val="24"/>
        </w:rPr>
        <w:t>项目</w:t>
      </w:r>
      <w:r w:rsidRPr="00D55014">
        <w:rPr>
          <w:rFonts w:asciiTheme="minorEastAsia" w:hAnsiTheme="minorEastAsia"/>
          <w:sz w:val="24"/>
          <w:szCs w:val="24"/>
        </w:rPr>
        <w:t>管理信息系统</w:t>
      </w:r>
      <w:r w:rsidRPr="00D55014">
        <w:rPr>
          <w:rFonts w:asciiTheme="minorEastAsia" w:hAnsiTheme="minorEastAsia" w:hint="eastAsia"/>
          <w:sz w:val="24"/>
          <w:szCs w:val="24"/>
        </w:rPr>
        <w:t>、</w:t>
      </w:r>
      <w:r w:rsidRPr="00D55014">
        <w:rPr>
          <w:rFonts w:asciiTheme="minorEastAsia" w:hAnsiTheme="minorEastAsia"/>
          <w:sz w:val="24"/>
          <w:szCs w:val="24"/>
        </w:rPr>
        <w:t>配置管理</w:t>
      </w:r>
      <w:r w:rsidRPr="00D55014">
        <w:rPr>
          <w:rFonts w:asciiTheme="minorEastAsia" w:hAnsiTheme="minorEastAsia" w:hint="eastAsia"/>
          <w:sz w:val="24"/>
          <w:szCs w:val="24"/>
        </w:rPr>
        <w:t>及</w:t>
      </w:r>
      <w:r w:rsidRPr="00D55014">
        <w:rPr>
          <w:rFonts w:asciiTheme="minorEastAsia" w:hAnsiTheme="minorEastAsia"/>
          <w:sz w:val="24"/>
          <w:szCs w:val="24"/>
        </w:rPr>
        <w:t>变更控制系统</w:t>
      </w:r>
      <w:r w:rsidRPr="00D55014">
        <w:rPr>
          <w:rFonts w:asciiTheme="minorEastAsia" w:hAnsiTheme="minorEastAsia" w:hint="eastAsia"/>
          <w:sz w:val="24"/>
          <w:szCs w:val="24"/>
        </w:rPr>
        <w:t>的</w:t>
      </w:r>
      <w:r w:rsidRPr="00D55014">
        <w:rPr>
          <w:rFonts w:asciiTheme="minorEastAsia" w:hAnsiTheme="minorEastAsia"/>
          <w:sz w:val="24"/>
          <w:szCs w:val="24"/>
        </w:rPr>
        <w:t>内容，变更</w:t>
      </w:r>
      <w:r w:rsidRPr="00D55014">
        <w:rPr>
          <w:rFonts w:asciiTheme="minorEastAsia" w:hAnsiTheme="minorEastAsia" w:hint="eastAsia"/>
          <w:sz w:val="24"/>
          <w:szCs w:val="24"/>
        </w:rPr>
        <w:t>控制</w:t>
      </w:r>
      <w:r w:rsidRPr="00D55014">
        <w:rPr>
          <w:rFonts w:asciiTheme="minorEastAsia" w:hAnsiTheme="minorEastAsia"/>
          <w:sz w:val="24"/>
          <w:szCs w:val="24"/>
        </w:rPr>
        <w:t>委员会的作用。</w:t>
      </w:r>
    </w:p>
    <w:p w:rsidR="00C14AA3" w:rsidRDefault="00CC6C34" w:rsidP="00D837E0">
      <w:pPr>
        <w:spacing w:line="360" w:lineRule="auto"/>
        <w:rPr>
          <w:rFonts w:asciiTheme="minorEastAsia" w:hAnsiTheme="minorEastAsia" w:hint="eastAsia"/>
          <w:sz w:val="24"/>
          <w:szCs w:val="24"/>
        </w:rPr>
      </w:pPr>
      <w:r w:rsidRPr="00812E3A">
        <w:rPr>
          <w:rFonts w:asciiTheme="minorEastAsia" w:hAnsiTheme="minorEastAsia" w:hint="eastAsia"/>
          <w:b/>
          <w:sz w:val="24"/>
          <w:szCs w:val="24"/>
        </w:rPr>
        <w:t>配置管理</w:t>
      </w:r>
      <w:r w:rsidRPr="00812E3A">
        <w:rPr>
          <w:rFonts w:asciiTheme="minorEastAsia" w:hAnsiTheme="minorEastAsia"/>
          <w:b/>
          <w:sz w:val="24"/>
          <w:szCs w:val="24"/>
        </w:rPr>
        <w:t>系统</w:t>
      </w:r>
      <w:r>
        <w:rPr>
          <w:rFonts w:asciiTheme="minorEastAsia" w:hAnsiTheme="minorEastAsia"/>
          <w:sz w:val="24"/>
          <w:szCs w:val="24"/>
        </w:rPr>
        <w:t>：</w:t>
      </w:r>
      <w:r>
        <w:rPr>
          <w:rFonts w:asciiTheme="minorEastAsia" w:hAnsiTheme="minorEastAsia" w:hint="eastAsia"/>
          <w:sz w:val="24"/>
          <w:szCs w:val="24"/>
        </w:rPr>
        <w:t>目的</w:t>
      </w:r>
      <w:r>
        <w:rPr>
          <w:rFonts w:asciiTheme="minorEastAsia" w:hAnsiTheme="minorEastAsia"/>
          <w:sz w:val="24"/>
          <w:szCs w:val="24"/>
        </w:rPr>
        <w:t>在于保持项目产品的正确和完备。</w:t>
      </w:r>
      <w:r>
        <w:rPr>
          <w:rFonts w:asciiTheme="minorEastAsia" w:hAnsiTheme="minorEastAsia" w:hint="eastAsia"/>
          <w:sz w:val="24"/>
          <w:szCs w:val="24"/>
        </w:rPr>
        <w:t>其</w:t>
      </w:r>
      <w:r>
        <w:rPr>
          <w:rFonts w:asciiTheme="minorEastAsia" w:hAnsiTheme="minorEastAsia"/>
          <w:sz w:val="24"/>
          <w:szCs w:val="24"/>
        </w:rPr>
        <w:t>实管理信息系统的子系统，用于提交变更建议，追踪变更建议的审查</w:t>
      </w:r>
      <w:r>
        <w:rPr>
          <w:rFonts w:asciiTheme="minorEastAsia" w:hAnsiTheme="minorEastAsia" w:hint="eastAsia"/>
          <w:sz w:val="24"/>
          <w:szCs w:val="24"/>
        </w:rPr>
        <w:t>和</w:t>
      </w:r>
      <w:r>
        <w:rPr>
          <w:rFonts w:asciiTheme="minorEastAsia" w:hAnsiTheme="minorEastAsia"/>
          <w:sz w:val="24"/>
          <w:szCs w:val="24"/>
        </w:rPr>
        <w:t>批准制度，确定变更的批准级别以及变更</w:t>
      </w:r>
      <w:r>
        <w:rPr>
          <w:rFonts w:asciiTheme="minorEastAsia" w:hAnsiTheme="minorEastAsia" w:hint="eastAsia"/>
          <w:sz w:val="24"/>
          <w:szCs w:val="24"/>
        </w:rPr>
        <w:t>方法</w:t>
      </w:r>
      <w:r>
        <w:rPr>
          <w:rFonts w:asciiTheme="minorEastAsia" w:hAnsiTheme="minorEastAsia"/>
          <w:sz w:val="24"/>
          <w:szCs w:val="24"/>
        </w:rPr>
        <w:t>。配置</w:t>
      </w:r>
      <w:r>
        <w:rPr>
          <w:rFonts w:asciiTheme="minorEastAsia" w:hAnsiTheme="minorEastAsia" w:hint="eastAsia"/>
          <w:sz w:val="24"/>
          <w:szCs w:val="24"/>
        </w:rPr>
        <w:t>活动</w:t>
      </w:r>
      <w:r>
        <w:rPr>
          <w:rFonts w:asciiTheme="minorEastAsia" w:hAnsiTheme="minorEastAsia"/>
          <w:sz w:val="24"/>
          <w:szCs w:val="24"/>
        </w:rPr>
        <w:t>一般包括配置识别、</w:t>
      </w:r>
      <w:r>
        <w:rPr>
          <w:rFonts w:asciiTheme="minorEastAsia" w:hAnsiTheme="minorEastAsia" w:hint="eastAsia"/>
          <w:sz w:val="24"/>
          <w:szCs w:val="24"/>
        </w:rPr>
        <w:t>配置</w:t>
      </w:r>
      <w:r>
        <w:rPr>
          <w:rFonts w:asciiTheme="minorEastAsia" w:hAnsiTheme="minorEastAsia"/>
          <w:sz w:val="24"/>
          <w:szCs w:val="24"/>
        </w:rPr>
        <w:t>状态</w:t>
      </w:r>
      <w:r>
        <w:rPr>
          <w:rFonts w:asciiTheme="minorEastAsia" w:hAnsiTheme="minorEastAsia" w:hint="eastAsia"/>
          <w:sz w:val="24"/>
          <w:szCs w:val="24"/>
        </w:rPr>
        <w:t>记录</w:t>
      </w:r>
      <w:r>
        <w:rPr>
          <w:rFonts w:asciiTheme="minorEastAsia" w:hAnsiTheme="minorEastAsia"/>
          <w:sz w:val="24"/>
          <w:szCs w:val="24"/>
        </w:rPr>
        <w:t>、配置核实和审计。</w:t>
      </w:r>
      <w:r w:rsidR="00C14AA3">
        <w:rPr>
          <w:rFonts w:asciiTheme="minorEastAsia" w:hAnsiTheme="minorEastAsia" w:hint="eastAsia"/>
          <w:sz w:val="24"/>
          <w:szCs w:val="24"/>
        </w:rPr>
        <w:t>其</w:t>
      </w:r>
      <w:r w:rsidR="00C14AA3">
        <w:rPr>
          <w:rFonts w:asciiTheme="minorEastAsia" w:hAnsiTheme="minorEastAsia"/>
          <w:sz w:val="24"/>
          <w:szCs w:val="24"/>
        </w:rPr>
        <w:t>目标是</w:t>
      </w:r>
      <w:r w:rsidR="00C14AA3">
        <w:rPr>
          <w:rFonts w:asciiTheme="minorEastAsia" w:hAnsiTheme="minorEastAsia" w:hint="eastAsia"/>
          <w:sz w:val="24"/>
          <w:szCs w:val="24"/>
        </w:rPr>
        <w:t>建立</w:t>
      </w:r>
      <w:r w:rsidR="00C14AA3">
        <w:rPr>
          <w:rFonts w:asciiTheme="minorEastAsia" w:hAnsiTheme="minorEastAsia"/>
          <w:sz w:val="24"/>
          <w:szCs w:val="24"/>
        </w:rPr>
        <w:t>一种方法</w:t>
      </w:r>
      <w:r w:rsidR="00C14AA3">
        <w:rPr>
          <w:rFonts w:asciiTheme="minorEastAsia" w:hAnsiTheme="minorEastAsia" w:hint="eastAsia"/>
          <w:sz w:val="24"/>
          <w:szCs w:val="24"/>
        </w:rPr>
        <w:t>识别</w:t>
      </w:r>
      <w:r w:rsidR="00C14AA3">
        <w:rPr>
          <w:rFonts w:asciiTheme="minorEastAsia" w:hAnsiTheme="minorEastAsia"/>
          <w:sz w:val="24"/>
          <w:szCs w:val="24"/>
        </w:rPr>
        <w:t>和</w:t>
      </w:r>
      <w:r w:rsidR="00C14AA3">
        <w:rPr>
          <w:rFonts w:asciiTheme="minorEastAsia" w:hAnsiTheme="minorEastAsia" w:hint="eastAsia"/>
          <w:sz w:val="24"/>
          <w:szCs w:val="24"/>
        </w:rPr>
        <w:t>提出</w:t>
      </w:r>
      <w:r w:rsidR="00C14AA3">
        <w:rPr>
          <w:rFonts w:asciiTheme="minorEastAsia" w:hAnsiTheme="minorEastAsia"/>
          <w:sz w:val="24"/>
          <w:szCs w:val="24"/>
        </w:rPr>
        <w:t>既定标注您的变更，考虑变更影响并不断确认与改进项目，为项目团队构建统一的通知干系人机制。</w:t>
      </w:r>
    </w:p>
    <w:p w:rsidR="00812E3A" w:rsidRDefault="00CC6C34" w:rsidP="00D837E0">
      <w:pPr>
        <w:spacing w:line="360" w:lineRule="auto"/>
        <w:rPr>
          <w:rFonts w:asciiTheme="minorEastAsia" w:hAnsiTheme="minorEastAsia"/>
          <w:sz w:val="24"/>
          <w:szCs w:val="24"/>
        </w:rPr>
      </w:pPr>
      <w:r w:rsidRPr="00812E3A">
        <w:rPr>
          <w:rFonts w:asciiTheme="minorEastAsia" w:hAnsiTheme="minorEastAsia" w:hint="eastAsia"/>
          <w:b/>
          <w:sz w:val="24"/>
          <w:szCs w:val="24"/>
        </w:rPr>
        <w:t>变更控制</w:t>
      </w:r>
      <w:r w:rsidRPr="00812E3A">
        <w:rPr>
          <w:rFonts w:asciiTheme="minorEastAsia" w:hAnsiTheme="minorEastAsia"/>
          <w:b/>
          <w:sz w:val="24"/>
          <w:szCs w:val="24"/>
        </w:rPr>
        <w:t>系统</w:t>
      </w:r>
      <w:r>
        <w:rPr>
          <w:rFonts w:asciiTheme="minorEastAsia" w:hAnsiTheme="minorEastAsia"/>
          <w:sz w:val="24"/>
          <w:szCs w:val="24"/>
        </w:rPr>
        <w:t>：</w:t>
      </w:r>
      <w:r>
        <w:rPr>
          <w:rFonts w:asciiTheme="minorEastAsia" w:hAnsiTheme="minorEastAsia" w:hint="eastAsia"/>
          <w:sz w:val="24"/>
          <w:szCs w:val="24"/>
        </w:rPr>
        <w:t>其</w:t>
      </w:r>
      <w:r>
        <w:rPr>
          <w:rFonts w:asciiTheme="minorEastAsia" w:hAnsiTheme="minorEastAsia"/>
          <w:sz w:val="24"/>
          <w:szCs w:val="24"/>
        </w:rPr>
        <w:t>为配置管理系统的子系统，用于确定控制、改变和批准项目可交付成果和文件的方式方法。</w:t>
      </w:r>
      <w:r w:rsidR="00812E3A">
        <w:rPr>
          <w:rFonts w:asciiTheme="minorEastAsia" w:hAnsiTheme="minorEastAsia" w:hint="eastAsia"/>
          <w:sz w:val="24"/>
          <w:szCs w:val="24"/>
        </w:rPr>
        <w:t>一般</w:t>
      </w:r>
      <w:r w:rsidR="00812E3A">
        <w:rPr>
          <w:rFonts w:asciiTheme="minorEastAsia" w:hAnsiTheme="minorEastAsia"/>
          <w:sz w:val="24"/>
          <w:szCs w:val="24"/>
        </w:rPr>
        <w:t>包括一系列正式文档化的程序、定义文档变更的</w:t>
      </w:r>
      <w:r w:rsidR="00812E3A">
        <w:rPr>
          <w:rFonts w:asciiTheme="minorEastAsia" w:hAnsiTheme="minorEastAsia" w:hint="eastAsia"/>
          <w:sz w:val="24"/>
          <w:szCs w:val="24"/>
        </w:rPr>
        <w:t>步骤</w:t>
      </w:r>
      <w:r w:rsidR="00812E3A">
        <w:rPr>
          <w:rFonts w:asciiTheme="minorEastAsia" w:hAnsiTheme="minorEastAsia"/>
          <w:sz w:val="24"/>
          <w:szCs w:val="24"/>
        </w:rPr>
        <w:t>、包括文档工作、跟踪系统和用于授权变更的批准程序及自动变更程序。</w:t>
      </w:r>
      <w:r w:rsidR="00812E3A">
        <w:rPr>
          <w:rFonts w:asciiTheme="minorEastAsia" w:hAnsiTheme="minorEastAsia" w:hint="eastAsia"/>
          <w:sz w:val="24"/>
          <w:szCs w:val="24"/>
        </w:rPr>
        <w:t>其</w:t>
      </w:r>
      <w:r w:rsidR="00812E3A">
        <w:rPr>
          <w:rFonts w:asciiTheme="minorEastAsia" w:hAnsiTheme="minorEastAsia"/>
          <w:sz w:val="24"/>
          <w:szCs w:val="24"/>
        </w:rPr>
        <w:t>系统的基本任务就是</w:t>
      </w:r>
      <w:r w:rsidR="00812E3A" w:rsidRPr="00812E3A">
        <w:rPr>
          <w:rFonts w:asciiTheme="minorEastAsia" w:hAnsiTheme="minorEastAsia"/>
          <w:b/>
          <w:sz w:val="24"/>
          <w:szCs w:val="24"/>
        </w:rPr>
        <w:t>制定变更批准程序</w:t>
      </w:r>
      <w:r w:rsidR="00812E3A">
        <w:rPr>
          <w:rFonts w:asciiTheme="minorEastAsia" w:hAnsiTheme="minorEastAsia"/>
          <w:sz w:val="24"/>
          <w:szCs w:val="24"/>
        </w:rPr>
        <w:t>。</w:t>
      </w:r>
    </w:p>
    <w:p w:rsidR="00C14AA3" w:rsidRPr="00812E3A" w:rsidRDefault="006B6C0A" w:rsidP="00D837E0">
      <w:pPr>
        <w:spacing w:line="360" w:lineRule="auto"/>
        <w:rPr>
          <w:rFonts w:asciiTheme="minorEastAsia" w:hAnsiTheme="minorEastAsia" w:hint="eastAsia"/>
          <w:sz w:val="24"/>
          <w:szCs w:val="24"/>
        </w:rPr>
      </w:pPr>
      <w:r>
        <w:rPr>
          <w:rFonts w:asciiTheme="minorEastAsia" w:hAnsiTheme="minorEastAsia" w:hint="eastAsia"/>
          <w:sz w:val="24"/>
          <w:szCs w:val="24"/>
        </w:rPr>
        <w:t>主动</w:t>
      </w:r>
      <w:r>
        <w:rPr>
          <w:rFonts w:asciiTheme="minorEastAsia" w:hAnsiTheme="minorEastAsia"/>
          <w:sz w:val="24"/>
          <w:szCs w:val="24"/>
        </w:rPr>
        <w:t>变更时项目团队根据进展调整</w:t>
      </w:r>
      <w:r>
        <w:rPr>
          <w:rFonts w:asciiTheme="minorEastAsia" w:hAnsiTheme="minorEastAsia" w:hint="eastAsia"/>
          <w:sz w:val="24"/>
          <w:szCs w:val="24"/>
        </w:rPr>
        <w:t>计划</w:t>
      </w:r>
      <w:r>
        <w:rPr>
          <w:rFonts w:asciiTheme="minorEastAsia" w:hAnsiTheme="minorEastAsia"/>
          <w:sz w:val="24"/>
          <w:szCs w:val="24"/>
        </w:rPr>
        <w:t>；被动变更为其他项目干系人的变更请求和纠正项目执行中偏差的需要</w:t>
      </w:r>
      <w:r>
        <w:rPr>
          <w:rFonts w:asciiTheme="minorEastAsia" w:hAnsiTheme="minorEastAsia" w:hint="eastAsia"/>
          <w:sz w:val="24"/>
          <w:szCs w:val="24"/>
        </w:rPr>
        <w:t>。</w:t>
      </w:r>
    </w:p>
    <w:p w:rsidR="00CC6C34" w:rsidRPr="0066135E" w:rsidRDefault="00CC6C34" w:rsidP="00D837E0">
      <w:pPr>
        <w:pStyle w:val="a7"/>
        <w:numPr>
          <w:ilvl w:val="0"/>
          <w:numId w:val="19"/>
        </w:numPr>
        <w:spacing w:line="360" w:lineRule="auto"/>
        <w:ind w:firstLineChars="0"/>
        <w:rPr>
          <w:rFonts w:asciiTheme="minorEastAsia" w:hAnsiTheme="minorEastAsia" w:hint="eastAsia"/>
          <w:sz w:val="24"/>
          <w:szCs w:val="24"/>
        </w:rPr>
      </w:pPr>
      <w:r w:rsidRPr="00812E3A">
        <w:rPr>
          <w:rFonts w:asciiTheme="minorEastAsia" w:hAnsiTheme="minorEastAsia" w:hint="eastAsia"/>
          <w:b/>
          <w:sz w:val="24"/>
          <w:szCs w:val="24"/>
        </w:rPr>
        <w:t>变更</w:t>
      </w:r>
      <w:r w:rsidRPr="00812E3A">
        <w:rPr>
          <w:rFonts w:asciiTheme="minorEastAsia" w:hAnsiTheme="minorEastAsia"/>
          <w:b/>
          <w:sz w:val="24"/>
          <w:szCs w:val="24"/>
        </w:rPr>
        <w:t>管理委员会</w:t>
      </w:r>
      <w:r w:rsidR="00C14AA3">
        <w:rPr>
          <w:rFonts w:asciiTheme="minorEastAsia" w:hAnsiTheme="minorEastAsia" w:hint="eastAsia"/>
          <w:sz w:val="24"/>
          <w:szCs w:val="24"/>
        </w:rPr>
        <w:t>CCB：</w:t>
      </w:r>
      <w:r w:rsidR="00C14AA3">
        <w:rPr>
          <w:rFonts w:asciiTheme="minorEastAsia" w:hAnsiTheme="minorEastAsia"/>
          <w:sz w:val="24"/>
          <w:szCs w:val="24"/>
        </w:rPr>
        <w:t>有项目干系人组成的一个常设但非固定的正式</w:t>
      </w:r>
      <w:r w:rsidR="00C14AA3">
        <w:rPr>
          <w:rFonts w:asciiTheme="minorEastAsia" w:hAnsiTheme="minorEastAsia" w:hint="eastAsia"/>
          <w:sz w:val="24"/>
          <w:szCs w:val="24"/>
        </w:rPr>
        <w:t>团体</w:t>
      </w:r>
      <w:r w:rsidR="00C14AA3">
        <w:rPr>
          <w:rFonts w:asciiTheme="minorEastAsia" w:hAnsiTheme="minorEastAsia"/>
          <w:sz w:val="24"/>
          <w:szCs w:val="24"/>
        </w:rPr>
        <w:t>，如果项目是根据合同进行的，变更需要客户批准，</w:t>
      </w:r>
      <w:r w:rsidR="00C14AA3">
        <w:rPr>
          <w:rFonts w:asciiTheme="minorEastAsia" w:hAnsiTheme="minorEastAsia" w:hint="eastAsia"/>
          <w:sz w:val="24"/>
          <w:szCs w:val="24"/>
        </w:rPr>
        <w:t>CCB通常</w:t>
      </w:r>
      <w:r w:rsidR="00C14AA3">
        <w:rPr>
          <w:rFonts w:asciiTheme="minorEastAsia" w:hAnsiTheme="minorEastAsia"/>
          <w:sz w:val="24"/>
          <w:szCs w:val="24"/>
        </w:rPr>
        <w:t>包括项目经理、业主、专家、项目发起人等主要干系人。</w:t>
      </w:r>
      <w:r w:rsidR="0066135E" w:rsidRPr="00773BF5">
        <w:rPr>
          <w:rFonts w:asciiTheme="minorEastAsia" w:hAnsiTheme="minorEastAsia"/>
          <w:sz w:val="24"/>
          <w:szCs w:val="24"/>
        </w:rPr>
        <w:t>其作用</w:t>
      </w:r>
      <w:r w:rsidR="0066135E" w:rsidRPr="00773BF5">
        <w:rPr>
          <w:rFonts w:asciiTheme="minorEastAsia" w:hAnsiTheme="minorEastAsia" w:hint="eastAsia"/>
          <w:sz w:val="24"/>
          <w:szCs w:val="24"/>
        </w:rPr>
        <w:t>包括</w:t>
      </w:r>
      <w:r w:rsidR="0066135E" w:rsidRPr="00773BF5">
        <w:rPr>
          <w:rFonts w:asciiTheme="minorEastAsia" w:hAnsiTheme="minorEastAsia"/>
          <w:sz w:val="24"/>
          <w:szCs w:val="24"/>
        </w:rPr>
        <w:t>正式批准项目</w:t>
      </w:r>
      <w:r w:rsidR="0066135E" w:rsidRPr="00773BF5">
        <w:rPr>
          <w:rFonts w:asciiTheme="minorEastAsia" w:hAnsiTheme="minorEastAsia" w:hint="eastAsia"/>
          <w:sz w:val="24"/>
          <w:szCs w:val="24"/>
        </w:rPr>
        <w:t>，</w:t>
      </w:r>
      <w:r w:rsidR="0066135E" w:rsidRPr="00773BF5">
        <w:rPr>
          <w:rFonts w:asciiTheme="minorEastAsia" w:hAnsiTheme="minorEastAsia"/>
          <w:sz w:val="24"/>
          <w:szCs w:val="24"/>
        </w:rPr>
        <w:t>授权项目经理在项目中使用组织资源</w:t>
      </w:r>
      <w:r w:rsidR="0066135E" w:rsidRPr="00773BF5">
        <w:rPr>
          <w:rFonts w:asciiTheme="minorEastAsia" w:hAnsiTheme="minorEastAsia" w:hint="eastAsia"/>
          <w:sz w:val="24"/>
          <w:szCs w:val="24"/>
        </w:rPr>
        <w:t>，将</w:t>
      </w:r>
      <w:r w:rsidR="0066135E" w:rsidRPr="00773BF5">
        <w:rPr>
          <w:rFonts w:asciiTheme="minorEastAsia" w:hAnsiTheme="minorEastAsia"/>
          <w:sz w:val="24"/>
          <w:szCs w:val="24"/>
        </w:rPr>
        <w:t>经营需要和</w:t>
      </w:r>
      <w:r w:rsidR="0066135E" w:rsidRPr="00773BF5">
        <w:rPr>
          <w:rFonts w:asciiTheme="minorEastAsia" w:hAnsiTheme="minorEastAsia" w:hint="eastAsia"/>
          <w:sz w:val="24"/>
          <w:szCs w:val="24"/>
        </w:rPr>
        <w:t>立项</w:t>
      </w:r>
      <w:r w:rsidR="0066135E" w:rsidRPr="00773BF5">
        <w:rPr>
          <w:rFonts w:asciiTheme="minorEastAsia" w:hAnsiTheme="minorEastAsia"/>
          <w:sz w:val="24"/>
          <w:szCs w:val="24"/>
        </w:rPr>
        <w:t>理由</w:t>
      </w:r>
      <w:r w:rsidR="0066135E" w:rsidRPr="00773BF5">
        <w:rPr>
          <w:rFonts w:asciiTheme="minorEastAsia" w:hAnsiTheme="minorEastAsia" w:hint="eastAsia"/>
          <w:sz w:val="24"/>
          <w:szCs w:val="24"/>
        </w:rPr>
        <w:t>、当前</w:t>
      </w:r>
      <w:r w:rsidR="0066135E" w:rsidRPr="00773BF5">
        <w:rPr>
          <w:rFonts w:asciiTheme="minorEastAsia" w:hAnsiTheme="minorEastAsia"/>
          <w:sz w:val="24"/>
          <w:szCs w:val="24"/>
        </w:rPr>
        <w:t>对干系人需求的理解、以及用来满足这些需求的产品</w:t>
      </w:r>
      <w:r w:rsidR="0066135E" w:rsidRPr="00773BF5">
        <w:rPr>
          <w:rFonts w:asciiTheme="minorEastAsia" w:hAnsiTheme="minorEastAsia" w:hint="eastAsia"/>
          <w:sz w:val="24"/>
          <w:szCs w:val="24"/>
        </w:rPr>
        <w:t>形成</w:t>
      </w:r>
      <w:r w:rsidR="0066135E" w:rsidRPr="00773BF5">
        <w:rPr>
          <w:rFonts w:asciiTheme="minorEastAsia" w:hAnsiTheme="minorEastAsia"/>
          <w:sz w:val="24"/>
          <w:szCs w:val="24"/>
        </w:rPr>
        <w:t>文件。</w:t>
      </w:r>
      <w:bookmarkStart w:id="0" w:name="_GoBack"/>
      <w:bookmarkEnd w:id="0"/>
    </w:p>
    <w:p w:rsidR="009E715C" w:rsidRPr="00CC6C34" w:rsidRDefault="00D837E0" w:rsidP="00A62009">
      <w:pPr>
        <w:pStyle w:val="a7"/>
        <w:numPr>
          <w:ilvl w:val="0"/>
          <w:numId w:val="18"/>
        </w:numPr>
        <w:spacing w:line="360" w:lineRule="auto"/>
        <w:ind w:firstLineChars="0"/>
        <w:rPr>
          <w:rFonts w:asciiTheme="minorEastAsia" w:hAnsiTheme="minorEastAsia" w:hint="eastAsia"/>
          <w:sz w:val="24"/>
          <w:szCs w:val="24"/>
        </w:rPr>
      </w:pPr>
      <w:r w:rsidRPr="00D55014">
        <w:rPr>
          <w:rFonts w:asciiTheme="minorEastAsia" w:hAnsiTheme="minorEastAsia" w:hint="eastAsia"/>
          <w:sz w:val="24"/>
          <w:szCs w:val="24"/>
        </w:rPr>
        <w:t>结束</w:t>
      </w:r>
      <w:r w:rsidRPr="00D55014">
        <w:rPr>
          <w:rFonts w:asciiTheme="minorEastAsia" w:hAnsiTheme="minorEastAsia"/>
          <w:sz w:val="24"/>
          <w:szCs w:val="24"/>
        </w:rPr>
        <w:t>项目或阶段的</w:t>
      </w:r>
      <w:r w:rsidRPr="00D55014">
        <w:rPr>
          <w:rFonts w:asciiTheme="minorEastAsia" w:hAnsiTheme="minorEastAsia" w:hint="eastAsia"/>
          <w:sz w:val="24"/>
          <w:szCs w:val="24"/>
        </w:rPr>
        <w:t>意义</w:t>
      </w:r>
      <w:r w:rsidR="00CC6C34">
        <w:rPr>
          <w:rFonts w:asciiTheme="minorEastAsia" w:hAnsiTheme="minorEastAsia" w:hint="eastAsia"/>
          <w:sz w:val="24"/>
          <w:szCs w:val="24"/>
        </w:rPr>
        <w:t>？</w:t>
      </w:r>
      <w:r w:rsidR="00CC6C34">
        <w:rPr>
          <w:rFonts w:asciiTheme="minorEastAsia" w:hAnsiTheme="minorEastAsia"/>
          <w:sz w:val="24"/>
          <w:szCs w:val="24"/>
        </w:rPr>
        <w:t>目的</w:t>
      </w:r>
      <w:r w:rsidR="00CC6C34">
        <w:rPr>
          <w:rFonts w:asciiTheme="minorEastAsia" w:hAnsiTheme="minorEastAsia" w:hint="eastAsia"/>
          <w:sz w:val="24"/>
          <w:szCs w:val="24"/>
        </w:rPr>
        <w:t>是核实</w:t>
      </w:r>
      <w:r w:rsidR="00CC6C34">
        <w:rPr>
          <w:rFonts w:asciiTheme="minorEastAsia" w:hAnsiTheme="minorEastAsia"/>
          <w:sz w:val="24"/>
          <w:szCs w:val="24"/>
        </w:rPr>
        <w:t>和正式验收项目可交付成果，并</w:t>
      </w:r>
      <w:r w:rsidR="00CC6C34">
        <w:rPr>
          <w:rFonts w:asciiTheme="minorEastAsia" w:hAnsiTheme="minorEastAsia" w:hint="eastAsia"/>
          <w:sz w:val="24"/>
          <w:szCs w:val="24"/>
        </w:rPr>
        <w:t>将</w:t>
      </w:r>
      <w:r w:rsidR="00CC6C34">
        <w:rPr>
          <w:rFonts w:asciiTheme="minorEastAsia" w:hAnsiTheme="minorEastAsia"/>
          <w:sz w:val="24"/>
          <w:szCs w:val="24"/>
        </w:rPr>
        <w:t>结果形成文件</w:t>
      </w:r>
      <w:r w:rsidR="00CC6C34">
        <w:rPr>
          <w:rFonts w:asciiTheme="minorEastAsia" w:hAnsiTheme="minorEastAsia" w:hint="eastAsia"/>
          <w:sz w:val="24"/>
          <w:szCs w:val="24"/>
        </w:rPr>
        <w:t>。</w:t>
      </w:r>
      <w:r w:rsidR="00CC6C34">
        <w:rPr>
          <w:rFonts w:asciiTheme="minorEastAsia" w:hAnsiTheme="minorEastAsia"/>
          <w:sz w:val="24"/>
          <w:szCs w:val="24"/>
        </w:rPr>
        <w:t>整个</w:t>
      </w:r>
      <w:r w:rsidR="00CC6C34">
        <w:rPr>
          <w:rFonts w:asciiTheme="minorEastAsia" w:hAnsiTheme="minorEastAsia" w:hint="eastAsia"/>
          <w:sz w:val="24"/>
          <w:szCs w:val="24"/>
        </w:rPr>
        <w:t>过程</w:t>
      </w:r>
      <w:r w:rsidR="00CC6C34">
        <w:rPr>
          <w:rFonts w:asciiTheme="minorEastAsia" w:hAnsiTheme="minorEastAsia"/>
          <w:sz w:val="24"/>
          <w:szCs w:val="24"/>
        </w:rPr>
        <w:t>涵盖进行项目或阶段的行政收尾的</w:t>
      </w:r>
      <w:r w:rsidR="00CC6C34">
        <w:rPr>
          <w:rFonts w:asciiTheme="minorEastAsia" w:hAnsiTheme="minorEastAsia" w:hint="eastAsia"/>
          <w:sz w:val="24"/>
          <w:szCs w:val="24"/>
        </w:rPr>
        <w:t>全部</w:t>
      </w:r>
      <w:r w:rsidR="00CC6C34">
        <w:rPr>
          <w:rFonts w:asciiTheme="minorEastAsia" w:hAnsiTheme="minorEastAsia"/>
          <w:sz w:val="24"/>
          <w:szCs w:val="24"/>
        </w:rPr>
        <w:t>活动，为达到阶段或项目完工所需的行动，为向下一个阶段</w:t>
      </w:r>
      <w:r w:rsidR="00CC6C34">
        <w:rPr>
          <w:rFonts w:asciiTheme="minorEastAsia" w:hAnsiTheme="minorEastAsia" w:hint="eastAsia"/>
          <w:sz w:val="24"/>
          <w:szCs w:val="24"/>
        </w:rPr>
        <w:t>移交</w:t>
      </w:r>
      <w:r w:rsidR="00CC6C34">
        <w:rPr>
          <w:rFonts w:asciiTheme="minorEastAsia" w:hAnsiTheme="minorEastAsia"/>
          <w:sz w:val="24"/>
          <w:szCs w:val="24"/>
        </w:rPr>
        <w:t>项目的产品、服务或成果</w:t>
      </w:r>
      <w:r w:rsidR="00CC6C34">
        <w:rPr>
          <w:rFonts w:asciiTheme="minorEastAsia" w:hAnsiTheme="minorEastAsia" w:hint="eastAsia"/>
          <w:sz w:val="24"/>
          <w:szCs w:val="24"/>
        </w:rPr>
        <w:t>，</w:t>
      </w:r>
      <w:r w:rsidR="00CC6C34">
        <w:rPr>
          <w:rFonts w:asciiTheme="minorEastAsia" w:hAnsiTheme="minorEastAsia"/>
          <w:sz w:val="24"/>
          <w:szCs w:val="24"/>
        </w:rPr>
        <w:t>为收集项目或阶段记录、审核项目成败、</w:t>
      </w:r>
      <w:r w:rsidR="00CC6C34">
        <w:rPr>
          <w:rFonts w:asciiTheme="minorEastAsia" w:hAnsiTheme="minorEastAsia" w:hint="eastAsia"/>
          <w:sz w:val="24"/>
          <w:szCs w:val="24"/>
        </w:rPr>
        <w:t>经验</w:t>
      </w:r>
      <w:r w:rsidR="00CC6C34">
        <w:rPr>
          <w:rFonts w:asciiTheme="minorEastAsia" w:hAnsiTheme="minorEastAsia"/>
          <w:sz w:val="24"/>
          <w:szCs w:val="24"/>
        </w:rPr>
        <w:t>教训的活动。</w:t>
      </w:r>
    </w:p>
    <w:p w:rsidR="003805B1" w:rsidRDefault="00CC6C34" w:rsidP="00A62009">
      <w:pPr>
        <w:spacing w:line="360" w:lineRule="auto"/>
        <w:rPr>
          <w:rFonts w:asciiTheme="minorEastAsia" w:hAnsiTheme="minorEastAsia" w:hint="eastAsia"/>
          <w:sz w:val="24"/>
          <w:szCs w:val="24"/>
        </w:rPr>
      </w:pPr>
      <w:r>
        <w:rPr>
          <w:rFonts w:asciiTheme="minorEastAsia" w:hAnsiTheme="minorEastAsia"/>
          <w:sz w:val="24"/>
          <w:szCs w:val="24"/>
        </w:rPr>
        <w:t>T</w:t>
      </w:r>
      <w:r>
        <w:rPr>
          <w:rFonts w:asciiTheme="minorEastAsia" w:hAnsiTheme="minorEastAsia" w:hint="eastAsia"/>
          <w:sz w:val="24"/>
          <w:szCs w:val="24"/>
        </w:rPr>
        <w:t>ip:该过程</w:t>
      </w:r>
      <w:r>
        <w:rPr>
          <w:rFonts w:asciiTheme="minorEastAsia" w:hAnsiTheme="minorEastAsia"/>
          <w:sz w:val="24"/>
          <w:szCs w:val="24"/>
        </w:rPr>
        <w:t>一般为首先完成所有收尾活动并发布</w:t>
      </w:r>
      <w:r>
        <w:rPr>
          <w:rFonts w:asciiTheme="minorEastAsia" w:hAnsiTheme="minorEastAsia" w:hint="eastAsia"/>
          <w:sz w:val="24"/>
          <w:szCs w:val="24"/>
        </w:rPr>
        <w:t>报告</w:t>
      </w:r>
      <w:r>
        <w:rPr>
          <w:rFonts w:asciiTheme="minorEastAsia" w:hAnsiTheme="minorEastAsia"/>
          <w:sz w:val="24"/>
          <w:szCs w:val="24"/>
        </w:rPr>
        <w:t>，然后收尾所有外部供应商合同，完成所有文件的归档，</w:t>
      </w:r>
      <w:r>
        <w:rPr>
          <w:rFonts w:asciiTheme="minorEastAsia" w:hAnsiTheme="minorEastAsia" w:hint="eastAsia"/>
          <w:sz w:val="24"/>
          <w:szCs w:val="24"/>
        </w:rPr>
        <w:t>最后</w:t>
      </w:r>
      <w:r>
        <w:rPr>
          <w:rFonts w:asciiTheme="minorEastAsia" w:hAnsiTheme="minorEastAsia"/>
          <w:sz w:val="24"/>
          <w:szCs w:val="24"/>
        </w:rPr>
        <w:t>释放资源。</w:t>
      </w:r>
    </w:p>
    <w:p w:rsidR="00CC6C34" w:rsidRPr="000418D4" w:rsidRDefault="00CC6C34" w:rsidP="00A62009">
      <w:pPr>
        <w:spacing w:line="360" w:lineRule="auto"/>
        <w:rPr>
          <w:rFonts w:asciiTheme="minorEastAsia" w:hAnsiTheme="minorEastAsia" w:hint="eastAsia"/>
          <w:sz w:val="24"/>
          <w:szCs w:val="24"/>
        </w:rPr>
      </w:pPr>
    </w:p>
    <w:p w:rsidR="00A626DC" w:rsidRDefault="00A626DC" w:rsidP="00A62009">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189DE885" wp14:editId="7CEE01EA">
            <wp:extent cx="6248400" cy="514350"/>
            <wp:effectExtent l="57150" t="38100" r="76200" b="11430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B147E" w:rsidRPr="00773BF5" w:rsidRDefault="00D06AF8" w:rsidP="00773BF5">
      <w:pPr>
        <w:pStyle w:val="a7"/>
        <w:numPr>
          <w:ilvl w:val="0"/>
          <w:numId w:val="19"/>
        </w:numPr>
        <w:spacing w:line="360" w:lineRule="auto"/>
        <w:ind w:firstLineChars="0"/>
        <w:rPr>
          <w:rFonts w:asciiTheme="minorEastAsia" w:hAnsiTheme="minorEastAsia" w:hint="eastAsia"/>
          <w:sz w:val="24"/>
          <w:szCs w:val="24"/>
        </w:rPr>
      </w:pPr>
      <w:r w:rsidRPr="00773BF5">
        <w:rPr>
          <w:rFonts w:asciiTheme="minorEastAsia" w:hAnsiTheme="minorEastAsia" w:hint="eastAsia"/>
          <w:b/>
          <w:sz w:val="24"/>
          <w:szCs w:val="24"/>
        </w:rPr>
        <w:t>项目</w:t>
      </w:r>
      <w:r w:rsidRPr="00773BF5">
        <w:rPr>
          <w:rFonts w:asciiTheme="minorEastAsia" w:hAnsiTheme="minorEastAsia"/>
          <w:b/>
          <w:sz w:val="24"/>
          <w:szCs w:val="24"/>
        </w:rPr>
        <w:t>整合管理：</w:t>
      </w:r>
      <w:r w:rsidRPr="00773BF5">
        <w:rPr>
          <w:rFonts w:asciiTheme="minorEastAsia" w:hAnsiTheme="minorEastAsia"/>
          <w:sz w:val="24"/>
          <w:szCs w:val="24"/>
        </w:rPr>
        <w:t>包括识别、定义、组合、统一于协调各项目管理过程</w:t>
      </w:r>
      <w:r w:rsidRPr="00773BF5">
        <w:rPr>
          <w:rFonts w:asciiTheme="minorEastAsia" w:hAnsiTheme="minorEastAsia" w:hint="eastAsia"/>
          <w:sz w:val="24"/>
          <w:szCs w:val="24"/>
        </w:rPr>
        <w:t>组</w:t>
      </w:r>
      <w:r w:rsidRPr="00773BF5">
        <w:rPr>
          <w:rFonts w:asciiTheme="minorEastAsia" w:hAnsiTheme="minorEastAsia"/>
          <w:sz w:val="24"/>
          <w:szCs w:val="24"/>
        </w:rPr>
        <w:t>的过程</w:t>
      </w:r>
      <w:r w:rsidRPr="00773BF5">
        <w:rPr>
          <w:rFonts w:asciiTheme="minorEastAsia" w:hAnsiTheme="minorEastAsia" w:hint="eastAsia"/>
          <w:sz w:val="24"/>
          <w:szCs w:val="24"/>
        </w:rPr>
        <w:t>及</w:t>
      </w:r>
      <w:r w:rsidRPr="00773BF5">
        <w:rPr>
          <w:rFonts w:asciiTheme="minorEastAsia" w:hAnsiTheme="minorEastAsia"/>
          <w:sz w:val="24"/>
          <w:szCs w:val="24"/>
        </w:rPr>
        <w:t>项目管理活动。</w:t>
      </w:r>
    </w:p>
    <w:tbl>
      <w:tblPr>
        <w:tblStyle w:val="1-5"/>
        <w:tblW w:w="0" w:type="auto"/>
        <w:tblLook w:val="04A0" w:firstRow="1" w:lastRow="0" w:firstColumn="1" w:lastColumn="0" w:noHBand="0" w:noVBand="1"/>
      </w:tblPr>
      <w:tblGrid>
        <w:gridCol w:w="1704"/>
        <w:gridCol w:w="1704"/>
        <w:gridCol w:w="2396"/>
        <w:gridCol w:w="2552"/>
        <w:gridCol w:w="1984"/>
      </w:tblGrid>
      <w:tr w:rsidR="00D06AF8" w:rsidTr="00D55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rsidR="00D06AF8" w:rsidRPr="00D55200" w:rsidRDefault="00D55200" w:rsidP="000D77CA">
            <w:pPr>
              <w:spacing w:line="360" w:lineRule="auto"/>
              <w:rPr>
                <w:rFonts w:asciiTheme="minorEastAsia" w:hAnsiTheme="minorEastAsia" w:hint="eastAsia"/>
                <w:szCs w:val="21"/>
              </w:rPr>
            </w:pPr>
            <w:r w:rsidRPr="00D55200">
              <w:rPr>
                <w:rFonts w:asciiTheme="minorEastAsia" w:hAnsiTheme="minorEastAsia" w:hint="eastAsia"/>
                <w:szCs w:val="21"/>
              </w:rPr>
              <w:t>启动</w:t>
            </w:r>
            <w:r w:rsidRPr="00D55200">
              <w:rPr>
                <w:rFonts w:asciiTheme="minorEastAsia" w:hAnsiTheme="minorEastAsia"/>
                <w:szCs w:val="21"/>
              </w:rPr>
              <w:t>过程组</w:t>
            </w:r>
          </w:p>
        </w:tc>
        <w:tc>
          <w:tcPr>
            <w:tcW w:w="1704" w:type="dxa"/>
          </w:tcPr>
          <w:p w:rsidR="00D06AF8" w:rsidRPr="00D55200" w:rsidRDefault="00D55200" w:rsidP="000D77CA">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D55200">
              <w:rPr>
                <w:rFonts w:asciiTheme="minorEastAsia" w:hAnsiTheme="minorEastAsia" w:hint="eastAsia"/>
                <w:szCs w:val="21"/>
              </w:rPr>
              <w:t>规划</w:t>
            </w:r>
            <w:r w:rsidRPr="00D55200">
              <w:rPr>
                <w:rFonts w:asciiTheme="minorEastAsia" w:hAnsiTheme="minorEastAsia"/>
                <w:szCs w:val="21"/>
              </w:rPr>
              <w:t>过程组</w:t>
            </w:r>
          </w:p>
        </w:tc>
        <w:tc>
          <w:tcPr>
            <w:tcW w:w="2396" w:type="dxa"/>
          </w:tcPr>
          <w:p w:rsidR="00D06AF8" w:rsidRPr="00D55200" w:rsidRDefault="00D55200" w:rsidP="000D77CA">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D55200">
              <w:rPr>
                <w:rFonts w:asciiTheme="minorEastAsia" w:hAnsiTheme="minorEastAsia" w:hint="eastAsia"/>
                <w:szCs w:val="21"/>
              </w:rPr>
              <w:t>执行</w:t>
            </w:r>
            <w:r w:rsidRPr="00D55200">
              <w:rPr>
                <w:rFonts w:asciiTheme="minorEastAsia" w:hAnsiTheme="minorEastAsia"/>
                <w:szCs w:val="21"/>
              </w:rPr>
              <w:t>过程组</w:t>
            </w:r>
          </w:p>
        </w:tc>
        <w:tc>
          <w:tcPr>
            <w:tcW w:w="2552" w:type="dxa"/>
          </w:tcPr>
          <w:p w:rsidR="00D06AF8" w:rsidRPr="00D55200" w:rsidRDefault="00D55200" w:rsidP="000D77CA">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D55200">
              <w:rPr>
                <w:rFonts w:asciiTheme="minorEastAsia" w:hAnsiTheme="minorEastAsia" w:hint="eastAsia"/>
                <w:szCs w:val="21"/>
              </w:rPr>
              <w:t>监控</w:t>
            </w:r>
            <w:r w:rsidRPr="00D55200">
              <w:rPr>
                <w:rFonts w:asciiTheme="minorEastAsia" w:hAnsiTheme="minorEastAsia"/>
                <w:szCs w:val="21"/>
              </w:rPr>
              <w:t>过程组</w:t>
            </w:r>
          </w:p>
        </w:tc>
        <w:tc>
          <w:tcPr>
            <w:tcW w:w="1984" w:type="dxa"/>
          </w:tcPr>
          <w:p w:rsidR="00D06AF8" w:rsidRPr="00D55200" w:rsidRDefault="00D55200" w:rsidP="000D77CA">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sidRPr="00D55200">
              <w:rPr>
                <w:rFonts w:asciiTheme="minorEastAsia" w:hAnsiTheme="minorEastAsia" w:hint="eastAsia"/>
                <w:szCs w:val="21"/>
              </w:rPr>
              <w:t>结尾</w:t>
            </w:r>
            <w:r w:rsidRPr="00D55200">
              <w:rPr>
                <w:rFonts w:asciiTheme="minorEastAsia" w:hAnsiTheme="minorEastAsia"/>
                <w:szCs w:val="21"/>
              </w:rPr>
              <w:t>过程组</w:t>
            </w:r>
          </w:p>
        </w:tc>
      </w:tr>
      <w:tr w:rsidR="00D06AF8" w:rsidTr="00D55200">
        <w:tc>
          <w:tcPr>
            <w:cnfStyle w:val="001000000000" w:firstRow="0" w:lastRow="0" w:firstColumn="1" w:lastColumn="0" w:oddVBand="0" w:evenVBand="0" w:oddHBand="0" w:evenHBand="0" w:firstRowFirstColumn="0" w:firstRowLastColumn="0" w:lastRowFirstColumn="0" w:lastRowLastColumn="0"/>
            <w:tcW w:w="1704" w:type="dxa"/>
          </w:tcPr>
          <w:p w:rsidR="00D06AF8" w:rsidRPr="00D55200" w:rsidRDefault="00D55200" w:rsidP="000D77CA">
            <w:pPr>
              <w:spacing w:line="360" w:lineRule="auto"/>
              <w:rPr>
                <w:rFonts w:asciiTheme="minorEastAsia" w:hAnsiTheme="minorEastAsia" w:hint="eastAsia"/>
                <w:szCs w:val="21"/>
              </w:rPr>
            </w:pPr>
            <w:r>
              <w:rPr>
                <w:rFonts w:asciiTheme="minorEastAsia" w:hAnsiTheme="minorEastAsia" w:hint="eastAsia"/>
                <w:szCs w:val="21"/>
              </w:rPr>
              <w:t>制定</w:t>
            </w:r>
            <w:r>
              <w:rPr>
                <w:rFonts w:asciiTheme="minorEastAsia" w:hAnsiTheme="minorEastAsia"/>
                <w:szCs w:val="21"/>
              </w:rPr>
              <w:t>项目章程</w:t>
            </w:r>
          </w:p>
        </w:tc>
        <w:tc>
          <w:tcPr>
            <w:tcW w:w="1704" w:type="dxa"/>
          </w:tcPr>
          <w:p w:rsidR="00D06AF8" w:rsidRPr="00D55200" w:rsidRDefault="00D55200" w:rsidP="000D77C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规划</w:t>
            </w:r>
            <w:r>
              <w:rPr>
                <w:rFonts w:asciiTheme="minorEastAsia" w:hAnsiTheme="minorEastAsia"/>
                <w:szCs w:val="21"/>
              </w:rPr>
              <w:t>项目计划</w:t>
            </w:r>
          </w:p>
        </w:tc>
        <w:tc>
          <w:tcPr>
            <w:tcW w:w="2396" w:type="dxa"/>
          </w:tcPr>
          <w:p w:rsidR="00D06AF8" w:rsidRPr="00D55200" w:rsidRDefault="00D55200" w:rsidP="000D77C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指导和</w:t>
            </w:r>
            <w:r>
              <w:rPr>
                <w:rFonts w:asciiTheme="minorEastAsia" w:hAnsiTheme="minorEastAsia"/>
                <w:szCs w:val="21"/>
              </w:rPr>
              <w:t>管理项目工作</w:t>
            </w:r>
          </w:p>
        </w:tc>
        <w:tc>
          <w:tcPr>
            <w:tcW w:w="2552" w:type="dxa"/>
          </w:tcPr>
          <w:p w:rsidR="00D06AF8" w:rsidRDefault="00D55200" w:rsidP="000D77C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监控</w:t>
            </w:r>
            <w:r>
              <w:rPr>
                <w:rFonts w:asciiTheme="minorEastAsia" w:hAnsiTheme="minorEastAsia"/>
                <w:szCs w:val="21"/>
              </w:rPr>
              <w:t>项目工作</w:t>
            </w:r>
          </w:p>
          <w:p w:rsidR="00D55200" w:rsidRPr="00D55200" w:rsidRDefault="00D55200" w:rsidP="000D77C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实施整体</w:t>
            </w:r>
            <w:r>
              <w:rPr>
                <w:rFonts w:asciiTheme="minorEastAsia" w:hAnsiTheme="minorEastAsia"/>
                <w:szCs w:val="21"/>
              </w:rPr>
              <w:t>变更控制</w:t>
            </w:r>
          </w:p>
        </w:tc>
        <w:tc>
          <w:tcPr>
            <w:tcW w:w="1984" w:type="dxa"/>
          </w:tcPr>
          <w:p w:rsidR="00D06AF8" w:rsidRPr="00D55200" w:rsidRDefault="00D55200" w:rsidP="000D77CA">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结束</w:t>
            </w:r>
            <w:r>
              <w:rPr>
                <w:rFonts w:asciiTheme="minorEastAsia" w:hAnsiTheme="minorEastAsia"/>
                <w:szCs w:val="21"/>
              </w:rPr>
              <w:t>项目</w:t>
            </w:r>
            <w:r>
              <w:rPr>
                <w:rFonts w:asciiTheme="minorEastAsia" w:hAnsiTheme="minorEastAsia" w:hint="eastAsia"/>
                <w:szCs w:val="21"/>
              </w:rPr>
              <w:t>或阶段</w:t>
            </w:r>
          </w:p>
        </w:tc>
      </w:tr>
    </w:tbl>
    <w:p w:rsidR="001C1F02" w:rsidRDefault="00C87126" w:rsidP="000C43F0">
      <w:pPr>
        <w:pStyle w:val="a7"/>
        <w:numPr>
          <w:ilvl w:val="0"/>
          <w:numId w:val="19"/>
        </w:numPr>
        <w:spacing w:line="360" w:lineRule="auto"/>
        <w:ind w:firstLineChars="0"/>
        <w:rPr>
          <w:rFonts w:asciiTheme="minorEastAsia" w:hAnsiTheme="minorEastAsia"/>
          <w:sz w:val="24"/>
          <w:szCs w:val="24"/>
        </w:rPr>
      </w:pPr>
      <w:r w:rsidRPr="001C1F02">
        <w:rPr>
          <w:rFonts w:asciiTheme="minorEastAsia" w:hAnsiTheme="minorEastAsia" w:hint="eastAsia"/>
          <w:b/>
          <w:sz w:val="24"/>
          <w:szCs w:val="24"/>
        </w:rPr>
        <w:t>制定</w:t>
      </w:r>
      <w:r w:rsidRPr="001C1F02">
        <w:rPr>
          <w:rFonts w:asciiTheme="minorEastAsia" w:hAnsiTheme="minorEastAsia"/>
          <w:b/>
          <w:sz w:val="24"/>
          <w:szCs w:val="24"/>
        </w:rPr>
        <w:t>项目章程</w:t>
      </w:r>
      <w:r w:rsidRPr="001C1F02">
        <w:rPr>
          <w:rFonts w:asciiTheme="minorEastAsia" w:hAnsiTheme="minorEastAsia"/>
          <w:sz w:val="24"/>
          <w:szCs w:val="24"/>
        </w:rPr>
        <w:t>：由项目以外具有一定职权、能力为项目提供资金的人员批准，如发起人、项目管理办公室或项目组合</w:t>
      </w:r>
      <w:r w:rsidRPr="001C1F02">
        <w:rPr>
          <w:rFonts w:asciiTheme="minorEastAsia" w:hAnsiTheme="minorEastAsia" w:hint="eastAsia"/>
          <w:sz w:val="24"/>
          <w:szCs w:val="24"/>
        </w:rPr>
        <w:t>指导</w:t>
      </w:r>
      <w:r w:rsidRPr="001C1F02">
        <w:rPr>
          <w:rFonts w:asciiTheme="minorEastAsia" w:hAnsiTheme="minorEastAsia"/>
          <w:sz w:val="24"/>
          <w:szCs w:val="24"/>
        </w:rPr>
        <w:t>委员会。他们</w:t>
      </w:r>
      <w:r w:rsidRPr="001C1F02">
        <w:rPr>
          <w:rFonts w:asciiTheme="minorEastAsia" w:hAnsiTheme="minorEastAsia" w:hint="eastAsia"/>
          <w:sz w:val="24"/>
          <w:szCs w:val="24"/>
        </w:rPr>
        <w:t>亲自</w:t>
      </w:r>
      <w:r w:rsidR="001C1F02">
        <w:rPr>
          <w:rFonts w:asciiTheme="minorEastAsia" w:hAnsiTheme="minorEastAsia"/>
          <w:sz w:val="24"/>
          <w:szCs w:val="24"/>
        </w:rPr>
        <w:t>编制项目章程或授权项目经理来编写</w:t>
      </w:r>
      <w:r w:rsidR="001C1F02">
        <w:rPr>
          <w:rFonts w:asciiTheme="minorEastAsia" w:hAnsiTheme="minorEastAsia" w:hint="eastAsia"/>
          <w:sz w:val="24"/>
          <w:szCs w:val="24"/>
        </w:rPr>
        <w:t>。</w:t>
      </w:r>
    </w:p>
    <w:p w:rsidR="003805B1" w:rsidRPr="001C1F02" w:rsidRDefault="005A677B" w:rsidP="001C1F02">
      <w:pPr>
        <w:spacing w:line="360" w:lineRule="auto"/>
        <w:rPr>
          <w:rFonts w:asciiTheme="minorEastAsia" w:hAnsiTheme="minorEastAsia"/>
          <w:sz w:val="24"/>
          <w:szCs w:val="24"/>
        </w:rPr>
      </w:pPr>
      <w:r w:rsidRPr="001C1F02">
        <w:rPr>
          <w:rFonts w:asciiTheme="minorEastAsia" w:hAnsiTheme="minorEastAsia" w:hint="eastAsia"/>
          <w:b/>
          <w:sz w:val="24"/>
          <w:szCs w:val="24"/>
        </w:rPr>
        <w:t>项目</w:t>
      </w:r>
      <w:r w:rsidRPr="001C1F02">
        <w:rPr>
          <w:rFonts w:asciiTheme="minorEastAsia" w:hAnsiTheme="minorEastAsia"/>
          <w:b/>
          <w:sz w:val="24"/>
          <w:szCs w:val="24"/>
        </w:rPr>
        <w:t>工作说明书</w:t>
      </w:r>
      <w:r w:rsidRPr="001C1F02">
        <w:rPr>
          <w:rFonts w:asciiTheme="minorEastAsia" w:hAnsiTheme="minorEastAsia" w:hint="eastAsia"/>
          <w:b/>
          <w:sz w:val="24"/>
          <w:szCs w:val="24"/>
        </w:rPr>
        <w:t>SOW</w:t>
      </w:r>
      <w:r w:rsidRPr="001C1F02">
        <w:rPr>
          <w:rFonts w:asciiTheme="minorEastAsia" w:hAnsiTheme="minorEastAsia"/>
          <w:sz w:val="24"/>
          <w:szCs w:val="24"/>
        </w:rPr>
        <w:t>：</w:t>
      </w:r>
      <w:r w:rsidRPr="001C1F02">
        <w:rPr>
          <w:rFonts w:asciiTheme="minorEastAsia" w:hAnsiTheme="minorEastAsia" w:hint="eastAsia"/>
          <w:sz w:val="24"/>
          <w:szCs w:val="24"/>
        </w:rPr>
        <w:t>是</w:t>
      </w:r>
      <w:r w:rsidRPr="001C1F02">
        <w:rPr>
          <w:rFonts w:asciiTheme="minorEastAsia" w:hAnsiTheme="minorEastAsia"/>
          <w:sz w:val="24"/>
          <w:szCs w:val="24"/>
        </w:rPr>
        <w:t>对项目所交付的产品和服务的叙述性说明。对于</w:t>
      </w:r>
      <w:r w:rsidRPr="001C1F02">
        <w:rPr>
          <w:rFonts w:asciiTheme="minorEastAsia" w:hAnsiTheme="minorEastAsia" w:hint="eastAsia"/>
          <w:sz w:val="24"/>
          <w:szCs w:val="24"/>
        </w:rPr>
        <w:t>内部</w:t>
      </w:r>
      <w:r w:rsidRPr="001C1F02">
        <w:rPr>
          <w:rFonts w:asciiTheme="minorEastAsia" w:hAnsiTheme="minorEastAsia"/>
          <w:sz w:val="24"/>
          <w:szCs w:val="24"/>
        </w:rPr>
        <w:t>项目</w:t>
      </w:r>
      <w:r w:rsidR="00773BF5" w:rsidRPr="001C1F02">
        <w:rPr>
          <w:rFonts w:asciiTheme="minorEastAsia" w:hAnsiTheme="minorEastAsia" w:hint="eastAsia"/>
          <w:sz w:val="24"/>
          <w:szCs w:val="24"/>
        </w:rPr>
        <w:t>，</w:t>
      </w:r>
      <w:r w:rsidR="00773BF5" w:rsidRPr="001C1F02">
        <w:rPr>
          <w:rFonts w:asciiTheme="minorEastAsia" w:hAnsiTheme="minorEastAsia"/>
          <w:sz w:val="24"/>
          <w:szCs w:val="24"/>
        </w:rPr>
        <w:t>项目启动</w:t>
      </w:r>
      <w:r w:rsidR="00773BF5" w:rsidRPr="001C1F02">
        <w:rPr>
          <w:rFonts w:asciiTheme="minorEastAsia" w:hAnsiTheme="minorEastAsia" w:hint="eastAsia"/>
          <w:sz w:val="24"/>
          <w:szCs w:val="24"/>
        </w:rPr>
        <w:t>者</w:t>
      </w:r>
      <w:r w:rsidR="00773BF5" w:rsidRPr="001C1F02">
        <w:rPr>
          <w:rFonts w:asciiTheme="minorEastAsia" w:hAnsiTheme="minorEastAsia"/>
          <w:sz w:val="24"/>
          <w:szCs w:val="24"/>
        </w:rPr>
        <w:t>或发起</w:t>
      </w:r>
      <w:r w:rsidR="00773BF5" w:rsidRPr="001C1F02">
        <w:rPr>
          <w:rFonts w:asciiTheme="minorEastAsia" w:hAnsiTheme="minorEastAsia" w:hint="eastAsia"/>
          <w:sz w:val="24"/>
          <w:szCs w:val="24"/>
        </w:rPr>
        <w:t>人</w:t>
      </w:r>
      <w:r w:rsidR="00773BF5" w:rsidRPr="001C1F02">
        <w:rPr>
          <w:rFonts w:asciiTheme="minorEastAsia" w:hAnsiTheme="minorEastAsia"/>
          <w:sz w:val="24"/>
          <w:szCs w:val="24"/>
        </w:rPr>
        <w:t>根据业务需要及产品要求，提供工作说明书；对于外部项目，工作说明书</w:t>
      </w:r>
      <w:r w:rsidR="00773BF5" w:rsidRPr="001C1F02">
        <w:rPr>
          <w:rFonts w:asciiTheme="minorEastAsia" w:hAnsiTheme="minorEastAsia" w:hint="eastAsia"/>
          <w:sz w:val="24"/>
          <w:szCs w:val="24"/>
        </w:rPr>
        <w:t>由</w:t>
      </w:r>
      <w:r w:rsidR="00773BF5" w:rsidRPr="001C1F02">
        <w:rPr>
          <w:rFonts w:asciiTheme="minorEastAsia" w:hAnsiTheme="minorEastAsia"/>
          <w:sz w:val="24"/>
          <w:szCs w:val="24"/>
        </w:rPr>
        <w:t>客户提供，可以</w:t>
      </w:r>
      <w:r w:rsidR="00773BF5" w:rsidRPr="001C1F02">
        <w:rPr>
          <w:rFonts w:asciiTheme="minorEastAsia" w:hAnsiTheme="minorEastAsia" w:hint="eastAsia"/>
          <w:sz w:val="24"/>
          <w:szCs w:val="24"/>
        </w:rPr>
        <w:t>是</w:t>
      </w:r>
      <w:r w:rsidR="00773BF5" w:rsidRPr="001C1F02">
        <w:rPr>
          <w:rFonts w:asciiTheme="minorEastAsia" w:hAnsiTheme="minorEastAsia"/>
          <w:sz w:val="24"/>
          <w:szCs w:val="24"/>
        </w:rPr>
        <w:t>招标文件</w:t>
      </w:r>
      <w:r w:rsidR="00773BF5" w:rsidRPr="001C1F02">
        <w:rPr>
          <w:rFonts w:asciiTheme="minorEastAsia" w:hAnsiTheme="minorEastAsia" w:hint="eastAsia"/>
          <w:sz w:val="24"/>
          <w:szCs w:val="24"/>
        </w:rPr>
        <w:t>或</w:t>
      </w:r>
      <w:r w:rsidR="00773BF5" w:rsidRPr="001C1F02">
        <w:rPr>
          <w:rFonts w:asciiTheme="minorEastAsia" w:hAnsiTheme="minorEastAsia"/>
          <w:sz w:val="24"/>
          <w:szCs w:val="24"/>
        </w:rPr>
        <w:t>合同的一部分。其</w:t>
      </w:r>
      <w:r w:rsidR="00773BF5" w:rsidRPr="001C1F02">
        <w:rPr>
          <w:rFonts w:asciiTheme="minorEastAsia" w:hAnsiTheme="minorEastAsia" w:hint="eastAsia"/>
          <w:sz w:val="24"/>
          <w:szCs w:val="24"/>
        </w:rPr>
        <w:t>内容</w:t>
      </w:r>
      <w:r w:rsidR="00773BF5" w:rsidRPr="001C1F02">
        <w:rPr>
          <w:rFonts w:asciiTheme="minorEastAsia" w:hAnsiTheme="minorEastAsia"/>
          <w:sz w:val="24"/>
          <w:szCs w:val="24"/>
        </w:rPr>
        <w:t>主要包括业务需求</w:t>
      </w:r>
      <w:r w:rsidR="00773BF5" w:rsidRPr="001C1F02">
        <w:rPr>
          <w:rFonts w:asciiTheme="minorEastAsia" w:hAnsiTheme="minorEastAsia" w:hint="eastAsia"/>
          <w:sz w:val="24"/>
          <w:szCs w:val="24"/>
        </w:rPr>
        <w:t>、</w:t>
      </w:r>
      <w:r w:rsidR="00773BF5" w:rsidRPr="001C1F02">
        <w:rPr>
          <w:rFonts w:asciiTheme="minorEastAsia" w:hAnsiTheme="minorEastAsia"/>
          <w:sz w:val="24"/>
          <w:szCs w:val="24"/>
        </w:rPr>
        <w:t>产品范围</w:t>
      </w:r>
      <w:r w:rsidR="00773BF5" w:rsidRPr="001C1F02">
        <w:rPr>
          <w:rFonts w:asciiTheme="minorEastAsia" w:hAnsiTheme="minorEastAsia" w:hint="eastAsia"/>
          <w:sz w:val="24"/>
          <w:szCs w:val="24"/>
        </w:rPr>
        <w:t>描述</w:t>
      </w:r>
      <w:r w:rsidR="00773BF5" w:rsidRPr="001C1F02">
        <w:rPr>
          <w:rFonts w:asciiTheme="minorEastAsia" w:hAnsiTheme="minorEastAsia"/>
          <w:sz w:val="24"/>
          <w:szCs w:val="24"/>
        </w:rPr>
        <w:t>、</w:t>
      </w:r>
      <w:r w:rsidR="00773BF5" w:rsidRPr="001C1F02">
        <w:rPr>
          <w:rFonts w:asciiTheme="minorEastAsia" w:hAnsiTheme="minorEastAsia" w:hint="eastAsia"/>
          <w:sz w:val="24"/>
          <w:szCs w:val="24"/>
        </w:rPr>
        <w:t>战略</w:t>
      </w:r>
      <w:r w:rsidR="00773BF5" w:rsidRPr="001C1F02">
        <w:rPr>
          <w:rFonts w:asciiTheme="minorEastAsia" w:hAnsiTheme="minorEastAsia"/>
          <w:sz w:val="24"/>
          <w:szCs w:val="24"/>
        </w:rPr>
        <w:t>计划等。</w:t>
      </w:r>
    </w:p>
    <w:p w:rsidR="00773BF5" w:rsidRPr="00773BF5" w:rsidRDefault="00773BF5" w:rsidP="00773BF5">
      <w:pPr>
        <w:spacing w:line="360" w:lineRule="auto"/>
        <w:rPr>
          <w:rFonts w:asciiTheme="minorEastAsia" w:hAnsiTheme="minorEastAsia" w:hint="eastAsia"/>
          <w:sz w:val="24"/>
          <w:szCs w:val="24"/>
        </w:rPr>
      </w:pPr>
      <w:r w:rsidRPr="00773BF5">
        <w:rPr>
          <w:rFonts w:asciiTheme="minorEastAsia" w:hAnsiTheme="minorEastAsia" w:hint="eastAsia"/>
          <w:b/>
          <w:sz w:val="24"/>
          <w:szCs w:val="24"/>
        </w:rPr>
        <w:t>商业</w:t>
      </w:r>
      <w:r w:rsidRPr="00773BF5">
        <w:rPr>
          <w:rFonts w:asciiTheme="minorEastAsia" w:hAnsiTheme="minorEastAsia"/>
          <w:b/>
          <w:sz w:val="24"/>
          <w:szCs w:val="24"/>
        </w:rPr>
        <w:t>论证</w:t>
      </w:r>
      <w:r w:rsidRPr="00773BF5">
        <w:rPr>
          <w:rFonts w:asciiTheme="minorEastAsia" w:hAnsiTheme="minorEastAsia" w:hint="eastAsia"/>
          <w:b/>
          <w:sz w:val="24"/>
          <w:szCs w:val="24"/>
        </w:rPr>
        <w:t>：</w:t>
      </w:r>
      <w:r w:rsidRPr="00773BF5">
        <w:rPr>
          <w:rFonts w:asciiTheme="minorEastAsia" w:hAnsiTheme="minorEastAsia" w:hint="eastAsia"/>
          <w:sz w:val="24"/>
          <w:szCs w:val="24"/>
        </w:rPr>
        <w:t>从</w:t>
      </w:r>
      <w:r w:rsidRPr="00773BF5">
        <w:rPr>
          <w:rFonts w:asciiTheme="minorEastAsia" w:hAnsiTheme="minorEastAsia"/>
          <w:sz w:val="24"/>
          <w:szCs w:val="24"/>
        </w:rPr>
        <w:t>商业角度为是否投资项目的决策提供信息依据，为</w:t>
      </w:r>
      <w:r w:rsidRPr="00773BF5">
        <w:rPr>
          <w:rFonts w:asciiTheme="minorEastAsia" w:hAnsiTheme="minorEastAsia" w:hint="eastAsia"/>
          <w:sz w:val="24"/>
          <w:szCs w:val="24"/>
        </w:rPr>
        <w:t>证实</w:t>
      </w:r>
      <w:r w:rsidRPr="00773BF5">
        <w:rPr>
          <w:rFonts w:asciiTheme="minorEastAsia" w:hAnsiTheme="minorEastAsia"/>
          <w:sz w:val="24"/>
          <w:szCs w:val="24"/>
        </w:rPr>
        <w:t>项目的价值，商业论证的内容同城包括业务</w:t>
      </w:r>
      <w:r w:rsidRPr="00773BF5">
        <w:rPr>
          <w:rFonts w:asciiTheme="minorEastAsia" w:hAnsiTheme="minorEastAsia" w:hint="eastAsia"/>
          <w:sz w:val="24"/>
          <w:szCs w:val="24"/>
        </w:rPr>
        <w:t>需求</w:t>
      </w:r>
      <w:r w:rsidRPr="00773BF5">
        <w:rPr>
          <w:rFonts w:asciiTheme="minorEastAsia" w:hAnsiTheme="minorEastAsia"/>
          <w:sz w:val="24"/>
          <w:szCs w:val="24"/>
        </w:rPr>
        <w:t>和成本</w:t>
      </w:r>
      <w:r w:rsidRPr="00773BF5">
        <w:rPr>
          <w:rFonts w:asciiTheme="minorEastAsia" w:hAnsiTheme="minorEastAsia" w:hint="eastAsia"/>
          <w:sz w:val="24"/>
          <w:szCs w:val="24"/>
        </w:rPr>
        <w:t>效益</w:t>
      </w:r>
      <w:r w:rsidRPr="00773BF5">
        <w:rPr>
          <w:rFonts w:asciiTheme="minorEastAsia" w:hAnsiTheme="minorEastAsia"/>
          <w:sz w:val="24"/>
          <w:szCs w:val="24"/>
        </w:rPr>
        <w:t>分析</w:t>
      </w:r>
      <w:r w:rsidRPr="00773BF5">
        <w:rPr>
          <w:rFonts w:asciiTheme="minorEastAsia" w:hAnsiTheme="minorEastAsia" w:hint="eastAsia"/>
          <w:sz w:val="24"/>
          <w:szCs w:val="24"/>
        </w:rPr>
        <w:t>（</w:t>
      </w:r>
      <w:r w:rsidRPr="00773BF5">
        <w:rPr>
          <w:rFonts w:asciiTheme="minorEastAsia" w:hAnsiTheme="minorEastAsia" w:hint="eastAsia"/>
          <w:sz w:val="24"/>
          <w:szCs w:val="24"/>
        </w:rPr>
        <w:t>市场</w:t>
      </w:r>
      <w:r w:rsidRPr="00773BF5">
        <w:rPr>
          <w:rFonts w:asciiTheme="minorEastAsia" w:hAnsiTheme="minorEastAsia"/>
          <w:sz w:val="24"/>
          <w:szCs w:val="24"/>
        </w:rPr>
        <w:t>需求</w:t>
      </w:r>
      <w:r w:rsidRPr="00773BF5">
        <w:rPr>
          <w:rFonts w:asciiTheme="minorEastAsia" w:hAnsiTheme="minorEastAsia" w:hint="eastAsia"/>
          <w:sz w:val="24"/>
          <w:szCs w:val="24"/>
        </w:rPr>
        <w:t>、</w:t>
      </w:r>
      <w:r w:rsidRPr="00773BF5">
        <w:rPr>
          <w:rFonts w:asciiTheme="minorEastAsia" w:hAnsiTheme="minorEastAsia"/>
          <w:sz w:val="24"/>
          <w:szCs w:val="24"/>
        </w:rPr>
        <w:t>组织需求</w:t>
      </w:r>
      <w:r w:rsidRPr="00773BF5">
        <w:rPr>
          <w:rFonts w:asciiTheme="minorEastAsia" w:hAnsiTheme="minorEastAsia" w:hint="eastAsia"/>
          <w:sz w:val="24"/>
          <w:szCs w:val="24"/>
        </w:rPr>
        <w:t>、</w:t>
      </w:r>
      <w:r w:rsidRPr="00773BF5">
        <w:rPr>
          <w:rFonts w:asciiTheme="minorEastAsia" w:hAnsiTheme="minorEastAsia"/>
          <w:sz w:val="24"/>
          <w:szCs w:val="24"/>
        </w:rPr>
        <w:t>客户要求、技术进度、法律要求、生态影响、社会需求</w:t>
      </w:r>
      <w:r w:rsidRPr="00773BF5">
        <w:rPr>
          <w:rFonts w:asciiTheme="minorEastAsia" w:hAnsiTheme="minorEastAsia" w:hint="eastAsia"/>
          <w:sz w:val="24"/>
          <w:szCs w:val="24"/>
        </w:rPr>
        <w:t>）</w:t>
      </w:r>
      <w:r w:rsidRPr="00773BF5">
        <w:rPr>
          <w:rFonts w:asciiTheme="minorEastAsia" w:hAnsiTheme="minorEastAsia"/>
          <w:sz w:val="24"/>
          <w:szCs w:val="24"/>
        </w:rPr>
        <w:t>。</w:t>
      </w:r>
      <w:r w:rsidRPr="00773BF5">
        <w:rPr>
          <w:rFonts w:asciiTheme="minorEastAsia" w:hAnsiTheme="minorEastAsia" w:hint="eastAsia"/>
          <w:sz w:val="24"/>
          <w:szCs w:val="24"/>
        </w:rPr>
        <w:t>成本效益</w:t>
      </w:r>
      <w:r w:rsidRPr="00773BF5">
        <w:rPr>
          <w:rFonts w:asciiTheme="minorEastAsia" w:hAnsiTheme="minorEastAsia"/>
          <w:sz w:val="24"/>
          <w:szCs w:val="24"/>
        </w:rPr>
        <w:t>分析</w:t>
      </w:r>
      <w:r w:rsidRPr="00773BF5">
        <w:rPr>
          <w:rFonts w:asciiTheme="minorEastAsia" w:hAnsiTheme="minorEastAsia" w:hint="eastAsia"/>
          <w:sz w:val="24"/>
          <w:szCs w:val="24"/>
        </w:rPr>
        <w:t>可以</w:t>
      </w:r>
      <w:r w:rsidRPr="00773BF5">
        <w:rPr>
          <w:rFonts w:asciiTheme="minorEastAsia" w:hAnsiTheme="minorEastAsia"/>
          <w:sz w:val="24"/>
          <w:szCs w:val="24"/>
        </w:rPr>
        <w:t>测量该项目对于项目投资者的价值，</w:t>
      </w:r>
      <w:r w:rsidRPr="00773BF5">
        <w:rPr>
          <w:rFonts w:asciiTheme="minorEastAsia" w:hAnsiTheme="minorEastAsia" w:hint="eastAsia"/>
          <w:sz w:val="24"/>
          <w:szCs w:val="24"/>
        </w:rPr>
        <w:t>构成</w:t>
      </w:r>
      <w:r w:rsidRPr="00773BF5">
        <w:rPr>
          <w:rFonts w:asciiTheme="minorEastAsia" w:hAnsiTheme="minorEastAsia"/>
          <w:sz w:val="24"/>
          <w:szCs w:val="24"/>
        </w:rPr>
        <w:t>决策的标准，也可用于选择项目执行的方式，一般可分为两类</w:t>
      </w:r>
      <w:r w:rsidRPr="00773BF5">
        <w:rPr>
          <w:rFonts w:asciiTheme="minorEastAsia" w:hAnsiTheme="minorEastAsia" w:hint="eastAsia"/>
          <w:sz w:val="24"/>
          <w:szCs w:val="24"/>
        </w:rPr>
        <w:t>，</w:t>
      </w:r>
      <w:r w:rsidRPr="00773BF5">
        <w:rPr>
          <w:rFonts w:asciiTheme="minorEastAsia" w:hAnsiTheme="minorEastAsia"/>
          <w:sz w:val="24"/>
          <w:szCs w:val="24"/>
        </w:rPr>
        <w:t>效益测量方法（</w:t>
      </w:r>
      <w:r w:rsidRPr="00773BF5">
        <w:rPr>
          <w:rFonts w:asciiTheme="minorEastAsia" w:hAnsiTheme="minorEastAsia" w:hint="eastAsia"/>
          <w:sz w:val="24"/>
          <w:szCs w:val="24"/>
        </w:rPr>
        <w:t>比较</w:t>
      </w:r>
      <w:r w:rsidRPr="00773BF5">
        <w:rPr>
          <w:rFonts w:asciiTheme="minorEastAsia" w:hAnsiTheme="minorEastAsia"/>
          <w:sz w:val="24"/>
          <w:szCs w:val="24"/>
        </w:rPr>
        <w:t>方法，包括比较法、</w:t>
      </w:r>
      <w:r w:rsidRPr="00773BF5">
        <w:rPr>
          <w:rFonts w:asciiTheme="minorEastAsia" w:hAnsiTheme="minorEastAsia" w:hint="eastAsia"/>
          <w:sz w:val="24"/>
          <w:szCs w:val="24"/>
        </w:rPr>
        <w:t>计分</w:t>
      </w:r>
      <w:r w:rsidRPr="00773BF5">
        <w:rPr>
          <w:rFonts w:asciiTheme="minorEastAsia" w:hAnsiTheme="minorEastAsia"/>
          <w:sz w:val="24"/>
          <w:szCs w:val="24"/>
        </w:rPr>
        <w:t>模型收益分布或经济模型）</w:t>
      </w:r>
      <w:r w:rsidRPr="00773BF5">
        <w:rPr>
          <w:rFonts w:asciiTheme="minorEastAsia" w:hAnsiTheme="minorEastAsia" w:hint="eastAsia"/>
          <w:sz w:val="24"/>
          <w:szCs w:val="24"/>
        </w:rPr>
        <w:t>，</w:t>
      </w:r>
      <w:r w:rsidRPr="00773BF5">
        <w:rPr>
          <w:rFonts w:asciiTheme="minorEastAsia" w:hAnsiTheme="minorEastAsia"/>
          <w:sz w:val="24"/>
          <w:szCs w:val="24"/>
        </w:rPr>
        <w:t>约束优化法（</w:t>
      </w:r>
      <w:r w:rsidRPr="00773BF5">
        <w:rPr>
          <w:rFonts w:asciiTheme="minorEastAsia" w:hAnsiTheme="minorEastAsia" w:hint="eastAsia"/>
          <w:sz w:val="24"/>
          <w:szCs w:val="24"/>
        </w:rPr>
        <w:t>数学</w:t>
      </w:r>
      <w:r w:rsidRPr="00773BF5">
        <w:rPr>
          <w:rFonts w:asciiTheme="minorEastAsia" w:hAnsiTheme="minorEastAsia"/>
          <w:sz w:val="24"/>
          <w:szCs w:val="24"/>
        </w:rPr>
        <w:t>模型，</w:t>
      </w:r>
      <w:r w:rsidRPr="00773BF5">
        <w:rPr>
          <w:rFonts w:asciiTheme="minorEastAsia" w:hAnsiTheme="minorEastAsia" w:hint="eastAsia"/>
          <w:sz w:val="24"/>
          <w:szCs w:val="24"/>
        </w:rPr>
        <w:t>包括</w:t>
      </w:r>
      <w:r w:rsidRPr="00773BF5">
        <w:rPr>
          <w:rFonts w:asciiTheme="minorEastAsia" w:hAnsiTheme="minorEastAsia"/>
          <w:sz w:val="24"/>
          <w:szCs w:val="24"/>
        </w:rPr>
        <w:t>线性、非线性、动态、</w:t>
      </w:r>
      <w:r w:rsidRPr="00773BF5">
        <w:rPr>
          <w:rFonts w:asciiTheme="minorEastAsia" w:hAnsiTheme="minorEastAsia" w:hint="eastAsia"/>
          <w:sz w:val="24"/>
          <w:szCs w:val="24"/>
        </w:rPr>
        <w:t>整数</w:t>
      </w:r>
      <w:r w:rsidRPr="00773BF5">
        <w:rPr>
          <w:rFonts w:asciiTheme="minorEastAsia" w:hAnsiTheme="minorEastAsia"/>
          <w:sz w:val="24"/>
          <w:szCs w:val="24"/>
        </w:rPr>
        <w:t>和多目标规划）</w:t>
      </w:r>
      <w:r w:rsidRPr="00773BF5">
        <w:rPr>
          <w:rFonts w:asciiTheme="minorEastAsia" w:hAnsiTheme="minorEastAsia" w:hint="eastAsia"/>
          <w:sz w:val="24"/>
          <w:szCs w:val="24"/>
        </w:rPr>
        <w:t>。</w:t>
      </w:r>
    </w:p>
    <w:p w:rsidR="003805B1" w:rsidRDefault="00773BF5" w:rsidP="000D77CA">
      <w:pPr>
        <w:spacing w:line="360" w:lineRule="auto"/>
        <w:rPr>
          <w:rFonts w:asciiTheme="minorEastAsia" w:hAnsiTheme="minorEastAsia" w:hint="eastAsia"/>
          <w:sz w:val="24"/>
          <w:szCs w:val="24"/>
        </w:rPr>
      </w:pPr>
      <w:r w:rsidRPr="005D2F60">
        <w:rPr>
          <w:rFonts w:asciiTheme="minorEastAsia" w:hAnsiTheme="minorEastAsia" w:hint="eastAsia"/>
          <w:b/>
          <w:sz w:val="24"/>
          <w:szCs w:val="24"/>
        </w:rPr>
        <w:t>制定</w:t>
      </w:r>
      <w:r w:rsidRPr="005D2F60">
        <w:rPr>
          <w:rFonts w:asciiTheme="minorEastAsia" w:hAnsiTheme="minorEastAsia"/>
          <w:b/>
          <w:sz w:val="24"/>
          <w:szCs w:val="24"/>
        </w:rPr>
        <w:t>项目管理计划：</w:t>
      </w:r>
      <w:r>
        <w:rPr>
          <w:rFonts w:asciiTheme="minorEastAsia" w:hAnsiTheme="minorEastAsia"/>
          <w:sz w:val="24"/>
          <w:szCs w:val="24"/>
        </w:rPr>
        <w:t>确定项目执行、监控和收尾的方式和方法</w:t>
      </w:r>
      <w:r>
        <w:rPr>
          <w:rFonts w:asciiTheme="minorEastAsia" w:hAnsiTheme="minorEastAsia" w:hint="eastAsia"/>
          <w:sz w:val="24"/>
          <w:szCs w:val="24"/>
        </w:rPr>
        <w:t>，</w:t>
      </w:r>
      <w:r>
        <w:rPr>
          <w:rFonts w:asciiTheme="minorEastAsia" w:hAnsiTheme="minorEastAsia"/>
          <w:sz w:val="24"/>
          <w:szCs w:val="24"/>
        </w:rPr>
        <w:t>其目的是指导项目实施</w:t>
      </w:r>
      <w:r>
        <w:rPr>
          <w:rFonts w:asciiTheme="minorEastAsia" w:hAnsiTheme="minorEastAsia" w:hint="eastAsia"/>
          <w:sz w:val="24"/>
          <w:szCs w:val="24"/>
        </w:rPr>
        <w:t>、</w:t>
      </w:r>
      <w:r>
        <w:rPr>
          <w:rFonts w:asciiTheme="minorEastAsia" w:hAnsiTheme="minorEastAsia"/>
          <w:sz w:val="24"/>
          <w:szCs w:val="24"/>
        </w:rPr>
        <w:t>将选定方案的项目计划</w:t>
      </w:r>
      <w:r>
        <w:rPr>
          <w:rFonts w:asciiTheme="minorEastAsia" w:hAnsiTheme="minorEastAsia" w:hint="eastAsia"/>
          <w:sz w:val="24"/>
          <w:szCs w:val="24"/>
        </w:rPr>
        <w:t>编制</w:t>
      </w:r>
      <w:r>
        <w:rPr>
          <w:rFonts w:asciiTheme="minorEastAsia" w:hAnsiTheme="minorEastAsia"/>
          <w:sz w:val="24"/>
          <w:szCs w:val="24"/>
        </w:rPr>
        <w:t>为文件</w:t>
      </w:r>
      <w:r>
        <w:rPr>
          <w:rFonts w:asciiTheme="minorEastAsia" w:hAnsiTheme="minorEastAsia" w:hint="eastAsia"/>
          <w:sz w:val="24"/>
          <w:szCs w:val="24"/>
        </w:rPr>
        <w:t>、</w:t>
      </w:r>
      <w:r>
        <w:rPr>
          <w:rFonts w:asciiTheme="minorEastAsia" w:hAnsiTheme="minorEastAsia"/>
          <w:sz w:val="24"/>
          <w:szCs w:val="24"/>
        </w:rPr>
        <w:t>便于项目干系人之间的沟通</w:t>
      </w:r>
      <w:r w:rsidR="001C1F02">
        <w:rPr>
          <w:rFonts w:asciiTheme="minorEastAsia" w:hAnsiTheme="minorEastAsia" w:hint="eastAsia"/>
          <w:sz w:val="24"/>
          <w:szCs w:val="24"/>
        </w:rPr>
        <w:t>、</w:t>
      </w:r>
      <w:r w:rsidR="001C1F02">
        <w:rPr>
          <w:rFonts w:asciiTheme="minorEastAsia" w:hAnsiTheme="minorEastAsia"/>
          <w:sz w:val="24"/>
          <w:szCs w:val="24"/>
        </w:rPr>
        <w:t>对有关内容、范围和时间安排的关键性管理审查给出定义、测量项目整体绩效和项目控制提供项目整体基准计划</w:t>
      </w:r>
      <w:r>
        <w:rPr>
          <w:rFonts w:asciiTheme="minorEastAsia" w:hAnsiTheme="minorEastAsia"/>
          <w:sz w:val="24"/>
          <w:szCs w:val="24"/>
        </w:rPr>
        <w:t>。</w:t>
      </w:r>
    </w:p>
    <w:p w:rsidR="00773BF5" w:rsidRDefault="005D2F60" w:rsidP="000D77CA">
      <w:pPr>
        <w:spacing w:line="360" w:lineRule="auto"/>
        <w:rPr>
          <w:rFonts w:asciiTheme="minorEastAsia" w:hAnsiTheme="minorEastAsia"/>
          <w:sz w:val="24"/>
          <w:szCs w:val="24"/>
        </w:rPr>
      </w:pPr>
      <w:r w:rsidRPr="00821B8C">
        <w:rPr>
          <w:rFonts w:asciiTheme="minorEastAsia" w:hAnsiTheme="minorEastAsia" w:hint="eastAsia"/>
          <w:b/>
          <w:sz w:val="24"/>
          <w:szCs w:val="24"/>
        </w:rPr>
        <w:t>指导</w:t>
      </w:r>
      <w:r w:rsidRPr="00821B8C">
        <w:rPr>
          <w:rFonts w:asciiTheme="minorEastAsia" w:hAnsiTheme="minorEastAsia"/>
          <w:b/>
          <w:sz w:val="24"/>
          <w:szCs w:val="24"/>
        </w:rPr>
        <w:t>和管理项目工作：</w:t>
      </w:r>
      <w:r w:rsidR="00C00226">
        <w:rPr>
          <w:rFonts w:asciiTheme="minorEastAsia" w:hAnsiTheme="minorEastAsia" w:hint="eastAsia"/>
          <w:sz w:val="24"/>
          <w:szCs w:val="24"/>
        </w:rPr>
        <w:t>为</w:t>
      </w:r>
      <w:r w:rsidR="00C00226">
        <w:rPr>
          <w:rFonts w:asciiTheme="minorEastAsia" w:hAnsiTheme="minorEastAsia"/>
          <w:sz w:val="24"/>
          <w:szCs w:val="24"/>
        </w:rPr>
        <w:t>实现项目目标而执行项目管理计划中所确定工作的过程</w:t>
      </w:r>
      <w:r w:rsidR="00C00226">
        <w:rPr>
          <w:rFonts w:asciiTheme="minorEastAsia" w:hAnsiTheme="minorEastAsia" w:hint="eastAsia"/>
          <w:sz w:val="24"/>
          <w:szCs w:val="24"/>
        </w:rPr>
        <w:t>，其输出</w:t>
      </w:r>
      <w:r w:rsidR="00C00226">
        <w:rPr>
          <w:rFonts w:asciiTheme="minorEastAsia" w:hAnsiTheme="minorEastAsia"/>
          <w:sz w:val="24"/>
          <w:szCs w:val="24"/>
        </w:rPr>
        <w:t>和工具</w:t>
      </w:r>
      <w:r w:rsidR="00C00226">
        <w:rPr>
          <w:rFonts w:asciiTheme="minorEastAsia" w:hAnsiTheme="minorEastAsia" w:hint="eastAsia"/>
          <w:sz w:val="24"/>
          <w:szCs w:val="24"/>
        </w:rPr>
        <w:t>包括变更</w:t>
      </w:r>
      <w:r w:rsidR="00C00226">
        <w:rPr>
          <w:rFonts w:asciiTheme="minorEastAsia" w:hAnsiTheme="minorEastAsia"/>
          <w:sz w:val="24"/>
          <w:szCs w:val="24"/>
        </w:rPr>
        <w:t>请求、工作绩效信息、项目</w:t>
      </w:r>
      <w:r w:rsidR="00C00226">
        <w:rPr>
          <w:rFonts w:asciiTheme="minorEastAsia" w:hAnsiTheme="minorEastAsia" w:hint="eastAsia"/>
          <w:sz w:val="24"/>
          <w:szCs w:val="24"/>
        </w:rPr>
        <w:t>管理</w:t>
      </w:r>
      <w:r w:rsidR="00C00226">
        <w:rPr>
          <w:rFonts w:asciiTheme="minorEastAsia" w:hAnsiTheme="minorEastAsia"/>
          <w:sz w:val="24"/>
          <w:szCs w:val="24"/>
        </w:rPr>
        <w:t>信息系统。</w:t>
      </w:r>
    </w:p>
    <w:p w:rsidR="00821B8C" w:rsidRDefault="00821B8C" w:rsidP="000D77CA">
      <w:pPr>
        <w:spacing w:line="360" w:lineRule="auto"/>
        <w:rPr>
          <w:rFonts w:asciiTheme="minorEastAsia" w:hAnsiTheme="minorEastAsia"/>
          <w:sz w:val="24"/>
          <w:szCs w:val="24"/>
        </w:rPr>
      </w:pPr>
      <w:r w:rsidRPr="00821B8C">
        <w:rPr>
          <w:rFonts w:asciiTheme="minorEastAsia" w:hAnsiTheme="minorEastAsia" w:hint="eastAsia"/>
          <w:b/>
          <w:sz w:val="24"/>
          <w:szCs w:val="24"/>
        </w:rPr>
        <w:t>监控</w:t>
      </w:r>
      <w:r w:rsidRPr="00821B8C">
        <w:rPr>
          <w:rFonts w:asciiTheme="minorEastAsia" w:hAnsiTheme="minorEastAsia"/>
          <w:b/>
          <w:sz w:val="24"/>
          <w:szCs w:val="24"/>
        </w:rPr>
        <w:t>项目工作</w:t>
      </w:r>
      <w:r w:rsidRPr="00821B8C">
        <w:rPr>
          <w:rFonts w:asciiTheme="minorEastAsia" w:hAnsiTheme="minorEastAsia" w:hint="eastAsia"/>
          <w:b/>
          <w:sz w:val="24"/>
          <w:szCs w:val="24"/>
        </w:rPr>
        <w:t>：</w:t>
      </w:r>
      <w:r>
        <w:rPr>
          <w:rFonts w:asciiTheme="minorEastAsia" w:hAnsiTheme="minorEastAsia" w:hint="eastAsia"/>
          <w:sz w:val="24"/>
          <w:szCs w:val="24"/>
        </w:rPr>
        <w:t>包括收集</w:t>
      </w:r>
      <w:r>
        <w:rPr>
          <w:rFonts w:asciiTheme="minorEastAsia" w:hAnsiTheme="minorEastAsia"/>
          <w:sz w:val="24"/>
          <w:szCs w:val="24"/>
        </w:rPr>
        <w:t>、测量</w:t>
      </w:r>
      <w:r>
        <w:rPr>
          <w:rFonts w:asciiTheme="minorEastAsia" w:hAnsiTheme="minorEastAsia" w:hint="eastAsia"/>
          <w:sz w:val="24"/>
          <w:szCs w:val="24"/>
        </w:rPr>
        <w:t>和</w:t>
      </w:r>
      <w:r>
        <w:rPr>
          <w:rFonts w:asciiTheme="minorEastAsia" w:hAnsiTheme="minorEastAsia"/>
          <w:sz w:val="24"/>
          <w:szCs w:val="24"/>
        </w:rPr>
        <w:t>发布绩效信息，分析测量结果和预测趋势</w:t>
      </w:r>
      <w:r>
        <w:rPr>
          <w:rFonts w:asciiTheme="minorEastAsia" w:hAnsiTheme="minorEastAsia" w:hint="eastAsia"/>
          <w:sz w:val="24"/>
          <w:szCs w:val="24"/>
        </w:rPr>
        <w:t>，</w:t>
      </w:r>
      <w:r>
        <w:rPr>
          <w:rFonts w:asciiTheme="minorEastAsia" w:hAnsiTheme="minorEastAsia"/>
          <w:sz w:val="24"/>
          <w:szCs w:val="24"/>
        </w:rPr>
        <w:t>以推动过程改进。</w:t>
      </w:r>
      <w:r>
        <w:rPr>
          <w:rFonts w:asciiTheme="minorEastAsia" w:hAnsiTheme="minorEastAsia" w:hint="eastAsia"/>
          <w:sz w:val="24"/>
          <w:szCs w:val="24"/>
        </w:rPr>
        <w:t>其</w:t>
      </w:r>
      <w:r>
        <w:rPr>
          <w:rFonts w:asciiTheme="minorEastAsia" w:hAnsiTheme="minorEastAsia"/>
          <w:sz w:val="24"/>
          <w:szCs w:val="24"/>
        </w:rPr>
        <w:t>主要内容包括以项目管理计划为依据，比较项目的实际表现</w:t>
      </w:r>
      <w:r>
        <w:rPr>
          <w:rFonts w:asciiTheme="minorEastAsia" w:hAnsiTheme="minorEastAsia" w:hint="eastAsia"/>
          <w:sz w:val="24"/>
          <w:szCs w:val="24"/>
        </w:rPr>
        <w:t>；</w:t>
      </w:r>
      <w:r>
        <w:rPr>
          <w:rFonts w:asciiTheme="minorEastAsia" w:hAnsiTheme="minorEastAsia"/>
          <w:sz w:val="24"/>
          <w:szCs w:val="24"/>
        </w:rPr>
        <w:t>根据</w:t>
      </w:r>
      <w:r>
        <w:rPr>
          <w:rFonts w:asciiTheme="minorEastAsia" w:hAnsiTheme="minorEastAsia" w:hint="eastAsia"/>
          <w:sz w:val="24"/>
          <w:szCs w:val="24"/>
        </w:rPr>
        <w:t>工作</w:t>
      </w:r>
      <w:r>
        <w:rPr>
          <w:rFonts w:asciiTheme="minorEastAsia" w:hAnsiTheme="minorEastAsia"/>
          <w:sz w:val="24"/>
          <w:szCs w:val="24"/>
        </w:rPr>
        <w:t>绩效信息和绩效</w:t>
      </w:r>
      <w:r>
        <w:rPr>
          <w:rFonts w:asciiTheme="minorEastAsia" w:hAnsiTheme="minorEastAsia" w:hint="eastAsia"/>
          <w:sz w:val="24"/>
          <w:szCs w:val="24"/>
        </w:rPr>
        <w:t>报告</w:t>
      </w:r>
      <w:r>
        <w:rPr>
          <w:rFonts w:asciiTheme="minorEastAsia" w:hAnsiTheme="minorEastAsia"/>
          <w:sz w:val="24"/>
          <w:szCs w:val="24"/>
        </w:rPr>
        <w:t>，判断是否需要</w:t>
      </w:r>
      <w:r>
        <w:rPr>
          <w:rFonts w:asciiTheme="minorEastAsia" w:hAnsiTheme="minorEastAsia" w:hint="eastAsia"/>
          <w:sz w:val="24"/>
          <w:szCs w:val="24"/>
        </w:rPr>
        <w:t>纠正</w:t>
      </w:r>
      <w:r>
        <w:rPr>
          <w:rFonts w:asciiTheme="minorEastAsia" w:hAnsiTheme="minorEastAsia"/>
          <w:sz w:val="24"/>
          <w:szCs w:val="24"/>
        </w:rPr>
        <w:t>并采取先关措施</w:t>
      </w:r>
      <w:r>
        <w:rPr>
          <w:rFonts w:asciiTheme="minorEastAsia" w:hAnsiTheme="minorEastAsia" w:hint="eastAsia"/>
          <w:sz w:val="24"/>
          <w:szCs w:val="24"/>
        </w:rPr>
        <w:t>；</w:t>
      </w:r>
      <w:r>
        <w:rPr>
          <w:rFonts w:asciiTheme="minorEastAsia" w:hAnsiTheme="minorEastAsia"/>
          <w:sz w:val="24"/>
          <w:szCs w:val="24"/>
        </w:rPr>
        <w:t>建立产品相关信息库，并据此对未来绩效进行预测</w:t>
      </w:r>
      <w:r>
        <w:rPr>
          <w:rFonts w:asciiTheme="minorEastAsia" w:hAnsiTheme="minorEastAsia" w:hint="eastAsia"/>
          <w:sz w:val="24"/>
          <w:szCs w:val="24"/>
        </w:rPr>
        <w:t>；以</w:t>
      </w:r>
      <w:r>
        <w:rPr>
          <w:rFonts w:asciiTheme="minorEastAsia" w:hAnsiTheme="minorEastAsia"/>
          <w:sz w:val="24"/>
          <w:szCs w:val="24"/>
        </w:rPr>
        <w:t>否决的变更请求为依据，保证只实施批准的变更</w:t>
      </w:r>
      <w:r>
        <w:rPr>
          <w:rFonts w:asciiTheme="minorEastAsia" w:hAnsiTheme="minorEastAsia" w:hint="eastAsia"/>
          <w:sz w:val="24"/>
          <w:szCs w:val="24"/>
        </w:rPr>
        <w:t>；</w:t>
      </w:r>
      <w:r>
        <w:rPr>
          <w:rFonts w:asciiTheme="minorEastAsia" w:hAnsiTheme="minorEastAsia"/>
          <w:sz w:val="24"/>
          <w:szCs w:val="24"/>
        </w:rPr>
        <w:t>分析、跟踪风险，及时识别风险并报告</w:t>
      </w:r>
      <w:r>
        <w:rPr>
          <w:rFonts w:asciiTheme="minorEastAsia" w:hAnsiTheme="minorEastAsia" w:hint="eastAsia"/>
          <w:sz w:val="24"/>
          <w:szCs w:val="24"/>
        </w:rPr>
        <w:t>状态</w:t>
      </w:r>
      <w:r>
        <w:rPr>
          <w:rFonts w:asciiTheme="minorEastAsia" w:hAnsiTheme="minorEastAsia"/>
          <w:sz w:val="24"/>
          <w:szCs w:val="24"/>
        </w:rPr>
        <w:t>。</w:t>
      </w:r>
    </w:p>
    <w:p w:rsidR="00821B8C" w:rsidRPr="00821B8C" w:rsidRDefault="00821B8C" w:rsidP="000D77CA">
      <w:pPr>
        <w:spacing w:line="360" w:lineRule="auto"/>
        <w:rPr>
          <w:rFonts w:asciiTheme="minorEastAsia" w:hAnsiTheme="minorEastAsia" w:hint="eastAsia"/>
          <w:sz w:val="24"/>
          <w:szCs w:val="24"/>
        </w:rPr>
      </w:pPr>
      <w:r w:rsidRPr="00821B8C">
        <w:rPr>
          <w:rFonts w:asciiTheme="minorEastAsia" w:hAnsiTheme="minorEastAsia" w:hint="eastAsia"/>
          <w:b/>
          <w:sz w:val="24"/>
          <w:szCs w:val="24"/>
        </w:rPr>
        <w:t>实施</w:t>
      </w:r>
      <w:r w:rsidRPr="00821B8C">
        <w:rPr>
          <w:rFonts w:asciiTheme="minorEastAsia" w:hAnsiTheme="minorEastAsia"/>
          <w:b/>
          <w:sz w:val="24"/>
          <w:szCs w:val="24"/>
        </w:rPr>
        <w:t>整体变更</w:t>
      </w:r>
      <w:r>
        <w:rPr>
          <w:rFonts w:asciiTheme="minorEastAsia" w:hAnsiTheme="minorEastAsia" w:hint="eastAsia"/>
          <w:sz w:val="24"/>
          <w:szCs w:val="24"/>
        </w:rPr>
        <w:t>是</w:t>
      </w:r>
      <w:r>
        <w:rPr>
          <w:rFonts w:asciiTheme="minorEastAsia" w:hAnsiTheme="minorEastAsia"/>
          <w:sz w:val="24"/>
          <w:szCs w:val="24"/>
        </w:rPr>
        <w:t>贯穿始终的过程，核心是发现一个</w:t>
      </w:r>
      <w:r>
        <w:rPr>
          <w:rFonts w:asciiTheme="minorEastAsia" w:hAnsiTheme="minorEastAsia" w:hint="eastAsia"/>
          <w:sz w:val="24"/>
          <w:szCs w:val="24"/>
        </w:rPr>
        <w:t>偏差</w:t>
      </w:r>
      <w:r>
        <w:rPr>
          <w:rFonts w:asciiTheme="minorEastAsia" w:hAnsiTheme="minorEastAsia"/>
          <w:sz w:val="24"/>
          <w:szCs w:val="24"/>
        </w:rPr>
        <w:t>或出现一个变更请求时采取相应的工具和技术进行处理</w:t>
      </w:r>
      <w:r>
        <w:rPr>
          <w:rFonts w:asciiTheme="minorEastAsia" w:hAnsiTheme="minorEastAsia" w:hint="eastAsia"/>
          <w:sz w:val="24"/>
          <w:szCs w:val="24"/>
        </w:rPr>
        <w:t>。</w:t>
      </w:r>
      <w:r>
        <w:rPr>
          <w:rFonts w:asciiTheme="minorEastAsia" w:hAnsiTheme="minorEastAsia"/>
          <w:sz w:val="24"/>
          <w:szCs w:val="24"/>
        </w:rPr>
        <w:t>相关</w:t>
      </w:r>
      <w:r>
        <w:rPr>
          <w:rFonts w:asciiTheme="minorEastAsia" w:hAnsiTheme="minorEastAsia" w:hint="eastAsia"/>
          <w:sz w:val="24"/>
          <w:szCs w:val="24"/>
        </w:rPr>
        <w:t>活动包括：</w:t>
      </w:r>
      <w:r>
        <w:rPr>
          <w:rFonts w:asciiTheme="minorEastAsia" w:hAnsiTheme="minorEastAsia"/>
          <w:sz w:val="24"/>
          <w:szCs w:val="24"/>
        </w:rPr>
        <w:t>对</w:t>
      </w:r>
      <w:r>
        <w:rPr>
          <w:rFonts w:asciiTheme="minorEastAsia" w:hAnsiTheme="minorEastAsia" w:hint="eastAsia"/>
          <w:sz w:val="24"/>
          <w:szCs w:val="24"/>
        </w:rPr>
        <w:t>请求</w:t>
      </w:r>
      <w:r>
        <w:rPr>
          <w:rFonts w:asciiTheme="minorEastAsia" w:hAnsiTheme="minorEastAsia"/>
          <w:sz w:val="24"/>
          <w:szCs w:val="24"/>
        </w:rPr>
        <w:t>的变更</w:t>
      </w:r>
      <w:r>
        <w:rPr>
          <w:rFonts w:asciiTheme="minorEastAsia" w:hAnsiTheme="minorEastAsia" w:hint="eastAsia"/>
          <w:sz w:val="24"/>
          <w:szCs w:val="24"/>
        </w:rPr>
        <w:t>进行</w:t>
      </w:r>
      <w:r>
        <w:rPr>
          <w:rFonts w:asciiTheme="minorEastAsia" w:hAnsiTheme="minorEastAsia"/>
          <w:sz w:val="24"/>
          <w:szCs w:val="24"/>
        </w:rPr>
        <w:t>管理，得到成果；</w:t>
      </w:r>
      <w:r>
        <w:rPr>
          <w:rFonts w:asciiTheme="minorEastAsia" w:hAnsiTheme="minorEastAsia" w:hint="eastAsia"/>
          <w:sz w:val="24"/>
          <w:szCs w:val="24"/>
        </w:rPr>
        <w:t>否决</w:t>
      </w:r>
      <w:r>
        <w:rPr>
          <w:rFonts w:asciiTheme="minorEastAsia" w:hAnsiTheme="minorEastAsia"/>
          <w:sz w:val="24"/>
          <w:szCs w:val="24"/>
        </w:rPr>
        <w:t>或批准</w:t>
      </w:r>
      <w:r>
        <w:rPr>
          <w:rFonts w:asciiTheme="minorEastAsia" w:hAnsiTheme="minorEastAsia" w:hint="eastAsia"/>
          <w:sz w:val="24"/>
          <w:szCs w:val="24"/>
        </w:rPr>
        <w:t>变更</w:t>
      </w:r>
      <w:r>
        <w:rPr>
          <w:rFonts w:asciiTheme="minorEastAsia" w:hAnsiTheme="minorEastAsia"/>
          <w:sz w:val="24"/>
          <w:szCs w:val="24"/>
        </w:rPr>
        <w:t>请求应保证将得到批准的变更反映到基准中；审查核批准所有推荐的预防措施和推荐的纠正措施。</w:t>
      </w:r>
    </w:p>
    <w:p w:rsidR="00400F15" w:rsidRDefault="00821B8C" w:rsidP="000D77CA">
      <w:pPr>
        <w:spacing w:line="360" w:lineRule="auto"/>
        <w:rPr>
          <w:rFonts w:asciiTheme="minorEastAsia" w:hAnsiTheme="minorEastAsia" w:hint="eastAsia"/>
          <w:sz w:val="24"/>
          <w:szCs w:val="24"/>
        </w:rPr>
      </w:pPr>
      <w:r w:rsidRPr="00CC6C34">
        <w:rPr>
          <w:rFonts w:asciiTheme="minorEastAsia" w:hAnsiTheme="minorEastAsia" w:hint="eastAsia"/>
          <w:b/>
          <w:sz w:val="24"/>
          <w:szCs w:val="24"/>
        </w:rPr>
        <w:t>结束</w:t>
      </w:r>
      <w:r w:rsidRPr="00CC6C34">
        <w:rPr>
          <w:rFonts w:asciiTheme="minorEastAsia" w:hAnsiTheme="minorEastAsia"/>
          <w:b/>
          <w:sz w:val="24"/>
          <w:szCs w:val="24"/>
        </w:rPr>
        <w:t>阶段：</w:t>
      </w:r>
      <w:r>
        <w:rPr>
          <w:rFonts w:asciiTheme="minorEastAsia" w:hAnsiTheme="minorEastAsia"/>
          <w:sz w:val="24"/>
          <w:szCs w:val="24"/>
        </w:rPr>
        <w:t>完结所有项目管理过程组的所有活动以</w:t>
      </w:r>
      <w:r w:rsidR="00CC6C34">
        <w:rPr>
          <w:rFonts w:asciiTheme="minorEastAsia" w:hAnsiTheme="minorEastAsia" w:hint="eastAsia"/>
          <w:sz w:val="24"/>
          <w:szCs w:val="24"/>
        </w:rPr>
        <w:t>正式</w:t>
      </w:r>
      <w:r w:rsidR="00CC6C34">
        <w:rPr>
          <w:rFonts w:asciiTheme="minorEastAsia" w:hAnsiTheme="minorEastAsia"/>
          <w:sz w:val="24"/>
          <w:szCs w:val="24"/>
        </w:rPr>
        <w:t>结束项目或</w:t>
      </w:r>
      <w:r w:rsidR="00CC6C34">
        <w:rPr>
          <w:rFonts w:asciiTheme="minorEastAsia" w:hAnsiTheme="minorEastAsia" w:hint="eastAsia"/>
          <w:sz w:val="24"/>
          <w:szCs w:val="24"/>
        </w:rPr>
        <w:t>阶段</w:t>
      </w:r>
      <w:r w:rsidR="00CC6C34">
        <w:rPr>
          <w:rFonts w:asciiTheme="minorEastAsia" w:hAnsiTheme="minorEastAsia"/>
          <w:sz w:val="24"/>
          <w:szCs w:val="24"/>
        </w:rPr>
        <w:t>的过程，在结束项目时，项目经理需要审查以前</w:t>
      </w:r>
      <w:r w:rsidR="00CC6C34">
        <w:rPr>
          <w:rFonts w:asciiTheme="minorEastAsia" w:hAnsiTheme="minorEastAsia" w:hint="eastAsia"/>
          <w:sz w:val="24"/>
          <w:szCs w:val="24"/>
        </w:rPr>
        <w:t>各</w:t>
      </w:r>
      <w:r w:rsidR="00CC6C34">
        <w:rPr>
          <w:rFonts w:asciiTheme="minorEastAsia" w:hAnsiTheme="minorEastAsia"/>
          <w:sz w:val="24"/>
          <w:szCs w:val="24"/>
        </w:rPr>
        <w:t>阶段的收尾信息，确保所有项目工作都完成。</w:t>
      </w:r>
    </w:p>
    <w:p w:rsidR="00773BF5" w:rsidRDefault="00773BF5" w:rsidP="000D77CA">
      <w:pPr>
        <w:spacing w:line="360" w:lineRule="auto"/>
        <w:rPr>
          <w:rFonts w:asciiTheme="minorEastAsia" w:hAnsiTheme="minorEastAsia" w:hint="eastAsia"/>
          <w:sz w:val="24"/>
          <w:szCs w:val="24"/>
        </w:rPr>
      </w:pPr>
    </w:p>
    <w:p w:rsidR="00F72792" w:rsidRPr="00C91DE0" w:rsidRDefault="00C91DE0" w:rsidP="00C91DE0">
      <w:pPr>
        <w:widowControl/>
        <w:numPr>
          <w:ilvl w:val="0"/>
          <w:numId w:val="14"/>
        </w:numPr>
        <w:shd w:val="clear" w:color="auto" w:fill="FFFFFF"/>
        <w:spacing w:before="100" w:beforeAutospacing="1" w:after="100" w:afterAutospacing="1"/>
        <w:rPr>
          <w:rFonts w:ascii="Verdana" w:eastAsia="宋体" w:hAnsi="Verdana" w:cs="宋体"/>
          <w:color w:val="000000"/>
          <w:kern w:val="0"/>
          <w:szCs w:val="21"/>
        </w:rPr>
      </w:pPr>
      <w:r w:rsidRPr="00C91DE0">
        <w:rPr>
          <w:rFonts w:ascii="Verdana" w:eastAsia="宋体" w:hAnsi="Verdana" w:cs="宋体"/>
          <w:color w:val="000000"/>
          <w:kern w:val="0"/>
          <w:szCs w:val="21"/>
        </w:rPr>
        <w:t>强茂山</w:t>
      </w:r>
      <w:r w:rsidRPr="00C91DE0">
        <w:rPr>
          <w:rFonts w:ascii="Verdana" w:eastAsia="宋体" w:hAnsi="Verdana" w:cs="宋体"/>
          <w:color w:val="000000"/>
          <w:kern w:val="0"/>
          <w:szCs w:val="21"/>
        </w:rPr>
        <w:t xml:space="preserve">. </w:t>
      </w:r>
      <w:r w:rsidRPr="00C91DE0">
        <w:rPr>
          <w:rFonts w:ascii="Verdana" w:eastAsia="宋体" w:hAnsi="Verdana" w:cs="宋体"/>
          <w:color w:val="000000"/>
          <w:kern w:val="0"/>
          <w:szCs w:val="21"/>
        </w:rPr>
        <w:t>成功通过</w:t>
      </w:r>
      <w:r w:rsidRPr="00C91DE0">
        <w:rPr>
          <w:rFonts w:ascii="Verdana" w:eastAsia="宋体" w:hAnsi="Verdana" w:cs="宋体"/>
          <w:color w:val="000000"/>
          <w:kern w:val="0"/>
          <w:szCs w:val="21"/>
        </w:rPr>
        <w:t xml:space="preserve">pmp[M]. </w:t>
      </w:r>
      <w:r w:rsidRPr="00C91DE0">
        <w:rPr>
          <w:rFonts w:ascii="Verdana" w:eastAsia="宋体" w:hAnsi="Verdana" w:cs="宋体"/>
          <w:color w:val="000000"/>
          <w:kern w:val="0"/>
          <w:szCs w:val="21"/>
        </w:rPr>
        <w:t>北京</w:t>
      </w:r>
      <w:r w:rsidRPr="00C91DE0">
        <w:rPr>
          <w:rFonts w:ascii="Verdana" w:eastAsia="宋体" w:hAnsi="Verdana" w:cs="宋体"/>
          <w:color w:val="000000"/>
          <w:kern w:val="0"/>
          <w:szCs w:val="21"/>
        </w:rPr>
        <w:t>:</w:t>
      </w:r>
      <w:r w:rsidRPr="00C91DE0">
        <w:rPr>
          <w:rFonts w:ascii="Verdana" w:eastAsia="宋体" w:hAnsi="Verdana" w:cs="宋体"/>
          <w:color w:val="000000"/>
          <w:kern w:val="0"/>
          <w:szCs w:val="21"/>
        </w:rPr>
        <w:t>清华大学出版社</w:t>
      </w:r>
      <w:r w:rsidRPr="00C91DE0">
        <w:rPr>
          <w:rFonts w:ascii="Verdana" w:eastAsia="宋体" w:hAnsi="Verdana" w:cs="宋体"/>
          <w:color w:val="000000"/>
          <w:kern w:val="0"/>
          <w:szCs w:val="21"/>
        </w:rPr>
        <w:t>, 2013.</w:t>
      </w:r>
    </w:p>
    <w:sectPr w:rsidR="00F72792" w:rsidRPr="00C91D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7AB" w:rsidRDefault="004137AB" w:rsidP="00123099">
      <w:r>
        <w:separator/>
      </w:r>
    </w:p>
  </w:endnote>
  <w:endnote w:type="continuationSeparator" w:id="0">
    <w:p w:rsidR="004137AB" w:rsidRDefault="004137AB" w:rsidP="0012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Verdana">
    <w:charset w:val="00"/>
    <w:family w:val="swiss"/>
    <w:pitch w:val="variable"/>
    <w:sig w:usb0="A10006FF" w:usb1="4000205B" w:usb2="00000010" w:usb3="00000000" w:csb0="0000019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7AB" w:rsidRDefault="004137AB" w:rsidP="00123099">
      <w:r>
        <w:separator/>
      </w:r>
    </w:p>
  </w:footnote>
  <w:footnote w:type="continuationSeparator" w:id="0">
    <w:p w:rsidR="004137AB" w:rsidRDefault="004137AB" w:rsidP="00123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31A97"/>
    <w:multiLevelType w:val="hybridMultilevel"/>
    <w:tmpl w:val="AA2A7944"/>
    <w:lvl w:ilvl="0" w:tplc="A9E8BE5E">
      <w:start w:val="1"/>
      <w:numFmt w:val="bullet"/>
      <w:lvlText w:val="•"/>
      <w:lvlJc w:val="left"/>
      <w:pPr>
        <w:tabs>
          <w:tab w:val="num" w:pos="720"/>
        </w:tabs>
        <w:ind w:left="720" w:hanging="360"/>
      </w:pPr>
      <w:rPr>
        <w:rFonts w:ascii="宋体" w:hAnsi="宋体" w:hint="default"/>
      </w:rPr>
    </w:lvl>
    <w:lvl w:ilvl="1" w:tplc="A4C83DE6" w:tentative="1">
      <w:start w:val="1"/>
      <w:numFmt w:val="bullet"/>
      <w:lvlText w:val="•"/>
      <w:lvlJc w:val="left"/>
      <w:pPr>
        <w:tabs>
          <w:tab w:val="num" w:pos="1440"/>
        </w:tabs>
        <w:ind w:left="1440" w:hanging="360"/>
      </w:pPr>
      <w:rPr>
        <w:rFonts w:ascii="宋体" w:hAnsi="宋体" w:hint="default"/>
      </w:rPr>
    </w:lvl>
    <w:lvl w:ilvl="2" w:tplc="011866E4" w:tentative="1">
      <w:start w:val="1"/>
      <w:numFmt w:val="bullet"/>
      <w:lvlText w:val="•"/>
      <w:lvlJc w:val="left"/>
      <w:pPr>
        <w:tabs>
          <w:tab w:val="num" w:pos="2160"/>
        </w:tabs>
        <w:ind w:left="2160" w:hanging="360"/>
      </w:pPr>
      <w:rPr>
        <w:rFonts w:ascii="宋体" w:hAnsi="宋体" w:hint="default"/>
      </w:rPr>
    </w:lvl>
    <w:lvl w:ilvl="3" w:tplc="994EE786" w:tentative="1">
      <w:start w:val="1"/>
      <w:numFmt w:val="bullet"/>
      <w:lvlText w:val="•"/>
      <w:lvlJc w:val="left"/>
      <w:pPr>
        <w:tabs>
          <w:tab w:val="num" w:pos="2880"/>
        </w:tabs>
        <w:ind w:left="2880" w:hanging="360"/>
      </w:pPr>
      <w:rPr>
        <w:rFonts w:ascii="宋体" w:hAnsi="宋体" w:hint="default"/>
      </w:rPr>
    </w:lvl>
    <w:lvl w:ilvl="4" w:tplc="868AC8F8" w:tentative="1">
      <w:start w:val="1"/>
      <w:numFmt w:val="bullet"/>
      <w:lvlText w:val="•"/>
      <w:lvlJc w:val="left"/>
      <w:pPr>
        <w:tabs>
          <w:tab w:val="num" w:pos="3600"/>
        </w:tabs>
        <w:ind w:left="3600" w:hanging="360"/>
      </w:pPr>
      <w:rPr>
        <w:rFonts w:ascii="宋体" w:hAnsi="宋体" w:hint="default"/>
      </w:rPr>
    </w:lvl>
    <w:lvl w:ilvl="5" w:tplc="863A04C0" w:tentative="1">
      <w:start w:val="1"/>
      <w:numFmt w:val="bullet"/>
      <w:lvlText w:val="•"/>
      <w:lvlJc w:val="left"/>
      <w:pPr>
        <w:tabs>
          <w:tab w:val="num" w:pos="4320"/>
        </w:tabs>
        <w:ind w:left="4320" w:hanging="360"/>
      </w:pPr>
      <w:rPr>
        <w:rFonts w:ascii="宋体" w:hAnsi="宋体" w:hint="default"/>
      </w:rPr>
    </w:lvl>
    <w:lvl w:ilvl="6" w:tplc="BA5E2C9C" w:tentative="1">
      <w:start w:val="1"/>
      <w:numFmt w:val="bullet"/>
      <w:lvlText w:val="•"/>
      <w:lvlJc w:val="left"/>
      <w:pPr>
        <w:tabs>
          <w:tab w:val="num" w:pos="5040"/>
        </w:tabs>
        <w:ind w:left="5040" w:hanging="360"/>
      </w:pPr>
      <w:rPr>
        <w:rFonts w:ascii="宋体" w:hAnsi="宋体" w:hint="default"/>
      </w:rPr>
    </w:lvl>
    <w:lvl w:ilvl="7" w:tplc="C71296D8" w:tentative="1">
      <w:start w:val="1"/>
      <w:numFmt w:val="bullet"/>
      <w:lvlText w:val="•"/>
      <w:lvlJc w:val="left"/>
      <w:pPr>
        <w:tabs>
          <w:tab w:val="num" w:pos="5760"/>
        </w:tabs>
        <w:ind w:left="5760" w:hanging="360"/>
      </w:pPr>
      <w:rPr>
        <w:rFonts w:ascii="宋体" w:hAnsi="宋体" w:hint="default"/>
      </w:rPr>
    </w:lvl>
    <w:lvl w:ilvl="8" w:tplc="77B8527E"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1D70108F"/>
    <w:multiLevelType w:val="multilevel"/>
    <w:tmpl w:val="A1B41B7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E9C10BB"/>
    <w:multiLevelType w:val="multilevel"/>
    <w:tmpl w:val="2E2A5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C51A9"/>
    <w:multiLevelType w:val="hybridMultilevel"/>
    <w:tmpl w:val="93AEFB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C41886"/>
    <w:multiLevelType w:val="hybridMultilevel"/>
    <w:tmpl w:val="E7BEFF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65B7489"/>
    <w:multiLevelType w:val="hybridMultilevel"/>
    <w:tmpl w:val="12B2B272"/>
    <w:lvl w:ilvl="0" w:tplc="41C6DE8C">
      <w:start w:val="1"/>
      <w:numFmt w:val="bullet"/>
      <w:lvlText w:val="•"/>
      <w:lvlJc w:val="left"/>
      <w:pPr>
        <w:tabs>
          <w:tab w:val="num" w:pos="720"/>
        </w:tabs>
        <w:ind w:left="720" w:hanging="360"/>
      </w:pPr>
      <w:rPr>
        <w:rFonts w:ascii="宋体" w:hAnsi="宋体" w:hint="default"/>
      </w:rPr>
    </w:lvl>
    <w:lvl w:ilvl="1" w:tplc="2F1823E8" w:tentative="1">
      <w:start w:val="1"/>
      <w:numFmt w:val="bullet"/>
      <w:lvlText w:val="•"/>
      <w:lvlJc w:val="left"/>
      <w:pPr>
        <w:tabs>
          <w:tab w:val="num" w:pos="1440"/>
        </w:tabs>
        <w:ind w:left="1440" w:hanging="360"/>
      </w:pPr>
      <w:rPr>
        <w:rFonts w:ascii="宋体" w:hAnsi="宋体" w:hint="default"/>
      </w:rPr>
    </w:lvl>
    <w:lvl w:ilvl="2" w:tplc="01C8BA8A" w:tentative="1">
      <w:start w:val="1"/>
      <w:numFmt w:val="bullet"/>
      <w:lvlText w:val="•"/>
      <w:lvlJc w:val="left"/>
      <w:pPr>
        <w:tabs>
          <w:tab w:val="num" w:pos="2160"/>
        </w:tabs>
        <w:ind w:left="2160" w:hanging="360"/>
      </w:pPr>
      <w:rPr>
        <w:rFonts w:ascii="宋体" w:hAnsi="宋体" w:hint="default"/>
      </w:rPr>
    </w:lvl>
    <w:lvl w:ilvl="3" w:tplc="C07612E8" w:tentative="1">
      <w:start w:val="1"/>
      <w:numFmt w:val="bullet"/>
      <w:lvlText w:val="•"/>
      <w:lvlJc w:val="left"/>
      <w:pPr>
        <w:tabs>
          <w:tab w:val="num" w:pos="2880"/>
        </w:tabs>
        <w:ind w:left="2880" w:hanging="360"/>
      </w:pPr>
      <w:rPr>
        <w:rFonts w:ascii="宋体" w:hAnsi="宋体" w:hint="default"/>
      </w:rPr>
    </w:lvl>
    <w:lvl w:ilvl="4" w:tplc="C7BC0E92" w:tentative="1">
      <w:start w:val="1"/>
      <w:numFmt w:val="bullet"/>
      <w:lvlText w:val="•"/>
      <w:lvlJc w:val="left"/>
      <w:pPr>
        <w:tabs>
          <w:tab w:val="num" w:pos="3600"/>
        </w:tabs>
        <w:ind w:left="3600" w:hanging="360"/>
      </w:pPr>
      <w:rPr>
        <w:rFonts w:ascii="宋体" w:hAnsi="宋体" w:hint="default"/>
      </w:rPr>
    </w:lvl>
    <w:lvl w:ilvl="5" w:tplc="36721774" w:tentative="1">
      <w:start w:val="1"/>
      <w:numFmt w:val="bullet"/>
      <w:lvlText w:val="•"/>
      <w:lvlJc w:val="left"/>
      <w:pPr>
        <w:tabs>
          <w:tab w:val="num" w:pos="4320"/>
        </w:tabs>
        <w:ind w:left="4320" w:hanging="360"/>
      </w:pPr>
      <w:rPr>
        <w:rFonts w:ascii="宋体" w:hAnsi="宋体" w:hint="default"/>
      </w:rPr>
    </w:lvl>
    <w:lvl w:ilvl="6" w:tplc="00366814" w:tentative="1">
      <w:start w:val="1"/>
      <w:numFmt w:val="bullet"/>
      <w:lvlText w:val="•"/>
      <w:lvlJc w:val="left"/>
      <w:pPr>
        <w:tabs>
          <w:tab w:val="num" w:pos="5040"/>
        </w:tabs>
        <w:ind w:left="5040" w:hanging="360"/>
      </w:pPr>
      <w:rPr>
        <w:rFonts w:ascii="宋体" w:hAnsi="宋体" w:hint="default"/>
      </w:rPr>
    </w:lvl>
    <w:lvl w:ilvl="7" w:tplc="3FECD560" w:tentative="1">
      <w:start w:val="1"/>
      <w:numFmt w:val="bullet"/>
      <w:lvlText w:val="•"/>
      <w:lvlJc w:val="left"/>
      <w:pPr>
        <w:tabs>
          <w:tab w:val="num" w:pos="5760"/>
        </w:tabs>
        <w:ind w:left="5760" w:hanging="360"/>
      </w:pPr>
      <w:rPr>
        <w:rFonts w:ascii="宋体" w:hAnsi="宋体" w:hint="default"/>
      </w:rPr>
    </w:lvl>
    <w:lvl w:ilvl="8" w:tplc="6FFA518C"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3A3246BF"/>
    <w:multiLevelType w:val="hybridMultilevel"/>
    <w:tmpl w:val="19FAFC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C902418"/>
    <w:multiLevelType w:val="hybridMultilevel"/>
    <w:tmpl w:val="A5C29C24"/>
    <w:lvl w:ilvl="0" w:tplc="8D5EBEF0">
      <w:start w:val="1"/>
      <w:numFmt w:val="bullet"/>
      <w:lvlText w:val="•"/>
      <w:lvlJc w:val="left"/>
      <w:pPr>
        <w:tabs>
          <w:tab w:val="num" w:pos="720"/>
        </w:tabs>
        <w:ind w:left="720" w:hanging="360"/>
      </w:pPr>
      <w:rPr>
        <w:rFonts w:ascii="宋体" w:hAnsi="宋体" w:hint="default"/>
      </w:rPr>
    </w:lvl>
    <w:lvl w:ilvl="1" w:tplc="7DF22114" w:tentative="1">
      <w:start w:val="1"/>
      <w:numFmt w:val="bullet"/>
      <w:lvlText w:val="•"/>
      <w:lvlJc w:val="left"/>
      <w:pPr>
        <w:tabs>
          <w:tab w:val="num" w:pos="1440"/>
        </w:tabs>
        <w:ind w:left="1440" w:hanging="360"/>
      </w:pPr>
      <w:rPr>
        <w:rFonts w:ascii="宋体" w:hAnsi="宋体" w:hint="default"/>
      </w:rPr>
    </w:lvl>
    <w:lvl w:ilvl="2" w:tplc="4DA2C7DA" w:tentative="1">
      <w:start w:val="1"/>
      <w:numFmt w:val="bullet"/>
      <w:lvlText w:val="•"/>
      <w:lvlJc w:val="left"/>
      <w:pPr>
        <w:tabs>
          <w:tab w:val="num" w:pos="2160"/>
        </w:tabs>
        <w:ind w:left="2160" w:hanging="360"/>
      </w:pPr>
      <w:rPr>
        <w:rFonts w:ascii="宋体" w:hAnsi="宋体" w:hint="default"/>
      </w:rPr>
    </w:lvl>
    <w:lvl w:ilvl="3" w:tplc="A2F410B8" w:tentative="1">
      <w:start w:val="1"/>
      <w:numFmt w:val="bullet"/>
      <w:lvlText w:val="•"/>
      <w:lvlJc w:val="left"/>
      <w:pPr>
        <w:tabs>
          <w:tab w:val="num" w:pos="2880"/>
        </w:tabs>
        <w:ind w:left="2880" w:hanging="360"/>
      </w:pPr>
      <w:rPr>
        <w:rFonts w:ascii="宋体" w:hAnsi="宋体" w:hint="default"/>
      </w:rPr>
    </w:lvl>
    <w:lvl w:ilvl="4" w:tplc="E00E0B0A" w:tentative="1">
      <w:start w:val="1"/>
      <w:numFmt w:val="bullet"/>
      <w:lvlText w:val="•"/>
      <w:lvlJc w:val="left"/>
      <w:pPr>
        <w:tabs>
          <w:tab w:val="num" w:pos="3600"/>
        </w:tabs>
        <w:ind w:left="3600" w:hanging="360"/>
      </w:pPr>
      <w:rPr>
        <w:rFonts w:ascii="宋体" w:hAnsi="宋体" w:hint="default"/>
      </w:rPr>
    </w:lvl>
    <w:lvl w:ilvl="5" w:tplc="DDF0FF30" w:tentative="1">
      <w:start w:val="1"/>
      <w:numFmt w:val="bullet"/>
      <w:lvlText w:val="•"/>
      <w:lvlJc w:val="left"/>
      <w:pPr>
        <w:tabs>
          <w:tab w:val="num" w:pos="4320"/>
        </w:tabs>
        <w:ind w:left="4320" w:hanging="360"/>
      </w:pPr>
      <w:rPr>
        <w:rFonts w:ascii="宋体" w:hAnsi="宋体" w:hint="default"/>
      </w:rPr>
    </w:lvl>
    <w:lvl w:ilvl="6" w:tplc="6186E134" w:tentative="1">
      <w:start w:val="1"/>
      <w:numFmt w:val="bullet"/>
      <w:lvlText w:val="•"/>
      <w:lvlJc w:val="left"/>
      <w:pPr>
        <w:tabs>
          <w:tab w:val="num" w:pos="5040"/>
        </w:tabs>
        <w:ind w:left="5040" w:hanging="360"/>
      </w:pPr>
      <w:rPr>
        <w:rFonts w:ascii="宋体" w:hAnsi="宋体" w:hint="default"/>
      </w:rPr>
    </w:lvl>
    <w:lvl w:ilvl="7" w:tplc="27101428" w:tentative="1">
      <w:start w:val="1"/>
      <w:numFmt w:val="bullet"/>
      <w:lvlText w:val="•"/>
      <w:lvlJc w:val="left"/>
      <w:pPr>
        <w:tabs>
          <w:tab w:val="num" w:pos="5760"/>
        </w:tabs>
        <w:ind w:left="5760" w:hanging="360"/>
      </w:pPr>
      <w:rPr>
        <w:rFonts w:ascii="宋体" w:hAnsi="宋体" w:hint="default"/>
      </w:rPr>
    </w:lvl>
    <w:lvl w:ilvl="8" w:tplc="7F86975E"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44901355"/>
    <w:multiLevelType w:val="hybridMultilevel"/>
    <w:tmpl w:val="634270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0F22378"/>
    <w:multiLevelType w:val="multilevel"/>
    <w:tmpl w:val="DD32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7E2B9E"/>
    <w:multiLevelType w:val="hybridMultilevel"/>
    <w:tmpl w:val="2D7AE6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9427CB4"/>
    <w:multiLevelType w:val="hybridMultilevel"/>
    <w:tmpl w:val="5F76C4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9D0497E"/>
    <w:multiLevelType w:val="hybridMultilevel"/>
    <w:tmpl w:val="9260DEB2"/>
    <w:lvl w:ilvl="0" w:tplc="6A2CA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890ABD"/>
    <w:multiLevelType w:val="multilevel"/>
    <w:tmpl w:val="450A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E17405"/>
    <w:multiLevelType w:val="hybridMultilevel"/>
    <w:tmpl w:val="94A647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390EF5"/>
    <w:multiLevelType w:val="hybridMultilevel"/>
    <w:tmpl w:val="CCC433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85139FB"/>
    <w:multiLevelType w:val="hybridMultilevel"/>
    <w:tmpl w:val="46D6D2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C1A5FF9"/>
    <w:multiLevelType w:val="hybridMultilevel"/>
    <w:tmpl w:val="D08ADA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8A4709C"/>
    <w:multiLevelType w:val="hybridMultilevel"/>
    <w:tmpl w:val="E78810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8"/>
  </w:num>
  <w:num w:numId="3">
    <w:abstractNumId w:val="5"/>
  </w:num>
  <w:num w:numId="4">
    <w:abstractNumId w:val="0"/>
  </w:num>
  <w:num w:numId="5">
    <w:abstractNumId w:val="7"/>
  </w:num>
  <w:num w:numId="6">
    <w:abstractNumId w:val="9"/>
  </w:num>
  <w:num w:numId="7">
    <w:abstractNumId w:val="2"/>
  </w:num>
  <w:num w:numId="8">
    <w:abstractNumId w:val="17"/>
  </w:num>
  <w:num w:numId="9">
    <w:abstractNumId w:val="16"/>
  </w:num>
  <w:num w:numId="10">
    <w:abstractNumId w:val="6"/>
  </w:num>
  <w:num w:numId="11">
    <w:abstractNumId w:val="8"/>
  </w:num>
  <w:num w:numId="12">
    <w:abstractNumId w:val="11"/>
  </w:num>
  <w:num w:numId="13">
    <w:abstractNumId w:val="12"/>
  </w:num>
  <w:num w:numId="14">
    <w:abstractNumId w:val="13"/>
  </w:num>
  <w:num w:numId="15">
    <w:abstractNumId w:val="4"/>
  </w:num>
  <w:num w:numId="16">
    <w:abstractNumId w:val="3"/>
  </w:num>
  <w:num w:numId="17">
    <w:abstractNumId w:val="10"/>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074"/>
    <w:rsid w:val="000104CE"/>
    <w:rsid w:val="000418D4"/>
    <w:rsid w:val="00044A2E"/>
    <w:rsid w:val="0006069C"/>
    <w:rsid w:val="00061C68"/>
    <w:rsid w:val="00061E92"/>
    <w:rsid w:val="0007471B"/>
    <w:rsid w:val="0008046C"/>
    <w:rsid w:val="00090023"/>
    <w:rsid w:val="000970E4"/>
    <w:rsid w:val="000A303F"/>
    <w:rsid w:val="000C146E"/>
    <w:rsid w:val="000D66D2"/>
    <w:rsid w:val="000D77CA"/>
    <w:rsid w:val="000F2E85"/>
    <w:rsid w:val="00123099"/>
    <w:rsid w:val="00141253"/>
    <w:rsid w:val="00147178"/>
    <w:rsid w:val="0016039F"/>
    <w:rsid w:val="00160910"/>
    <w:rsid w:val="00163DBD"/>
    <w:rsid w:val="00195FC2"/>
    <w:rsid w:val="001A7724"/>
    <w:rsid w:val="001B0A10"/>
    <w:rsid w:val="001B3348"/>
    <w:rsid w:val="001C1F02"/>
    <w:rsid w:val="001D2095"/>
    <w:rsid w:val="001D4A5A"/>
    <w:rsid w:val="001E1D89"/>
    <w:rsid w:val="001F5E6A"/>
    <w:rsid w:val="001F6490"/>
    <w:rsid w:val="00202A9A"/>
    <w:rsid w:val="0020427E"/>
    <w:rsid w:val="002077E9"/>
    <w:rsid w:val="0023388E"/>
    <w:rsid w:val="00236299"/>
    <w:rsid w:val="002411AD"/>
    <w:rsid w:val="00257EF9"/>
    <w:rsid w:val="002723F5"/>
    <w:rsid w:val="0027730D"/>
    <w:rsid w:val="00282689"/>
    <w:rsid w:val="00282E6C"/>
    <w:rsid w:val="00282E6F"/>
    <w:rsid w:val="0028668C"/>
    <w:rsid w:val="002B54EA"/>
    <w:rsid w:val="002C5DD8"/>
    <w:rsid w:val="002E5976"/>
    <w:rsid w:val="002E73B9"/>
    <w:rsid w:val="002F2138"/>
    <w:rsid w:val="00306F21"/>
    <w:rsid w:val="00307DAF"/>
    <w:rsid w:val="00334FB8"/>
    <w:rsid w:val="0034181A"/>
    <w:rsid w:val="00341EE9"/>
    <w:rsid w:val="0035112E"/>
    <w:rsid w:val="00372D57"/>
    <w:rsid w:val="00372EF6"/>
    <w:rsid w:val="00374239"/>
    <w:rsid w:val="00375957"/>
    <w:rsid w:val="003805B1"/>
    <w:rsid w:val="003A5604"/>
    <w:rsid w:val="003A73C1"/>
    <w:rsid w:val="003C1803"/>
    <w:rsid w:val="003E485C"/>
    <w:rsid w:val="003F3B0D"/>
    <w:rsid w:val="00400F15"/>
    <w:rsid w:val="004137AB"/>
    <w:rsid w:val="00416263"/>
    <w:rsid w:val="00423150"/>
    <w:rsid w:val="00431FA5"/>
    <w:rsid w:val="0043393B"/>
    <w:rsid w:val="00434F66"/>
    <w:rsid w:val="00451729"/>
    <w:rsid w:val="004838A8"/>
    <w:rsid w:val="004A1AFC"/>
    <w:rsid w:val="004A6FDE"/>
    <w:rsid w:val="004B147E"/>
    <w:rsid w:val="004B315E"/>
    <w:rsid w:val="004D0353"/>
    <w:rsid w:val="004D13CC"/>
    <w:rsid w:val="004D475F"/>
    <w:rsid w:val="00500902"/>
    <w:rsid w:val="00500C68"/>
    <w:rsid w:val="00510EB2"/>
    <w:rsid w:val="005116DB"/>
    <w:rsid w:val="00525D4D"/>
    <w:rsid w:val="00533DB5"/>
    <w:rsid w:val="00533F7E"/>
    <w:rsid w:val="0055396F"/>
    <w:rsid w:val="00563566"/>
    <w:rsid w:val="00584423"/>
    <w:rsid w:val="00585276"/>
    <w:rsid w:val="005954BE"/>
    <w:rsid w:val="005A677B"/>
    <w:rsid w:val="005B4D30"/>
    <w:rsid w:val="005C0CA2"/>
    <w:rsid w:val="005C260E"/>
    <w:rsid w:val="005D2F60"/>
    <w:rsid w:val="005D667E"/>
    <w:rsid w:val="00607C68"/>
    <w:rsid w:val="00626936"/>
    <w:rsid w:val="00642397"/>
    <w:rsid w:val="006468F9"/>
    <w:rsid w:val="00654BB8"/>
    <w:rsid w:val="0066135E"/>
    <w:rsid w:val="006670FF"/>
    <w:rsid w:val="00667A0A"/>
    <w:rsid w:val="00676A2F"/>
    <w:rsid w:val="006772B9"/>
    <w:rsid w:val="006B0984"/>
    <w:rsid w:val="006B6C0A"/>
    <w:rsid w:val="006C4D34"/>
    <w:rsid w:val="006F51DA"/>
    <w:rsid w:val="00722CDD"/>
    <w:rsid w:val="007236F2"/>
    <w:rsid w:val="00732985"/>
    <w:rsid w:val="00737D87"/>
    <w:rsid w:val="0075471C"/>
    <w:rsid w:val="00764010"/>
    <w:rsid w:val="007660D6"/>
    <w:rsid w:val="00771897"/>
    <w:rsid w:val="00773BF5"/>
    <w:rsid w:val="00782D4B"/>
    <w:rsid w:val="007831C8"/>
    <w:rsid w:val="00787806"/>
    <w:rsid w:val="0078783F"/>
    <w:rsid w:val="00790FA8"/>
    <w:rsid w:val="00791CD9"/>
    <w:rsid w:val="007A3F61"/>
    <w:rsid w:val="007A5029"/>
    <w:rsid w:val="007B0C6C"/>
    <w:rsid w:val="007B4835"/>
    <w:rsid w:val="007B5C40"/>
    <w:rsid w:val="007C34F1"/>
    <w:rsid w:val="007C6413"/>
    <w:rsid w:val="007E5E34"/>
    <w:rsid w:val="007E7F5C"/>
    <w:rsid w:val="007F12A9"/>
    <w:rsid w:val="007F7CB6"/>
    <w:rsid w:val="00800381"/>
    <w:rsid w:val="0080244D"/>
    <w:rsid w:val="00802B7F"/>
    <w:rsid w:val="00810CDA"/>
    <w:rsid w:val="00812E3A"/>
    <w:rsid w:val="00815283"/>
    <w:rsid w:val="0081547A"/>
    <w:rsid w:val="008175D6"/>
    <w:rsid w:val="00821B8C"/>
    <w:rsid w:val="00826AD3"/>
    <w:rsid w:val="00851BE3"/>
    <w:rsid w:val="009061E5"/>
    <w:rsid w:val="00943F58"/>
    <w:rsid w:val="00981224"/>
    <w:rsid w:val="0098547A"/>
    <w:rsid w:val="009A3897"/>
    <w:rsid w:val="009C7787"/>
    <w:rsid w:val="009D09C2"/>
    <w:rsid w:val="009E4B18"/>
    <w:rsid w:val="009E715C"/>
    <w:rsid w:val="00A36321"/>
    <w:rsid w:val="00A4558A"/>
    <w:rsid w:val="00A62009"/>
    <w:rsid w:val="00A626DC"/>
    <w:rsid w:val="00A6562B"/>
    <w:rsid w:val="00A66EF6"/>
    <w:rsid w:val="00A70E02"/>
    <w:rsid w:val="00A7100F"/>
    <w:rsid w:val="00A741B0"/>
    <w:rsid w:val="00A84471"/>
    <w:rsid w:val="00A95D23"/>
    <w:rsid w:val="00A961A2"/>
    <w:rsid w:val="00AA0DAA"/>
    <w:rsid w:val="00AA3E86"/>
    <w:rsid w:val="00AB3F00"/>
    <w:rsid w:val="00AD500A"/>
    <w:rsid w:val="00AE0CE1"/>
    <w:rsid w:val="00AF2150"/>
    <w:rsid w:val="00AF2225"/>
    <w:rsid w:val="00AF3010"/>
    <w:rsid w:val="00AF3150"/>
    <w:rsid w:val="00AF5368"/>
    <w:rsid w:val="00B17199"/>
    <w:rsid w:val="00B24FE7"/>
    <w:rsid w:val="00B279E9"/>
    <w:rsid w:val="00B342E8"/>
    <w:rsid w:val="00B37AF0"/>
    <w:rsid w:val="00B4265A"/>
    <w:rsid w:val="00B64AD2"/>
    <w:rsid w:val="00B676C5"/>
    <w:rsid w:val="00B7551B"/>
    <w:rsid w:val="00B83223"/>
    <w:rsid w:val="00B87820"/>
    <w:rsid w:val="00B91874"/>
    <w:rsid w:val="00B92311"/>
    <w:rsid w:val="00BA2F51"/>
    <w:rsid w:val="00BB145F"/>
    <w:rsid w:val="00BC08A4"/>
    <w:rsid w:val="00BC4C5F"/>
    <w:rsid w:val="00BC6F29"/>
    <w:rsid w:val="00BD29C4"/>
    <w:rsid w:val="00BD4B94"/>
    <w:rsid w:val="00BF59B1"/>
    <w:rsid w:val="00C00226"/>
    <w:rsid w:val="00C10BE5"/>
    <w:rsid w:val="00C14AA3"/>
    <w:rsid w:val="00C16276"/>
    <w:rsid w:val="00C3024C"/>
    <w:rsid w:val="00C32806"/>
    <w:rsid w:val="00C43968"/>
    <w:rsid w:val="00C576EB"/>
    <w:rsid w:val="00C62C4F"/>
    <w:rsid w:val="00C641CD"/>
    <w:rsid w:val="00C66F82"/>
    <w:rsid w:val="00C72C98"/>
    <w:rsid w:val="00C734B3"/>
    <w:rsid w:val="00C7671D"/>
    <w:rsid w:val="00C806DE"/>
    <w:rsid w:val="00C82D7A"/>
    <w:rsid w:val="00C85E4C"/>
    <w:rsid w:val="00C87126"/>
    <w:rsid w:val="00C91DE0"/>
    <w:rsid w:val="00C96F9C"/>
    <w:rsid w:val="00CA2E01"/>
    <w:rsid w:val="00CB4565"/>
    <w:rsid w:val="00CB7440"/>
    <w:rsid w:val="00CC6C34"/>
    <w:rsid w:val="00CD1074"/>
    <w:rsid w:val="00CD3177"/>
    <w:rsid w:val="00CE191C"/>
    <w:rsid w:val="00CE3FCE"/>
    <w:rsid w:val="00CF0779"/>
    <w:rsid w:val="00CF1A90"/>
    <w:rsid w:val="00D06AF8"/>
    <w:rsid w:val="00D15BE6"/>
    <w:rsid w:val="00D27A53"/>
    <w:rsid w:val="00D342E6"/>
    <w:rsid w:val="00D55014"/>
    <w:rsid w:val="00D55200"/>
    <w:rsid w:val="00D56D72"/>
    <w:rsid w:val="00D71789"/>
    <w:rsid w:val="00D71B52"/>
    <w:rsid w:val="00D71C80"/>
    <w:rsid w:val="00D740DD"/>
    <w:rsid w:val="00D76430"/>
    <w:rsid w:val="00D82D00"/>
    <w:rsid w:val="00D837E0"/>
    <w:rsid w:val="00D864DB"/>
    <w:rsid w:val="00D906A4"/>
    <w:rsid w:val="00DB030B"/>
    <w:rsid w:val="00DB07EF"/>
    <w:rsid w:val="00DB6B11"/>
    <w:rsid w:val="00DB7A74"/>
    <w:rsid w:val="00DC3E09"/>
    <w:rsid w:val="00DD1F93"/>
    <w:rsid w:val="00DD3635"/>
    <w:rsid w:val="00DF7AA7"/>
    <w:rsid w:val="00E06193"/>
    <w:rsid w:val="00E10070"/>
    <w:rsid w:val="00E143A3"/>
    <w:rsid w:val="00E3456B"/>
    <w:rsid w:val="00E409BD"/>
    <w:rsid w:val="00E533DD"/>
    <w:rsid w:val="00E72436"/>
    <w:rsid w:val="00E83794"/>
    <w:rsid w:val="00E84226"/>
    <w:rsid w:val="00E85801"/>
    <w:rsid w:val="00E91C93"/>
    <w:rsid w:val="00EA31C5"/>
    <w:rsid w:val="00EC7F57"/>
    <w:rsid w:val="00ED4B7F"/>
    <w:rsid w:val="00EF076A"/>
    <w:rsid w:val="00EF49F5"/>
    <w:rsid w:val="00F04D4F"/>
    <w:rsid w:val="00F058DF"/>
    <w:rsid w:val="00F05C6F"/>
    <w:rsid w:val="00F1056C"/>
    <w:rsid w:val="00F16A5F"/>
    <w:rsid w:val="00F16F18"/>
    <w:rsid w:val="00F17F79"/>
    <w:rsid w:val="00F45234"/>
    <w:rsid w:val="00F57940"/>
    <w:rsid w:val="00F72792"/>
    <w:rsid w:val="00F80605"/>
    <w:rsid w:val="00F93B1A"/>
    <w:rsid w:val="00F96F8D"/>
    <w:rsid w:val="00F972D2"/>
    <w:rsid w:val="00F979A1"/>
    <w:rsid w:val="00FA12C5"/>
    <w:rsid w:val="00FA3F16"/>
    <w:rsid w:val="00FB0EB2"/>
    <w:rsid w:val="00FB1ADE"/>
    <w:rsid w:val="00FB2A8C"/>
    <w:rsid w:val="00FB736F"/>
    <w:rsid w:val="00FC0A74"/>
    <w:rsid w:val="00FC6843"/>
    <w:rsid w:val="00FD635B"/>
    <w:rsid w:val="00FE4733"/>
    <w:rsid w:val="00FF1C60"/>
    <w:rsid w:val="00FF5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D158F"/>
  <w15:docId w15:val="{99FD2524-9DD0-464B-8809-7325FAC8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3099"/>
    <w:rPr>
      <w:sz w:val="18"/>
      <w:szCs w:val="18"/>
    </w:rPr>
  </w:style>
  <w:style w:type="paragraph" w:styleId="a5">
    <w:name w:val="footer"/>
    <w:basedOn w:val="a"/>
    <w:link w:val="a6"/>
    <w:uiPriority w:val="99"/>
    <w:unhideWhenUsed/>
    <w:rsid w:val="00123099"/>
    <w:pPr>
      <w:tabs>
        <w:tab w:val="center" w:pos="4153"/>
        <w:tab w:val="right" w:pos="8306"/>
      </w:tabs>
      <w:snapToGrid w:val="0"/>
      <w:jc w:val="left"/>
    </w:pPr>
    <w:rPr>
      <w:sz w:val="18"/>
      <w:szCs w:val="18"/>
    </w:rPr>
  </w:style>
  <w:style w:type="character" w:customStyle="1" w:styleId="a6">
    <w:name w:val="页脚 字符"/>
    <w:basedOn w:val="a0"/>
    <w:link w:val="a5"/>
    <w:uiPriority w:val="99"/>
    <w:rsid w:val="00123099"/>
    <w:rPr>
      <w:sz w:val="18"/>
      <w:szCs w:val="18"/>
    </w:rPr>
  </w:style>
  <w:style w:type="paragraph" w:styleId="a7">
    <w:name w:val="List Paragraph"/>
    <w:basedOn w:val="a"/>
    <w:uiPriority w:val="34"/>
    <w:qFormat/>
    <w:rsid w:val="00F05C6F"/>
    <w:pPr>
      <w:ind w:firstLineChars="200" w:firstLine="420"/>
    </w:pPr>
  </w:style>
  <w:style w:type="paragraph" w:styleId="a8">
    <w:name w:val="Balloon Text"/>
    <w:basedOn w:val="a"/>
    <w:link w:val="a9"/>
    <w:uiPriority w:val="99"/>
    <w:semiHidden/>
    <w:unhideWhenUsed/>
    <w:rsid w:val="00F05C6F"/>
    <w:rPr>
      <w:sz w:val="18"/>
      <w:szCs w:val="18"/>
    </w:rPr>
  </w:style>
  <w:style w:type="character" w:customStyle="1" w:styleId="a9">
    <w:name w:val="批注框文本 字符"/>
    <w:basedOn w:val="a0"/>
    <w:link w:val="a8"/>
    <w:uiPriority w:val="99"/>
    <w:semiHidden/>
    <w:rsid w:val="00F05C6F"/>
    <w:rPr>
      <w:sz w:val="18"/>
      <w:szCs w:val="18"/>
    </w:rPr>
  </w:style>
  <w:style w:type="character" w:styleId="aa">
    <w:name w:val="annotation reference"/>
    <w:basedOn w:val="a0"/>
    <w:uiPriority w:val="99"/>
    <w:semiHidden/>
    <w:unhideWhenUsed/>
    <w:rsid w:val="00607C68"/>
    <w:rPr>
      <w:sz w:val="21"/>
      <w:szCs w:val="21"/>
    </w:rPr>
  </w:style>
  <w:style w:type="paragraph" w:styleId="ab">
    <w:name w:val="annotation text"/>
    <w:basedOn w:val="a"/>
    <w:link w:val="ac"/>
    <w:uiPriority w:val="99"/>
    <w:semiHidden/>
    <w:unhideWhenUsed/>
    <w:rsid w:val="00607C68"/>
    <w:pPr>
      <w:jc w:val="left"/>
    </w:pPr>
  </w:style>
  <w:style w:type="character" w:customStyle="1" w:styleId="ac">
    <w:name w:val="批注文字 字符"/>
    <w:basedOn w:val="a0"/>
    <w:link w:val="ab"/>
    <w:uiPriority w:val="99"/>
    <w:semiHidden/>
    <w:rsid w:val="00607C68"/>
  </w:style>
  <w:style w:type="paragraph" w:styleId="ad">
    <w:name w:val="annotation subject"/>
    <w:basedOn w:val="ab"/>
    <w:next w:val="ab"/>
    <w:link w:val="ae"/>
    <w:uiPriority w:val="99"/>
    <w:semiHidden/>
    <w:unhideWhenUsed/>
    <w:rsid w:val="00607C68"/>
    <w:rPr>
      <w:b/>
      <w:bCs/>
    </w:rPr>
  </w:style>
  <w:style w:type="character" w:customStyle="1" w:styleId="ae">
    <w:name w:val="批注主题 字符"/>
    <w:basedOn w:val="ac"/>
    <w:link w:val="ad"/>
    <w:uiPriority w:val="99"/>
    <w:semiHidden/>
    <w:rsid w:val="00607C68"/>
    <w:rPr>
      <w:b/>
      <w:bCs/>
    </w:rPr>
  </w:style>
  <w:style w:type="table" w:styleId="af">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0104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4-1">
    <w:name w:val="Grid Table 4 Accent 1"/>
    <w:basedOn w:val="a1"/>
    <w:uiPriority w:val="49"/>
    <w:rsid w:val="00FE473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5">
    <w:name w:val="Grid Table 1 Light Accent 5"/>
    <w:basedOn w:val="a1"/>
    <w:uiPriority w:val="46"/>
    <w:rsid w:val="00D5520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4571">
      <w:bodyDiv w:val="1"/>
      <w:marLeft w:val="0"/>
      <w:marRight w:val="0"/>
      <w:marTop w:val="0"/>
      <w:marBottom w:val="0"/>
      <w:divBdr>
        <w:top w:val="none" w:sz="0" w:space="0" w:color="auto"/>
        <w:left w:val="none" w:sz="0" w:space="0" w:color="auto"/>
        <w:bottom w:val="none" w:sz="0" w:space="0" w:color="auto"/>
        <w:right w:val="none" w:sz="0" w:space="0" w:color="auto"/>
      </w:divBdr>
    </w:div>
    <w:div w:id="618534876">
      <w:bodyDiv w:val="1"/>
      <w:marLeft w:val="0"/>
      <w:marRight w:val="0"/>
      <w:marTop w:val="0"/>
      <w:marBottom w:val="0"/>
      <w:divBdr>
        <w:top w:val="none" w:sz="0" w:space="0" w:color="auto"/>
        <w:left w:val="none" w:sz="0" w:space="0" w:color="auto"/>
        <w:bottom w:val="none" w:sz="0" w:space="0" w:color="auto"/>
        <w:right w:val="none" w:sz="0" w:space="0" w:color="auto"/>
      </w:divBdr>
      <w:divsChild>
        <w:div w:id="331026841">
          <w:marLeft w:val="547"/>
          <w:marRight w:val="0"/>
          <w:marTop w:val="0"/>
          <w:marBottom w:val="0"/>
          <w:divBdr>
            <w:top w:val="none" w:sz="0" w:space="0" w:color="auto"/>
            <w:left w:val="none" w:sz="0" w:space="0" w:color="auto"/>
            <w:bottom w:val="none" w:sz="0" w:space="0" w:color="auto"/>
            <w:right w:val="none" w:sz="0" w:space="0" w:color="auto"/>
          </w:divBdr>
        </w:div>
      </w:divsChild>
    </w:div>
    <w:div w:id="773672453">
      <w:bodyDiv w:val="1"/>
      <w:marLeft w:val="0"/>
      <w:marRight w:val="0"/>
      <w:marTop w:val="0"/>
      <w:marBottom w:val="0"/>
      <w:divBdr>
        <w:top w:val="none" w:sz="0" w:space="0" w:color="auto"/>
        <w:left w:val="none" w:sz="0" w:space="0" w:color="auto"/>
        <w:bottom w:val="none" w:sz="0" w:space="0" w:color="auto"/>
        <w:right w:val="none" w:sz="0" w:space="0" w:color="auto"/>
      </w:divBdr>
      <w:divsChild>
        <w:div w:id="1230308537">
          <w:marLeft w:val="547"/>
          <w:marRight w:val="0"/>
          <w:marTop w:val="0"/>
          <w:marBottom w:val="0"/>
          <w:divBdr>
            <w:top w:val="none" w:sz="0" w:space="0" w:color="auto"/>
            <w:left w:val="none" w:sz="0" w:space="0" w:color="auto"/>
            <w:bottom w:val="none" w:sz="0" w:space="0" w:color="auto"/>
            <w:right w:val="none" w:sz="0" w:space="0" w:color="auto"/>
          </w:divBdr>
        </w:div>
      </w:divsChild>
    </w:div>
    <w:div w:id="891842181">
      <w:bodyDiv w:val="1"/>
      <w:marLeft w:val="0"/>
      <w:marRight w:val="0"/>
      <w:marTop w:val="0"/>
      <w:marBottom w:val="0"/>
      <w:divBdr>
        <w:top w:val="none" w:sz="0" w:space="0" w:color="auto"/>
        <w:left w:val="none" w:sz="0" w:space="0" w:color="auto"/>
        <w:bottom w:val="none" w:sz="0" w:space="0" w:color="auto"/>
        <w:right w:val="none" w:sz="0" w:space="0" w:color="auto"/>
      </w:divBdr>
      <w:divsChild>
        <w:div w:id="161699661">
          <w:marLeft w:val="547"/>
          <w:marRight w:val="0"/>
          <w:marTop w:val="0"/>
          <w:marBottom w:val="0"/>
          <w:divBdr>
            <w:top w:val="none" w:sz="0" w:space="0" w:color="auto"/>
            <w:left w:val="none" w:sz="0" w:space="0" w:color="auto"/>
            <w:bottom w:val="none" w:sz="0" w:space="0" w:color="auto"/>
            <w:right w:val="none" w:sz="0" w:space="0" w:color="auto"/>
          </w:divBdr>
        </w:div>
      </w:divsChild>
    </w:div>
    <w:div w:id="1313753939">
      <w:bodyDiv w:val="1"/>
      <w:marLeft w:val="0"/>
      <w:marRight w:val="0"/>
      <w:marTop w:val="0"/>
      <w:marBottom w:val="0"/>
      <w:divBdr>
        <w:top w:val="none" w:sz="0" w:space="0" w:color="auto"/>
        <w:left w:val="none" w:sz="0" w:space="0" w:color="auto"/>
        <w:bottom w:val="none" w:sz="0" w:space="0" w:color="auto"/>
        <w:right w:val="none" w:sz="0" w:space="0" w:color="auto"/>
      </w:divBdr>
      <w:divsChild>
        <w:div w:id="1786924673">
          <w:marLeft w:val="547"/>
          <w:marRight w:val="0"/>
          <w:marTop w:val="0"/>
          <w:marBottom w:val="0"/>
          <w:divBdr>
            <w:top w:val="none" w:sz="0" w:space="0" w:color="auto"/>
            <w:left w:val="none" w:sz="0" w:space="0" w:color="auto"/>
            <w:bottom w:val="none" w:sz="0" w:space="0" w:color="auto"/>
            <w:right w:val="none" w:sz="0" w:space="0" w:color="auto"/>
          </w:divBdr>
        </w:div>
      </w:divsChild>
    </w:div>
    <w:div w:id="1485394677">
      <w:bodyDiv w:val="1"/>
      <w:marLeft w:val="0"/>
      <w:marRight w:val="0"/>
      <w:marTop w:val="0"/>
      <w:marBottom w:val="0"/>
      <w:divBdr>
        <w:top w:val="none" w:sz="0" w:space="0" w:color="auto"/>
        <w:left w:val="none" w:sz="0" w:space="0" w:color="auto"/>
        <w:bottom w:val="none" w:sz="0" w:space="0" w:color="auto"/>
        <w:right w:val="none" w:sz="0" w:space="0" w:color="auto"/>
      </w:divBdr>
      <w:divsChild>
        <w:div w:id="590429828">
          <w:marLeft w:val="547"/>
          <w:marRight w:val="0"/>
          <w:marTop w:val="0"/>
          <w:marBottom w:val="0"/>
          <w:divBdr>
            <w:top w:val="none" w:sz="0" w:space="0" w:color="auto"/>
            <w:left w:val="none" w:sz="0" w:space="0" w:color="auto"/>
            <w:bottom w:val="none" w:sz="0" w:space="0" w:color="auto"/>
            <w:right w:val="none" w:sz="0" w:space="0" w:color="auto"/>
          </w:divBdr>
        </w:div>
      </w:divsChild>
    </w:div>
    <w:div w:id="1552225158">
      <w:bodyDiv w:val="1"/>
      <w:marLeft w:val="0"/>
      <w:marRight w:val="0"/>
      <w:marTop w:val="0"/>
      <w:marBottom w:val="0"/>
      <w:divBdr>
        <w:top w:val="none" w:sz="0" w:space="0" w:color="auto"/>
        <w:left w:val="none" w:sz="0" w:space="0" w:color="auto"/>
        <w:bottom w:val="none" w:sz="0" w:space="0" w:color="auto"/>
        <w:right w:val="none" w:sz="0" w:space="0" w:color="auto"/>
      </w:divBdr>
      <w:divsChild>
        <w:div w:id="1516307645">
          <w:marLeft w:val="547"/>
          <w:marRight w:val="0"/>
          <w:marTop w:val="0"/>
          <w:marBottom w:val="0"/>
          <w:divBdr>
            <w:top w:val="none" w:sz="0" w:space="0" w:color="auto"/>
            <w:left w:val="none" w:sz="0" w:space="0" w:color="auto"/>
            <w:bottom w:val="none" w:sz="0" w:space="0" w:color="auto"/>
            <w:right w:val="none" w:sz="0" w:space="0" w:color="auto"/>
          </w:divBdr>
        </w:div>
      </w:divsChild>
    </w:div>
    <w:div w:id="1573733449">
      <w:bodyDiv w:val="1"/>
      <w:marLeft w:val="0"/>
      <w:marRight w:val="0"/>
      <w:marTop w:val="0"/>
      <w:marBottom w:val="0"/>
      <w:divBdr>
        <w:top w:val="none" w:sz="0" w:space="0" w:color="auto"/>
        <w:left w:val="none" w:sz="0" w:space="0" w:color="auto"/>
        <w:bottom w:val="none" w:sz="0" w:space="0" w:color="auto"/>
        <w:right w:val="none" w:sz="0" w:space="0" w:color="auto"/>
      </w:divBdr>
    </w:div>
    <w:div w:id="192848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tyle>
          <a:lnRef idx="1">
            <a:schemeClr val="accent1"/>
          </a:lnRef>
          <a:fillRef idx="3">
            <a:schemeClr val="accent1"/>
          </a:fillRef>
          <a:effectRef idx="2">
            <a:schemeClr val="accent1"/>
          </a:effectRef>
          <a:fontRef idx="minor">
            <a:schemeClr val="lt1"/>
          </a:fontRef>
        </dgm:style>
      </dgm:prSet>
      <dgm:spPr/>
      <dgm:t>
        <a:bodyPr/>
        <a:lstStyle/>
        <a:p>
          <a:r>
            <a:rPr lang="zh-CN" altLang="en-US" sz="2400"/>
            <a:t>重点问题</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dgm:presLayoutVars>
          <dgm:chMax val="0"/>
          <dgm:bulletEnabled val="1"/>
        </dgm:presLayoutVars>
      </dgm:prSet>
      <dgm:spPr/>
      <dgm:t>
        <a:bodyPr/>
        <a:lstStyle/>
        <a:p>
          <a:endParaRPr lang="zh-CN" altLang="en-US"/>
        </a:p>
      </dgm:t>
    </dgm:pt>
  </dgm:ptLst>
  <dgm:cxnLst>
    <dgm:cxn modelId="{8B6859AC-E7C6-4926-B0E6-DDF03BE0DC0B}" type="presOf" srcId="{C3029184-F3D5-4AB1-A4B6-04B25BE0C59D}" destId="{826014C4-22C4-45A6-8BCD-41AF835E9F2A}"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96E0863C-E66B-4CB5-834B-6759F1FFF92A}" type="presOf" srcId="{FE7B2744-393F-4FD3-895C-BCAF72E2926F}" destId="{260C1C7C-A00F-4E13-8382-59BC06D7571E}" srcOrd="0" destOrd="0" presId="urn:microsoft.com/office/officeart/2005/8/layout/vList2"/>
    <dgm:cxn modelId="{010869D3-88C5-47F8-820E-E0FDD643033F}"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zh-CN" altLang="en-US"/>
        </a:p>
      </dgm:t>
    </dgm:pt>
    <dgm:pt modelId="{C3029184-F3D5-4AB1-A4B6-04B25BE0C59D}">
      <dgm:prSet phldrT="[文本]" custT="1">
        <dgm:style>
          <a:lnRef idx="1">
            <a:schemeClr val="accent1"/>
          </a:lnRef>
          <a:fillRef idx="3">
            <a:schemeClr val="accent1"/>
          </a:fillRef>
          <a:effectRef idx="2">
            <a:schemeClr val="accent1"/>
          </a:effectRef>
          <a:fontRef idx="minor">
            <a:schemeClr val="lt1"/>
          </a:fontRef>
        </dgm:style>
      </dgm:prSet>
      <dgm:spPr/>
      <dgm:t>
        <a:bodyPr/>
        <a:lstStyle/>
        <a:p>
          <a:r>
            <a:rPr lang="zh-CN" altLang="en-US" sz="2400"/>
            <a:t>知识增强</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5335" custLinFactNeighborY="-12861">
        <dgm:presLayoutVars>
          <dgm:chMax val="0"/>
          <dgm:bulletEnabled val="1"/>
        </dgm:presLayoutVars>
      </dgm:prSet>
      <dgm:spPr/>
      <dgm:t>
        <a:bodyPr/>
        <a:lstStyle/>
        <a:p>
          <a:endParaRPr lang="zh-CN" altLang="en-US"/>
        </a:p>
      </dgm:t>
    </dgm:pt>
  </dgm:ptLst>
  <dgm:cxnLst>
    <dgm:cxn modelId="{8B6859AC-E7C6-4926-B0E6-DDF03BE0DC0B}" type="presOf" srcId="{C3029184-F3D5-4AB1-A4B6-04B25BE0C59D}" destId="{826014C4-22C4-45A6-8BCD-41AF835E9F2A}"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96E0863C-E66B-4CB5-834B-6759F1FFF92A}" type="presOf" srcId="{FE7B2744-393F-4FD3-895C-BCAF72E2926F}" destId="{260C1C7C-A00F-4E13-8382-59BC06D7571E}" srcOrd="0" destOrd="0" presId="urn:microsoft.com/office/officeart/2005/8/layout/vList2"/>
    <dgm:cxn modelId="{010869D3-88C5-47F8-820E-E0FDD643033F}"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251"/>
          <a:ext cx="6248400" cy="513847"/>
        </a:xfrm>
        <a:prstGeom prst="roundRect">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重点问题</a:t>
          </a:r>
        </a:p>
      </dsp:txBody>
      <dsp:txXfrm>
        <a:off x="25084" y="25335"/>
        <a:ext cx="6198232" cy="4636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513847"/>
        </a:xfrm>
        <a:prstGeom prst="roundRect">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知识增强</a:t>
          </a:r>
        </a:p>
      </dsp:txBody>
      <dsp:txXfrm>
        <a:off x="25084" y="25084"/>
        <a:ext cx="6198232" cy="46367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2127C-4CE8-4D51-A112-AF0AE0B73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ss佘山</dc:creator>
  <cp:keywords/>
  <dc:description/>
  <cp:lastModifiedBy>ss佘山</cp:lastModifiedBy>
  <cp:revision>320</cp:revision>
  <dcterms:created xsi:type="dcterms:W3CDTF">2015-10-09T06:00:00Z</dcterms:created>
  <dcterms:modified xsi:type="dcterms:W3CDTF">2016-12-08T10:14:00Z</dcterms:modified>
</cp:coreProperties>
</file>