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1"/>
        <w:gridCol w:w="2191"/>
        <w:gridCol w:w="2074"/>
        <w:gridCol w:w="2307"/>
        <w:gridCol w:w="2424"/>
        <w:gridCol w:w="2541"/>
      </w:tblGrid>
      <w:tr w:rsidR="0052081A" w:rsidTr="0052081A">
        <w:tc>
          <w:tcPr>
            <w:tcW w:w="282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42F98" w:rsidRPr="00E42F98" w:rsidRDefault="00E42F98">
            <w:pPr>
              <w:rPr>
                <w:rFonts w:hint="eastAsia"/>
                <w:sz w:val="28"/>
                <w:szCs w:val="28"/>
              </w:rPr>
            </w:pPr>
            <w:r w:rsidRPr="00E42F98">
              <w:rPr>
                <w:rFonts w:hint="eastAsia"/>
                <w:sz w:val="28"/>
                <w:szCs w:val="28"/>
              </w:rPr>
              <w:t>启动</w:t>
            </w:r>
            <w:r w:rsidRPr="00E42F98">
              <w:rPr>
                <w:sz w:val="28"/>
                <w:szCs w:val="28"/>
              </w:rPr>
              <w:t>过程组</w:t>
            </w:r>
          </w:p>
        </w:tc>
        <w:tc>
          <w:tcPr>
            <w:tcW w:w="2410" w:type="dxa"/>
          </w:tcPr>
          <w:p w:rsidR="00E42F98" w:rsidRPr="00E42F98" w:rsidRDefault="00E42F98">
            <w:pPr>
              <w:rPr>
                <w:rFonts w:hint="eastAsia"/>
                <w:sz w:val="28"/>
                <w:szCs w:val="28"/>
              </w:rPr>
            </w:pPr>
            <w:r w:rsidRPr="00E42F98">
              <w:rPr>
                <w:rFonts w:hint="eastAsia"/>
                <w:sz w:val="28"/>
                <w:szCs w:val="28"/>
              </w:rPr>
              <w:t>规划</w:t>
            </w:r>
            <w:r w:rsidRPr="00E42F98">
              <w:rPr>
                <w:sz w:val="28"/>
                <w:szCs w:val="28"/>
              </w:rPr>
              <w:t>过程组</w:t>
            </w:r>
          </w:p>
        </w:tc>
        <w:tc>
          <w:tcPr>
            <w:tcW w:w="2693" w:type="dxa"/>
          </w:tcPr>
          <w:p w:rsidR="00E42F98" w:rsidRPr="00E42F98" w:rsidRDefault="00E42F98">
            <w:pPr>
              <w:rPr>
                <w:rFonts w:hint="eastAsia"/>
                <w:sz w:val="28"/>
                <w:szCs w:val="28"/>
              </w:rPr>
            </w:pPr>
            <w:r w:rsidRPr="00E42F98">
              <w:rPr>
                <w:rFonts w:hint="eastAsia"/>
                <w:sz w:val="28"/>
                <w:szCs w:val="28"/>
              </w:rPr>
              <w:t>执行</w:t>
            </w:r>
            <w:r w:rsidRPr="00E42F98">
              <w:rPr>
                <w:sz w:val="28"/>
                <w:szCs w:val="28"/>
              </w:rPr>
              <w:t>过程组</w:t>
            </w:r>
          </w:p>
        </w:tc>
        <w:tc>
          <w:tcPr>
            <w:tcW w:w="2835" w:type="dxa"/>
          </w:tcPr>
          <w:p w:rsidR="00E42F98" w:rsidRPr="00E42F98" w:rsidRDefault="00E42F98">
            <w:pPr>
              <w:rPr>
                <w:rFonts w:hint="eastAsia"/>
                <w:sz w:val="28"/>
                <w:szCs w:val="28"/>
              </w:rPr>
            </w:pPr>
            <w:r w:rsidRPr="00E42F98">
              <w:rPr>
                <w:rFonts w:hint="eastAsia"/>
                <w:sz w:val="28"/>
                <w:szCs w:val="28"/>
              </w:rPr>
              <w:t>收尾</w:t>
            </w:r>
            <w:r w:rsidRPr="00E42F98">
              <w:rPr>
                <w:sz w:val="28"/>
                <w:szCs w:val="28"/>
              </w:rPr>
              <w:t>过程组</w:t>
            </w:r>
          </w:p>
        </w:tc>
        <w:tc>
          <w:tcPr>
            <w:tcW w:w="2977" w:type="dxa"/>
          </w:tcPr>
          <w:p w:rsidR="00E42F98" w:rsidRPr="00E42F98" w:rsidRDefault="00E42F98">
            <w:pPr>
              <w:rPr>
                <w:rFonts w:hint="eastAsia"/>
                <w:sz w:val="28"/>
                <w:szCs w:val="28"/>
              </w:rPr>
            </w:pPr>
            <w:r w:rsidRPr="00E42F98">
              <w:rPr>
                <w:rFonts w:hint="eastAsia"/>
                <w:sz w:val="28"/>
                <w:szCs w:val="28"/>
              </w:rPr>
              <w:t>监控</w:t>
            </w:r>
            <w:r w:rsidRPr="00E42F98">
              <w:rPr>
                <w:sz w:val="28"/>
                <w:szCs w:val="28"/>
              </w:rPr>
              <w:t>过程组</w:t>
            </w: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整合管理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范围管理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时间</w:t>
            </w:r>
            <w:r w:rsidRPr="0052081A">
              <w:rPr>
                <w:rFonts w:hint="eastAsia"/>
                <w:sz w:val="24"/>
                <w:szCs w:val="24"/>
              </w:rPr>
              <w:t>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成本管理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项目质量</w:t>
            </w:r>
            <w:r w:rsidRPr="0052081A">
              <w:rPr>
                <w:sz w:val="24"/>
                <w:szCs w:val="24"/>
              </w:rPr>
              <w:t>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人力资源管理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项目沟通</w:t>
            </w:r>
            <w:r w:rsidRPr="0052081A">
              <w:rPr>
                <w:sz w:val="24"/>
                <w:szCs w:val="24"/>
              </w:rPr>
              <w:t>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风险管理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52081A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</w:t>
            </w:r>
            <w:r w:rsidRPr="0052081A">
              <w:rPr>
                <w:sz w:val="24"/>
                <w:szCs w:val="24"/>
              </w:rPr>
              <w:t>采购管理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  <w:tr w:rsidR="00E42F98" w:rsidTr="0052081A">
        <w:tc>
          <w:tcPr>
            <w:tcW w:w="2827" w:type="dxa"/>
          </w:tcPr>
          <w:p w:rsidR="00E42F98" w:rsidRPr="0052081A" w:rsidRDefault="00E42F98">
            <w:pPr>
              <w:rPr>
                <w:rFonts w:hint="eastAsia"/>
                <w:sz w:val="24"/>
                <w:szCs w:val="24"/>
              </w:rPr>
            </w:pPr>
            <w:r w:rsidRPr="0052081A">
              <w:rPr>
                <w:rFonts w:hint="eastAsia"/>
                <w:sz w:val="24"/>
                <w:szCs w:val="24"/>
              </w:rPr>
              <w:t>项目干系人</w:t>
            </w:r>
            <w:r w:rsidRPr="0052081A">
              <w:rPr>
                <w:sz w:val="24"/>
                <w:szCs w:val="24"/>
              </w:rPr>
              <w:t>管理</w:t>
            </w:r>
          </w:p>
        </w:tc>
        <w:tc>
          <w:tcPr>
            <w:tcW w:w="2552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42F98" w:rsidRPr="00E42F98" w:rsidRDefault="00E42F98">
            <w:pPr>
              <w:rPr>
                <w:sz w:val="28"/>
                <w:szCs w:val="28"/>
              </w:rPr>
            </w:pPr>
          </w:p>
        </w:tc>
      </w:tr>
    </w:tbl>
    <w:p w:rsidR="00CB5030" w:rsidRDefault="00CB5030"/>
    <w:sectPr w:rsidR="00CB5030" w:rsidSect="005208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18" w:rsidRDefault="00F64818" w:rsidP="00E42F98">
      <w:r>
        <w:separator/>
      </w:r>
    </w:p>
  </w:endnote>
  <w:endnote w:type="continuationSeparator" w:id="0">
    <w:p w:rsidR="00F64818" w:rsidRDefault="00F64818" w:rsidP="00E4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18" w:rsidRDefault="00F64818" w:rsidP="00E42F98">
      <w:r>
        <w:separator/>
      </w:r>
    </w:p>
  </w:footnote>
  <w:footnote w:type="continuationSeparator" w:id="0">
    <w:p w:rsidR="00F64818" w:rsidRDefault="00F64818" w:rsidP="00E42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33"/>
    <w:rsid w:val="0052081A"/>
    <w:rsid w:val="00CB5030"/>
    <w:rsid w:val="00E42F98"/>
    <w:rsid w:val="00F64818"/>
    <w:rsid w:val="00FC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BCCA9"/>
  <w15:chartTrackingRefBased/>
  <w15:docId w15:val="{10F32B6E-155B-48E1-B1F2-4555F414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F98"/>
    <w:rPr>
      <w:sz w:val="18"/>
      <w:szCs w:val="18"/>
    </w:rPr>
  </w:style>
  <w:style w:type="table" w:styleId="a7">
    <w:name w:val="Table Grid"/>
    <w:basedOn w:val="a1"/>
    <w:uiPriority w:val="39"/>
    <w:rsid w:val="00E4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208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20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6</cp:revision>
  <cp:lastPrinted>2016-11-17T03:23:00Z</cp:lastPrinted>
  <dcterms:created xsi:type="dcterms:W3CDTF">2016-11-17T03:17:00Z</dcterms:created>
  <dcterms:modified xsi:type="dcterms:W3CDTF">2016-11-17T03:25:00Z</dcterms:modified>
</cp:coreProperties>
</file>