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BE3" w:rsidRDefault="00A35186" w:rsidP="00F91C9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下篇的内容很多都会在工作中用到，尤其是可编程对象，那些年我们写过的存储过程，有木有？到目前为止很多大型传统企业仍然很依赖存储过程。这部分主要难理解的部分是事务和锁机制这块，本文会进行简单的阐述</w:t>
      </w:r>
      <w:r w:rsidR="005C14FF">
        <w:rPr>
          <w:rFonts w:asciiTheme="minorEastAsia" w:hAnsiTheme="minorEastAsia" w:hint="eastAsia"/>
          <w:sz w:val="24"/>
          <w:szCs w:val="24"/>
        </w:rPr>
        <w:t>没。虽然很多SQL命令可以通过工具自动生成，但如果能通过使用记下的话速度会更快，那么留给自己思考的时间就越多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5C14FF">
        <w:rPr>
          <w:rFonts w:asciiTheme="minorEastAsia" w:hAnsiTheme="minorEastAsia" w:hint="eastAsia"/>
          <w:sz w:val="24"/>
          <w:szCs w:val="24"/>
        </w:rPr>
        <w:t>此外，</w:t>
      </w:r>
      <w:r>
        <w:rPr>
          <w:rFonts w:asciiTheme="minorEastAsia" w:hAnsiTheme="minorEastAsia" w:hint="eastAsia"/>
          <w:sz w:val="24"/>
          <w:szCs w:val="24"/>
        </w:rPr>
        <w:t>由于锁这部分知识比较复杂，不同的数据库厂商的实现也有不同，SQL SERVER除了我们常见的共享锁、排它锁（包括表级、页级、行级），还有一种被称为自旋锁的内存锁，这部分内容会在之后的T-SQL深入解析部分再做介绍。言归正传，让我们回到T-SQL的世界咯，希望一天我能成为</w:t>
      </w:r>
      <w:r w:rsidR="006A0F99">
        <w:rPr>
          <w:rFonts w:asciiTheme="minorEastAsia" w:hAnsiTheme="minorEastAsia" w:hint="eastAsia"/>
          <w:sz w:val="24"/>
          <w:szCs w:val="24"/>
        </w:rPr>
        <w:t>这个世界里的一只小小的功夫熊猫，写起SQL来，下笔如有神。</w:t>
      </w:r>
    </w:p>
    <w:p w:rsidR="00BC6EE3" w:rsidRDefault="006A0F99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137043" cy="1595887"/>
            <wp:effectExtent l="0" t="0" r="0" b="4445"/>
            <wp:docPr id="1" name="图片 1" descr="E:\blog\0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log\0005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109" cy="1598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7C1" w:rsidRPr="0024110F" w:rsidRDefault="00F6719C" w:rsidP="000D77CA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24110F">
        <w:rPr>
          <w:rFonts w:asciiTheme="minorEastAsia" w:hAnsiTheme="minorEastAsia" w:hint="eastAsia"/>
          <w:b/>
          <w:sz w:val="24"/>
          <w:szCs w:val="24"/>
        </w:rPr>
        <w:t>熊二恭祝</w:t>
      </w:r>
      <w:r w:rsidR="00DA77C1" w:rsidRPr="0024110F">
        <w:rPr>
          <w:rFonts w:asciiTheme="minorEastAsia" w:hAnsiTheme="minorEastAsia" w:hint="eastAsia"/>
          <w:b/>
          <w:sz w:val="24"/>
          <w:szCs w:val="24"/>
        </w:rPr>
        <w:t>大家猴年猴赛雷！</w:t>
      </w:r>
    </w:p>
    <w:p w:rsidR="00DA77C1" w:rsidRDefault="00F93B4A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此外，刚仔细学习了下汤雪华大神关于12306领域模型设计的文章，对于思路是一种很好的启迪，推荐</w:t>
      </w:r>
      <w:r w:rsidR="002F508B">
        <w:rPr>
          <w:rFonts w:asciiTheme="minorEastAsia" w:hAnsiTheme="minorEastAsia" w:hint="eastAsia"/>
          <w:sz w:val="24"/>
          <w:szCs w:val="24"/>
        </w:rPr>
        <w:t>下</w:t>
      </w:r>
      <w:hyperlink r:id="rId10" w:history="1">
        <w:r w:rsidR="0024110F" w:rsidRPr="00A34F13">
          <w:rPr>
            <w:rStyle w:val="ab"/>
            <w:rFonts w:asciiTheme="minorEastAsia" w:hAnsiTheme="minorEastAsia"/>
            <w:sz w:val="24"/>
            <w:szCs w:val="24"/>
          </w:rPr>
          <w:t>http://www.cnblogs.com/netfocus/p/5187241.html</w:t>
        </w:r>
      </w:hyperlink>
      <w:r w:rsidR="0024110F">
        <w:rPr>
          <w:rFonts w:asciiTheme="minorEastAsia" w:hAnsiTheme="minorEastAsia"/>
          <w:sz w:val="24"/>
          <w:szCs w:val="24"/>
        </w:rPr>
        <w:t>，</w:t>
      </w:r>
      <w:r w:rsidR="0024110F" w:rsidRPr="0024110F">
        <w:rPr>
          <w:rFonts w:asciiTheme="minorEastAsia" w:hAnsiTheme="minorEastAsia" w:hint="eastAsia"/>
          <w:sz w:val="24"/>
          <w:szCs w:val="24"/>
        </w:rPr>
        <w:t>博主xuanb</w:t>
      </w:r>
      <w:r w:rsidR="0024110F" w:rsidRPr="0024110F">
        <w:rPr>
          <w:rFonts w:asciiTheme="minorEastAsia" w:hAnsiTheme="minorEastAsia"/>
          <w:sz w:val="24"/>
          <w:szCs w:val="24"/>
        </w:rPr>
        <w:t>g</w:t>
      </w:r>
      <w:r w:rsidR="0024110F" w:rsidRPr="0024110F">
        <w:rPr>
          <w:rFonts w:asciiTheme="minorEastAsia" w:hAnsiTheme="minorEastAsia" w:hint="eastAsia"/>
          <w:sz w:val="24"/>
          <w:szCs w:val="24"/>
        </w:rPr>
        <w:t>在评论中提及的动态分裂的思路也是棒棒哒。</w:t>
      </w:r>
    </w:p>
    <w:p w:rsidR="00F93B4A" w:rsidRPr="00F93B4A" w:rsidRDefault="00F93B4A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3456B" w:rsidRPr="000D77CA" w:rsidRDefault="000970E4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229F47BF" wp14:editId="5390395C">
            <wp:extent cx="6248400" cy="514350"/>
            <wp:effectExtent l="38100" t="38100" r="19050" b="5715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8A110E" w:rsidRDefault="00CD6086" w:rsidP="00A3518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本节主要介绍常见的DML操作，一般的添删改查INSERT、UPDATE、DELETE</w:t>
      </w:r>
      <w:r w:rsidR="00133425">
        <w:rPr>
          <w:rFonts w:asciiTheme="minorEastAsia" w:hAnsiTheme="minorEastAsia" w:hint="eastAsia"/>
          <w:sz w:val="24"/>
          <w:szCs w:val="24"/>
        </w:rPr>
        <w:t>(TRUNCATE),</w:t>
      </w:r>
      <w:r>
        <w:rPr>
          <w:rFonts w:asciiTheme="minorEastAsia" w:hAnsiTheme="minorEastAsia" w:hint="eastAsia"/>
          <w:sz w:val="24"/>
          <w:szCs w:val="24"/>
        </w:rPr>
        <w:t>以及特殊一点的MERGE。其中T-SQL</w:t>
      </w:r>
      <w:r w:rsidR="00253099">
        <w:rPr>
          <w:rFonts w:asciiTheme="minorEastAsia" w:hAnsiTheme="minorEastAsia" w:hint="eastAsia"/>
          <w:sz w:val="24"/>
          <w:szCs w:val="24"/>
        </w:rPr>
        <w:t>支持一下五种类型的INSERT，</w:t>
      </w:r>
      <w:r w:rsidR="003C5717">
        <w:rPr>
          <w:rFonts w:asciiTheme="minorEastAsia" w:hAnsiTheme="minorEastAsia" w:hint="eastAsia"/>
          <w:sz w:val="24"/>
          <w:szCs w:val="24"/>
        </w:rPr>
        <w:t>如下所示。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2262"/>
        <w:gridCol w:w="6260"/>
      </w:tblGrid>
      <w:tr w:rsidR="005C14FF" w:rsidRPr="002F3E93" w:rsidTr="00840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CD6086" w:rsidRPr="002F3E93" w:rsidRDefault="008B4C86" w:rsidP="006F7A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语句类型</w:t>
            </w:r>
          </w:p>
        </w:tc>
        <w:tc>
          <w:tcPr>
            <w:tcW w:w="9923" w:type="dxa"/>
          </w:tcPr>
          <w:p w:rsidR="00CD6086" w:rsidRPr="002F3E93" w:rsidRDefault="00CD6086" w:rsidP="006F7A9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850C9">
              <w:rPr>
                <w:rFonts w:asciiTheme="minorEastAsia" w:hAnsiTheme="minorEastAsia" w:hint="eastAsia"/>
                <w:sz w:val="18"/>
                <w:szCs w:val="18"/>
              </w:rPr>
              <w:t>解释与示例</w:t>
            </w:r>
          </w:p>
        </w:tc>
      </w:tr>
      <w:tr w:rsidR="005C14FF" w:rsidRPr="00796963" w:rsidTr="00840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CD6086" w:rsidRPr="0027424A" w:rsidRDefault="008B4C86" w:rsidP="00A56A84">
            <w:pPr>
              <w:spacing w:line="360" w:lineRule="auto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27424A">
              <w:rPr>
                <w:rFonts w:asciiTheme="minorEastAsia" w:hAnsiTheme="minorEastAsia" w:hint="eastAsia"/>
                <w:b w:val="0"/>
                <w:sz w:val="18"/>
                <w:szCs w:val="18"/>
              </w:rPr>
              <w:t>INSERT VALUES</w:t>
            </w:r>
          </w:p>
        </w:tc>
        <w:tc>
          <w:tcPr>
            <w:tcW w:w="9923" w:type="dxa"/>
          </w:tcPr>
          <w:p w:rsidR="00CD6086" w:rsidRPr="0027424A" w:rsidRDefault="005C14FF" w:rsidP="006F7A9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标准方式：</w:t>
            </w:r>
            <w:r w:rsidR="0027424A" w:rsidRPr="0027424A">
              <w:rPr>
                <w:rFonts w:asciiTheme="minorEastAsia" w:hAnsiTheme="minorEastAsia"/>
                <w:sz w:val="18"/>
                <w:szCs w:val="18"/>
              </w:rPr>
              <w:t>INSERT INTO dbo.Orders(orderid, orderdate, empid, custid) VALUES(10001, '20160207', 3, 'A')</w:t>
            </w:r>
          </w:p>
        </w:tc>
      </w:tr>
      <w:tr w:rsidR="005C14FF" w:rsidRPr="00694BD2" w:rsidTr="00840A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CD6086" w:rsidRPr="0027424A" w:rsidRDefault="008B4C86" w:rsidP="006F7A9D">
            <w:pPr>
              <w:spacing w:line="360" w:lineRule="auto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27424A">
              <w:rPr>
                <w:rFonts w:asciiTheme="minorEastAsia" w:hAnsiTheme="minorEastAsia" w:hint="eastAsia"/>
                <w:b w:val="0"/>
                <w:sz w:val="18"/>
                <w:szCs w:val="18"/>
              </w:rPr>
              <w:t>INSERT SELECT</w:t>
            </w:r>
          </w:p>
        </w:tc>
        <w:tc>
          <w:tcPr>
            <w:tcW w:w="9923" w:type="dxa"/>
          </w:tcPr>
          <w:p w:rsidR="00A56A84" w:rsidRPr="00A56A84" w:rsidRDefault="005C14FF" w:rsidP="00A56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使用便捷：</w:t>
            </w:r>
            <w:r w:rsidR="00A56A84" w:rsidRPr="00A56A84">
              <w:rPr>
                <w:rFonts w:asciiTheme="minorEastAsia" w:hAnsiTheme="minorEastAsia"/>
                <w:sz w:val="18"/>
                <w:szCs w:val="18"/>
              </w:rPr>
              <w:t xml:space="preserve">INSERT INTO dbo.Orders(orderid, orderdate, empid, custid) </w:t>
            </w:r>
          </w:p>
          <w:p w:rsidR="00CD6086" w:rsidRPr="00A56A84" w:rsidRDefault="00A56A84" w:rsidP="00A56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A56A84">
              <w:rPr>
                <w:rFonts w:asciiTheme="minorEastAsia" w:hAnsiTheme="minorEastAsia"/>
                <w:sz w:val="18"/>
                <w:szCs w:val="18"/>
              </w:rPr>
              <w:t>SELECT 10001, '20120207', 2, 'B' UNION ALL SELECT 10002, '20120207', 3, 'C'</w:t>
            </w:r>
          </w:p>
        </w:tc>
      </w:tr>
      <w:tr w:rsidR="008B4C86" w:rsidRPr="00694BD2" w:rsidTr="00840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8B4C86" w:rsidRPr="0027424A" w:rsidRDefault="008B4C86" w:rsidP="006F7A9D">
            <w:pPr>
              <w:spacing w:line="360" w:lineRule="auto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27424A">
              <w:rPr>
                <w:rFonts w:asciiTheme="minorEastAsia" w:hAnsiTheme="minorEastAsia" w:hint="eastAsia"/>
                <w:b w:val="0"/>
                <w:sz w:val="18"/>
                <w:szCs w:val="18"/>
              </w:rPr>
              <w:t>INSERT EXEC</w:t>
            </w:r>
          </w:p>
        </w:tc>
        <w:tc>
          <w:tcPr>
            <w:tcW w:w="9923" w:type="dxa"/>
          </w:tcPr>
          <w:p w:rsidR="00360BE1" w:rsidRPr="00360BE1" w:rsidRDefault="00360BE1" w:rsidP="0036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360BE1">
              <w:rPr>
                <w:rFonts w:asciiTheme="minorEastAsia" w:hAnsiTheme="minorEastAsia"/>
                <w:sz w:val="18"/>
                <w:szCs w:val="18"/>
              </w:rPr>
              <w:t>INSERT INTO dbo.Orders(orderid, orderdate, empid, custid)</w:t>
            </w:r>
          </w:p>
          <w:p w:rsidR="008B4C86" w:rsidRPr="0027424A" w:rsidRDefault="00360BE1" w:rsidP="0036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360BE1">
              <w:rPr>
                <w:rFonts w:asciiTheme="minorEastAsia" w:hAnsiTheme="minorEastAsia"/>
                <w:sz w:val="18"/>
                <w:szCs w:val="18"/>
              </w:rPr>
              <w:tab/>
              <w:t>EXEC Sales.GetOrder @country = 'China'</w:t>
            </w:r>
          </w:p>
        </w:tc>
      </w:tr>
      <w:tr w:rsidR="008B4C86" w:rsidRPr="00694BD2" w:rsidTr="00840A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8B4C86" w:rsidRPr="0027424A" w:rsidRDefault="008B4C86" w:rsidP="006F7A9D">
            <w:pPr>
              <w:spacing w:line="360" w:lineRule="auto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27424A">
              <w:rPr>
                <w:rFonts w:asciiTheme="minorEastAsia" w:hAnsiTheme="minorEastAsia" w:hint="eastAsia"/>
                <w:b w:val="0"/>
                <w:sz w:val="18"/>
                <w:szCs w:val="18"/>
              </w:rPr>
              <w:t>SELECT INTO</w:t>
            </w:r>
          </w:p>
        </w:tc>
        <w:tc>
          <w:tcPr>
            <w:tcW w:w="9923" w:type="dxa"/>
          </w:tcPr>
          <w:p w:rsidR="005C14FF" w:rsidRDefault="005C14FF" w:rsidP="005C14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5C14FF">
              <w:rPr>
                <w:rFonts w:asciiTheme="minorEastAsia" w:hAnsiTheme="minorEastAsia"/>
                <w:sz w:val="18"/>
                <w:szCs w:val="18"/>
              </w:rPr>
              <w:t xml:space="preserve">SELECT courtry, region, city INTO dbo.locations FROM Sales.Customers EXCEPT </w:t>
            </w:r>
          </w:p>
          <w:p w:rsidR="008B4C86" w:rsidRPr="0027424A" w:rsidRDefault="005C14FF" w:rsidP="005C14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5C14FF">
              <w:rPr>
                <w:rFonts w:asciiTheme="minorEastAsia" w:hAnsiTheme="minorEastAsia"/>
                <w:sz w:val="18"/>
                <w:szCs w:val="18"/>
              </w:rPr>
              <w:t>SELECT courtry, region, city FROM HR.Employees</w:t>
            </w:r>
          </w:p>
        </w:tc>
      </w:tr>
      <w:tr w:rsidR="008B4C86" w:rsidRPr="00694BD2" w:rsidTr="00840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8B4C86" w:rsidRPr="0027424A" w:rsidRDefault="008B4C86" w:rsidP="006F7A9D">
            <w:pPr>
              <w:spacing w:line="360" w:lineRule="auto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27424A">
              <w:rPr>
                <w:rFonts w:asciiTheme="minorEastAsia" w:hAnsiTheme="minorEastAsia" w:hint="eastAsia"/>
                <w:b w:val="0"/>
                <w:sz w:val="18"/>
                <w:szCs w:val="18"/>
              </w:rPr>
              <w:t>BULK INSERT</w:t>
            </w:r>
          </w:p>
        </w:tc>
        <w:tc>
          <w:tcPr>
            <w:tcW w:w="9923" w:type="dxa"/>
          </w:tcPr>
          <w:p w:rsidR="008B4C86" w:rsidRDefault="005C14FF" w:rsidP="005C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类似SSIS的导入功能</w:t>
            </w:r>
          </w:p>
          <w:p w:rsidR="005C14FF" w:rsidRPr="005C14FF" w:rsidRDefault="005C14FF" w:rsidP="005C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5C14FF">
              <w:rPr>
                <w:rFonts w:asciiTheme="minorEastAsia" w:hAnsiTheme="minorEastAsia"/>
                <w:sz w:val="18"/>
                <w:szCs w:val="18"/>
              </w:rPr>
              <w:t>BULK INSERT  dbo.Orders FROM 'C;\orders.txt'</w:t>
            </w:r>
          </w:p>
          <w:p w:rsidR="005C14FF" w:rsidRPr="005C14FF" w:rsidRDefault="005C14FF" w:rsidP="005C1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5C14FF">
              <w:rPr>
                <w:rFonts w:asciiTheme="minorEastAsia" w:hAnsiTheme="minorEastAsia"/>
                <w:sz w:val="18"/>
                <w:szCs w:val="18"/>
              </w:rPr>
              <w:t>WITH (DATAFILETYPE = 'char', FIELDTERMINATOR = ',', ROWTERMINATOR = '\n' )</w:t>
            </w:r>
          </w:p>
        </w:tc>
      </w:tr>
    </w:tbl>
    <w:p w:rsidR="008A110E" w:rsidRDefault="00124D05" w:rsidP="00F91C9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接下来，介绍IDENTITY标识列的相关知识，以及T-SQL对sequence的支持，和ORACLE中序列一致。</w:t>
      </w:r>
      <w:r w:rsidR="00F91C92">
        <w:rPr>
          <w:rFonts w:asciiTheme="minorEastAsia" w:hAnsiTheme="minorEastAsia" w:hint="eastAsia"/>
          <w:sz w:val="24"/>
          <w:szCs w:val="24"/>
        </w:rPr>
        <w:t>需要注意的是标识值无论操作是否成功都会自动增长，因此当需要真心连续的记录号时，需要自己的替代方案。</w:t>
      </w:r>
      <w:r w:rsidR="00253099">
        <w:rPr>
          <w:rFonts w:asciiTheme="minorEastAsia" w:hAnsiTheme="minorEastAsia" w:hint="eastAsia"/>
          <w:sz w:val="24"/>
          <w:szCs w:val="24"/>
        </w:rPr>
        <w:t>新增的序列对象是标准的SQL功能，它与标识列属性不同，是一个不会绑定到特定表中列的对象，</w:t>
      </w:r>
      <w:r w:rsidR="003C5717">
        <w:rPr>
          <w:rFonts w:asciiTheme="minorEastAsia" w:hAnsiTheme="minorEastAsia" w:hint="eastAsia"/>
          <w:sz w:val="24"/>
          <w:szCs w:val="24"/>
        </w:rPr>
        <w:t>需要时查询获取即可。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2083"/>
        <w:gridCol w:w="6439"/>
      </w:tblGrid>
      <w:tr w:rsidR="00124D05" w:rsidRPr="002F3E93" w:rsidTr="00912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124D05" w:rsidRPr="002F3E93" w:rsidRDefault="00124D05" w:rsidP="006F7A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操作类型</w:t>
            </w:r>
          </w:p>
        </w:tc>
        <w:tc>
          <w:tcPr>
            <w:tcW w:w="9923" w:type="dxa"/>
          </w:tcPr>
          <w:p w:rsidR="00124D05" w:rsidRPr="002F3E93" w:rsidRDefault="00124D05" w:rsidP="006F7A9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850C9">
              <w:rPr>
                <w:rFonts w:asciiTheme="minorEastAsia" w:hAnsiTheme="minorEastAsia" w:hint="eastAsia"/>
                <w:sz w:val="18"/>
                <w:szCs w:val="18"/>
              </w:rPr>
              <w:t>解释与示例</w:t>
            </w:r>
          </w:p>
        </w:tc>
      </w:tr>
      <w:tr w:rsidR="00124D05" w:rsidRPr="00796963" w:rsidTr="0091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124D05" w:rsidRPr="0091232B" w:rsidRDefault="00124D05" w:rsidP="003C5717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91232B">
              <w:rPr>
                <w:rFonts w:asciiTheme="minorEastAsia" w:hAnsiTheme="minorEastAsia" w:hint="eastAsia"/>
                <w:b w:val="0"/>
                <w:sz w:val="18"/>
                <w:szCs w:val="18"/>
              </w:rPr>
              <w:t>创建标识列</w:t>
            </w:r>
          </w:p>
        </w:tc>
        <w:tc>
          <w:tcPr>
            <w:tcW w:w="9923" w:type="dxa"/>
          </w:tcPr>
          <w:p w:rsidR="00124D05" w:rsidRPr="0027424A" w:rsidRDefault="00124D05" w:rsidP="003C5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124D05">
              <w:rPr>
                <w:rFonts w:asciiTheme="minorEastAsia" w:hAnsiTheme="minorEastAsia"/>
                <w:sz w:val="18"/>
                <w:szCs w:val="18"/>
              </w:rPr>
              <w:t>CREATE TABLE dbo.T1 (keycol INT NOT NULL IDENTITY(1, 1) CONSTRAINT PK_T1 PRIMARY KEY)</w:t>
            </w:r>
          </w:p>
        </w:tc>
      </w:tr>
      <w:tr w:rsidR="00124D05" w:rsidRPr="00694BD2" w:rsidTr="0091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124D05" w:rsidRPr="0091232B" w:rsidRDefault="00124D05" w:rsidP="003C5717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91232B">
              <w:rPr>
                <w:rFonts w:asciiTheme="minorEastAsia" w:hAnsiTheme="minorEastAsia" w:hint="eastAsia"/>
                <w:b w:val="0"/>
                <w:sz w:val="18"/>
                <w:szCs w:val="18"/>
              </w:rPr>
              <w:t>插入数据（有标识列的情况下）</w:t>
            </w:r>
          </w:p>
        </w:tc>
        <w:tc>
          <w:tcPr>
            <w:tcW w:w="9923" w:type="dxa"/>
          </w:tcPr>
          <w:p w:rsidR="00124D05" w:rsidRPr="003C5717" w:rsidRDefault="00124D05" w:rsidP="003C57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注意忽略标识列，INSERT INTO dbo.T1(datacol) VALUES(</w:t>
            </w:r>
            <w:r>
              <w:rPr>
                <w:rFonts w:ascii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AAAAA</w:t>
            </w:r>
            <w:r>
              <w:rPr>
                <w:rFonts w:asciiTheme="minorEastAsia" w:hAnsiTheme="minorEastAsia"/>
                <w:sz w:val="18"/>
                <w:szCs w:val="18"/>
              </w:rPr>
              <w:t>’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124D05" w:rsidRPr="00124D05" w:rsidTr="0091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124D05" w:rsidRPr="0091232B" w:rsidRDefault="00124D05" w:rsidP="003C5717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91232B">
              <w:rPr>
                <w:rFonts w:asciiTheme="minorEastAsia" w:hAnsiTheme="minorEastAsia" w:hint="eastAsia"/>
                <w:b w:val="0"/>
                <w:sz w:val="18"/>
                <w:szCs w:val="18"/>
              </w:rPr>
              <w:t>获取当前标识号</w:t>
            </w:r>
          </w:p>
        </w:tc>
        <w:tc>
          <w:tcPr>
            <w:tcW w:w="9923" w:type="dxa"/>
          </w:tcPr>
          <w:p w:rsidR="00124D05" w:rsidRDefault="00124D05" w:rsidP="003C5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124D05">
              <w:rPr>
                <w:rFonts w:asciiTheme="minorEastAsia" w:hAnsiTheme="minorEastAsia"/>
                <w:sz w:val="18"/>
                <w:szCs w:val="18"/>
              </w:rPr>
              <w:t>SELECT SCOPE_IDENTITY(), @@identity, IDENT_CURRENT('Sales.Orders')</w:t>
            </w:r>
          </w:p>
          <w:p w:rsidR="00F91C92" w:rsidRPr="00124D05" w:rsidRDefault="00124D05" w:rsidP="003C5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第一列获取当前作用域下的标识号，第二列获取会话生成的最后一个标识号（无论作用域）</w:t>
            </w:r>
            <w:r w:rsidR="00F91C92">
              <w:rPr>
                <w:rFonts w:asciiTheme="minorEastAsia" w:hAnsiTheme="minorEastAsia" w:hint="eastAsia"/>
                <w:sz w:val="18"/>
                <w:szCs w:val="18"/>
              </w:rPr>
              <w:t>，最后一个获取全局的标记号，与会话无关</w:t>
            </w:r>
          </w:p>
        </w:tc>
      </w:tr>
      <w:tr w:rsidR="00F91C92" w:rsidRPr="00253099" w:rsidTr="0091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F91C92" w:rsidRPr="0091232B" w:rsidRDefault="00F91C92" w:rsidP="003C5717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91232B">
              <w:rPr>
                <w:rFonts w:asciiTheme="minorEastAsia" w:hAnsiTheme="minorEastAsia" w:hint="eastAsia"/>
                <w:b w:val="0"/>
                <w:sz w:val="18"/>
                <w:szCs w:val="18"/>
              </w:rPr>
              <w:t>显示插入标识</w:t>
            </w:r>
          </w:p>
        </w:tc>
        <w:tc>
          <w:tcPr>
            <w:tcW w:w="9923" w:type="dxa"/>
          </w:tcPr>
          <w:p w:rsidR="00F91C92" w:rsidRPr="00124D05" w:rsidRDefault="00F91C92" w:rsidP="003C57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6A0F99">
              <w:rPr>
                <w:rFonts w:asciiTheme="minorEastAsia" w:hAnsiTheme="minorEastAsia" w:hint="eastAsia"/>
                <w:sz w:val="18"/>
                <w:szCs w:val="18"/>
              </w:rPr>
              <w:t xml:space="preserve">SET </w:t>
            </w:r>
            <w:r w:rsidRPr="00A505E0">
              <w:rPr>
                <w:rFonts w:asciiTheme="minorEastAsia" w:hAnsiTheme="minorEastAsia"/>
                <w:sz w:val="18"/>
                <w:szCs w:val="18"/>
              </w:rPr>
              <w:t>IDENTITY_INSERT</w:t>
            </w:r>
            <w:r w:rsidRPr="007D56F8">
              <w:rPr>
                <w:rFonts w:asciiTheme="minorEastAsia" w:hAnsiTheme="minorEastAsia"/>
                <w:sz w:val="18"/>
                <w:szCs w:val="18"/>
              </w:rPr>
              <w:t>表名 ON</w:t>
            </w:r>
            <w:r w:rsidRPr="007D56F8">
              <w:rPr>
                <w:rFonts w:asciiTheme="minorEastAsia" w:hAnsiTheme="minorEastAsia" w:hint="eastAsia"/>
                <w:sz w:val="18"/>
                <w:szCs w:val="18"/>
              </w:rPr>
              <w:t>/OF</w:t>
            </w:r>
            <w:r w:rsidR="004C419F"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 w:rsidR="004C419F" w:rsidRPr="00124D05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</w:tc>
      </w:tr>
      <w:tr w:rsidR="00253099" w:rsidRPr="003C5717" w:rsidTr="0091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253099" w:rsidRPr="0091232B" w:rsidRDefault="00253099" w:rsidP="003C5717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91232B">
              <w:rPr>
                <w:rFonts w:asciiTheme="minorEastAsia" w:hAnsiTheme="minorEastAsia" w:hint="eastAsia"/>
                <w:b w:val="0"/>
                <w:sz w:val="18"/>
                <w:szCs w:val="18"/>
              </w:rPr>
              <w:t>创建序列</w:t>
            </w:r>
          </w:p>
        </w:tc>
        <w:tc>
          <w:tcPr>
            <w:tcW w:w="9923" w:type="dxa"/>
          </w:tcPr>
          <w:p w:rsidR="00253099" w:rsidRPr="006A0F99" w:rsidRDefault="003C5717" w:rsidP="003C5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CREATE SEQUENCE dbo.SeqOrderIDS AS INT MIN VALUE 1 CYCLE;</w:t>
            </w:r>
          </w:p>
        </w:tc>
      </w:tr>
      <w:tr w:rsidR="003C5717" w:rsidRPr="003C5717" w:rsidTr="0091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3C5717" w:rsidRPr="0091232B" w:rsidRDefault="003C5717" w:rsidP="003C5717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91232B">
              <w:rPr>
                <w:rFonts w:asciiTheme="minorEastAsia" w:hAnsiTheme="minorEastAsia" w:hint="eastAsia"/>
                <w:b w:val="0"/>
                <w:sz w:val="18"/>
                <w:szCs w:val="18"/>
              </w:rPr>
              <w:t>使用序列</w:t>
            </w:r>
          </w:p>
        </w:tc>
        <w:tc>
          <w:tcPr>
            <w:tcW w:w="9923" w:type="dxa"/>
          </w:tcPr>
          <w:p w:rsidR="003C5717" w:rsidRDefault="003C5717" w:rsidP="003C57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SELECT NEXT VALUE FOR dbo.SeqOrderIDS</w:t>
            </w:r>
          </w:p>
        </w:tc>
      </w:tr>
    </w:tbl>
    <w:p w:rsidR="006A0F99" w:rsidRDefault="006A0F99" w:rsidP="00F91C9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 w:rsidR="00E930F9" w:rsidRDefault="003C5717" w:rsidP="003C5717">
      <w:pPr>
        <w:pStyle w:val="a5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删除和更新操作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2314"/>
        <w:gridCol w:w="6208"/>
      </w:tblGrid>
      <w:tr w:rsidR="00844030" w:rsidRPr="002F3E93" w:rsidTr="00A608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C52D45" w:rsidRPr="002F3E93" w:rsidRDefault="00C52D45" w:rsidP="006F7A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操作类型</w:t>
            </w:r>
          </w:p>
        </w:tc>
        <w:tc>
          <w:tcPr>
            <w:tcW w:w="9923" w:type="dxa"/>
          </w:tcPr>
          <w:p w:rsidR="00C52D45" w:rsidRPr="002F3E93" w:rsidRDefault="00C52D45" w:rsidP="006F7A9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850C9">
              <w:rPr>
                <w:rFonts w:asciiTheme="minorEastAsia" w:hAnsiTheme="minorEastAsia" w:hint="eastAsia"/>
                <w:sz w:val="18"/>
                <w:szCs w:val="18"/>
              </w:rPr>
              <w:t>解释与示例</w:t>
            </w:r>
          </w:p>
        </w:tc>
      </w:tr>
      <w:tr w:rsidR="00844030" w:rsidRPr="00796963" w:rsidTr="00A60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C52D45" w:rsidRPr="0091232B" w:rsidRDefault="00C52D45" w:rsidP="006F7A9D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91232B">
              <w:rPr>
                <w:rFonts w:asciiTheme="minorEastAsia" w:hAnsiTheme="minorEastAsia" w:hint="eastAsia"/>
                <w:b w:val="0"/>
                <w:sz w:val="18"/>
                <w:szCs w:val="18"/>
              </w:rPr>
              <w:t>一般删除</w:t>
            </w:r>
          </w:p>
        </w:tc>
        <w:tc>
          <w:tcPr>
            <w:tcW w:w="9923" w:type="dxa"/>
          </w:tcPr>
          <w:p w:rsidR="00C52D45" w:rsidRPr="0027424A" w:rsidRDefault="00C52D45" w:rsidP="006F7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DELETE FROM dbo.Orders WHERE orderdate &lt; </w:t>
            </w:r>
            <w:r>
              <w:rPr>
                <w:rFonts w:ascii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20160207</w:t>
            </w:r>
            <w:r>
              <w:rPr>
                <w:rFonts w:asciiTheme="minorEastAsia" w:hAnsiTheme="minorEastAsia"/>
                <w:sz w:val="18"/>
                <w:szCs w:val="18"/>
              </w:rPr>
              <w:t>’</w:t>
            </w:r>
          </w:p>
        </w:tc>
      </w:tr>
      <w:tr w:rsidR="00C52D45" w:rsidRPr="00796963" w:rsidTr="00A608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C52D45" w:rsidRPr="0091232B" w:rsidRDefault="00C52D45" w:rsidP="006F7A9D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91232B">
              <w:rPr>
                <w:rFonts w:asciiTheme="minorEastAsia" w:hAnsiTheme="minorEastAsia" w:hint="eastAsia"/>
                <w:b w:val="0"/>
                <w:sz w:val="18"/>
                <w:szCs w:val="18"/>
              </w:rPr>
              <w:t>TRANCATE语句</w:t>
            </w:r>
          </w:p>
        </w:tc>
        <w:tc>
          <w:tcPr>
            <w:tcW w:w="9923" w:type="dxa"/>
          </w:tcPr>
          <w:p w:rsidR="00C52D45" w:rsidRPr="00C52D45" w:rsidRDefault="00C52D45" w:rsidP="006F7A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TRANCATE TABLE dbo.T1，测试时经常使用，更高效，其实相当于先删除表再创建表，而不是delete那样按条删除。DELETE是用完全日志模式，TRANCATE使用最小日志模式</w:t>
            </w:r>
          </w:p>
        </w:tc>
      </w:tr>
      <w:tr w:rsidR="00C52D45" w:rsidRPr="00796963" w:rsidTr="00A60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C52D45" w:rsidRPr="0091232B" w:rsidRDefault="00C52D45" w:rsidP="006F7A9D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91232B">
              <w:rPr>
                <w:rFonts w:asciiTheme="minorEastAsia" w:hAnsiTheme="minorEastAsia" w:hint="eastAsia"/>
                <w:b w:val="0"/>
                <w:sz w:val="18"/>
                <w:szCs w:val="18"/>
              </w:rPr>
              <w:t>基于联接的DELETE</w:t>
            </w:r>
          </w:p>
        </w:tc>
        <w:tc>
          <w:tcPr>
            <w:tcW w:w="9923" w:type="dxa"/>
          </w:tcPr>
          <w:p w:rsidR="00844030" w:rsidRDefault="00844030" w:rsidP="006F7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场景：从Orders表中删除所有与Customers表中美国客户相关的行</w:t>
            </w:r>
          </w:p>
          <w:p w:rsidR="00844030" w:rsidRDefault="00844030" w:rsidP="006F7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BE7831">
              <w:rPr>
                <w:rFonts w:asciiTheme="minorEastAsia" w:hAnsiTheme="minorEastAsia" w:hint="eastAsia"/>
                <w:b/>
                <w:sz w:val="18"/>
                <w:szCs w:val="18"/>
              </w:rPr>
              <w:t>标准方式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：DELETE FROM dbo.Orders WHERE EXISTS (</w:t>
            </w:r>
          </w:p>
          <w:p w:rsidR="00C52D45" w:rsidRDefault="00844030" w:rsidP="006F7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SELECT * FROM dbo.Customer AS WHERE Orders.Custid = C.Custid AND C.Country = </w:t>
            </w:r>
            <w:r>
              <w:rPr>
                <w:rFonts w:ascii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USA</w:t>
            </w:r>
            <w:r>
              <w:rPr>
                <w:rFonts w:asciiTheme="minorEastAsia" w:hAnsiTheme="minorEastAsia"/>
                <w:sz w:val="18"/>
                <w:szCs w:val="18"/>
              </w:rPr>
              <w:t>’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  <w:p w:rsidR="00BE7831" w:rsidRDefault="00BE7831" w:rsidP="006F7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联接DELETE：DELETE FROM O FROM dbo.Orders AS O</w:t>
            </w:r>
          </w:p>
          <w:p w:rsidR="00BE7831" w:rsidRPr="0027424A" w:rsidRDefault="00BE7831" w:rsidP="006F7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JOIN dbo.Customers AS C ON O.custid = C.custid WHERE C.country = </w:t>
            </w:r>
            <w:r>
              <w:rPr>
                <w:rFonts w:ascii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China</w:t>
            </w:r>
            <w:r>
              <w:rPr>
                <w:rFonts w:asciiTheme="minorEastAsia" w:hAnsiTheme="minorEastAsia"/>
                <w:sz w:val="18"/>
                <w:szCs w:val="18"/>
              </w:rPr>
              <w:t>’</w:t>
            </w:r>
          </w:p>
        </w:tc>
      </w:tr>
      <w:tr w:rsidR="00C52D45" w:rsidRPr="00796963" w:rsidTr="00A608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C52D45" w:rsidRPr="0091232B" w:rsidRDefault="00844030" w:rsidP="006F7A9D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91232B">
              <w:rPr>
                <w:rFonts w:asciiTheme="minorEastAsia" w:hAnsiTheme="minorEastAsia" w:hint="eastAsia"/>
                <w:b w:val="0"/>
                <w:sz w:val="18"/>
                <w:szCs w:val="18"/>
              </w:rPr>
              <w:t>一般更新</w:t>
            </w:r>
          </w:p>
        </w:tc>
        <w:tc>
          <w:tcPr>
            <w:tcW w:w="9923" w:type="dxa"/>
          </w:tcPr>
          <w:p w:rsidR="00C52D45" w:rsidRPr="0027424A" w:rsidRDefault="00BE7831" w:rsidP="006F7A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UPDATE dbo.OrderDetails SET discount = discount + 0.05 WHERE productid = 50</w:t>
            </w:r>
          </w:p>
        </w:tc>
      </w:tr>
      <w:tr w:rsidR="00C52D45" w:rsidRPr="00844030" w:rsidTr="00A60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C52D45" w:rsidRPr="0091232B" w:rsidRDefault="00844030" w:rsidP="006F7A9D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91232B">
              <w:rPr>
                <w:rFonts w:asciiTheme="minorEastAsia" w:hAnsiTheme="minorEastAsia" w:hint="eastAsia"/>
                <w:b w:val="0"/>
                <w:sz w:val="18"/>
                <w:szCs w:val="18"/>
              </w:rPr>
              <w:t>基于联接的UPDATE</w:t>
            </w:r>
          </w:p>
        </w:tc>
        <w:tc>
          <w:tcPr>
            <w:tcW w:w="9923" w:type="dxa"/>
          </w:tcPr>
          <w:p w:rsidR="00C52D45" w:rsidRDefault="00BE7831" w:rsidP="006F7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场景：对客户1的所有订单明细增加5%折扣</w:t>
            </w:r>
          </w:p>
          <w:p w:rsidR="00BE7831" w:rsidRDefault="00BE7831" w:rsidP="006F7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BE7831">
              <w:rPr>
                <w:rFonts w:asciiTheme="minorEastAsia" w:hAnsiTheme="minorEastAsia" w:hint="eastAsia"/>
                <w:b/>
                <w:sz w:val="18"/>
                <w:szCs w:val="18"/>
              </w:rPr>
              <w:t>标准方式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：UPDATE dbo.OrderDetails SET discount += 0.05 WHERE EXISTS(</w:t>
            </w:r>
          </w:p>
          <w:p w:rsidR="00BE7831" w:rsidRDefault="008B6966" w:rsidP="006F7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SELECT * FROM dbo.Orders AS O  WHERE O.orderid = OrderDetails.orderid AND O.custid = 1</w:t>
            </w:r>
            <w:r w:rsidR="00BE7831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  <w:p w:rsidR="00BE7831" w:rsidRDefault="00BE7831" w:rsidP="006F7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联接UPDATE：UPDATE OD SET discount += 0.05 FROM dbo.OrderDetails AS OD</w:t>
            </w:r>
          </w:p>
          <w:p w:rsidR="00BE7831" w:rsidRPr="00BE7831" w:rsidRDefault="00BE7831" w:rsidP="006F7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JOIN dbo.Orders AS O ON OD.orderid = O.orderid WHERE O.custid =1</w:t>
            </w:r>
          </w:p>
        </w:tc>
      </w:tr>
      <w:tr w:rsidR="00844030" w:rsidRPr="00844030" w:rsidTr="00A608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844030" w:rsidRPr="0091232B" w:rsidRDefault="00844030" w:rsidP="006F7A9D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91232B">
              <w:rPr>
                <w:rFonts w:asciiTheme="minorEastAsia" w:hAnsiTheme="minorEastAsia" w:hint="eastAsia"/>
                <w:b w:val="0"/>
                <w:sz w:val="18"/>
                <w:szCs w:val="18"/>
              </w:rPr>
              <w:t>赋值UPDATE</w:t>
            </w:r>
          </w:p>
        </w:tc>
        <w:tc>
          <w:tcPr>
            <w:tcW w:w="9923" w:type="dxa"/>
          </w:tcPr>
          <w:p w:rsidR="00844030" w:rsidRDefault="00CD3F5D" w:rsidP="006F7A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DECLARE @nextval AS INT;</w:t>
            </w:r>
          </w:p>
          <w:p w:rsidR="00CD3F5D" w:rsidRPr="0027424A" w:rsidRDefault="00CD3F5D" w:rsidP="006F7A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UPDATE dbo.Sequences SET @nextval = val+= 1 WHERE id = </w:t>
            </w:r>
            <w:r>
              <w:rPr>
                <w:rFonts w:ascii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SEQ1</w:t>
            </w:r>
            <w:r>
              <w:rPr>
                <w:rFonts w:asciiTheme="minorEastAsia" w:hAnsiTheme="minorEastAsia"/>
                <w:sz w:val="18"/>
                <w:szCs w:val="18"/>
              </w:rPr>
              <w:t>’</w:t>
            </w:r>
          </w:p>
        </w:tc>
      </w:tr>
    </w:tbl>
    <w:p w:rsidR="006A0F99" w:rsidRPr="00635BD1" w:rsidRDefault="006A0F99" w:rsidP="00F91C9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 w:rsidR="00635BD1" w:rsidRPr="00635BD1" w:rsidRDefault="00635BD1" w:rsidP="00F91C92">
      <w:pPr>
        <w:pStyle w:val="a5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635BD1">
        <w:rPr>
          <w:rFonts w:asciiTheme="minorEastAsia" w:hAnsiTheme="minorEastAsia" w:hint="eastAsia"/>
          <w:sz w:val="24"/>
          <w:szCs w:val="24"/>
        </w:rPr>
        <w:t>合并数据</w:t>
      </w:r>
      <w:r>
        <w:rPr>
          <w:rFonts w:asciiTheme="minorEastAsia" w:hAnsiTheme="minorEastAsia" w:hint="eastAsia"/>
          <w:sz w:val="24"/>
          <w:szCs w:val="24"/>
        </w:rPr>
        <w:t>和OUTPUT字句</w:t>
      </w:r>
    </w:p>
    <w:p w:rsidR="00635BD1" w:rsidRDefault="00635BD1" w:rsidP="00F91C9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从2008版本开始，T-SQL新增了一个MERGE操作符，相当于其他DML操作的组合，此外为了减少查询次数，可以通过OUTPUT字句将更新的操作输出</w:t>
      </w:r>
      <w:r w:rsidR="003A53BC">
        <w:rPr>
          <w:rFonts w:asciiTheme="minorEastAsia" w:hAnsiTheme="minorEastAsia" w:hint="eastAsia"/>
          <w:sz w:val="24"/>
          <w:szCs w:val="24"/>
        </w:rPr>
        <w:t>（类似于触发器的功能，包含inserted、deleted隐藏表）</w:t>
      </w:r>
      <w:r>
        <w:rPr>
          <w:rFonts w:asciiTheme="minorEastAsia" w:hAnsiTheme="minorEastAsia" w:hint="eastAsia"/>
          <w:sz w:val="24"/>
          <w:szCs w:val="24"/>
        </w:rPr>
        <w:t>，便于构建相应的流水表，不过实话实说通过业务来执行流水操作，比SQL</w:t>
      </w:r>
      <w:r w:rsidR="00BD0423">
        <w:rPr>
          <w:rFonts w:asciiTheme="minorEastAsia" w:hAnsiTheme="minorEastAsia" w:hint="eastAsia"/>
          <w:sz w:val="24"/>
          <w:szCs w:val="24"/>
        </w:rPr>
        <w:t>组合更加合理，继续使用表格将相关应用表述出来。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1974"/>
        <w:gridCol w:w="6548"/>
      </w:tblGrid>
      <w:tr w:rsidR="00A60865" w:rsidRPr="002F3E93" w:rsidTr="004D2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A60865" w:rsidRPr="002F3E93" w:rsidRDefault="00A60865" w:rsidP="006F7A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操作类型</w:t>
            </w:r>
          </w:p>
        </w:tc>
        <w:tc>
          <w:tcPr>
            <w:tcW w:w="12474" w:type="dxa"/>
          </w:tcPr>
          <w:p w:rsidR="00A60865" w:rsidRPr="002F3E93" w:rsidRDefault="00A60865" w:rsidP="006F7A9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850C9">
              <w:rPr>
                <w:rFonts w:asciiTheme="minorEastAsia" w:hAnsiTheme="minorEastAsia" w:hint="eastAsia"/>
                <w:sz w:val="18"/>
                <w:szCs w:val="18"/>
              </w:rPr>
              <w:t>解释与示例</w:t>
            </w:r>
          </w:p>
        </w:tc>
      </w:tr>
      <w:tr w:rsidR="00A60865" w:rsidRPr="0027424A" w:rsidTr="004D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A60865" w:rsidRPr="0091232B" w:rsidRDefault="00A60865" w:rsidP="006F7A9D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合并数据MERGE</w:t>
            </w:r>
          </w:p>
        </w:tc>
        <w:tc>
          <w:tcPr>
            <w:tcW w:w="12474" w:type="dxa"/>
          </w:tcPr>
          <w:p w:rsidR="00BD0423" w:rsidRPr="00BD0423" w:rsidRDefault="00BD0423" w:rsidP="00BD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BD0423">
              <w:rPr>
                <w:rFonts w:asciiTheme="minorEastAsia" w:hAnsiTheme="minorEastAsia"/>
                <w:sz w:val="18"/>
                <w:szCs w:val="18"/>
              </w:rPr>
              <w:t>MERGE INTO dbo.Customers AS TGT</w:t>
            </w:r>
          </w:p>
          <w:p w:rsidR="00BD0423" w:rsidRPr="00BD0423" w:rsidRDefault="00BD0423" w:rsidP="00BD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BD0423">
              <w:rPr>
                <w:rFonts w:asciiTheme="minorEastAsia" w:hAnsiTheme="minorEastAsia"/>
                <w:sz w:val="18"/>
                <w:szCs w:val="18"/>
              </w:rPr>
              <w:t>USING dbo.CustomerStage AS SRC ON TGT.custid = SRC.custid</w:t>
            </w:r>
          </w:p>
          <w:p w:rsidR="00BD0423" w:rsidRPr="00BD0423" w:rsidRDefault="00BD0423" w:rsidP="00BD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BD0423">
              <w:rPr>
                <w:rFonts w:asciiTheme="minorEastAsia" w:hAnsiTheme="minorEastAsia"/>
                <w:sz w:val="18"/>
                <w:szCs w:val="18"/>
              </w:rPr>
              <w:t>WHEN MATCHED THEN UPDATE SET TGT.company = SRC.companyname, TGT.phone = SRC.phone, TGT.address = SRC.address</w:t>
            </w:r>
          </w:p>
          <w:p w:rsidR="00A60865" w:rsidRPr="0027424A" w:rsidRDefault="00BD0423" w:rsidP="00BD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BD0423">
              <w:rPr>
                <w:rFonts w:asciiTheme="minorEastAsia" w:hAnsiTheme="minorEastAsia"/>
                <w:sz w:val="18"/>
                <w:szCs w:val="18"/>
              </w:rPr>
              <w:t>WHEN NOT MATCHED THEN INSERT (custid, companyname, phone, address) VALUES (SRC.custid, SRC.companyname, SRC.phone, SRC.address)</w:t>
            </w:r>
          </w:p>
        </w:tc>
      </w:tr>
      <w:tr w:rsidR="00A60865" w:rsidRPr="00C52D45" w:rsidTr="004D2A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A60865" w:rsidRPr="0091232B" w:rsidRDefault="00BD0423" w:rsidP="006F7A9D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通过</w:t>
            </w:r>
            <w:r w:rsidR="00460E5E">
              <w:rPr>
                <w:rFonts w:asciiTheme="minorEastAsia" w:hAnsiTheme="minorEastAsia" w:hint="eastAsia"/>
                <w:b w:val="0"/>
                <w:sz w:val="18"/>
                <w:szCs w:val="18"/>
              </w:rPr>
              <w:t>表表达式修改数据</w:t>
            </w:r>
          </w:p>
        </w:tc>
        <w:tc>
          <w:tcPr>
            <w:tcW w:w="12474" w:type="dxa"/>
          </w:tcPr>
          <w:p w:rsidR="00460E5E" w:rsidRPr="00460E5E" w:rsidRDefault="00460E5E" w:rsidP="00460E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460E5E">
              <w:rPr>
                <w:rFonts w:asciiTheme="minorEastAsia" w:hAnsiTheme="minorEastAsia"/>
                <w:sz w:val="18"/>
                <w:szCs w:val="18"/>
              </w:rPr>
              <w:t xml:space="preserve">WITH C AS( </w:t>
            </w:r>
          </w:p>
          <w:p w:rsidR="00460E5E" w:rsidRPr="00460E5E" w:rsidRDefault="00460E5E" w:rsidP="00460E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460E5E">
              <w:rPr>
                <w:rFonts w:asciiTheme="minorEastAsia" w:hAnsiTheme="minorEastAsia"/>
                <w:sz w:val="18"/>
                <w:szCs w:val="18"/>
              </w:rPr>
              <w:t>SELECT custid, OD.orderid, productid, discount, discount + 0.05 AS newdiscount</w:t>
            </w:r>
          </w:p>
          <w:p w:rsidR="00460E5E" w:rsidRPr="00460E5E" w:rsidRDefault="00460E5E" w:rsidP="00460E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460E5E">
              <w:rPr>
                <w:rFonts w:asciiTheme="minorEastAsia" w:hAnsiTheme="minorEastAsia"/>
                <w:sz w:val="18"/>
                <w:szCs w:val="18"/>
              </w:rPr>
              <w:t>FROM dbo.OrderDetails AS OD JOIN dbo.Orders AS O ON OD.orderid = O.orderid WHERE O.custid = 1 )</w:t>
            </w:r>
          </w:p>
          <w:p w:rsidR="00A60865" w:rsidRDefault="00460E5E" w:rsidP="00460E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460E5E">
              <w:rPr>
                <w:rFonts w:asciiTheme="minorEastAsia" w:hAnsiTheme="minorEastAsia"/>
                <w:sz w:val="18"/>
                <w:szCs w:val="18"/>
              </w:rPr>
              <w:t>UPDATE C SET discount = newdiscount</w:t>
            </w:r>
          </w:p>
          <w:p w:rsidR="00460E5E" w:rsidRPr="00C52D45" w:rsidRDefault="00460E5E" w:rsidP="00460E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补充一点是，内部的查询操作支持TOP关键字哦</w:t>
            </w:r>
          </w:p>
        </w:tc>
      </w:tr>
      <w:tr w:rsidR="00A60865" w:rsidRPr="0027424A" w:rsidTr="004D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A60865" w:rsidRPr="0091232B" w:rsidRDefault="00460E5E" w:rsidP="006F7A9D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OUTPUT字句</w:t>
            </w:r>
          </w:p>
        </w:tc>
        <w:tc>
          <w:tcPr>
            <w:tcW w:w="12474" w:type="dxa"/>
          </w:tcPr>
          <w:p w:rsidR="00A60865" w:rsidRDefault="00A60865" w:rsidP="006F7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场景：从Orders表中删除所有与Customers表中美国客户相关的行</w:t>
            </w:r>
          </w:p>
          <w:p w:rsidR="00A60865" w:rsidRDefault="00A60865" w:rsidP="006F7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BE7831">
              <w:rPr>
                <w:rFonts w:asciiTheme="minorEastAsia" w:hAnsiTheme="minorEastAsia" w:hint="eastAsia"/>
                <w:b/>
                <w:sz w:val="18"/>
                <w:szCs w:val="18"/>
              </w:rPr>
              <w:t>标准方式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：DELETE FROM dbo.Orders WHERE EXISTS (</w:t>
            </w:r>
          </w:p>
          <w:p w:rsidR="00A60865" w:rsidRDefault="00A60865" w:rsidP="006F7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SELECT * FROM dbo.Customer AS WHERE Orders.Custid = C.Custid AND C.Country = </w:t>
            </w:r>
            <w:r>
              <w:rPr>
                <w:rFonts w:ascii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USA</w:t>
            </w:r>
            <w:r>
              <w:rPr>
                <w:rFonts w:asciiTheme="minorEastAsia" w:hAnsiTheme="minorEastAsia"/>
                <w:sz w:val="18"/>
                <w:szCs w:val="18"/>
              </w:rPr>
              <w:t>’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  <w:p w:rsidR="00A60865" w:rsidRDefault="00A60865" w:rsidP="006F7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联接DELETE：DELETE FROM O FROM dbo.Orders AS O</w:t>
            </w:r>
          </w:p>
          <w:p w:rsidR="00A60865" w:rsidRPr="0027424A" w:rsidRDefault="00A60865" w:rsidP="006F7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JOIN dbo.Customers AS C ON O.custid = C.custid WHERE C.country = </w:t>
            </w:r>
            <w:r>
              <w:rPr>
                <w:rFonts w:asciiTheme="minorEastAsia" w:hAnsiTheme="minorEastAsia"/>
                <w:sz w:val="18"/>
                <w:szCs w:val="18"/>
              </w:rPr>
              <w:t>‘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China</w:t>
            </w:r>
            <w:r>
              <w:rPr>
                <w:rFonts w:asciiTheme="minorEastAsia" w:hAnsiTheme="minorEastAsia"/>
                <w:sz w:val="18"/>
                <w:szCs w:val="18"/>
              </w:rPr>
              <w:t>’</w:t>
            </w:r>
          </w:p>
        </w:tc>
      </w:tr>
      <w:tr w:rsidR="00A60865" w:rsidRPr="0027424A" w:rsidTr="004D2A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A60865" w:rsidRPr="0091232B" w:rsidRDefault="003A53BC" w:rsidP="006F7A9D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INSERT OUTPUT</w:t>
            </w:r>
          </w:p>
        </w:tc>
        <w:tc>
          <w:tcPr>
            <w:tcW w:w="12474" w:type="dxa"/>
          </w:tcPr>
          <w:p w:rsidR="003A53BC" w:rsidRPr="003A53BC" w:rsidRDefault="003A53BC" w:rsidP="003A53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3A53BC">
              <w:rPr>
                <w:rFonts w:asciiTheme="minorEastAsia" w:hAnsiTheme="minorEastAsia"/>
                <w:sz w:val="18"/>
                <w:szCs w:val="18"/>
              </w:rPr>
              <w:t>INSERT INTO dbo.T1(datacol) OUTPUT inserted.keycol, inserted.datacol</w:t>
            </w:r>
          </w:p>
          <w:p w:rsidR="00A60865" w:rsidRDefault="003A53BC" w:rsidP="003A53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3A53BC">
              <w:rPr>
                <w:rFonts w:asciiTheme="minorEastAsia" w:hAnsiTheme="minorEastAsia"/>
                <w:sz w:val="18"/>
                <w:szCs w:val="18"/>
              </w:rPr>
              <w:t xml:space="preserve"> SELECT lastname FROM HR.Employees WHERE country = 'China'</w:t>
            </w:r>
          </w:p>
          <w:p w:rsidR="003A53BC" w:rsidRPr="0027424A" w:rsidRDefault="003A53BC" w:rsidP="003A53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其中datacol是需要返回的属性</w:t>
            </w:r>
          </w:p>
        </w:tc>
      </w:tr>
      <w:tr w:rsidR="00004E8F" w:rsidRPr="0027424A" w:rsidTr="004D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004E8F" w:rsidRDefault="00004E8F" w:rsidP="006F7A9D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DELETE OUTPUT</w:t>
            </w:r>
          </w:p>
        </w:tc>
        <w:tc>
          <w:tcPr>
            <w:tcW w:w="12474" w:type="dxa"/>
          </w:tcPr>
          <w:p w:rsidR="00E6140B" w:rsidRPr="00E6140B" w:rsidRDefault="00E6140B" w:rsidP="00E6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E6140B">
              <w:rPr>
                <w:rFonts w:asciiTheme="minorEastAsia" w:hAnsiTheme="minorEastAsia"/>
                <w:sz w:val="18"/>
                <w:szCs w:val="18"/>
              </w:rPr>
              <w:t>DELETE FROM dbo.Orders OUTPUT deleted.orderid, deleted.orderid, deleted.empid, deleted.custid</w:t>
            </w:r>
          </w:p>
          <w:p w:rsidR="00004E8F" w:rsidRPr="003A53BC" w:rsidRDefault="00E6140B" w:rsidP="00E6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E6140B">
              <w:rPr>
                <w:rFonts w:asciiTheme="minorEastAsia" w:hAnsiTheme="minorEastAsia"/>
                <w:sz w:val="18"/>
                <w:szCs w:val="18"/>
              </w:rPr>
              <w:t>WHERE orderdate &lt; '20160101'</w:t>
            </w:r>
          </w:p>
        </w:tc>
      </w:tr>
      <w:tr w:rsidR="00004E8F" w:rsidRPr="0027424A" w:rsidTr="004D2A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004E8F" w:rsidRDefault="00004E8F" w:rsidP="006F7A9D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UPDATE OUTPUT</w:t>
            </w:r>
          </w:p>
        </w:tc>
        <w:tc>
          <w:tcPr>
            <w:tcW w:w="12474" w:type="dxa"/>
          </w:tcPr>
          <w:p w:rsidR="00E6140B" w:rsidRPr="00E6140B" w:rsidRDefault="00E6140B" w:rsidP="00E614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E6140B">
              <w:rPr>
                <w:rFonts w:asciiTheme="minorEastAsia" w:hAnsiTheme="minorEastAsia"/>
                <w:sz w:val="18"/>
                <w:szCs w:val="18"/>
              </w:rPr>
              <w:t xml:space="preserve">UPDATE dbo.OrderDetails SET discount += 0.05 </w:t>
            </w:r>
          </w:p>
          <w:p w:rsidR="00004E8F" w:rsidRPr="003A53BC" w:rsidRDefault="00E6140B" w:rsidP="00E614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E6140B">
              <w:rPr>
                <w:rFonts w:asciiTheme="minorEastAsia" w:hAnsiTheme="minorEastAsia"/>
                <w:sz w:val="18"/>
                <w:szCs w:val="18"/>
              </w:rPr>
              <w:t>OUTPUT inserted.productid, deleted.discount AS olddiscount, inserted.discount AS newdiscount WHERE productid = 51</w:t>
            </w:r>
          </w:p>
        </w:tc>
      </w:tr>
    </w:tbl>
    <w:p w:rsidR="00635BD1" w:rsidRPr="00E930F9" w:rsidRDefault="00635BD1" w:rsidP="00F91C9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 w:rsidR="00F72792" w:rsidRPr="000D77CA" w:rsidRDefault="00F72792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7FB9FB83" wp14:editId="1CF2BA51">
            <wp:extent cx="6248400" cy="514350"/>
            <wp:effectExtent l="38100" t="38100" r="19050" b="5715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F72792" w:rsidRDefault="002F508B" w:rsidP="00F91C9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事务的概念早已为大家所熟知，想提的一点是其也可以称之为工作单元，包含查询和修改数据的多种活动，UnitOfWork工作单元这个企业架构设计模式实际上也是其实现之一。实际中，最常见的是将插入订单和插入订单详细放入一个事务中，事务的ACID属性</w:t>
      </w:r>
      <w:r w:rsidR="0057114F">
        <w:rPr>
          <w:rFonts w:asciiTheme="minorEastAsia" w:hAnsiTheme="minorEastAsia" w:hint="eastAsia"/>
          <w:sz w:val="24"/>
          <w:szCs w:val="24"/>
        </w:rPr>
        <w:t>及简单事务应用示例</w:t>
      </w:r>
      <w:r>
        <w:rPr>
          <w:rFonts w:asciiTheme="minorEastAsia" w:hAnsiTheme="minorEastAsia" w:hint="eastAsia"/>
          <w:sz w:val="24"/>
          <w:szCs w:val="24"/>
        </w:rPr>
        <w:t>如下。</w:t>
      </w:r>
    </w:p>
    <w:p w:rsidR="002F508B" w:rsidRDefault="002F508B" w:rsidP="00F91C9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原子性(Atom):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事务是一个原子的工作单元，一起提交或撤销。</w:t>
      </w:r>
    </w:p>
    <w:p w:rsidR="00F72792" w:rsidRDefault="002F508B" w:rsidP="00F91C9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一致性(</w:t>
      </w:r>
      <w:r>
        <w:rPr>
          <w:rFonts w:asciiTheme="minorEastAsia" w:hAnsiTheme="minorEastAsia"/>
          <w:sz w:val="24"/>
          <w:szCs w:val="24"/>
        </w:rPr>
        <w:t>Consistency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其是一个主观概念，取决于应用程序的需求，指</w:t>
      </w:r>
      <w:r w:rsidR="00E23032">
        <w:rPr>
          <w:rFonts w:asciiTheme="minorEastAsia" w:hAnsiTheme="minorEastAsia" w:hint="eastAsia"/>
          <w:sz w:val="24"/>
          <w:szCs w:val="24"/>
        </w:rPr>
        <w:t>数据的状态，与之后数据库的隔离级别紧密关联。</w:t>
      </w:r>
    </w:p>
    <w:p w:rsidR="00E23032" w:rsidRDefault="00E23032" w:rsidP="00F91C9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隔离性(</w:t>
      </w:r>
      <w:r>
        <w:rPr>
          <w:rFonts w:asciiTheme="minorEastAsia" w:hAnsiTheme="minorEastAsia"/>
          <w:sz w:val="24"/>
          <w:szCs w:val="24"/>
        </w:rPr>
        <w:t>Isolation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其实一种控制访问数据的机制，在T-SQL中，支持锁和行版本控制两种模式来处理隔离。</w:t>
      </w:r>
    </w:p>
    <w:p w:rsidR="00E23032" w:rsidRPr="000D77CA" w:rsidRDefault="00E23032" w:rsidP="00F91C9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持久性(</w:t>
      </w:r>
      <w:r>
        <w:rPr>
          <w:rFonts w:asciiTheme="minorEastAsia" w:hAnsiTheme="minorEastAsia"/>
          <w:sz w:val="24"/>
          <w:szCs w:val="24"/>
        </w:rPr>
        <w:t>Duration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数据修改在写入数据文件前，会先写入日志文件，但出现故障时，会通过重做和撤销来恢复数据。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73E5B" w:rsidRPr="0027424A" w:rsidTr="00673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1" w:type="dxa"/>
          </w:tcPr>
          <w:p w:rsidR="00673E5B" w:rsidRDefault="00673E5B" w:rsidP="006F7A9D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673E5B">
              <w:rPr>
                <w:rFonts w:asciiTheme="minorEastAsia" w:hAnsiTheme="minorEastAsia"/>
                <w:b w:val="0"/>
                <w:sz w:val="18"/>
                <w:szCs w:val="18"/>
              </w:rPr>
              <w:t xml:space="preserve">DECLARE </w:t>
            </w:r>
            <w:r>
              <w:rPr>
                <w:rFonts w:asciiTheme="minorEastAsia" w:hAnsiTheme="minorEastAsia"/>
                <w:b w:val="0"/>
                <w:sz w:val="18"/>
                <w:szCs w:val="18"/>
              </w:rPr>
              <w:t>@</w:t>
            </w: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new</w:t>
            </w:r>
            <w:r>
              <w:rPr>
                <w:rFonts w:asciiTheme="minorEastAsia" w:hAnsiTheme="minorEastAsia"/>
                <w:b w:val="0"/>
                <w:sz w:val="18"/>
                <w:szCs w:val="18"/>
              </w:rPr>
              <w:t>orderid AS INT</w:t>
            </w:r>
          </w:p>
          <w:p w:rsidR="00673E5B" w:rsidRDefault="00673E5B" w:rsidP="006F7A9D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sz w:val="18"/>
                <w:szCs w:val="18"/>
              </w:rPr>
              <w:t>INSERT INTO Sales.Order(custid, orderdate) VALUES (34, ‘20160213’)</w:t>
            </w:r>
          </w:p>
          <w:p w:rsidR="00673E5B" w:rsidRDefault="00673E5B" w:rsidP="006F7A9D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sz w:val="18"/>
                <w:szCs w:val="18"/>
              </w:rPr>
              <w:t>SET @</w:t>
            </w: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new</w:t>
            </w:r>
            <w:r>
              <w:rPr>
                <w:rFonts w:asciiTheme="minorEastAsia" w:hAnsiTheme="minorEastAsia"/>
                <w:b w:val="0"/>
                <w:sz w:val="18"/>
                <w:szCs w:val="18"/>
              </w:rPr>
              <w:t>orderid = SCOPE_IDENTITY()</w:t>
            </w:r>
          </w:p>
          <w:p w:rsidR="00673E5B" w:rsidRPr="00673E5B" w:rsidRDefault="00673E5B" w:rsidP="006F7A9D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sz w:val="18"/>
                <w:szCs w:val="18"/>
              </w:rPr>
              <w:t>INSERT INTO Sales.OrderDetail(ordered, productid, unitprice, qty, discount) VALUES (@@orderid, 11, 14.00, 12, 0.000)</w:t>
            </w:r>
          </w:p>
        </w:tc>
      </w:tr>
    </w:tbl>
    <w:p w:rsidR="0052432F" w:rsidRDefault="0052432F" w:rsidP="00F91C9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 w:rsidR="00F746B2" w:rsidRPr="00F746B2" w:rsidRDefault="00F746B2" w:rsidP="00F746B2">
      <w:pPr>
        <w:pStyle w:val="a5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F746B2">
        <w:rPr>
          <w:rFonts w:asciiTheme="minorEastAsia" w:hAnsiTheme="minorEastAsia" w:hint="eastAsia"/>
          <w:sz w:val="24"/>
          <w:szCs w:val="24"/>
        </w:rPr>
        <w:t>锁和阻塞</w:t>
      </w:r>
    </w:p>
    <w:p w:rsidR="006545A0" w:rsidRDefault="00F746B2" w:rsidP="00F91C9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正如之前所提到的T-SQL支持两种模式来处理隔离，一种是</w:t>
      </w:r>
      <w:r w:rsidRPr="006545A0">
        <w:rPr>
          <w:rFonts w:asciiTheme="minorEastAsia" w:hAnsiTheme="minorEastAsia" w:hint="eastAsia"/>
          <w:b/>
          <w:sz w:val="24"/>
          <w:szCs w:val="24"/>
        </w:rPr>
        <w:t>锁</w:t>
      </w:r>
      <w:r>
        <w:rPr>
          <w:rFonts w:asciiTheme="minorEastAsia" w:hAnsiTheme="minorEastAsia" w:hint="eastAsia"/>
          <w:sz w:val="24"/>
          <w:szCs w:val="24"/>
        </w:rPr>
        <w:t>，这是一种</w:t>
      </w:r>
      <w:r>
        <w:rPr>
          <w:rFonts w:asciiTheme="minorEastAsia" w:hAnsiTheme="minorEastAsia"/>
          <w:sz w:val="24"/>
          <w:szCs w:val="24"/>
        </w:rPr>
        <w:t>”</w:t>
      </w:r>
      <w:r w:rsidRPr="006545A0">
        <w:rPr>
          <w:rFonts w:asciiTheme="minorEastAsia" w:hAnsiTheme="minorEastAsia" w:hint="eastAsia"/>
          <w:b/>
          <w:sz w:val="24"/>
          <w:szCs w:val="24"/>
        </w:rPr>
        <w:t>悲观式并发</w:t>
      </w:r>
      <w:r>
        <w:rPr>
          <w:rFonts w:asciiTheme="minorEastAsia" w:hAnsiTheme="minorEastAsia"/>
          <w:sz w:val="24"/>
          <w:szCs w:val="24"/>
        </w:rPr>
        <w:t>“，</w:t>
      </w:r>
      <w:r>
        <w:rPr>
          <w:rFonts w:asciiTheme="minorEastAsia" w:hAnsiTheme="minorEastAsia" w:hint="eastAsia"/>
          <w:sz w:val="24"/>
          <w:szCs w:val="24"/>
        </w:rPr>
        <w:t xml:space="preserve">在默认的READ </w:t>
      </w:r>
      <w:r>
        <w:rPr>
          <w:rFonts w:asciiTheme="minorEastAsia" w:hAnsiTheme="minorEastAsia"/>
          <w:sz w:val="24"/>
          <w:szCs w:val="24"/>
        </w:rPr>
        <w:t>COMMITED</w:t>
      </w:r>
      <w:r>
        <w:rPr>
          <w:rFonts w:asciiTheme="minorEastAsia" w:hAnsiTheme="minorEastAsia" w:hint="eastAsia"/>
          <w:sz w:val="24"/>
          <w:szCs w:val="24"/>
        </w:rPr>
        <w:t>隔离级别下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一旦一个事务中修改数据，那么这个将不能被其他事务读取，因为会给该数据加上排它锁，而当读取数据时获取共享锁，其他事务可以并行读取；另一种是</w:t>
      </w:r>
      <w:r w:rsidRPr="006545A0">
        <w:rPr>
          <w:rFonts w:asciiTheme="minorEastAsia" w:hAnsiTheme="minorEastAsia" w:hint="eastAsia"/>
          <w:b/>
          <w:sz w:val="24"/>
          <w:szCs w:val="24"/>
        </w:rPr>
        <w:t>行版本控制技术</w:t>
      </w:r>
      <w:r>
        <w:rPr>
          <w:rFonts w:asciiTheme="minorEastAsia" w:hAnsiTheme="minorEastAsia" w:hint="eastAsia"/>
          <w:sz w:val="24"/>
          <w:szCs w:val="24"/>
        </w:rPr>
        <w:t>，是一种“</w:t>
      </w:r>
      <w:r w:rsidRPr="006545A0">
        <w:rPr>
          <w:rFonts w:asciiTheme="minorEastAsia" w:hAnsiTheme="minorEastAsia" w:hint="eastAsia"/>
          <w:b/>
          <w:sz w:val="24"/>
          <w:szCs w:val="24"/>
        </w:rPr>
        <w:t>乐观式</w:t>
      </w:r>
      <w:r w:rsidR="006545A0" w:rsidRPr="006545A0">
        <w:rPr>
          <w:rFonts w:asciiTheme="minorEastAsia" w:hAnsiTheme="minorEastAsia" w:hint="eastAsia"/>
          <w:b/>
          <w:sz w:val="24"/>
          <w:szCs w:val="24"/>
        </w:rPr>
        <w:t>并发</w:t>
      </w:r>
      <w:r>
        <w:rPr>
          <w:rFonts w:asciiTheme="minorEastAsia" w:hAnsiTheme="minorEastAsia" w:hint="eastAsia"/>
          <w:sz w:val="24"/>
          <w:szCs w:val="24"/>
        </w:rPr>
        <w:t>“，其默认的隔离级别为READ COMMITED SNAPSHOT，事务中修改数据时，其他事务时可以进行读取操作</w:t>
      </w:r>
      <w:r w:rsidR="006545A0">
        <w:rPr>
          <w:rFonts w:asciiTheme="minorEastAsia" w:hAnsiTheme="minorEastAsia" w:hint="eastAsia"/>
          <w:sz w:val="24"/>
          <w:szCs w:val="24"/>
        </w:rPr>
        <w:t>的。</w:t>
      </w:r>
    </w:p>
    <w:p w:rsidR="00F746B2" w:rsidRDefault="008D1C5C" w:rsidP="00F91C9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接下来</w:t>
      </w:r>
      <w:r w:rsidR="006545A0">
        <w:rPr>
          <w:rFonts w:asciiTheme="minorEastAsia" w:hAnsiTheme="minorEastAsia" w:hint="eastAsia"/>
          <w:sz w:val="24"/>
          <w:szCs w:val="24"/>
        </w:rPr>
        <w:t>介绍数据库中可以锁定的资源，包括行、页、表(对象)、数据库，按序锁定的资源粒度越来越大。行驻留在页中，而是包含表或索引数据的物理数据块。更复杂的可锁定资源包括范围、分配单元、堆&amp;B树等，这儿暂不深究。在SQL SERVER中，如果要获得某个资源类型的锁，首先要获得起对应更高粒度级别上的</w:t>
      </w:r>
      <w:r w:rsidR="006545A0" w:rsidRPr="00A97B82">
        <w:rPr>
          <w:rFonts w:asciiTheme="minorEastAsia" w:hAnsiTheme="minorEastAsia" w:hint="eastAsia"/>
          <w:b/>
          <w:sz w:val="24"/>
          <w:szCs w:val="24"/>
        </w:rPr>
        <w:t>意向锁</w:t>
      </w:r>
      <w:r w:rsidR="00A97B82" w:rsidRPr="00A97B82">
        <w:rPr>
          <w:rFonts w:asciiTheme="minorEastAsia" w:hAnsiTheme="minorEastAsia" w:hint="eastAsia"/>
          <w:sz w:val="24"/>
          <w:szCs w:val="24"/>
        </w:rPr>
        <w:t>，</w:t>
      </w:r>
      <w:r w:rsidR="00A97B82">
        <w:rPr>
          <w:rFonts w:asciiTheme="minorEastAsia" w:hAnsiTheme="minorEastAsia" w:hint="eastAsia"/>
          <w:sz w:val="24"/>
          <w:szCs w:val="24"/>
        </w:rPr>
        <w:t>例如获得一个行上排他锁，那么该事务需要获取行所在页的意向排它锁和</w:t>
      </w:r>
      <w:r w:rsidR="0003165D">
        <w:rPr>
          <w:rFonts w:asciiTheme="minorEastAsia" w:hAnsiTheme="minorEastAsia" w:hint="eastAsia"/>
          <w:sz w:val="24"/>
          <w:szCs w:val="24"/>
        </w:rPr>
        <w:t>一个拥有该页对象的意向排它锁，</w:t>
      </w:r>
      <w:r w:rsidR="0003165D" w:rsidRPr="0003165D">
        <w:rPr>
          <w:rFonts w:asciiTheme="minorEastAsia" w:hAnsiTheme="minorEastAsia" w:hint="eastAsia"/>
          <w:b/>
          <w:sz w:val="24"/>
          <w:szCs w:val="24"/>
        </w:rPr>
        <w:t>意向锁的目的在于便于在更高粒度级别有效检测不相容的锁请求</w:t>
      </w:r>
      <w:r w:rsidR="0003165D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用一个简单的表格来描述锁模式情况下锁的兼容性。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1590"/>
        <w:gridCol w:w="1713"/>
        <w:gridCol w:w="1713"/>
        <w:gridCol w:w="1753"/>
        <w:gridCol w:w="1753"/>
      </w:tblGrid>
      <w:tr w:rsidR="0003165D" w:rsidRPr="002F3E93" w:rsidTr="008E7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03165D" w:rsidRPr="002F3E93" w:rsidRDefault="0003165D" w:rsidP="006545A0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请求的锁模式</w:t>
            </w:r>
          </w:p>
        </w:tc>
        <w:tc>
          <w:tcPr>
            <w:tcW w:w="2693" w:type="dxa"/>
          </w:tcPr>
          <w:p w:rsidR="0003165D" w:rsidRPr="002F3E93" w:rsidRDefault="0003165D" w:rsidP="006545A0">
            <w:pPr>
              <w:adjustRightInd w:val="0"/>
              <w:snapToGri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授予了排它锁(</w:t>
            </w:r>
            <w:r>
              <w:rPr>
                <w:rFonts w:asciiTheme="minorEastAsia" w:hAnsiTheme="minorEastAsia"/>
                <w:sz w:val="18"/>
                <w:szCs w:val="18"/>
              </w:rPr>
              <w:t>X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2693" w:type="dxa"/>
          </w:tcPr>
          <w:p w:rsidR="0003165D" w:rsidRPr="007850C9" w:rsidRDefault="0003165D" w:rsidP="006545A0">
            <w:pPr>
              <w:adjustRightInd w:val="0"/>
              <w:snapToGri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授予了共享锁(</w:t>
            </w: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2693" w:type="dxa"/>
          </w:tcPr>
          <w:p w:rsidR="0003165D" w:rsidRDefault="0003165D" w:rsidP="006545A0">
            <w:pPr>
              <w:adjustRightInd w:val="0"/>
              <w:snapToGri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授予了意向排它锁(</w:t>
            </w:r>
            <w:r>
              <w:rPr>
                <w:rFonts w:asciiTheme="minorEastAsia" w:hAnsiTheme="minorEastAsia"/>
                <w:sz w:val="18"/>
                <w:szCs w:val="18"/>
              </w:rPr>
              <w:t>IX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2693" w:type="dxa"/>
          </w:tcPr>
          <w:p w:rsidR="0003165D" w:rsidRDefault="0003165D" w:rsidP="006545A0">
            <w:pPr>
              <w:adjustRightInd w:val="0"/>
              <w:snapToGri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授予了意向共享锁(</w:t>
            </w:r>
            <w:r>
              <w:rPr>
                <w:rFonts w:asciiTheme="minorEastAsia" w:hAnsiTheme="minorEastAsia"/>
                <w:sz w:val="18"/>
                <w:szCs w:val="18"/>
              </w:rPr>
              <w:t>IS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292F56" w:rsidRPr="006545A0" w:rsidTr="008E7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292F56" w:rsidRPr="008E76EC" w:rsidRDefault="00292F56" w:rsidP="00292F56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8E76EC">
              <w:rPr>
                <w:rFonts w:asciiTheme="minorEastAsia" w:hAnsiTheme="minorEastAsia" w:hint="eastAsia"/>
                <w:b w:val="0"/>
                <w:sz w:val="18"/>
                <w:szCs w:val="18"/>
              </w:rPr>
              <w:t>能否授予请求排它锁</w:t>
            </w:r>
          </w:p>
        </w:tc>
        <w:tc>
          <w:tcPr>
            <w:tcW w:w="2693" w:type="dxa"/>
          </w:tcPr>
          <w:p w:rsidR="00292F56" w:rsidRPr="008035C5" w:rsidRDefault="00292F56" w:rsidP="00292F56">
            <w:pPr>
              <w:adjustRightInd w:val="0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No</w:t>
            </w:r>
          </w:p>
        </w:tc>
        <w:tc>
          <w:tcPr>
            <w:tcW w:w="2693" w:type="dxa"/>
          </w:tcPr>
          <w:p w:rsidR="00292F56" w:rsidRDefault="00292F56" w:rsidP="00292F56">
            <w:pPr>
              <w:adjustRightInd w:val="0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No</w:t>
            </w:r>
          </w:p>
        </w:tc>
        <w:tc>
          <w:tcPr>
            <w:tcW w:w="2693" w:type="dxa"/>
          </w:tcPr>
          <w:p w:rsidR="00292F56" w:rsidRPr="008035C5" w:rsidRDefault="00292F56" w:rsidP="00292F56">
            <w:pPr>
              <w:adjustRightInd w:val="0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No</w:t>
            </w:r>
          </w:p>
        </w:tc>
        <w:tc>
          <w:tcPr>
            <w:tcW w:w="2693" w:type="dxa"/>
          </w:tcPr>
          <w:p w:rsidR="00292F56" w:rsidRDefault="00292F56" w:rsidP="00292F56">
            <w:pPr>
              <w:adjustRightInd w:val="0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No</w:t>
            </w:r>
          </w:p>
        </w:tc>
      </w:tr>
      <w:tr w:rsidR="00292F56" w:rsidRPr="006545A0" w:rsidTr="008E76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292F56" w:rsidRPr="008E76EC" w:rsidRDefault="00292F56" w:rsidP="00292F56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8E76EC">
              <w:rPr>
                <w:rFonts w:asciiTheme="minorEastAsia" w:hAnsiTheme="minorEastAsia" w:hint="eastAsia"/>
                <w:b w:val="0"/>
                <w:sz w:val="18"/>
                <w:szCs w:val="18"/>
              </w:rPr>
              <w:t>能否授予请求共享锁</w:t>
            </w:r>
          </w:p>
        </w:tc>
        <w:tc>
          <w:tcPr>
            <w:tcW w:w="2693" w:type="dxa"/>
          </w:tcPr>
          <w:p w:rsidR="00292F56" w:rsidRPr="006A0F99" w:rsidRDefault="00292F56" w:rsidP="00292F56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No</w:t>
            </w:r>
          </w:p>
        </w:tc>
        <w:tc>
          <w:tcPr>
            <w:tcW w:w="2693" w:type="dxa"/>
          </w:tcPr>
          <w:p w:rsidR="00292F56" w:rsidRPr="008035C5" w:rsidRDefault="00292F56" w:rsidP="00292F56">
            <w:pPr>
              <w:adjustRightInd w:val="0"/>
              <w:snapToGrid w:val="0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Yes</w:t>
            </w:r>
          </w:p>
        </w:tc>
        <w:tc>
          <w:tcPr>
            <w:tcW w:w="2693" w:type="dxa"/>
          </w:tcPr>
          <w:p w:rsidR="00292F56" w:rsidRPr="006A0F99" w:rsidRDefault="00292F56" w:rsidP="00292F56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No</w:t>
            </w:r>
          </w:p>
        </w:tc>
        <w:tc>
          <w:tcPr>
            <w:tcW w:w="2693" w:type="dxa"/>
          </w:tcPr>
          <w:p w:rsidR="00292F56" w:rsidRPr="008035C5" w:rsidRDefault="00292F56" w:rsidP="00292F56">
            <w:pPr>
              <w:adjustRightInd w:val="0"/>
              <w:snapToGrid w:val="0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Yes</w:t>
            </w:r>
          </w:p>
        </w:tc>
      </w:tr>
      <w:tr w:rsidR="00292F56" w:rsidRPr="006545A0" w:rsidTr="008E7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292F56" w:rsidRPr="008E76EC" w:rsidRDefault="00292F56" w:rsidP="00292F56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8E76EC">
              <w:rPr>
                <w:rFonts w:asciiTheme="minorEastAsia" w:hAnsiTheme="minorEastAsia" w:hint="eastAsia"/>
                <w:b w:val="0"/>
                <w:sz w:val="18"/>
                <w:szCs w:val="18"/>
              </w:rPr>
              <w:t>能否授予意向排它锁</w:t>
            </w:r>
          </w:p>
        </w:tc>
        <w:tc>
          <w:tcPr>
            <w:tcW w:w="2693" w:type="dxa"/>
          </w:tcPr>
          <w:p w:rsidR="00292F56" w:rsidRPr="008035C5" w:rsidRDefault="00292F56" w:rsidP="00292F56">
            <w:pPr>
              <w:adjustRightInd w:val="0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No</w:t>
            </w:r>
          </w:p>
        </w:tc>
        <w:tc>
          <w:tcPr>
            <w:tcW w:w="2693" w:type="dxa"/>
          </w:tcPr>
          <w:p w:rsidR="00292F56" w:rsidRDefault="00292F56" w:rsidP="00292F56">
            <w:pPr>
              <w:adjustRightInd w:val="0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No</w:t>
            </w:r>
          </w:p>
        </w:tc>
        <w:tc>
          <w:tcPr>
            <w:tcW w:w="2693" w:type="dxa"/>
          </w:tcPr>
          <w:p w:rsidR="00292F56" w:rsidRDefault="00292F56" w:rsidP="00292F56">
            <w:pPr>
              <w:adjustRightInd w:val="0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Yes</w:t>
            </w:r>
          </w:p>
        </w:tc>
        <w:tc>
          <w:tcPr>
            <w:tcW w:w="2693" w:type="dxa"/>
          </w:tcPr>
          <w:p w:rsidR="00292F56" w:rsidRDefault="00292F56" w:rsidP="00292F56">
            <w:pPr>
              <w:adjustRightInd w:val="0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Yes</w:t>
            </w:r>
          </w:p>
        </w:tc>
      </w:tr>
      <w:tr w:rsidR="00292F56" w:rsidRPr="006545A0" w:rsidTr="008E76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292F56" w:rsidRPr="008E76EC" w:rsidRDefault="00292F56" w:rsidP="00292F56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8E76EC">
              <w:rPr>
                <w:rFonts w:asciiTheme="minorEastAsia" w:hAnsiTheme="minorEastAsia" w:hint="eastAsia"/>
                <w:b w:val="0"/>
                <w:sz w:val="18"/>
                <w:szCs w:val="18"/>
              </w:rPr>
              <w:t>能否授予意向排它锁</w:t>
            </w:r>
          </w:p>
        </w:tc>
        <w:tc>
          <w:tcPr>
            <w:tcW w:w="2693" w:type="dxa"/>
          </w:tcPr>
          <w:p w:rsidR="00292F56" w:rsidRPr="006A0F99" w:rsidRDefault="00292F56" w:rsidP="00292F56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No</w:t>
            </w:r>
          </w:p>
        </w:tc>
        <w:tc>
          <w:tcPr>
            <w:tcW w:w="2693" w:type="dxa"/>
          </w:tcPr>
          <w:p w:rsidR="00292F56" w:rsidRPr="008035C5" w:rsidRDefault="00292F56" w:rsidP="00292F56">
            <w:pPr>
              <w:adjustRightInd w:val="0"/>
              <w:snapToGrid w:val="0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Yes</w:t>
            </w:r>
          </w:p>
        </w:tc>
        <w:tc>
          <w:tcPr>
            <w:tcW w:w="2693" w:type="dxa"/>
          </w:tcPr>
          <w:p w:rsidR="00292F56" w:rsidRDefault="00292F56" w:rsidP="00292F56">
            <w:pPr>
              <w:adjustRightInd w:val="0"/>
              <w:snapToGrid w:val="0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Yes</w:t>
            </w:r>
          </w:p>
        </w:tc>
        <w:tc>
          <w:tcPr>
            <w:tcW w:w="2693" w:type="dxa"/>
          </w:tcPr>
          <w:p w:rsidR="00292F56" w:rsidRDefault="00292F56" w:rsidP="00292F56">
            <w:pPr>
              <w:adjustRightInd w:val="0"/>
              <w:snapToGrid w:val="0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Yes</w:t>
            </w:r>
          </w:p>
        </w:tc>
      </w:tr>
    </w:tbl>
    <w:p w:rsidR="00447D14" w:rsidRDefault="00292F56" w:rsidP="00F91C9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看到这儿不禁要问，为什么不都使用最小粒度的锁，这样的并发性不是更好么?实际上锁是需要消耗资源的，因此需要在时间和空间上折衷。在默认情况下，系统首先获取细粒度的锁，并在某些情况下，触发锁升级，例如一条语句中获取5000个行锁，那么将升级为页锁。</w:t>
      </w:r>
      <w:r w:rsidR="00304267">
        <w:rPr>
          <w:rFonts w:asciiTheme="minorEastAsia" w:hAnsiTheme="minorEastAsia" w:hint="eastAsia"/>
          <w:sz w:val="24"/>
          <w:szCs w:val="24"/>
        </w:rPr>
        <w:t>此外，T-SQL支持ALTER TABLE语句设置LOCK_ESCALATION控制锁升级行为，包括是否支持锁升级和发生升级时的粒度（如</w:t>
      </w:r>
      <w:r w:rsidR="00447D14">
        <w:rPr>
          <w:rFonts w:asciiTheme="minorEastAsia" w:hAnsiTheme="minorEastAsia" w:hint="eastAsia"/>
          <w:sz w:val="24"/>
          <w:szCs w:val="24"/>
        </w:rPr>
        <w:t>页</w:t>
      </w:r>
      <w:r w:rsidR="00304267">
        <w:rPr>
          <w:rFonts w:asciiTheme="minorEastAsia" w:hAnsiTheme="minorEastAsia" w:hint="eastAsia"/>
          <w:sz w:val="24"/>
          <w:szCs w:val="24"/>
        </w:rPr>
        <w:t>升级为表或分区）。</w:t>
      </w:r>
    </w:p>
    <w:p w:rsidR="00447D14" w:rsidRDefault="00447D14" w:rsidP="00F91C9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一般情况下，阻塞的出现是正常的，比如一个读操作等待排他锁的释放，但有时阻塞时间过长，严重影响响应时需要排除阻塞。</w:t>
      </w:r>
      <w:r w:rsidR="0024110F">
        <w:rPr>
          <w:rFonts w:asciiTheme="minorEastAsia" w:hAnsiTheme="minorEastAsia" w:hint="eastAsia"/>
          <w:sz w:val="24"/>
          <w:szCs w:val="24"/>
        </w:rPr>
        <w:t>可以通过</w:t>
      </w:r>
      <w:r w:rsidR="004D2AA7">
        <w:rPr>
          <w:rFonts w:asciiTheme="minorEastAsia" w:hAnsiTheme="minorEastAsia" w:hint="eastAsia"/>
          <w:sz w:val="24"/>
          <w:szCs w:val="24"/>
        </w:rPr>
        <w:t>如下几种查询</w:t>
      </w:r>
      <w:r w:rsidR="0024110F">
        <w:rPr>
          <w:rFonts w:asciiTheme="minorEastAsia" w:hAnsiTheme="minorEastAsia" w:hint="eastAsia"/>
          <w:sz w:val="24"/>
          <w:szCs w:val="24"/>
        </w:rPr>
        <w:t>动态视图</w:t>
      </w:r>
      <w:r w:rsidR="004D2AA7">
        <w:rPr>
          <w:rFonts w:asciiTheme="minorEastAsia" w:hAnsiTheme="minorEastAsia" w:hint="eastAsia"/>
          <w:sz w:val="24"/>
          <w:szCs w:val="24"/>
        </w:rPr>
        <w:t>的方式</w:t>
      </w:r>
      <w:r w:rsidR="0024110F">
        <w:rPr>
          <w:rFonts w:asciiTheme="minorEastAsia" w:hAnsiTheme="minorEastAsia" w:hint="eastAsia"/>
          <w:sz w:val="24"/>
          <w:szCs w:val="24"/>
        </w:rPr>
        <w:t>来查看系统中当前的</w:t>
      </w:r>
      <w:r w:rsidR="004D2AA7">
        <w:rPr>
          <w:rFonts w:asciiTheme="minorEastAsia" w:hAnsiTheme="minorEastAsia" w:hint="eastAsia"/>
          <w:sz w:val="24"/>
          <w:szCs w:val="24"/>
        </w:rPr>
        <w:t>阻塞并排除相关阻塞。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1631"/>
        <w:gridCol w:w="6891"/>
      </w:tblGrid>
      <w:tr w:rsidR="004D2AA7" w:rsidRPr="002F3E93" w:rsidTr="004D2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4D2AA7" w:rsidRPr="002F3E93" w:rsidRDefault="004D2AA7" w:rsidP="006F7A9D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操作类型</w:t>
            </w:r>
          </w:p>
        </w:tc>
        <w:tc>
          <w:tcPr>
            <w:tcW w:w="11057" w:type="dxa"/>
          </w:tcPr>
          <w:p w:rsidR="004D2AA7" w:rsidRPr="002F3E93" w:rsidRDefault="004D2AA7" w:rsidP="006F7A9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850C9">
              <w:rPr>
                <w:rFonts w:asciiTheme="minorEastAsia" w:hAnsiTheme="minorEastAsia" w:hint="eastAsia"/>
                <w:sz w:val="18"/>
                <w:szCs w:val="18"/>
              </w:rPr>
              <w:t>解释与示例</w:t>
            </w:r>
          </w:p>
        </w:tc>
      </w:tr>
      <w:tr w:rsidR="004D2AA7" w:rsidRPr="0027424A" w:rsidTr="004D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4D2AA7" w:rsidRPr="0091232B" w:rsidRDefault="001E7671" w:rsidP="004D2AA7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查询会话相关</w:t>
            </w:r>
            <w:r w:rsidR="004D2AA7">
              <w:rPr>
                <w:rFonts w:asciiTheme="minorEastAsia" w:hAnsiTheme="minorEastAsia" w:hint="eastAsia"/>
                <w:b w:val="0"/>
                <w:sz w:val="18"/>
                <w:szCs w:val="18"/>
              </w:rPr>
              <w:t>锁</w:t>
            </w: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信息</w:t>
            </w:r>
          </w:p>
        </w:tc>
        <w:tc>
          <w:tcPr>
            <w:tcW w:w="11057" w:type="dxa"/>
          </w:tcPr>
          <w:p w:rsidR="004D2AA7" w:rsidRPr="004D2AA7" w:rsidRDefault="004D2AA7" w:rsidP="004D2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4D2AA7">
              <w:rPr>
                <w:rFonts w:asciiTheme="minorEastAsia" w:hAnsiTheme="minorEastAsia"/>
                <w:sz w:val="18"/>
                <w:szCs w:val="18"/>
              </w:rPr>
              <w:t>SELECT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4D2AA7">
              <w:rPr>
                <w:rFonts w:asciiTheme="minorEastAsia" w:hAnsiTheme="minorEastAsia"/>
                <w:sz w:val="18"/>
                <w:szCs w:val="18"/>
              </w:rPr>
              <w:t>request_session_id AS spid,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4D2AA7">
              <w:rPr>
                <w:rFonts w:asciiTheme="minorEastAsia" w:hAnsiTheme="minorEastAsia"/>
                <w:sz w:val="18"/>
                <w:szCs w:val="18"/>
              </w:rPr>
              <w:t>resource_type AS restype,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4D2AA7">
              <w:rPr>
                <w:rFonts w:asciiTheme="minorEastAsia" w:hAnsiTheme="minorEastAsia"/>
                <w:sz w:val="18"/>
                <w:szCs w:val="18"/>
              </w:rPr>
              <w:t>resource_database_id AS dbid,</w:t>
            </w:r>
          </w:p>
          <w:p w:rsidR="004D2AA7" w:rsidRPr="004D2AA7" w:rsidRDefault="004D2AA7" w:rsidP="004D2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4D2AA7">
              <w:rPr>
                <w:rFonts w:asciiTheme="minorEastAsia" w:hAnsiTheme="minorEastAsia"/>
                <w:sz w:val="18"/>
                <w:szCs w:val="18"/>
              </w:rPr>
              <w:tab/>
              <w:t>DB_NAME(resource_database_id) AS dbname,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4D2AA7">
              <w:rPr>
                <w:rFonts w:asciiTheme="minorEastAsia" w:hAnsiTheme="minorEastAsia"/>
                <w:sz w:val="18"/>
                <w:szCs w:val="18"/>
              </w:rPr>
              <w:t>resource_description AS res,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4D2AA7">
              <w:rPr>
                <w:rFonts w:asciiTheme="minorEastAsia" w:hAnsiTheme="minorEastAsia"/>
                <w:sz w:val="18"/>
                <w:szCs w:val="18"/>
              </w:rPr>
              <w:t>resource_associated_entity_id AS resid,</w:t>
            </w:r>
          </w:p>
          <w:p w:rsidR="004D2AA7" w:rsidRPr="004D2AA7" w:rsidRDefault="004D2AA7" w:rsidP="004D2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4D2AA7">
              <w:rPr>
                <w:rFonts w:asciiTheme="minorEastAsia" w:hAnsiTheme="minorEastAsia"/>
                <w:sz w:val="18"/>
                <w:szCs w:val="18"/>
              </w:rPr>
              <w:tab/>
              <w:t>request_mode AS mode,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4D2AA7">
              <w:rPr>
                <w:rFonts w:asciiTheme="minorEastAsia" w:hAnsiTheme="minorEastAsia"/>
                <w:sz w:val="18"/>
                <w:szCs w:val="18"/>
              </w:rPr>
              <w:t>request_status AS status</w:t>
            </w:r>
          </w:p>
          <w:p w:rsidR="004D2AA7" w:rsidRDefault="004D2AA7" w:rsidP="004D2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4D2AA7">
              <w:rPr>
                <w:rFonts w:asciiTheme="minorEastAsia" w:hAnsiTheme="minorEastAsia"/>
                <w:sz w:val="18"/>
                <w:szCs w:val="18"/>
              </w:rPr>
              <w:t>FROM</w:t>
            </w:r>
            <w:r w:rsidRPr="001E7671">
              <w:rPr>
                <w:rFonts w:asciiTheme="minorEastAsia" w:hAnsiTheme="minorEastAsia"/>
                <w:b/>
                <w:sz w:val="18"/>
                <w:szCs w:val="18"/>
              </w:rPr>
              <w:t xml:space="preserve"> sys.dm_tran_locks</w:t>
            </w:r>
          </w:p>
          <w:p w:rsidR="004D2AA7" w:rsidRPr="0027424A" w:rsidRDefault="004D2AA7" w:rsidP="004D2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其中spid表示进程ID，restype表示锁定的资源类型(</w:t>
            </w:r>
            <w:r>
              <w:rPr>
                <w:rFonts w:asciiTheme="minorEastAsia" w:hAnsiTheme="minorEastAsia"/>
                <w:sz w:val="18"/>
                <w:szCs w:val="18"/>
              </w:rPr>
              <w:t>KEY, PAGE, Database, object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)</w:t>
            </w:r>
            <w:r w:rsidR="00383EFE">
              <w:rPr>
                <w:rFonts w:asciiTheme="minorEastAsia" w:hAnsiTheme="minorEastAsia" w:hint="eastAsia"/>
                <w:sz w:val="18"/>
                <w:szCs w:val="18"/>
              </w:rPr>
              <w:t>，mode表示锁模式，st</w:t>
            </w:r>
            <w:r w:rsidR="00383EFE">
              <w:rPr>
                <w:rFonts w:asciiTheme="minorEastAsia" w:hAnsiTheme="minorEastAsia"/>
                <w:sz w:val="18"/>
                <w:szCs w:val="18"/>
              </w:rPr>
              <w:t>atus</w:t>
            </w:r>
            <w:r w:rsidR="00383EFE">
              <w:rPr>
                <w:rFonts w:asciiTheme="minorEastAsia" w:hAnsiTheme="minorEastAsia" w:hint="eastAsia"/>
                <w:sz w:val="18"/>
                <w:szCs w:val="18"/>
              </w:rPr>
              <w:t>表示是否授予了锁</w:t>
            </w:r>
          </w:p>
        </w:tc>
      </w:tr>
      <w:tr w:rsidR="00383EFE" w:rsidRPr="0027424A" w:rsidTr="004D2A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383EFE" w:rsidRDefault="001E7671" w:rsidP="004D2AA7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查询</w:t>
            </w:r>
            <w:r w:rsidR="00181424">
              <w:rPr>
                <w:rFonts w:asciiTheme="minorEastAsia" w:hAnsiTheme="minorEastAsia" w:hint="eastAsia"/>
                <w:b w:val="0"/>
                <w:sz w:val="18"/>
                <w:szCs w:val="18"/>
              </w:rPr>
              <w:t>连接</w:t>
            </w: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相关</w:t>
            </w:r>
            <w:r w:rsidR="00181424">
              <w:rPr>
                <w:rFonts w:asciiTheme="minorEastAsia" w:hAnsiTheme="minorEastAsia" w:hint="eastAsia"/>
                <w:b w:val="0"/>
                <w:sz w:val="18"/>
                <w:szCs w:val="18"/>
              </w:rPr>
              <w:t>信息</w:t>
            </w:r>
          </w:p>
        </w:tc>
        <w:tc>
          <w:tcPr>
            <w:tcW w:w="11057" w:type="dxa"/>
          </w:tcPr>
          <w:p w:rsidR="00181424" w:rsidRPr="00181424" w:rsidRDefault="00181424" w:rsidP="001814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181424">
              <w:rPr>
                <w:rFonts w:asciiTheme="minorEastAsia" w:hAnsiTheme="minorEastAsia"/>
                <w:sz w:val="18"/>
                <w:szCs w:val="18"/>
              </w:rPr>
              <w:t>SELECT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181424">
              <w:rPr>
                <w:rFonts w:asciiTheme="minorEastAsia" w:hAnsiTheme="minorEastAsia"/>
                <w:sz w:val="18"/>
                <w:szCs w:val="18"/>
              </w:rPr>
              <w:t>session_id AS spid,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181424">
              <w:rPr>
                <w:rFonts w:asciiTheme="minorEastAsia" w:hAnsiTheme="minorEastAsia"/>
                <w:sz w:val="18"/>
                <w:szCs w:val="18"/>
              </w:rPr>
              <w:t>connect_time,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181424">
              <w:rPr>
                <w:rFonts w:asciiTheme="minorEastAsia" w:hAnsiTheme="minorEastAsia"/>
                <w:sz w:val="18"/>
                <w:szCs w:val="18"/>
              </w:rPr>
              <w:t>last_read,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181424">
              <w:rPr>
                <w:rFonts w:asciiTheme="minorEastAsia" w:hAnsiTheme="minorEastAsia"/>
                <w:sz w:val="18"/>
                <w:szCs w:val="18"/>
              </w:rPr>
              <w:t>last_write,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181424">
              <w:rPr>
                <w:rFonts w:asciiTheme="minorEastAsia" w:hAnsiTheme="minorEastAsia"/>
                <w:sz w:val="18"/>
                <w:szCs w:val="18"/>
              </w:rPr>
              <w:t>most_recent_sql_handle</w:t>
            </w:r>
          </w:p>
          <w:p w:rsidR="00383EFE" w:rsidRDefault="00181424" w:rsidP="001814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181424">
              <w:rPr>
                <w:rFonts w:asciiTheme="minorEastAsia" w:hAnsiTheme="minorEastAsia"/>
                <w:sz w:val="18"/>
                <w:szCs w:val="18"/>
              </w:rPr>
              <w:tab/>
              <w:t>FROM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1E7671">
              <w:rPr>
                <w:rFonts w:asciiTheme="minorEastAsia" w:hAnsiTheme="minorEastAsia"/>
                <w:b/>
                <w:sz w:val="18"/>
                <w:szCs w:val="18"/>
              </w:rPr>
              <w:t>sys.dm_exec_connections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181424">
              <w:rPr>
                <w:rFonts w:asciiTheme="minorEastAsia" w:hAnsiTheme="minorEastAsia"/>
                <w:sz w:val="18"/>
                <w:szCs w:val="18"/>
              </w:rPr>
              <w:t>WHERE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181424">
              <w:rPr>
                <w:rFonts w:asciiTheme="minorEastAsia" w:hAnsiTheme="minorEastAsia"/>
                <w:sz w:val="18"/>
                <w:szCs w:val="18"/>
              </w:rPr>
              <w:t>session_id IN (60, 61)</w:t>
            </w:r>
          </w:p>
          <w:p w:rsidR="00181424" w:rsidRDefault="00181424" w:rsidP="001814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其中connect_time表示连接时间，write&amp;read</w:t>
            </w:r>
            <w:r>
              <w:rPr>
                <w:rFonts w:asciiTheme="minorEastAsia" w:hAnsiTheme="minorEastAsia"/>
                <w:sz w:val="18"/>
                <w:szCs w:val="18"/>
              </w:rPr>
              <w:t>_time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表示读写时间，</w:t>
            </w:r>
            <w:r w:rsidRPr="00181424">
              <w:rPr>
                <w:rFonts w:asciiTheme="minorEastAsia" w:hAnsiTheme="minorEastAsia"/>
                <w:sz w:val="18"/>
                <w:szCs w:val="18"/>
              </w:rPr>
              <w:t>most_recent_sql_handl</w:t>
            </w: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表示该连接中最近的批处理语句的句柄</w:t>
            </w:r>
            <w:r w:rsidR="00356698">
              <w:rPr>
                <w:rFonts w:asciiTheme="minorEastAsia" w:hAnsiTheme="minorEastAsia" w:hint="eastAsia"/>
                <w:sz w:val="18"/>
                <w:szCs w:val="18"/>
              </w:rPr>
              <w:t>。接下来可以通过一个简单的APPLY表运算符获取相应的SQL语句</w:t>
            </w:r>
          </w:p>
          <w:p w:rsidR="006F7A9D" w:rsidRPr="006F7A9D" w:rsidRDefault="006F7A9D" w:rsidP="006F7A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6F7A9D">
              <w:rPr>
                <w:rFonts w:asciiTheme="minorEastAsia" w:hAnsiTheme="minorEastAsia"/>
                <w:sz w:val="18"/>
                <w:szCs w:val="18"/>
              </w:rPr>
              <w:t>SELECT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6F7A9D">
              <w:rPr>
                <w:rFonts w:asciiTheme="minorEastAsia" w:hAnsiTheme="minorEastAsia"/>
                <w:sz w:val="18"/>
                <w:szCs w:val="18"/>
              </w:rPr>
              <w:t>session_id AS spid,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6F7A9D">
              <w:rPr>
                <w:rFonts w:asciiTheme="minorEastAsia" w:hAnsiTheme="minorEastAsia"/>
                <w:sz w:val="18"/>
                <w:szCs w:val="18"/>
              </w:rPr>
              <w:t>text</w:t>
            </w:r>
          </w:p>
          <w:p w:rsidR="006F7A9D" w:rsidRPr="006F7A9D" w:rsidRDefault="006F7A9D" w:rsidP="006F7A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6F7A9D">
              <w:rPr>
                <w:rFonts w:asciiTheme="minorEastAsia" w:hAnsiTheme="minorEastAsia"/>
                <w:sz w:val="18"/>
                <w:szCs w:val="18"/>
              </w:rPr>
              <w:tab/>
              <w:t>FROM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6F7A9D">
              <w:rPr>
                <w:rFonts w:asciiTheme="minorEastAsia" w:hAnsiTheme="minorEastAsia"/>
                <w:sz w:val="18"/>
                <w:szCs w:val="18"/>
              </w:rPr>
              <w:t xml:space="preserve">sys.dm_exec_connections CROSS APPLY </w:t>
            </w:r>
            <w:r w:rsidRPr="001E7671">
              <w:rPr>
                <w:rFonts w:asciiTheme="minorEastAsia" w:hAnsiTheme="minorEastAsia"/>
                <w:b/>
                <w:sz w:val="18"/>
                <w:szCs w:val="18"/>
              </w:rPr>
              <w:t>sys.dm_exec_sql_text</w:t>
            </w:r>
            <w:r w:rsidRPr="006F7A9D">
              <w:rPr>
                <w:rFonts w:asciiTheme="minorEastAsia" w:hAnsiTheme="minorEastAsia"/>
                <w:sz w:val="18"/>
                <w:szCs w:val="18"/>
              </w:rPr>
              <w:t>(most_recent_sql_handle) AS st</w:t>
            </w:r>
          </w:p>
          <w:p w:rsidR="00356698" w:rsidRPr="004D2AA7" w:rsidRDefault="006F7A9D" w:rsidP="006F7A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6F7A9D">
              <w:rPr>
                <w:rFonts w:asciiTheme="minorEastAsia" w:hAnsiTheme="minorEastAsia"/>
                <w:sz w:val="18"/>
                <w:szCs w:val="18"/>
              </w:rPr>
              <w:tab/>
              <w:t>WHERE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6F7A9D">
              <w:rPr>
                <w:rFonts w:asciiTheme="minorEastAsia" w:hAnsiTheme="minorEastAsia"/>
                <w:sz w:val="18"/>
                <w:szCs w:val="18"/>
              </w:rPr>
              <w:t>session_id IN (60, 61)</w:t>
            </w:r>
          </w:p>
        </w:tc>
      </w:tr>
      <w:tr w:rsidR="006F7A9D" w:rsidRPr="0027424A" w:rsidTr="004D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6F7A9D" w:rsidRDefault="006F7A9D" w:rsidP="004D2AA7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查询会话相关信息</w:t>
            </w:r>
          </w:p>
        </w:tc>
        <w:tc>
          <w:tcPr>
            <w:tcW w:w="11057" w:type="dxa"/>
          </w:tcPr>
          <w:p w:rsidR="000A3007" w:rsidRPr="000A3007" w:rsidRDefault="000A3007" w:rsidP="000A3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A3007">
              <w:rPr>
                <w:rFonts w:asciiTheme="minorEastAsia" w:hAnsiTheme="minorEastAsia"/>
                <w:sz w:val="18"/>
                <w:szCs w:val="18"/>
              </w:rPr>
              <w:t>SELECT session_id as spid, login_time, host_name, program_name</w:t>
            </w:r>
          </w:p>
          <w:p w:rsidR="000A3007" w:rsidRPr="000A3007" w:rsidRDefault="000A3007" w:rsidP="000A3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A3007">
              <w:rPr>
                <w:rFonts w:asciiTheme="minorEastAsia" w:hAnsiTheme="minorEastAsia"/>
                <w:sz w:val="18"/>
                <w:szCs w:val="18"/>
              </w:rPr>
              <w:t>,login_name, nt_user_name, last_request_start_time, last_request_end_time</w:t>
            </w:r>
          </w:p>
          <w:p w:rsidR="006F7A9D" w:rsidRDefault="000A3007" w:rsidP="000A3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A3007">
              <w:rPr>
                <w:rFonts w:asciiTheme="minorEastAsia" w:hAnsiTheme="minorEastAsia"/>
                <w:sz w:val="18"/>
                <w:szCs w:val="18"/>
              </w:rPr>
              <w:t xml:space="preserve">FROM </w:t>
            </w:r>
            <w:r w:rsidRPr="001E7671">
              <w:rPr>
                <w:rFonts w:asciiTheme="minorEastAsia" w:hAnsiTheme="minorEastAsia"/>
                <w:b/>
                <w:sz w:val="18"/>
                <w:szCs w:val="18"/>
              </w:rPr>
              <w:t>sys.dm_exec_sessions</w:t>
            </w:r>
            <w:r w:rsidRPr="000A3007">
              <w:rPr>
                <w:rFonts w:asciiTheme="minorEastAsia" w:hAnsiTheme="minorEastAsia"/>
                <w:sz w:val="18"/>
                <w:szCs w:val="18"/>
              </w:rPr>
              <w:t xml:space="preserve"> WHERE session_id in (60, 61)</w:t>
            </w:r>
          </w:p>
          <w:p w:rsidR="000A3007" w:rsidRPr="00181424" w:rsidRDefault="000A3007" w:rsidP="000A3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其中包括会话的登陆时间、主机名、程序名、登录名、WindowsNT用户名，最后的请求开始和结束时间等信息</w:t>
            </w:r>
          </w:p>
        </w:tc>
      </w:tr>
      <w:tr w:rsidR="001E7671" w:rsidRPr="0027424A" w:rsidTr="004D2A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1E7671" w:rsidRDefault="001E7671" w:rsidP="004D2AA7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查询请求相关信息</w:t>
            </w:r>
          </w:p>
        </w:tc>
        <w:tc>
          <w:tcPr>
            <w:tcW w:w="11057" w:type="dxa"/>
          </w:tcPr>
          <w:p w:rsidR="001E7671" w:rsidRPr="001E7671" w:rsidRDefault="001E7671" w:rsidP="001E76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1E7671">
              <w:rPr>
                <w:rFonts w:asciiTheme="minorEastAsia" w:hAnsiTheme="minorEastAsia"/>
                <w:sz w:val="18"/>
                <w:szCs w:val="18"/>
              </w:rPr>
              <w:t>SELECT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1E7671">
              <w:rPr>
                <w:rFonts w:asciiTheme="minorEastAsia" w:hAnsiTheme="minorEastAsia"/>
                <w:sz w:val="18"/>
                <w:szCs w:val="18"/>
              </w:rPr>
              <w:t>session_id AS spid,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1E7671">
              <w:rPr>
                <w:rFonts w:asciiTheme="minorEastAsia" w:hAnsiTheme="minorEastAsia"/>
                <w:sz w:val="18"/>
                <w:szCs w:val="18"/>
              </w:rPr>
              <w:t>blocking_session_id,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1E7671">
              <w:rPr>
                <w:rFonts w:asciiTheme="minorEastAsia" w:hAnsiTheme="minorEastAsia"/>
                <w:sz w:val="18"/>
                <w:szCs w:val="18"/>
              </w:rPr>
              <w:t>command,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1E7671">
              <w:rPr>
                <w:rFonts w:asciiTheme="minorEastAsia" w:hAnsiTheme="minorEastAsia"/>
                <w:sz w:val="18"/>
                <w:szCs w:val="18"/>
              </w:rPr>
              <w:t>sql_handle,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1E7671">
              <w:rPr>
                <w:rFonts w:asciiTheme="minorEastAsia" w:hAnsiTheme="minorEastAsia"/>
                <w:sz w:val="18"/>
                <w:szCs w:val="18"/>
              </w:rPr>
              <w:t>database_id,</w:t>
            </w:r>
          </w:p>
          <w:p w:rsidR="001E7671" w:rsidRPr="001E7671" w:rsidRDefault="001E7671" w:rsidP="001E7671">
            <w:pPr>
              <w:ind w:firstLineChars="100" w:firstLine="1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1E7671">
              <w:rPr>
                <w:rFonts w:asciiTheme="minorEastAsia" w:hAnsiTheme="minorEastAsia"/>
                <w:sz w:val="18"/>
                <w:szCs w:val="18"/>
              </w:rPr>
              <w:t>wait_type,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1E7671">
              <w:rPr>
                <w:rFonts w:asciiTheme="minorEastAsia" w:hAnsiTheme="minorEastAsia"/>
                <w:sz w:val="18"/>
                <w:szCs w:val="18"/>
              </w:rPr>
              <w:t>wait_time,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1E7671">
              <w:rPr>
                <w:rFonts w:asciiTheme="minorEastAsia" w:hAnsiTheme="minorEastAsia"/>
                <w:sz w:val="18"/>
                <w:szCs w:val="18"/>
              </w:rPr>
              <w:t>wait_resource</w:t>
            </w:r>
          </w:p>
          <w:p w:rsidR="001E7671" w:rsidRDefault="001E7671" w:rsidP="001E7671">
            <w:pPr>
              <w:ind w:firstLineChars="100" w:firstLine="1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1E7671">
              <w:rPr>
                <w:rFonts w:asciiTheme="minorEastAsia" w:hAnsiTheme="minorEastAsia"/>
                <w:sz w:val="18"/>
                <w:szCs w:val="18"/>
              </w:rPr>
              <w:t>FROM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1E7671">
              <w:rPr>
                <w:rFonts w:asciiTheme="minorEastAsia" w:hAnsiTheme="minorEastAsia"/>
                <w:b/>
                <w:sz w:val="18"/>
                <w:szCs w:val="18"/>
              </w:rPr>
              <w:t>sys.dm_exec_requests</w:t>
            </w:r>
            <w:r>
              <w:rPr>
                <w:rFonts w:asciiTheme="minorEastAsia" w:hAnsiTheme="minorEastAsia"/>
                <w:b/>
                <w:sz w:val="18"/>
                <w:szCs w:val="18"/>
              </w:rPr>
              <w:t xml:space="preserve"> </w:t>
            </w:r>
            <w:r w:rsidRPr="001E7671">
              <w:rPr>
                <w:rFonts w:asciiTheme="minorEastAsia" w:hAnsiTheme="minorEastAsia"/>
                <w:sz w:val="18"/>
                <w:szCs w:val="18"/>
              </w:rPr>
              <w:t>WHERE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1E7671">
              <w:rPr>
                <w:rFonts w:asciiTheme="minorEastAsia" w:hAnsiTheme="minorEastAsia"/>
                <w:sz w:val="18"/>
                <w:szCs w:val="18"/>
              </w:rPr>
              <w:t>blocking_session_id &gt; 0</w:t>
            </w:r>
          </w:p>
          <w:p w:rsidR="008D3BD3" w:rsidRPr="000A3007" w:rsidRDefault="008D3BD3" w:rsidP="008D3B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其中包括阻塞该会话的某个会话ID、阻塞的毫秒数等，可以通过</w:t>
            </w:r>
            <w:r w:rsidRPr="001E7671">
              <w:rPr>
                <w:rFonts w:asciiTheme="minorEastAsia" w:hAnsiTheme="minorEastAsia"/>
                <w:sz w:val="18"/>
                <w:szCs w:val="18"/>
              </w:rPr>
              <w:t>blocking_session_id &gt; 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判断是否为阻塞会话</w:t>
            </w:r>
          </w:p>
        </w:tc>
      </w:tr>
      <w:tr w:rsidR="005116BE" w:rsidRPr="0027424A" w:rsidTr="004D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5116BE" w:rsidRDefault="005116BE" w:rsidP="004D2AA7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处理阻塞</w:t>
            </w:r>
          </w:p>
        </w:tc>
        <w:tc>
          <w:tcPr>
            <w:tcW w:w="11057" w:type="dxa"/>
          </w:tcPr>
          <w:p w:rsidR="005116BE" w:rsidRPr="001E7671" w:rsidRDefault="005116BE" w:rsidP="001E7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可以通过kill </w:t>
            </w:r>
            <w:r>
              <w:rPr>
                <w:rFonts w:asciiTheme="minorEastAsia" w:hAnsiTheme="minorEastAsia"/>
                <w:sz w:val="18"/>
                <w:szCs w:val="18"/>
              </w:rPr>
              <w:t>&lt;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spid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方式关闭会话，此外还可以设置会话中锁的时间，包括0立即超时，-1无超时（默认值），和n&gt;0超时毫秒数</w:t>
            </w:r>
          </w:p>
        </w:tc>
      </w:tr>
    </w:tbl>
    <w:p w:rsidR="004D2AA7" w:rsidRPr="004D2AA7" w:rsidRDefault="004D2AA7" w:rsidP="00F91C9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 w:rsidR="004D2AA7" w:rsidRDefault="005116BE" w:rsidP="00E9095E">
      <w:pPr>
        <w:pStyle w:val="a5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隔离级别</w:t>
      </w:r>
    </w:p>
    <w:p w:rsidR="005116BE" w:rsidRDefault="00DA103C" w:rsidP="00F91C9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数据库的隔离级别决定了并发用户读取和写入的行为，一般来说隔离级别越高，数据的一致性越好，并发性越弱，接下来首先锁机制下的隔离级别。</w:t>
      </w:r>
    </w:p>
    <w:p w:rsidR="0000651D" w:rsidRDefault="00DA103C" w:rsidP="00F91C9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FA13CD">
        <w:rPr>
          <w:rFonts w:asciiTheme="minorEastAsia" w:hAnsiTheme="minorEastAsia" w:hint="eastAsia"/>
          <w:b/>
          <w:sz w:val="24"/>
          <w:szCs w:val="24"/>
        </w:rPr>
        <w:t>READ UNCOMMITED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最低的隔离级别，读取时不需要请求共享锁，会出现</w:t>
      </w:r>
      <w:r w:rsidRPr="001C0E5E">
        <w:rPr>
          <w:rFonts w:asciiTheme="minorEastAsia" w:hAnsiTheme="minorEastAsia" w:hint="eastAsia"/>
          <w:b/>
          <w:sz w:val="24"/>
          <w:szCs w:val="24"/>
        </w:rPr>
        <w:t>脏读</w:t>
      </w:r>
      <w:r>
        <w:rPr>
          <w:rFonts w:asciiTheme="minorEastAsia" w:hAnsiTheme="minorEastAsia" w:hint="eastAsia"/>
          <w:sz w:val="24"/>
          <w:szCs w:val="24"/>
        </w:rPr>
        <w:t>，在对数据一致性要求不高的情况下使用，在实际中通过WITH NOLOCK方式使用。</w:t>
      </w:r>
    </w:p>
    <w:p w:rsidR="00DA103C" w:rsidRDefault="00DA103C" w:rsidP="00F91C9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FA13CD">
        <w:rPr>
          <w:rFonts w:asciiTheme="minorEastAsia" w:hAnsiTheme="minorEastAsia"/>
          <w:b/>
          <w:sz w:val="24"/>
          <w:szCs w:val="24"/>
        </w:rPr>
        <w:t>READ COMMITED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系统默认的隔离级别，支持读取已提交的数据，通过要求读取者获取共享锁来防止未提交的读取，但由于其会在读取完成后释放锁，因而会存在在两次读取之间数据不一致的问题（也称之为</w:t>
      </w:r>
      <w:r w:rsidRPr="001C0E5E">
        <w:rPr>
          <w:rFonts w:asciiTheme="minorEastAsia" w:hAnsiTheme="minorEastAsia" w:hint="eastAsia"/>
          <w:b/>
          <w:sz w:val="24"/>
          <w:szCs w:val="24"/>
        </w:rPr>
        <w:t>不可重复读</w:t>
      </w:r>
      <w:r>
        <w:rPr>
          <w:rFonts w:asciiTheme="minorEastAsia" w:hAnsiTheme="minorEastAsia" w:hint="eastAsia"/>
          <w:sz w:val="24"/>
          <w:szCs w:val="24"/>
        </w:rPr>
        <w:t>）。</w:t>
      </w:r>
    </w:p>
    <w:p w:rsidR="00DA103C" w:rsidRDefault="00DA103C" w:rsidP="00F91C9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FA13CD">
        <w:rPr>
          <w:rFonts w:asciiTheme="minorEastAsia" w:hAnsiTheme="minorEastAsia"/>
          <w:b/>
          <w:sz w:val="24"/>
          <w:szCs w:val="24"/>
        </w:rPr>
        <w:t>REPEATABLE READ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可重复读通过</w:t>
      </w:r>
      <w:r w:rsidR="00A40C97">
        <w:rPr>
          <w:rFonts w:asciiTheme="minorEastAsia" w:hAnsiTheme="minorEastAsia" w:hint="eastAsia"/>
          <w:sz w:val="24"/>
          <w:szCs w:val="24"/>
        </w:rPr>
        <w:t>在事务中始终持有读共享锁的方式防止两次不同的读取。同时由于在该隔离级别下，共享锁会一直持有，因而无法获取排它锁，也防止了</w:t>
      </w:r>
      <w:r w:rsidR="00A40C97" w:rsidRPr="001C0E5E">
        <w:rPr>
          <w:rFonts w:asciiTheme="minorEastAsia" w:hAnsiTheme="minorEastAsia" w:hint="eastAsia"/>
          <w:b/>
          <w:sz w:val="24"/>
          <w:szCs w:val="24"/>
        </w:rPr>
        <w:t>丢失更新</w:t>
      </w:r>
      <w:r w:rsidR="00A40C97">
        <w:rPr>
          <w:rFonts w:asciiTheme="minorEastAsia" w:hAnsiTheme="minorEastAsia" w:hint="eastAsia"/>
          <w:sz w:val="24"/>
          <w:szCs w:val="24"/>
        </w:rPr>
        <w:t>的情况，比如在低级别的隔离级别下，两个事务中均修改某个值，那么后面一个修改会奏效。</w:t>
      </w:r>
    </w:p>
    <w:p w:rsidR="00DA103C" w:rsidRPr="00A40C97" w:rsidRDefault="00DA103C" w:rsidP="00F91C9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FA13CD">
        <w:rPr>
          <w:rFonts w:asciiTheme="minorEastAsia" w:hAnsiTheme="minorEastAsia"/>
          <w:b/>
          <w:sz w:val="24"/>
          <w:szCs w:val="24"/>
        </w:rPr>
        <w:t>SERIALIZABLE</w:t>
      </w:r>
      <w:r>
        <w:rPr>
          <w:rFonts w:asciiTheme="minorEastAsia" w:hAnsiTheme="minorEastAsia"/>
          <w:sz w:val="24"/>
          <w:szCs w:val="24"/>
        </w:rPr>
        <w:t>:</w:t>
      </w:r>
      <w:r w:rsidR="00A40C97">
        <w:rPr>
          <w:rFonts w:asciiTheme="minorEastAsia" w:hAnsiTheme="minorEastAsia"/>
          <w:sz w:val="24"/>
          <w:szCs w:val="24"/>
        </w:rPr>
        <w:t xml:space="preserve"> </w:t>
      </w:r>
      <w:r w:rsidR="00A40C97">
        <w:rPr>
          <w:rFonts w:asciiTheme="minorEastAsia" w:hAnsiTheme="minorEastAsia" w:hint="eastAsia"/>
          <w:sz w:val="24"/>
          <w:szCs w:val="24"/>
        </w:rPr>
        <w:t>最高的隔离级别，其除了在读请求时一直持有读共享锁，同时还会限定查询筛选所限的key键的范围（之间提及的锁范围），用于阻止其他事务尝试添加新行(被限定情况下)，防止了出现</w:t>
      </w:r>
      <w:r w:rsidR="00A40C97" w:rsidRPr="001C0E5E">
        <w:rPr>
          <w:rFonts w:asciiTheme="minorEastAsia" w:hAnsiTheme="minorEastAsia" w:hint="eastAsia"/>
          <w:b/>
          <w:sz w:val="24"/>
          <w:szCs w:val="24"/>
        </w:rPr>
        <w:t>幻读</w:t>
      </w:r>
      <w:r w:rsidR="00A40C97">
        <w:rPr>
          <w:rFonts w:asciiTheme="minorEastAsia" w:hAnsiTheme="minorEastAsia" w:hint="eastAsia"/>
          <w:sz w:val="24"/>
          <w:szCs w:val="24"/>
        </w:rPr>
        <w:t>的情况。</w:t>
      </w:r>
    </w:p>
    <w:p w:rsidR="0000651D" w:rsidRDefault="001C0E5E" w:rsidP="00F91C92">
      <w:pPr>
        <w:adjustRightInd w:val="0"/>
        <w:snapToGrid w:val="0"/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接下来，介绍行版本模式（该模式通过tempdb存储已提交行的之前版本，之后的深入剖析文章中还会重点介绍tempdb）下的隔离级别，，包括SNAPSHOT和READ COMMITTED SNAPSHOT，分别对应锁模式下的</w:t>
      </w:r>
      <w:r>
        <w:rPr>
          <w:rFonts w:asciiTheme="minorEastAsia" w:hAnsiTheme="minorEastAsia"/>
          <w:sz w:val="24"/>
          <w:szCs w:val="24"/>
        </w:rPr>
        <w:t>SERIALIZABLE</w:t>
      </w:r>
      <w:r>
        <w:rPr>
          <w:rFonts w:asciiTheme="minorEastAsia" w:hAnsiTheme="minorEastAsia" w:hint="eastAsia"/>
          <w:sz w:val="24"/>
          <w:szCs w:val="24"/>
        </w:rPr>
        <w:t>和READ COMMITTED，区别是行版本模式下不会发出</w:t>
      </w:r>
      <w:r w:rsidR="001F2BDA">
        <w:rPr>
          <w:rFonts w:asciiTheme="minorEastAsia" w:hAnsiTheme="minorEastAsia" w:hint="eastAsia"/>
          <w:sz w:val="24"/>
          <w:szCs w:val="24"/>
        </w:rPr>
        <w:t>读</w:t>
      </w:r>
      <w:r>
        <w:rPr>
          <w:rFonts w:asciiTheme="minorEastAsia" w:hAnsiTheme="minorEastAsia" w:hint="eastAsia"/>
          <w:sz w:val="24"/>
          <w:szCs w:val="24"/>
        </w:rPr>
        <w:t>共享锁</w:t>
      </w:r>
      <w:r w:rsidR="001F2BDA">
        <w:rPr>
          <w:rFonts w:asciiTheme="minorEastAsia" w:hAnsiTheme="minorEastAsia" w:hint="eastAsia"/>
          <w:sz w:val="24"/>
          <w:szCs w:val="24"/>
        </w:rPr>
        <w:t>,所以请求的数据以排他方式锁定时不会等待</w:t>
      </w:r>
      <w:r>
        <w:rPr>
          <w:rFonts w:asciiTheme="minorEastAsia" w:hAnsiTheme="minorEastAsia" w:hint="eastAsia"/>
          <w:sz w:val="24"/>
          <w:szCs w:val="24"/>
        </w:rPr>
        <w:t>，读取的性能会获得改善</w:t>
      </w:r>
      <w:r w:rsidR="00FA13CD">
        <w:rPr>
          <w:rFonts w:asciiTheme="minorEastAsia" w:hAnsiTheme="minorEastAsia" w:hint="eastAsia"/>
          <w:sz w:val="24"/>
          <w:szCs w:val="24"/>
        </w:rPr>
        <w:t>，在修改数据的操作DELETE和UPDATE中需要复制行的版本，因而会相对降低写的性能。</w:t>
      </w:r>
    </w:p>
    <w:p w:rsidR="00FA13CD" w:rsidRDefault="00FA13CD" w:rsidP="00F91C92">
      <w:pPr>
        <w:adjustRightInd w:val="0"/>
        <w:snapToGrid w:val="0"/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7429E8">
        <w:rPr>
          <w:rFonts w:asciiTheme="minorEastAsia" w:hAnsiTheme="minorEastAsia" w:hint="eastAsia"/>
          <w:b/>
          <w:sz w:val="24"/>
          <w:szCs w:val="24"/>
        </w:rPr>
        <w:t>SNAPSHOT</w:t>
      </w:r>
      <w:r>
        <w:rPr>
          <w:rFonts w:asciiTheme="minorEastAsia" w:hAnsiTheme="minorEastAsia" w:hint="eastAsia"/>
          <w:sz w:val="24"/>
          <w:szCs w:val="24"/>
        </w:rPr>
        <w:t xml:space="preserve">: </w:t>
      </w:r>
      <w:r w:rsidR="000409C8">
        <w:rPr>
          <w:rFonts w:asciiTheme="minorEastAsia" w:hAnsiTheme="minorEastAsia" w:hint="eastAsia"/>
          <w:sz w:val="24"/>
          <w:szCs w:val="24"/>
        </w:rPr>
        <w:t>读取数据时会确保获</w:t>
      </w:r>
      <w:r w:rsidR="000409C8" w:rsidRPr="00201A80">
        <w:rPr>
          <w:rFonts w:asciiTheme="minorEastAsia" w:hAnsiTheme="minorEastAsia" w:hint="eastAsia"/>
          <w:sz w:val="24"/>
          <w:szCs w:val="24"/>
        </w:rPr>
        <w:t>得</w:t>
      </w:r>
      <w:r w:rsidR="000409C8" w:rsidRPr="00201A80">
        <w:rPr>
          <w:rFonts w:asciiTheme="minorEastAsia" w:hAnsiTheme="minorEastAsia" w:hint="eastAsia"/>
          <w:b/>
          <w:sz w:val="24"/>
          <w:szCs w:val="24"/>
        </w:rPr>
        <w:t>事务启动时</w:t>
      </w:r>
      <w:r w:rsidR="000409C8" w:rsidRPr="00201A80">
        <w:rPr>
          <w:rFonts w:asciiTheme="minorEastAsia" w:hAnsiTheme="minorEastAsia" w:hint="eastAsia"/>
          <w:sz w:val="24"/>
          <w:szCs w:val="24"/>
        </w:rPr>
        <w:t>最近提交的</w:t>
      </w:r>
      <w:r w:rsidR="000409C8">
        <w:rPr>
          <w:rFonts w:asciiTheme="minorEastAsia" w:hAnsiTheme="minorEastAsia" w:hint="eastAsia"/>
          <w:sz w:val="24"/>
          <w:szCs w:val="24"/>
        </w:rPr>
        <w:t>可用行版本</w:t>
      </w:r>
      <w:r w:rsidR="00201A80">
        <w:rPr>
          <w:rFonts w:asciiTheme="minorEastAsia" w:hAnsiTheme="minorEastAsia" w:hint="eastAsia"/>
          <w:sz w:val="24"/>
          <w:szCs w:val="24"/>
        </w:rPr>
        <w:t>，这儿需要强调事务启动时的概念，比如两个事务A、B先后开启，B事务中修改数据并提交，这个数据修改是不会反应到事务A的，因为事务A获取额是在其开启前的行版本。值得一提的是，该级别可以防止更新冲突且不会造成死锁，比如同时在事务A和B中修改数据，系统会抛出异常，快照隔离事务由于更新冲突而终止。</w:t>
      </w:r>
      <w:r w:rsidR="008E76EC">
        <w:rPr>
          <w:rFonts w:asciiTheme="minorEastAsia" w:hAnsiTheme="minorEastAsia" w:hint="eastAsia"/>
          <w:sz w:val="24"/>
          <w:szCs w:val="24"/>
        </w:rPr>
        <w:t>可以通过语句SET TRANSACTION ISOLATION LEVEL SNAPSHOT设置事务的隔离级别为SNAPSHOT。</w:t>
      </w:r>
    </w:p>
    <w:p w:rsidR="000409C8" w:rsidRPr="00FA13CD" w:rsidRDefault="000409C8" w:rsidP="00F91C9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0409C8">
        <w:rPr>
          <w:rFonts w:asciiTheme="minorEastAsia" w:hAnsiTheme="minorEastAsia" w:hint="eastAsia"/>
          <w:b/>
          <w:sz w:val="24"/>
          <w:szCs w:val="24"/>
        </w:rPr>
        <w:t>READ COMMITTED SNAPSHOT</w:t>
      </w:r>
      <w:r>
        <w:rPr>
          <w:rFonts w:asciiTheme="minorEastAsia" w:hAnsiTheme="minorEastAsia" w:hint="eastAsia"/>
          <w:sz w:val="24"/>
          <w:szCs w:val="24"/>
        </w:rPr>
        <w:t xml:space="preserve">: </w:t>
      </w:r>
      <w:r w:rsidR="008E76EC">
        <w:rPr>
          <w:rFonts w:asciiTheme="minorEastAsia" w:hAnsiTheme="minorEastAsia" w:hint="eastAsia"/>
          <w:sz w:val="24"/>
          <w:szCs w:val="24"/>
        </w:rPr>
        <w:t>它与SNAPSHOT的区别是，获取的</w:t>
      </w:r>
      <w:r w:rsidR="008E76EC" w:rsidRPr="008E76EC">
        <w:rPr>
          <w:rFonts w:asciiTheme="minorEastAsia" w:hAnsiTheme="minorEastAsia" w:hint="eastAsia"/>
          <w:b/>
          <w:sz w:val="24"/>
          <w:szCs w:val="24"/>
        </w:rPr>
        <w:t>“语句”启动时</w:t>
      </w:r>
      <w:r w:rsidR="008E76EC">
        <w:rPr>
          <w:rFonts w:asciiTheme="minorEastAsia" w:hAnsiTheme="minorEastAsia" w:hint="eastAsia"/>
          <w:sz w:val="24"/>
          <w:szCs w:val="24"/>
        </w:rPr>
        <w:t>可用的最后提交的行版本，也就是在查询发起时最后提交的可用行版本，最后通过一个表格综述之前介绍的6种不同的隔离级别。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2137"/>
        <w:gridCol w:w="1050"/>
        <w:gridCol w:w="964"/>
        <w:gridCol w:w="1050"/>
        <w:gridCol w:w="1050"/>
        <w:gridCol w:w="1050"/>
        <w:gridCol w:w="1221"/>
      </w:tblGrid>
      <w:tr w:rsidR="00E67C86" w:rsidTr="00E67C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8E76EC" w:rsidRPr="002F3E93" w:rsidRDefault="008E76EC" w:rsidP="00CA5D3B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隔离级别</w:t>
            </w:r>
          </w:p>
        </w:tc>
        <w:tc>
          <w:tcPr>
            <w:tcW w:w="1417" w:type="dxa"/>
          </w:tcPr>
          <w:p w:rsidR="008E76EC" w:rsidRPr="002F3E93" w:rsidRDefault="008E76EC" w:rsidP="00CA5D3B">
            <w:pPr>
              <w:adjustRightInd w:val="0"/>
              <w:snapToGri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脏读</w:t>
            </w:r>
          </w:p>
        </w:tc>
        <w:tc>
          <w:tcPr>
            <w:tcW w:w="1276" w:type="dxa"/>
          </w:tcPr>
          <w:p w:rsidR="008E76EC" w:rsidRPr="007850C9" w:rsidRDefault="008E76EC" w:rsidP="00CA5D3B">
            <w:pPr>
              <w:adjustRightInd w:val="0"/>
              <w:snapToGri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不可重复读</w:t>
            </w:r>
          </w:p>
        </w:tc>
        <w:tc>
          <w:tcPr>
            <w:tcW w:w="1417" w:type="dxa"/>
          </w:tcPr>
          <w:p w:rsidR="008E76EC" w:rsidRDefault="008E76EC" w:rsidP="00CA5D3B">
            <w:pPr>
              <w:adjustRightInd w:val="0"/>
              <w:snapToGri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丢失更新</w:t>
            </w:r>
          </w:p>
        </w:tc>
        <w:tc>
          <w:tcPr>
            <w:tcW w:w="1418" w:type="dxa"/>
          </w:tcPr>
          <w:p w:rsidR="008E76EC" w:rsidRDefault="008E76EC" w:rsidP="00CA5D3B">
            <w:pPr>
              <w:adjustRightInd w:val="0"/>
              <w:snapToGri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幻读</w:t>
            </w:r>
          </w:p>
        </w:tc>
        <w:tc>
          <w:tcPr>
            <w:tcW w:w="1418" w:type="dxa"/>
          </w:tcPr>
          <w:p w:rsidR="008E76EC" w:rsidRDefault="008E76EC" w:rsidP="00CA5D3B">
            <w:pPr>
              <w:adjustRightInd w:val="0"/>
              <w:snapToGri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检测更新冲突</w:t>
            </w:r>
          </w:p>
        </w:tc>
        <w:tc>
          <w:tcPr>
            <w:tcW w:w="1700" w:type="dxa"/>
          </w:tcPr>
          <w:p w:rsidR="008E76EC" w:rsidRDefault="008E76EC" w:rsidP="00CA5D3B">
            <w:pPr>
              <w:adjustRightInd w:val="0"/>
              <w:snapToGri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使用行版本控制</w:t>
            </w:r>
          </w:p>
        </w:tc>
      </w:tr>
      <w:tr w:rsidR="00E67C86" w:rsidTr="00E67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8E76EC" w:rsidRPr="008E76EC" w:rsidRDefault="008E76EC" w:rsidP="00CA5D3B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8E76EC">
              <w:rPr>
                <w:rFonts w:asciiTheme="minorEastAsia" w:hAnsiTheme="minorEastAsia" w:hint="eastAsia"/>
                <w:b w:val="0"/>
                <w:sz w:val="18"/>
                <w:szCs w:val="18"/>
              </w:rPr>
              <w:t>READ UNCOMMITTED</w:t>
            </w:r>
          </w:p>
        </w:tc>
        <w:tc>
          <w:tcPr>
            <w:tcW w:w="1417" w:type="dxa"/>
          </w:tcPr>
          <w:p w:rsidR="008E76EC" w:rsidRPr="008035C5" w:rsidRDefault="00CE0F84" w:rsidP="00CA5D3B">
            <w:pPr>
              <w:adjustRightInd w:val="0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Yes</w:t>
            </w:r>
          </w:p>
        </w:tc>
        <w:tc>
          <w:tcPr>
            <w:tcW w:w="1276" w:type="dxa"/>
          </w:tcPr>
          <w:p w:rsidR="008E76EC" w:rsidRDefault="00CE0F84" w:rsidP="00CA5D3B">
            <w:pPr>
              <w:adjustRightInd w:val="0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Yes</w:t>
            </w:r>
          </w:p>
        </w:tc>
        <w:tc>
          <w:tcPr>
            <w:tcW w:w="1417" w:type="dxa"/>
          </w:tcPr>
          <w:p w:rsidR="008E76EC" w:rsidRPr="008035C5" w:rsidRDefault="00E67C86" w:rsidP="00CA5D3B">
            <w:pPr>
              <w:adjustRightInd w:val="0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Yes</w:t>
            </w:r>
          </w:p>
        </w:tc>
        <w:tc>
          <w:tcPr>
            <w:tcW w:w="1418" w:type="dxa"/>
          </w:tcPr>
          <w:p w:rsidR="008E76EC" w:rsidRDefault="00E67C86" w:rsidP="00CA5D3B">
            <w:pPr>
              <w:adjustRightInd w:val="0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Yes</w:t>
            </w:r>
          </w:p>
        </w:tc>
        <w:tc>
          <w:tcPr>
            <w:tcW w:w="1418" w:type="dxa"/>
          </w:tcPr>
          <w:p w:rsidR="008E76EC" w:rsidRDefault="00E67C86" w:rsidP="00CA5D3B">
            <w:pPr>
              <w:adjustRightInd w:val="0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No</w:t>
            </w:r>
          </w:p>
        </w:tc>
        <w:tc>
          <w:tcPr>
            <w:tcW w:w="1700" w:type="dxa"/>
          </w:tcPr>
          <w:p w:rsidR="008E76EC" w:rsidRDefault="00E67C86" w:rsidP="00CA5D3B">
            <w:pPr>
              <w:adjustRightInd w:val="0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No</w:t>
            </w:r>
          </w:p>
        </w:tc>
      </w:tr>
      <w:tr w:rsidR="00E67C86" w:rsidTr="00E67C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8E76EC" w:rsidRPr="008E76EC" w:rsidRDefault="008E76EC" w:rsidP="00CA5D3B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 w:rsidRPr="008E76EC">
              <w:rPr>
                <w:rFonts w:asciiTheme="minorEastAsia" w:hAnsiTheme="minorEastAsia" w:hint="eastAsia"/>
                <w:b w:val="0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 xml:space="preserve">EAD </w:t>
            </w:r>
            <w:r w:rsidRPr="008E76EC">
              <w:rPr>
                <w:rFonts w:asciiTheme="minorEastAsia" w:hAnsiTheme="minorEastAsia" w:hint="eastAsia"/>
                <w:b w:val="0"/>
                <w:sz w:val="18"/>
                <w:szCs w:val="18"/>
              </w:rPr>
              <w:t>COMMITTED</w:t>
            </w:r>
          </w:p>
        </w:tc>
        <w:tc>
          <w:tcPr>
            <w:tcW w:w="1417" w:type="dxa"/>
          </w:tcPr>
          <w:p w:rsidR="008E76EC" w:rsidRDefault="00CE0F84" w:rsidP="00CA5D3B">
            <w:pPr>
              <w:adjustRightInd w:val="0"/>
              <w:snapToGrid w:val="0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No</w:t>
            </w:r>
          </w:p>
        </w:tc>
        <w:tc>
          <w:tcPr>
            <w:tcW w:w="1276" w:type="dxa"/>
          </w:tcPr>
          <w:p w:rsidR="008E76EC" w:rsidRDefault="00CE0F84" w:rsidP="00CA5D3B">
            <w:pPr>
              <w:adjustRightInd w:val="0"/>
              <w:snapToGrid w:val="0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Yes</w:t>
            </w:r>
          </w:p>
        </w:tc>
        <w:tc>
          <w:tcPr>
            <w:tcW w:w="1417" w:type="dxa"/>
          </w:tcPr>
          <w:p w:rsidR="008E76EC" w:rsidRDefault="00E67C86" w:rsidP="00CA5D3B">
            <w:pPr>
              <w:adjustRightInd w:val="0"/>
              <w:snapToGrid w:val="0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Yes</w:t>
            </w:r>
          </w:p>
        </w:tc>
        <w:tc>
          <w:tcPr>
            <w:tcW w:w="1418" w:type="dxa"/>
          </w:tcPr>
          <w:p w:rsidR="008E76EC" w:rsidRDefault="00E67C86" w:rsidP="00CA5D3B">
            <w:pPr>
              <w:adjustRightInd w:val="0"/>
              <w:snapToGrid w:val="0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Yes</w:t>
            </w:r>
          </w:p>
        </w:tc>
        <w:tc>
          <w:tcPr>
            <w:tcW w:w="1418" w:type="dxa"/>
          </w:tcPr>
          <w:p w:rsidR="008E76EC" w:rsidRDefault="00E67C86" w:rsidP="00CA5D3B">
            <w:pPr>
              <w:adjustRightInd w:val="0"/>
              <w:snapToGrid w:val="0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No</w:t>
            </w:r>
          </w:p>
        </w:tc>
        <w:tc>
          <w:tcPr>
            <w:tcW w:w="1700" w:type="dxa"/>
          </w:tcPr>
          <w:p w:rsidR="008E76EC" w:rsidRDefault="00E67C86" w:rsidP="00CA5D3B">
            <w:pPr>
              <w:adjustRightInd w:val="0"/>
              <w:snapToGrid w:val="0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No</w:t>
            </w:r>
          </w:p>
        </w:tc>
      </w:tr>
      <w:tr w:rsidR="00E67C86" w:rsidTr="00E67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8E76EC" w:rsidRPr="008E76EC" w:rsidRDefault="008E76EC" w:rsidP="00CA5D3B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 w:rsidRPr="008E76EC">
              <w:rPr>
                <w:rFonts w:asciiTheme="minorEastAsia" w:hAnsiTheme="minorEastAsia" w:hint="eastAsia"/>
                <w:b w:val="0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 xml:space="preserve">EAD </w:t>
            </w:r>
            <w:r w:rsidRPr="008E76EC">
              <w:rPr>
                <w:rFonts w:asciiTheme="minorEastAsia" w:hAnsiTheme="minorEastAsia" w:hint="eastAsia"/>
                <w:b w:val="0"/>
                <w:sz w:val="18"/>
                <w:szCs w:val="18"/>
              </w:rPr>
              <w:t>COMMITTED</w:t>
            </w: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 xml:space="preserve"> SNAPSHOT</w:t>
            </w:r>
          </w:p>
        </w:tc>
        <w:tc>
          <w:tcPr>
            <w:tcW w:w="1417" w:type="dxa"/>
          </w:tcPr>
          <w:p w:rsidR="008E76EC" w:rsidRDefault="00CE0F84" w:rsidP="00CA5D3B">
            <w:pPr>
              <w:adjustRightInd w:val="0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No</w:t>
            </w:r>
          </w:p>
        </w:tc>
        <w:tc>
          <w:tcPr>
            <w:tcW w:w="1276" w:type="dxa"/>
          </w:tcPr>
          <w:p w:rsidR="008E76EC" w:rsidRDefault="00CE0F84" w:rsidP="00CA5D3B">
            <w:pPr>
              <w:adjustRightInd w:val="0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Yes</w:t>
            </w:r>
          </w:p>
        </w:tc>
        <w:tc>
          <w:tcPr>
            <w:tcW w:w="1417" w:type="dxa"/>
          </w:tcPr>
          <w:p w:rsidR="008E76EC" w:rsidRDefault="00E67C86" w:rsidP="00CA5D3B">
            <w:pPr>
              <w:adjustRightInd w:val="0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Yes</w:t>
            </w:r>
          </w:p>
        </w:tc>
        <w:tc>
          <w:tcPr>
            <w:tcW w:w="1418" w:type="dxa"/>
          </w:tcPr>
          <w:p w:rsidR="008E76EC" w:rsidRDefault="00E67C86" w:rsidP="00CA5D3B">
            <w:pPr>
              <w:adjustRightInd w:val="0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Yes</w:t>
            </w:r>
          </w:p>
        </w:tc>
        <w:tc>
          <w:tcPr>
            <w:tcW w:w="1418" w:type="dxa"/>
          </w:tcPr>
          <w:p w:rsidR="008E76EC" w:rsidRDefault="00E67C86" w:rsidP="00CA5D3B">
            <w:pPr>
              <w:adjustRightInd w:val="0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No</w:t>
            </w:r>
          </w:p>
        </w:tc>
        <w:tc>
          <w:tcPr>
            <w:tcW w:w="1700" w:type="dxa"/>
          </w:tcPr>
          <w:p w:rsidR="008E76EC" w:rsidRDefault="00E67C86" w:rsidP="00CA5D3B">
            <w:pPr>
              <w:adjustRightInd w:val="0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Yes</w:t>
            </w:r>
          </w:p>
        </w:tc>
      </w:tr>
      <w:tr w:rsidR="00E67C86" w:rsidTr="00E67C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8E76EC" w:rsidRPr="008E76EC" w:rsidRDefault="008E76EC" w:rsidP="00CA5D3B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REPEATABLE READ</w:t>
            </w:r>
          </w:p>
        </w:tc>
        <w:tc>
          <w:tcPr>
            <w:tcW w:w="1417" w:type="dxa"/>
          </w:tcPr>
          <w:p w:rsidR="008E76EC" w:rsidRDefault="00CE0F84" w:rsidP="00CA5D3B">
            <w:pPr>
              <w:adjustRightInd w:val="0"/>
              <w:snapToGrid w:val="0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No</w:t>
            </w:r>
          </w:p>
        </w:tc>
        <w:tc>
          <w:tcPr>
            <w:tcW w:w="1276" w:type="dxa"/>
          </w:tcPr>
          <w:p w:rsidR="008E76EC" w:rsidRDefault="00E67C86" w:rsidP="00CA5D3B">
            <w:pPr>
              <w:adjustRightInd w:val="0"/>
              <w:snapToGrid w:val="0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No</w:t>
            </w:r>
          </w:p>
        </w:tc>
        <w:tc>
          <w:tcPr>
            <w:tcW w:w="1417" w:type="dxa"/>
          </w:tcPr>
          <w:p w:rsidR="008E76EC" w:rsidRDefault="00E67C86" w:rsidP="00CA5D3B">
            <w:pPr>
              <w:adjustRightInd w:val="0"/>
              <w:snapToGrid w:val="0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No</w:t>
            </w:r>
          </w:p>
        </w:tc>
        <w:tc>
          <w:tcPr>
            <w:tcW w:w="1418" w:type="dxa"/>
          </w:tcPr>
          <w:p w:rsidR="008E76EC" w:rsidRDefault="00E67C86" w:rsidP="00CA5D3B">
            <w:pPr>
              <w:adjustRightInd w:val="0"/>
              <w:snapToGrid w:val="0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Yes</w:t>
            </w:r>
          </w:p>
        </w:tc>
        <w:tc>
          <w:tcPr>
            <w:tcW w:w="1418" w:type="dxa"/>
          </w:tcPr>
          <w:p w:rsidR="008E76EC" w:rsidRDefault="00E67C86" w:rsidP="00CA5D3B">
            <w:pPr>
              <w:adjustRightInd w:val="0"/>
              <w:snapToGrid w:val="0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No</w:t>
            </w:r>
          </w:p>
        </w:tc>
        <w:tc>
          <w:tcPr>
            <w:tcW w:w="1700" w:type="dxa"/>
          </w:tcPr>
          <w:p w:rsidR="008E76EC" w:rsidRDefault="00E67C86" w:rsidP="00CA5D3B">
            <w:pPr>
              <w:adjustRightInd w:val="0"/>
              <w:snapToGrid w:val="0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No</w:t>
            </w:r>
          </w:p>
        </w:tc>
      </w:tr>
      <w:tr w:rsidR="00E67C86" w:rsidTr="00E67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8E76EC" w:rsidRPr="008E76EC" w:rsidRDefault="008E76EC" w:rsidP="00CA5D3B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SERIALIZABLE</w:t>
            </w:r>
          </w:p>
        </w:tc>
        <w:tc>
          <w:tcPr>
            <w:tcW w:w="1417" w:type="dxa"/>
          </w:tcPr>
          <w:p w:rsidR="008E76EC" w:rsidRDefault="00CE0F84" w:rsidP="00CA5D3B">
            <w:pPr>
              <w:adjustRightInd w:val="0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No</w:t>
            </w:r>
          </w:p>
        </w:tc>
        <w:tc>
          <w:tcPr>
            <w:tcW w:w="1276" w:type="dxa"/>
          </w:tcPr>
          <w:p w:rsidR="008E76EC" w:rsidRDefault="00E67C86" w:rsidP="00CA5D3B">
            <w:pPr>
              <w:adjustRightInd w:val="0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No</w:t>
            </w:r>
          </w:p>
        </w:tc>
        <w:tc>
          <w:tcPr>
            <w:tcW w:w="1417" w:type="dxa"/>
          </w:tcPr>
          <w:p w:rsidR="008E76EC" w:rsidRDefault="00E67C86" w:rsidP="00CA5D3B">
            <w:pPr>
              <w:adjustRightInd w:val="0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No</w:t>
            </w:r>
          </w:p>
        </w:tc>
        <w:tc>
          <w:tcPr>
            <w:tcW w:w="1418" w:type="dxa"/>
          </w:tcPr>
          <w:p w:rsidR="008E76EC" w:rsidRDefault="00E67C86" w:rsidP="00CA5D3B">
            <w:pPr>
              <w:adjustRightInd w:val="0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No</w:t>
            </w:r>
          </w:p>
        </w:tc>
        <w:tc>
          <w:tcPr>
            <w:tcW w:w="1418" w:type="dxa"/>
          </w:tcPr>
          <w:p w:rsidR="008E76EC" w:rsidRDefault="00E67C86" w:rsidP="00CA5D3B">
            <w:pPr>
              <w:adjustRightInd w:val="0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No</w:t>
            </w:r>
          </w:p>
        </w:tc>
        <w:tc>
          <w:tcPr>
            <w:tcW w:w="1700" w:type="dxa"/>
          </w:tcPr>
          <w:p w:rsidR="008E76EC" w:rsidRDefault="00E67C86" w:rsidP="00CA5D3B">
            <w:pPr>
              <w:adjustRightInd w:val="0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No</w:t>
            </w:r>
          </w:p>
        </w:tc>
      </w:tr>
      <w:tr w:rsidR="00E67C86" w:rsidTr="00E67C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8E76EC" w:rsidRPr="008E76EC" w:rsidRDefault="008E76EC" w:rsidP="00CA5D3B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SNAPSHOT</w:t>
            </w:r>
          </w:p>
        </w:tc>
        <w:tc>
          <w:tcPr>
            <w:tcW w:w="1417" w:type="dxa"/>
          </w:tcPr>
          <w:p w:rsidR="008E76EC" w:rsidRDefault="00CE0F84" w:rsidP="00CA5D3B">
            <w:pPr>
              <w:adjustRightInd w:val="0"/>
              <w:snapToGrid w:val="0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No</w:t>
            </w:r>
          </w:p>
        </w:tc>
        <w:tc>
          <w:tcPr>
            <w:tcW w:w="1276" w:type="dxa"/>
          </w:tcPr>
          <w:p w:rsidR="008E76EC" w:rsidRDefault="00E67C86" w:rsidP="00CA5D3B">
            <w:pPr>
              <w:adjustRightInd w:val="0"/>
              <w:snapToGrid w:val="0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No</w:t>
            </w:r>
          </w:p>
        </w:tc>
        <w:tc>
          <w:tcPr>
            <w:tcW w:w="1417" w:type="dxa"/>
          </w:tcPr>
          <w:p w:rsidR="008E76EC" w:rsidRDefault="00E67C86" w:rsidP="00CA5D3B">
            <w:pPr>
              <w:adjustRightInd w:val="0"/>
              <w:snapToGrid w:val="0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No</w:t>
            </w:r>
          </w:p>
        </w:tc>
        <w:tc>
          <w:tcPr>
            <w:tcW w:w="1418" w:type="dxa"/>
          </w:tcPr>
          <w:p w:rsidR="008E76EC" w:rsidRDefault="00E67C86" w:rsidP="00CA5D3B">
            <w:pPr>
              <w:adjustRightInd w:val="0"/>
              <w:snapToGrid w:val="0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No</w:t>
            </w:r>
          </w:p>
        </w:tc>
        <w:tc>
          <w:tcPr>
            <w:tcW w:w="1418" w:type="dxa"/>
          </w:tcPr>
          <w:p w:rsidR="008E76EC" w:rsidRDefault="00E67C86" w:rsidP="00CA5D3B">
            <w:pPr>
              <w:adjustRightInd w:val="0"/>
              <w:snapToGrid w:val="0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Yes</w:t>
            </w:r>
          </w:p>
        </w:tc>
        <w:tc>
          <w:tcPr>
            <w:tcW w:w="1700" w:type="dxa"/>
          </w:tcPr>
          <w:p w:rsidR="008E76EC" w:rsidRDefault="00E67C86" w:rsidP="00CA5D3B">
            <w:pPr>
              <w:adjustRightInd w:val="0"/>
              <w:snapToGrid w:val="0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Yes</w:t>
            </w:r>
          </w:p>
        </w:tc>
      </w:tr>
    </w:tbl>
    <w:p w:rsidR="005116BE" w:rsidRPr="00E67C86" w:rsidRDefault="00E67C86" w:rsidP="00E67C86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这部分的最后补充一下数据库中死锁的概念，其和操作系统中学到的死锁改变一样，也是两个或多个进程相互阻塞的情况。在SQL SERVER中一旦出现死锁，系统会通过DEADLOCK_PRIORITY的死锁优先级来决定先终止哪一个进程，由于终止进程涉及事务的回滚等操作，会消耗一定的性能，通过更好的设计来避免死锁是更好的选择</w:t>
      </w: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>。</w:t>
      </w:r>
    </w:p>
    <w:p w:rsidR="00E961AD" w:rsidRPr="0024110F" w:rsidRDefault="00E961AD" w:rsidP="00F91C9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 w:rsidR="0052432F" w:rsidRPr="000D77CA" w:rsidRDefault="0052432F" w:rsidP="0052432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6806939B" wp14:editId="5F5998BE">
            <wp:extent cx="6248400" cy="514350"/>
            <wp:effectExtent l="38100" t="38100" r="19050" b="5715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52432F" w:rsidRPr="000D77CA" w:rsidRDefault="008035C5" w:rsidP="00F91C9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可编程对象比较多，包括变量、批、流元素、游标和临时表、用户定义函数、存储过程、触发器、动态SQL等概念，部分内容使用的</w:t>
      </w:r>
      <w:r w:rsidR="00797FDD">
        <w:rPr>
          <w:rFonts w:asciiTheme="minorEastAsia" w:hAnsiTheme="minorEastAsia" w:hint="eastAsia"/>
          <w:sz w:val="24"/>
          <w:szCs w:val="24"/>
        </w:rPr>
        <w:t>场景较少，通过表格简述之，但对将对临时表这一常见并较难理解的概念</w:t>
      </w:r>
      <w:r>
        <w:rPr>
          <w:rFonts w:asciiTheme="minorEastAsia" w:hAnsiTheme="minorEastAsia" w:hint="eastAsia"/>
          <w:sz w:val="24"/>
          <w:szCs w:val="24"/>
        </w:rPr>
        <w:t>进行细致介绍。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1988"/>
        <w:gridCol w:w="6534"/>
      </w:tblGrid>
      <w:tr w:rsidR="00D5132D" w:rsidRPr="002F3E93" w:rsidTr="00654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8035C5" w:rsidRPr="002F3E93" w:rsidRDefault="008035C5" w:rsidP="006F7A9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对象</w:t>
            </w:r>
          </w:p>
        </w:tc>
        <w:tc>
          <w:tcPr>
            <w:tcW w:w="11198" w:type="dxa"/>
          </w:tcPr>
          <w:p w:rsidR="008035C5" w:rsidRPr="002F3E93" w:rsidRDefault="008035C5" w:rsidP="006F7A9D">
            <w:pPr>
              <w:adjustRightInd w:val="0"/>
              <w:snapToGri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850C9">
              <w:rPr>
                <w:rFonts w:asciiTheme="minorEastAsia" w:hAnsiTheme="minorEastAsia" w:hint="eastAsia"/>
                <w:sz w:val="18"/>
                <w:szCs w:val="18"/>
              </w:rPr>
              <w:t>解释与示例</w:t>
            </w:r>
          </w:p>
        </w:tc>
      </w:tr>
      <w:tr w:rsidR="00D5132D" w:rsidRPr="00796963" w:rsidTr="00654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8035C5" w:rsidRPr="006A0F99" w:rsidRDefault="008035C5" w:rsidP="006F7A9D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变量</w:t>
            </w:r>
          </w:p>
        </w:tc>
        <w:tc>
          <w:tcPr>
            <w:tcW w:w="11198" w:type="dxa"/>
          </w:tcPr>
          <w:p w:rsidR="008035C5" w:rsidRPr="008035C5" w:rsidRDefault="008035C5" w:rsidP="006F7A9D">
            <w:pPr>
              <w:adjustRightInd w:val="0"/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DECLARE @i AS INT; SET @i = 10;</w:t>
            </w:r>
          </w:p>
        </w:tc>
      </w:tr>
      <w:tr w:rsidR="00A665D1" w:rsidRPr="00796963" w:rsidTr="006545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8035C5" w:rsidRDefault="008035C5" w:rsidP="006F7A9D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批</w:t>
            </w:r>
          </w:p>
        </w:tc>
        <w:tc>
          <w:tcPr>
            <w:tcW w:w="11198" w:type="dxa"/>
          </w:tcPr>
          <w:p w:rsidR="008035C5" w:rsidRDefault="00D5132D" w:rsidP="006F7A9D">
            <w:pPr>
              <w:adjustRightInd w:val="0"/>
              <w:snapToGrid w:val="0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表示一个单元分析和执行的命令组，变量存在于批的生命周期中，并且一个批中只能包含一个DDL语句。 USE TSQL2012; GO</w:t>
            </w:r>
          </w:p>
        </w:tc>
      </w:tr>
      <w:tr w:rsidR="00A665D1" w:rsidRPr="00D5132D" w:rsidTr="00654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D5132D" w:rsidRDefault="00D5132D" w:rsidP="006F7A9D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语句块和流元素</w:t>
            </w:r>
          </w:p>
        </w:tc>
        <w:tc>
          <w:tcPr>
            <w:tcW w:w="11198" w:type="dxa"/>
          </w:tcPr>
          <w:p w:rsidR="00D5132D" w:rsidRDefault="00D5132D" w:rsidP="006F7A9D">
            <w:pPr>
              <w:adjustRightInd w:val="0"/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相对于PL/SQL，T-SQL中语法相对简单，结构完整性要求没有那么高</w:t>
            </w:r>
          </w:p>
          <w:p w:rsidR="00D5132D" w:rsidRDefault="00D5132D" w:rsidP="006F7A9D">
            <w:pPr>
              <w:adjustRightInd w:val="0"/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语句块: BEGIN END</w:t>
            </w:r>
          </w:p>
          <w:p w:rsidR="00D5132D" w:rsidRDefault="00D5132D" w:rsidP="006F7A9D">
            <w:pPr>
              <w:adjustRightInd w:val="0"/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逻辑流：IF BEGIN XXX END </w:t>
            </w:r>
            <w:r w:rsidR="00A665D1">
              <w:rPr>
                <w:rFonts w:asciiTheme="minorEastAsia" w:hAnsiTheme="minorEastAsia" w:hint="eastAsia"/>
                <w:sz w:val="18"/>
                <w:szCs w:val="18"/>
              </w:rPr>
              <w:t xml:space="preserve">ELSE IF BEGIN XXX END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ELSE BEGIN XXX END</w:t>
            </w:r>
          </w:p>
          <w:p w:rsidR="00D5132D" w:rsidRPr="00D5132D" w:rsidRDefault="00D5132D" w:rsidP="006F7A9D">
            <w:pPr>
              <w:adjustRightInd w:val="0"/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循环流: WHILE @i &lt; 10 BEGIN XXX END</w:t>
            </w:r>
            <w:r w:rsidR="00D13CAA">
              <w:rPr>
                <w:rFonts w:asciiTheme="minorEastAsia" w:hAnsiTheme="minorEastAsia" w:hint="eastAsia"/>
                <w:sz w:val="18"/>
                <w:szCs w:val="18"/>
              </w:rPr>
              <w:t>，支持BREAK和CONTINUE</w:t>
            </w:r>
          </w:p>
        </w:tc>
      </w:tr>
      <w:tr w:rsidR="005E627B" w:rsidRPr="00D5132D" w:rsidTr="006545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D5132D" w:rsidRDefault="00D5132D" w:rsidP="006F7A9D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游标</w:t>
            </w:r>
          </w:p>
        </w:tc>
        <w:tc>
          <w:tcPr>
            <w:tcW w:w="11198" w:type="dxa"/>
          </w:tcPr>
          <w:p w:rsidR="00D5132D" w:rsidRDefault="00D5132D" w:rsidP="006F7A9D">
            <w:pPr>
              <w:adjustRightInd w:val="0"/>
              <w:snapToGrid w:val="0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游标使用的步骤：1.基于查询声明游标;2.打开游标;3.从游标记录中提取属性值给变量;4.遍历游标记录并迭代;5.关闭游标;6.释放游标</w:t>
            </w:r>
          </w:p>
          <w:p w:rsidR="00D5132D" w:rsidRPr="00D5132D" w:rsidRDefault="00D5132D" w:rsidP="00D5132D">
            <w:pPr>
              <w:adjustRightInd w:val="0"/>
              <w:snapToGrid w:val="0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5132D">
              <w:rPr>
                <w:rFonts w:asciiTheme="minorEastAsia" w:hAnsiTheme="minorEastAsia"/>
                <w:sz w:val="18"/>
                <w:szCs w:val="18"/>
              </w:rPr>
              <w:t xml:space="preserve">DECLARE C CURSOR FAST_FORWARD FOR </w:t>
            </w:r>
          </w:p>
          <w:p w:rsidR="00D5132D" w:rsidRPr="00D5132D" w:rsidRDefault="00D5132D" w:rsidP="00D5132D">
            <w:pPr>
              <w:adjustRightInd w:val="0"/>
              <w:snapToGrid w:val="0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5132D">
              <w:rPr>
                <w:rFonts w:asciiTheme="minorEastAsia" w:hAnsiTheme="minorEastAsia"/>
                <w:sz w:val="18"/>
                <w:szCs w:val="18"/>
              </w:rPr>
              <w:tab/>
              <w:t>SELECT custid, ordermonth, qty, FROM Sales.CustOrders ORDER BY custid, ordermonth</w:t>
            </w:r>
          </w:p>
          <w:p w:rsidR="00D5132D" w:rsidRPr="00D5132D" w:rsidRDefault="00D5132D" w:rsidP="00D5132D">
            <w:pPr>
              <w:adjustRightInd w:val="0"/>
              <w:snapToGrid w:val="0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5132D">
              <w:rPr>
                <w:rFonts w:asciiTheme="minorEastAsia" w:hAnsiTheme="minorEastAsia"/>
                <w:sz w:val="18"/>
                <w:szCs w:val="18"/>
              </w:rPr>
              <w:t>OPEN C</w:t>
            </w:r>
          </w:p>
          <w:p w:rsidR="00D5132D" w:rsidRPr="00D5132D" w:rsidRDefault="00D5132D" w:rsidP="00D5132D">
            <w:pPr>
              <w:adjustRightInd w:val="0"/>
              <w:snapToGrid w:val="0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5132D">
              <w:rPr>
                <w:rFonts w:asciiTheme="minorEastAsia" w:hAnsiTheme="minorEastAsia"/>
                <w:sz w:val="18"/>
                <w:szCs w:val="18"/>
              </w:rPr>
              <w:t>FETCH NEXT FROM C INTO @custid, @ordermonth, @qty</w:t>
            </w:r>
          </w:p>
          <w:p w:rsidR="00D5132D" w:rsidRPr="00D5132D" w:rsidRDefault="00D5132D" w:rsidP="00D5132D">
            <w:pPr>
              <w:adjustRightInd w:val="0"/>
              <w:snapToGrid w:val="0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5132D">
              <w:rPr>
                <w:rFonts w:asciiTheme="minorEastAsia" w:hAnsiTheme="minorEastAsia"/>
                <w:sz w:val="18"/>
                <w:szCs w:val="18"/>
              </w:rPr>
              <w:t>SELECT @precustid = @custid, @runqty = 0;</w:t>
            </w:r>
          </w:p>
          <w:p w:rsidR="00D5132D" w:rsidRPr="00D5132D" w:rsidRDefault="00D5132D" w:rsidP="00D5132D">
            <w:pPr>
              <w:adjustRightInd w:val="0"/>
              <w:snapToGrid w:val="0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5132D">
              <w:rPr>
                <w:rFonts w:asciiTheme="minorEastAsia" w:hAnsiTheme="minorEastAsia"/>
                <w:sz w:val="18"/>
                <w:szCs w:val="18"/>
              </w:rPr>
              <w:t>WHILE @@FETCH_STATUS = 0</w:t>
            </w:r>
          </w:p>
          <w:p w:rsidR="00D5132D" w:rsidRPr="00D5132D" w:rsidRDefault="00D5132D" w:rsidP="00D5132D">
            <w:pPr>
              <w:adjustRightInd w:val="0"/>
              <w:snapToGrid w:val="0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5132D">
              <w:rPr>
                <w:rFonts w:asciiTheme="minorEastAsia" w:hAnsiTheme="minorEastAsia"/>
                <w:sz w:val="18"/>
                <w:szCs w:val="18"/>
              </w:rPr>
              <w:t>BEGIN IF @custid &lt;&gt; @precustid SELECT @precustid = @custid, @runqty = 0</w:t>
            </w:r>
          </w:p>
          <w:p w:rsidR="00D5132D" w:rsidRPr="00D5132D" w:rsidRDefault="00D5132D" w:rsidP="00D5132D">
            <w:pPr>
              <w:adjustRightInd w:val="0"/>
              <w:snapToGrid w:val="0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5132D">
              <w:rPr>
                <w:rFonts w:asciiTheme="minorEastAsia" w:hAnsiTheme="minorEastAsia"/>
                <w:sz w:val="18"/>
                <w:szCs w:val="18"/>
              </w:rPr>
              <w:t>SET @runqty = @runqty + @qty</w:t>
            </w:r>
          </w:p>
          <w:p w:rsidR="00D5132D" w:rsidRPr="00D5132D" w:rsidRDefault="00D5132D" w:rsidP="00D5132D">
            <w:pPr>
              <w:adjustRightInd w:val="0"/>
              <w:snapToGrid w:val="0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5132D">
              <w:rPr>
                <w:rFonts w:asciiTheme="minorEastAsia" w:hAnsiTheme="minorEastAsia"/>
                <w:sz w:val="18"/>
                <w:szCs w:val="18"/>
              </w:rPr>
              <w:t>INSERT INTO @Result VALUES(@custid, @ordermonth, @qty, @runqty)</w:t>
            </w:r>
          </w:p>
          <w:p w:rsidR="00D5132D" w:rsidRPr="00D5132D" w:rsidRDefault="00D5132D" w:rsidP="00D5132D">
            <w:pPr>
              <w:adjustRightInd w:val="0"/>
              <w:snapToGrid w:val="0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5132D">
              <w:rPr>
                <w:rFonts w:asciiTheme="minorEastAsia" w:hAnsiTheme="minorEastAsia"/>
                <w:sz w:val="18"/>
                <w:szCs w:val="18"/>
              </w:rPr>
              <w:t>FETCH NEXT FROM C INTO @custid, @ordermonth, @qty</w:t>
            </w:r>
          </w:p>
          <w:p w:rsidR="00D5132D" w:rsidRPr="00D5132D" w:rsidRDefault="00D5132D" w:rsidP="00D5132D">
            <w:pPr>
              <w:adjustRightInd w:val="0"/>
              <w:snapToGrid w:val="0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5132D">
              <w:rPr>
                <w:rFonts w:asciiTheme="minorEastAsia" w:hAnsiTheme="minorEastAsia"/>
                <w:sz w:val="18"/>
                <w:szCs w:val="18"/>
              </w:rPr>
              <w:t>END</w:t>
            </w:r>
          </w:p>
          <w:p w:rsidR="00D5132D" w:rsidRPr="00D5132D" w:rsidRDefault="00D5132D" w:rsidP="00D5132D">
            <w:pPr>
              <w:adjustRightInd w:val="0"/>
              <w:snapToGrid w:val="0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5132D">
              <w:rPr>
                <w:rFonts w:asciiTheme="minorEastAsia" w:hAnsiTheme="minorEastAsia"/>
                <w:sz w:val="18"/>
                <w:szCs w:val="18"/>
              </w:rPr>
              <w:t>CLOSE C</w:t>
            </w:r>
          </w:p>
        </w:tc>
      </w:tr>
      <w:tr w:rsidR="00797FDD" w:rsidRPr="00D5132D" w:rsidTr="00654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797FDD" w:rsidRDefault="00797FDD" w:rsidP="006F7A9D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用户函数、存储过程</w:t>
            </w:r>
          </w:p>
        </w:tc>
        <w:tc>
          <w:tcPr>
            <w:tcW w:w="11198" w:type="dxa"/>
          </w:tcPr>
          <w:p w:rsidR="00797FDD" w:rsidRDefault="00797FDD" w:rsidP="006F7A9D">
            <w:pPr>
              <w:adjustRightInd w:val="0"/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前者之前介绍内嵌表值函数时以有例子，这儿只介绍Store</w:t>
            </w:r>
            <w: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 w:rsidRPr="00797FDD">
              <w:rPr>
                <w:rFonts w:asciiTheme="minorEastAsia" w:hAnsiTheme="minorEastAsia"/>
                <w:sz w:val="18"/>
                <w:szCs w:val="18"/>
              </w:rPr>
              <w:t>rocedure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，场景为获取某客户指定日期内订单并返回记录数</w:t>
            </w:r>
          </w:p>
          <w:p w:rsidR="00797FDD" w:rsidRPr="00797FDD" w:rsidRDefault="00797FDD" w:rsidP="00797FDD">
            <w:pPr>
              <w:adjustRightInd w:val="0"/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97FDD">
              <w:rPr>
                <w:rFonts w:asciiTheme="minorEastAsia" w:hAnsiTheme="minorEastAsia"/>
                <w:sz w:val="18"/>
                <w:szCs w:val="18"/>
              </w:rPr>
              <w:t>CREATE  PROCEDURE Sales.GetCustomerOrders</w:t>
            </w:r>
          </w:p>
          <w:p w:rsidR="00797FDD" w:rsidRPr="00797FDD" w:rsidRDefault="00797FDD" w:rsidP="00797FDD">
            <w:pPr>
              <w:adjustRightInd w:val="0"/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97FDD">
              <w:rPr>
                <w:rFonts w:asciiTheme="minorEastAsia" w:hAnsiTheme="minorEastAsia"/>
                <w:sz w:val="18"/>
                <w:szCs w:val="18"/>
              </w:rPr>
              <w:tab/>
              <w:t>@custid AS INT, @fromdate AS DATETIME ='19010101', @todate AS DATETIME ='99991231', @numrows AS INT OUTPUT</w:t>
            </w:r>
          </w:p>
          <w:p w:rsidR="00797FDD" w:rsidRPr="00797FDD" w:rsidRDefault="00797FDD" w:rsidP="00797FDD">
            <w:pPr>
              <w:adjustRightInd w:val="0"/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97FDD">
              <w:rPr>
                <w:rFonts w:asciiTheme="minorEastAsia" w:hAnsiTheme="minorEastAsia"/>
                <w:sz w:val="18"/>
                <w:szCs w:val="18"/>
              </w:rPr>
              <w:t>AS</w:t>
            </w:r>
          </w:p>
          <w:p w:rsidR="00797FDD" w:rsidRPr="00797FDD" w:rsidRDefault="00797FDD" w:rsidP="00797FDD">
            <w:pPr>
              <w:adjustRightInd w:val="0"/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97FDD">
              <w:rPr>
                <w:rFonts w:asciiTheme="minorEastAsia" w:hAnsiTheme="minorEastAsia"/>
                <w:sz w:val="18"/>
                <w:szCs w:val="18"/>
              </w:rPr>
              <w:t>SET NOCOUNT NO</w:t>
            </w:r>
          </w:p>
          <w:p w:rsidR="00797FDD" w:rsidRPr="00797FDD" w:rsidRDefault="00797FDD" w:rsidP="00797FDD">
            <w:pPr>
              <w:adjustRightInd w:val="0"/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97FDD">
              <w:rPr>
                <w:rFonts w:asciiTheme="minorEastAsia" w:hAnsiTheme="minorEastAsia"/>
                <w:sz w:val="18"/>
                <w:szCs w:val="18"/>
              </w:rPr>
              <w:t>SELECT orderid, custid, empid, orderdate FROM Sales.Orders</w:t>
            </w:r>
          </w:p>
          <w:p w:rsidR="00797FDD" w:rsidRPr="00797FDD" w:rsidRDefault="00797FDD" w:rsidP="00797FDD">
            <w:pPr>
              <w:adjustRightInd w:val="0"/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97FDD">
              <w:rPr>
                <w:rFonts w:asciiTheme="minorEastAsia" w:hAnsiTheme="minorEastAsia"/>
                <w:sz w:val="18"/>
                <w:szCs w:val="18"/>
              </w:rPr>
              <w:t>WHERE custid = @custid AND orderdate &gt; @fromdate AND orderdate &lt; @todate</w:t>
            </w:r>
          </w:p>
          <w:p w:rsidR="00797FDD" w:rsidRPr="00797FDD" w:rsidRDefault="00797FDD" w:rsidP="00797FDD">
            <w:pPr>
              <w:adjustRightInd w:val="0"/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97FDD">
              <w:rPr>
                <w:rFonts w:asciiTheme="minorEastAsia" w:hAnsiTheme="minorEastAsia"/>
                <w:sz w:val="18"/>
                <w:szCs w:val="18"/>
              </w:rPr>
              <w:t>SET @numrows = @@rowcount</w:t>
            </w:r>
          </w:p>
          <w:p w:rsidR="00797FDD" w:rsidRDefault="00797FDD" w:rsidP="00797FDD">
            <w:pPr>
              <w:adjustRightInd w:val="0"/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97FDD">
              <w:rPr>
                <w:rFonts w:asciiTheme="minorEastAsia" w:hAnsiTheme="minorEastAsia"/>
                <w:sz w:val="18"/>
                <w:szCs w:val="18"/>
              </w:rPr>
              <w:t>GO</w:t>
            </w:r>
          </w:p>
        </w:tc>
      </w:tr>
      <w:tr w:rsidR="00797FDD" w:rsidRPr="00D5132D" w:rsidTr="006545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797FDD" w:rsidRDefault="00797FDD" w:rsidP="006F7A9D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触发器</w:t>
            </w:r>
          </w:p>
        </w:tc>
        <w:tc>
          <w:tcPr>
            <w:tcW w:w="11198" w:type="dxa"/>
          </w:tcPr>
          <w:p w:rsidR="00A665D1" w:rsidRPr="00A665D1" w:rsidRDefault="00A665D1" w:rsidP="00A665D1">
            <w:pPr>
              <w:adjustRightInd w:val="0"/>
              <w:snapToGrid w:val="0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665D1">
              <w:rPr>
                <w:rFonts w:asciiTheme="minorEastAsia" w:hAnsiTheme="minorEastAsia"/>
                <w:sz w:val="18"/>
                <w:szCs w:val="18"/>
              </w:rPr>
              <w:t>CREATE TRIGGER trg_T1 ON dbo.T1 AFTER INSERT</w:t>
            </w:r>
          </w:p>
          <w:p w:rsidR="00A665D1" w:rsidRPr="00A665D1" w:rsidRDefault="00A665D1" w:rsidP="00A665D1">
            <w:pPr>
              <w:adjustRightInd w:val="0"/>
              <w:snapToGrid w:val="0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665D1">
              <w:rPr>
                <w:rFonts w:asciiTheme="minorEastAsia" w:hAnsiTheme="minorEastAsia"/>
                <w:sz w:val="18"/>
                <w:szCs w:val="18"/>
              </w:rPr>
              <w:t>AS</w:t>
            </w:r>
          </w:p>
          <w:p w:rsidR="00A665D1" w:rsidRPr="00A665D1" w:rsidRDefault="00A665D1" w:rsidP="00A665D1">
            <w:pPr>
              <w:adjustRightInd w:val="0"/>
              <w:snapToGrid w:val="0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665D1">
              <w:rPr>
                <w:rFonts w:asciiTheme="minorEastAsia" w:hAnsiTheme="minorEastAsia"/>
                <w:sz w:val="18"/>
                <w:szCs w:val="18"/>
              </w:rPr>
              <w:t>INSERT INTO dbo.T1_Audit(keycol, datacol) SELECT keycol, datacol FROM inserted</w:t>
            </w:r>
          </w:p>
          <w:p w:rsidR="00797FDD" w:rsidRDefault="00A665D1" w:rsidP="00A665D1">
            <w:pPr>
              <w:adjustRightInd w:val="0"/>
              <w:snapToGrid w:val="0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665D1">
              <w:rPr>
                <w:rFonts w:asciiTheme="minorEastAsia" w:hAnsiTheme="minorEastAsia"/>
                <w:sz w:val="18"/>
                <w:szCs w:val="18"/>
              </w:rPr>
              <w:t>GO</w:t>
            </w:r>
          </w:p>
        </w:tc>
      </w:tr>
      <w:tr w:rsidR="00797FDD" w:rsidRPr="00D5132D" w:rsidTr="00654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797FDD" w:rsidRDefault="00797FDD" w:rsidP="006F7A9D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动态SQL</w:t>
            </w:r>
          </w:p>
        </w:tc>
        <w:tc>
          <w:tcPr>
            <w:tcW w:w="11198" w:type="dxa"/>
          </w:tcPr>
          <w:p w:rsidR="00A665D1" w:rsidRPr="00A665D1" w:rsidRDefault="00A665D1" w:rsidP="00A665D1">
            <w:pPr>
              <w:adjustRightInd w:val="0"/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665D1">
              <w:rPr>
                <w:rFonts w:asciiTheme="minorEastAsia" w:hAnsiTheme="minorEastAsia"/>
                <w:sz w:val="18"/>
                <w:szCs w:val="18"/>
              </w:rPr>
              <w:t>DECLARE @sql AS VARCHAR(100)</w:t>
            </w:r>
          </w:p>
          <w:p w:rsidR="00A665D1" w:rsidRPr="00A665D1" w:rsidRDefault="00A665D1" w:rsidP="00A665D1">
            <w:pPr>
              <w:adjustRightInd w:val="0"/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665D1">
              <w:rPr>
                <w:rFonts w:asciiTheme="minorEastAsia" w:hAnsiTheme="minorEastAsia"/>
                <w:sz w:val="18"/>
                <w:szCs w:val="18"/>
              </w:rPr>
              <w:t>SET @sql = 'PRINT ''XIONGER'''</w:t>
            </w:r>
          </w:p>
          <w:p w:rsidR="00A665D1" w:rsidRDefault="00A665D1" w:rsidP="00A665D1">
            <w:pPr>
              <w:adjustRightInd w:val="0"/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665D1">
              <w:rPr>
                <w:rFonts w:asciiTheme="minorEastAsia" w:hAnsiTheme="minorEastAsia"/>
                <w:sz w:val="18"/>
                <w:szCs w:val="18"/>
              </w:rPr>
              <w:t>EXEC(@sql)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,此外为了防止SQL注入，还可以使用sp_executesql来达到参数化存储过程数据参数的目的。</w:t>
            </w:r>
          </w:p>
        </w:tc>
      </w:tr>
      <w:tr w:rsidR="00797FDD" w:rsidRPr="00D5132D" w:rsidTr="006545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797FDD" w:rsidRDefault="00797FDD" w:rsidP="006F7A9D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错误处理</w:t>
            </w:r>
          </w:p>
        </w:tc>
        <w:tc>
          <w:tcPr>
            <w:tcW w:w="11198" w:type="dxa"/>
          </w:tcPr>
          <w:p w:rsidR="00797FDD" w:rsidRDefault="00D13CAA" w:rsidP="006F7A9D">
            <w:pPr>
              <w:adjustRightInd w:val="0"/>
              <w:snapToGrid w:val="0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BEGIN TRY END TRY</w:t>
            </w:r>
          </w:p>
          <w:p w:rsidR="00D13CAA" w:rsidRDefault="00D13CAA" w:rsidP="006F7A9D">
            <w:pPr>
              <w:adjustRightInd w:val="0"/>
              <w:snapToGrid w:val="0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BEGIN CATCH IF XXX ELSE THROW END CATCH</w:t>
            </w:r>
          </w:p>
        </w:tc>
      </w:tr>
    </w:tbl>
    <w:p w:rsidR="0052432F" w:rsidRDefault="0052432F" w:rsidP="00F91C9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 w:rsidR="00797FDD" w:rsidRDefault="00CF7B10" w:rsidP="00CF7B10">
      <w:pPr>
        <w:pStyle w:val="a5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临时表</w:t>
      </w:r>
    </w:p>
    <w:p w:rsidR="00797FDD" w:rsidRDefault="00CF7B10" w:rsidP="00F91C9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T-SQL支持3中类型的临时表，分别是本地临时表、全局临时表和表变量。</w:t>
      </w:r>
      <w:r w:rsidR="005E627B">
        <w:rPr>
          <w:rFonts w:asciiTheme="minorEastAsia" w:hAnsiTheme="minorEastAsia" w:hint="eastAsia"/>
          <w:sz w:val="24"/>
          <w:szCs w:val="24"/>
        </w:rPr>
        <w:t>本地临时表仅对创建它的会话可见，全局临时表对所有会话可见，表变量仅对当前会话的当前批有效，粒度更小，在T-SQL它也是实际的表（易误解为只存在内存）。临时表对于大量数据时性能更好，而表变量是处理少量数据最好选择，构建方式如下所示。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1801"/>
        <w:gridCol w:w="6721"/>
      </w:tblGrid>
      <w:tr w:rsidR="005E627B" w:rsidRPr="002F3E93" w:rsidTr="006B4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5E627B" w:rsidRPr="002F3E93" w:rsidRDefault="005E627B" w:rsidP="006F7A9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对象</w:t>
            </w:r>
          </w:p>
        </w:tc>
        <w:tc>
          <w:tcPr>
            <w:tcW w:w="11198" w:type="dxa"/>
          </w:tcPr>
          <w:p w:rsidR="005E627B" w:rsidRPr="002F3E93" w:rsidRDefault="005E627B" w:rsidP="006F7A9D">
            <w:pPr>
              <w:adjustRightInd w:val="0"/>
              <w:snapToGri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850C9">
              <w:rPr>
                <w:rFonts w:asciiTheme="minorEastAsia" w:hAnsiTheme="minorEastAsia" w:hint="eastAsia"/>
                <w:sz w:val="18"/>
                <w:szCs w:val="18"/>
              </w:rPr>
              <w:t>解释与示例</w:t>
            </w:r>
          </w:p>
        </w:tc>
      </w:tr>
      <w:tr w:rsidR="005E627B" w:rsidRPr="008035C5" w:rsidTr="006B4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5E627B" w:rsidRPr="006A0F99" w:rsidRDefault="005E627B" w:rsidP="006B4812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本地临时表</w:t>
            </w:r>
          </w:p>
        </w:tc>
        <w:tc>
          <w:tcPr>
            <w:tcW w:w="11198" w:type="dxa"/>
          </w:tcPr>
          <w:p w:rsidR="006B4812" w:rsidRPr="006B4812" w:rsidRDefault="006B4812" w:rsidP="006B4812">
            <w:pPr>
              <w:adjustRightInd w:val="0"/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6B4812">
              <w:rPr>
                <w:rFonts w:asciiTheme="minorEastAsia" w:hAnsiTheme="minorEastAsia"/>
                <w:sz w:val="18"/>
                <w:szCs w:val="18"/>
              </w:rPr>
              <w:t>IF OBJECT_ID('tempdbo.dbo.#MYTemp') IS NOT NULL</w:t>
            </w:r>
          </w:p>
          <w:p w:rsidR="005E627B" w:rsidRPr="008035C5" w:rsidRDefault="006B4812" w:rsidP="006B4812">
            <w:pPr>
              <w:adjustRightInd w:val="0"/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6B4812">
              <w:rPr>
                <w:rFonts w:asciiTheme="minorEastAsia" w:hAnsiTheme="minorEastAsia"/>
                <w:sz w:val="18"/>
                <w:szCs w:val="18"/>
              </w:rPr>
              <w:t>CREATE TABLE #MYTemp(orderyear INT NOT NULL PRIMARY KEY)</w:t>
            </w:r>
          </w:p>
        </w:tc>
      </w:tr>
      <w:tr w:rsidR="005E627B" w:rsidTr="006B48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5E627B" w:rsidRDefault="005E627B" w:rsidP="006F7A9D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全局临时表</w:t>
            </w:r>
          </w:p>
        </w:tc>
        <w:tc>
          <w:tcPr>
            <w:tcW w:w="11198" w:type="dxa"/>
          </w:tcPr>
          <w:p w:rsidR="005E627B" w:rsidRDefault="008706C7" w:rsidP="006F7A9D">
            <w:pPr>
              <w:adjustRightInd w:val="0"/>
              <w:snapToGrid w:val="0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将本地临时表中的#换成##即可</w:t>
            </w:r>
          </w:p>
        </w:tc>
      </w:tr>
      <w:tr w:rsidR="005E627B" w:rsidRPr="00D5132D" w:rsidTr="006B4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5E627B" w:rsidRDefault="005E627B" w:rsidP="006F7A9D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表变量</w:t>
            </w:r>
          </w:p>
        </w:tc>
        <w:tc>
          <w:tcPr>
            <w:tcW w:w="11198" w:type="dxa"/>
          </w:tcPr>
          <w:p w:rsidR="005E627B" w:rsidRPr="00D5132D" w:rsidRDefault="008706C7" w:rsidP="006F7A9D">
            <w:pPr>
              <w:adjustRightInd w:val="0"/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DECLARE @MyOrder TABLE(orderyear INT NOT NULL PRIMARY KEY)</w:t>
            </w:r>
          </w:p>
        </w:tc>
      </w:tr>
    </w:tbl>
    <w:p w:rsidR="00CF7B10" w:rsidRPr="008035C5" w:rsidRDefault="00CF7B10" w:rsidP="00F91C9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 w:rsidR="00E930F9" w:rsidRDefault="00E930F9" w:rsidP="00E930F9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补充部分常见SQL操作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2715"/>
        <w:gridCol w:w="5807"/>
      </w:tblGrid>
      <w:tr w:rsidR="00E930F9" w:rsidRPr="002F3E93" w:rsidTr="00803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E930F9" w:rsidRPr="002F3E93" w:rsidRDefault="00E930F9" w:rsidP="006F7A9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元数据查询类型</w:t>
            </w:r>
          </w:p>
        </w:tc>
        <w:tc>
          <w:tcPr>
            <w:tcW w:w="7371" w:type="dxa"/>
          </w:tcPr>
          <w:p w:rsidR="00E930F9" w:rsidRPr="002F3E93" w:rsidRDefault="00E930F9" w:rsidP="006F7A9D">
            <w:pPr>
              <w:adjustRightInd w:val="0"/>
              <w:snapToGri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850C9">
              <w:rPr>
                <w:rFonts w:asciiTheme="minorEastAsia" w:hAnsiTheme="minorEastAsia" w:hint="eastAsia"/>
                <w:sz w:val="18"/>
                <w:szCs w:val="18"/>
              </w:rPr>
              <w:t>解释与示例</w:t>
            </w:r>
          </w:p>
        </w:tc>
      </w:tr>
      <w:tr w:rsidR="00E930F9" w:rsidRPr="00796963" w:rsidTr="00803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E930F9" w:rsidRPr="006A0F99" w:rsidRDefault="00E930F9" w:rsidP="006F7A9D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创建架构</w:t>
            </w:r>
          </w:p>
        </w:tc>
        <w:tc>
          <w:tcPr>
            <w:tcW w:w="7371" w:type="dxa"/>
          </w:tcPr>
          <w:p w:rsidR="00E930F9" w:rsidRPr="00796963" w:rsidRDefault="00E930F9" w:rsidP="006F7A9D">
            <w:pPr>
              <w:adjustRightInd w:val="0"/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6A0F99">
              <w:rPr>
                <w:rFonts w:asciiTheme="minorEastAsia" w:hAnsiTheme="minorEastAsia" w:hint="eastAsia"/>
                <w:sz w:val="18"/>
                <w:szCs w:val="18"/>
              </w:rPr>
              <w:t>SET SCHEMA HR AUTHPRIZATION dbo</w:t>
            </w:r>
          </w:p>
        </w:tc>
      </w:tr>
    </w:tbl>
    <w:p w:rsidR="0052432F" w:rsidRPr="00E930F9" w:rsidRDefault="0052432F" w:rsidP="00F91C9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 w:rsidR="0052432F" w:rsidRPr="000D77CA" w:rsidRDefault="00A60865" w:rsidP="00F91C9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最后附上英文原版参考书目（Microsoft SQL Server 2012 T-SQL Fundamentals）下载地址：</w:t>
      </w:r>
      <w:r w:rsidRPr="00A60865">
        <w:rPr>
          <w:rFonts w:asciiTheme="minorEastAsia" w:hAnsiTheme="minorEastAsia"/>
          <w:sz w:val="24"/>
          <w:szCs w:val="24"/>
        </w:rPr>
        <w:t>http://pan.baidu.com/s/1eRbhnbk</w:t>
      </w:r>
    </w:p>
    <w:p w:rsidR="0052432F" w:rsidRDefault="00806EF6" w:rsidP="00F91C9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非常感谢大家的阅读，有</w:t>
      </w:r>
      <w:r w:rsidR="008706C7">
        <w:rPr>
          <w:rFonts w:asciiTheme="minorEastAsia" w:hAnsiTheme="minorEastAsia" w:hint="eastAsia"/>
          <w:sz w:val="24"/>
          <w:szCs w:val="24"/>
        </w:rPr>
        <w:t>T-SQL方面的</w:t>
      </w:r>
      <w:r>
        <w:rPr>
          <w:rFonts w:asciiTheme="minorEastAsia" w:hAnsiTheme="minorEastAsia" w:hint="eastAsia"/>
          <w:sz w:val="24"/>
          <w:szCs w:val="24"/>
        </w:rPr>
        <w:t>任何疑问请随时和在下联系。</w:t>
      </w:r>
    </w:p>
    <w:p w:rsidR="00806EF6" w:rsidRPr="000D77CA" w:rsidRDefault="00806EF6" w:rsidP="00F91C9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 w:rsidR="00BC4470" w:rsidRPr="00364AF8" w:rsidRDefault="00BC4470" w:rsidP="00BC4470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64AF8">
        <w:rPr>
          <w:rFonts w:ascii="Verdana" w:eastAsia="宋体" w:hAnsi="Verdana" w:cs="宋体"/>
          <w:color w:val="000000"/>
          <w:kern w:val="0"/>
          <w:szCs w:val="21"/>
        </w:rPr>
        <w:t>参考资料：</w:t>
      </w:r>
    </w:p>
    <w:p w:rsidR="00F72792" w:rsidRPr="00BC4470" w:rsidRDefault="00BC4470" w:rsidP="00BC447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kern w:val="0"/>
          <w:szCs w:val="21"/>
        </w:rPr>
      </w:pPr>
      <w:r w:rsidRPr="00364AF8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364AF8">
        <w:rPr>
          <w:rFonts w:ascii="宋体" w:eastAsia="宋体" w:hAnsi="宋体" w:cs="宋体" w:hint="eastAsia"/>
          <w:color w:val="000000"/>
          <w:kern w:val="0"/>
          <w:szCs w:val="21"/>
        </w:rPr>
        <w:t>美</w:t>
      </w:r>
      <w:r w:rsidRPr="00364AF8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364AF8">
        <w:rPr>
          <w:rFonts w:ascii="宋体" w:eastAsia="宋体" w:hAnsi="宋体" w:cs="宋体" w:hint="eastAsia"/>
          <w:color w:val="000000"/>
          <w:kern w:val="0"/>
          <w:szCs w:val="21"/>
        </w:rPr>
        <w:t>本咁</w:t>
      </w:r>
      <w:r w:rsidRPr="00364AF8">
        <w:rPr>
          <w:rFonts w:ascii="Verdana" w:eastAsia="宋体" w:hAnsi="Verdana" w:cs="宋体"/>
          <w:color w:val="000000"/>
          <w:kern w:val="0"/>
          <w:szCs w:val="21"/>
        </w:rPr>
        <w:t>. SQL Server 2012 T-SQL</w:t>
      </w:r>
      <w:r w:rsidRPr="00364AF8">
        <w:rPr>
          <w:rFonts w:ascii="宋体" w:eastAsia="宋体" w:hAnsi="宋体" w:cs="宋体" w:hint="eastAsia"/>
          <w:color w:val="000000"/>
          <w:kern w:val="0"/>
          <w:szCs w:val="21"/>
        </w:rPr>
        <w:t>基础教程</w:t>
      </w:r>
      <w:r w:rsidRPr="00364AF8">
        <w:rPr>
          <w:rFonts w:ascii="Verdana" w:eastAsia="宋体" w:hAnsi="Verdana" w:cs="宋体"/>
          <w:color w:val="000000"/>
          <w:kern w:val="0"/>
          <w:szCs w:val="21"/>
        </w:rPr>
        <w:t>[M]. </w:t>
      </w:r>
      <w:r w:rsidRPr="00364AF8">
        <w:rPr>
          <w:rFonts w:ascii="宋体" w:eastAsia="宋体" w:hAnsi="宋体" w:cs="宋体" w:hint="eastAsia"/>
          <w:color w:val="000000"/>
          <w:kern w:val="0"/>
          <w:szCs w:val="21"/>
        </w:rPr>
        <w:t>北京</w:t>
      </w:r>
      <w:r w:rsidRPr="00364AF8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364AF8">
        <w:rPr>
          <w:rFonts w:ascii="宋体" w:eastAsia="宋体" w:hAnsi="宋体" w:cs="宋体" w:hint="eastAsia"/>
          <w:color w:val="000000"/>
          <w:kern w:val="0"/>
          <w:szCs w:val="21"/>
        </w:rPr>
        <w:t>人民邮电出版社</w:t>
      </w:r>
      <w:r w:rsidRPr="00364AF8">
        <w:rPr>
          <w:rFonts w:ascii="Verdana" w:eastAsia="宋体" w:hAnsi="Verdana" w:cs="宋体"/>
          <w:color w:val="000000"/>
          <w:kern w:val="0"/>
          <w:szCs w:val="21"/>
        </w:rPr>
        <w:t>, 2013.</w:t>
      </w:r>
    </w:p>
    <w:sectPr w:rsidR="00F72792" w:rsidRPr="00BC4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348" w:rsidRDefault="00A25348" w:rsidP="00123099">
      <w:r>
        <w:separator/>
      </w:r>
    </w:p>
  </w:endnote>
  <w:endnote w:type="continuationSeparator" w:id="0">
    <w:p w:rsidR="00A25348" w:rsidRDefault="00A25348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348" w:rsidRDefault="00A25348" w:rsidP="00123099">
      <w:r>
        <w:separator/>
      </w:r>
    </w:p>
  </w:footnote>
  <w:footnote w:type="continuationSeparator" w:id="0">
    <w:p w:rsidR="00A25348" w:rsidRDefault="00A25348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E342E"/>
    <w:multiLevelType w:val="hybridMultilevel"/>
    <w:tmpl w:val="F7B444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1333CE"/>
    <w:multiLevelType w:val="multilevel"/>
    <w:tmpl w:val="3BD02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04E8F"/>
    <w:rsid w:val="0000651D"/>
    <w:rsid w:val="0003165D"/>
    <w:rsid w:val="000409C8"/>
    <w:rsid w:val="00061C68"/>
    <w:rsid w:val="0007471B"/>
    <w:rsid w:val="000970E4"/>
    <w:rsid w:val="000A3007"/>
    <w:rsid w:val="000D47D5"/>
    <w:rsid w:val="000D66D2"/>
    <w:rsid w:val="000D77CA"/>
    <w:rsid w:val="00123099"/>
    <w:rsid w:val="00124D05"/>
    <w:rsid w:val="00133425"/>
    <w:rsid w:val="0016039F"/>
    <w:rsid w:val="001770AB"/>
    <w:rsid w:val="00181424"/>
    <w:rsid w:val="0019027F"/>
    <w:rsid w:val="00195D53"/>
    <w:rsid w:val="001B3348"/>
    <w:rsid w:val="001C0E5E"/>
    <w:rsid w:val="001E0384"/>
    <w:rsid w:val="001E7671"/>
    <w:rsid w:val="001F2BDA"/>
    <w:rsid w:val="00201A80"/>
    <w:rsid w:val="00202A9A"/>
    <w:rsid w:val="0024110F"/>
    <w:rsid w:val="00253099"/>
    <w:rsid w:val="00267732"/>
    <w:rsid w:val="0027424A"/>
    <w:rsid w:val="002759D1"/>
    <w:rsid w:val="0028668C"/>
    <w:rsid w:val="00292F56"/>
    <w:rsid w:val="002B54EA"/>
    <w:rsid w:val="002C655B"/>
    <w:rsid w:val="002E16BC"/>
    <w:rsid w:val="002F508B"/>
    <w:rsid w:val="00304267"/>
    <w:rsid w:val="00356698"/>
    <w:rsid w:val="00360BE1"/>
    <w:rsid w:val="00362100"/>
    <w:rsid w:val="00383EFE"/>
    <w:rsid w:val="003A53BC"/>
    <w:rsid w:val="003C5717"/>
    <w:rsid w:val="003E485C"/>
    <w:rsid w:val="003F3B0D"/>
    <w:rsid w:val="00447D14"/>
    <w:rsid w:val="00460E5E"/>
    <w:rsid w:val="004838A8"/>
    <w:rsid w:val="004C419F"/>
    <w:rsid w:val="004D2AA7"/>
    <w:rsid w:val="005116BE"/>
    <w:rsid w:val="005219DD"/>
    <w:rsid w:val="0052432F"/>
    <w:rsid w:val="00525D4D"/>
    <w:rsid w:val="0057114F"/>
    <w:rsid w:val="00584423"/>
    <w:rsid w:val="005954BE"/>
    <w:rsid w:val="005B0F87"/>
    <w:rsid w:val="005B4D30"/>
    <w:rsid w:val="005C14FF"/>
    <w:rsid w:val="005E627B"/>
    <w:rsid w:val="00607C68"/>
    <w:rsid w:val="0061616C"/>
    <w:rsid w:val="00630B9B"/>
    <w:rsid w:val="00635BD1"/>
    <w:rsid w:val="006468F9"/>
    <w:rsid w:val="006545A0"/>
    <w:rsid w:val="00673E5B"/>
    <w:rsid w:val="00676A2F"/>
    <w:rsid w:val="006772B9"/>
    <w:rsid w:val="00692C83"/>
    <w:rsid w:val="006A0F99"/>
    <w:rsid w:val="006B0984"/>
    <w:rsid w:val="006B4812"/>
    <w:rsid w:val="006C4D34"/>
    <w:rsid w:val="006F51DA"/>
    <w:rsid w:val="006F7A9D"/>
    <w:rsid w:val="007429E8"/>
    <w:rsid w:val="0075471C"/>
    <w:rsid w:val="00764010"/>
    <w:rsid w:val="007660D6"/>
    <w:rsid w:val="00782D4B"/>
    <w:rsid w:val="00791CD9"/>
    <w:rsid w:val="007973A1"/>
    <w:rsid w:val="00797FDD"/>
    <w:rsid w:val="007B0C6C"/>
    <w:rsid w:val="007B5C40"/>
    <w:rsid w:val="007C6413"/>
    <w:rsid w:val="007C6BB5"/>
    <w:rsid w:val="007D56F8"/>
    <w:rsid w:val="008035C5"/>
    <w:rsid w:val="00806EF6"/>
    <w:rsid w:val="00810CDA"/>
    <w:rsid w:val="00826AD3"/>
    <w:rsid w:val="00840A07"/>
    <w:rsid w:val="00844030"/>
    <w:rsid w:val="00851BE3"/>
    <w:rsid w:val="008706C7"/>
    <w:rsid w:val="0088657E"/>
    <w:rsid w:val="008A110E"/>
    <w:rsid w:val="008B4C86"/>
    <w:rsid w:val="008B6966"/>
    <w:rsid w:val="008D1C5C"/>
    <w:rsid w:val="008D3BD3"/>
    <w:rsid w:val="008E76EC"/>
    <w:rsid w:val="009033E3"/>
    <w:rsid w:val="0091232B"/>
    <w:rsid w:val="00913E85"/>
    <w:rsid w:val="00981224"/>
    <w:rsid w:val="009A2CA3"/>
    <w:rsid w:val="00A25348"/>
    <w:rsid w:val="00A35186"/>
    <w:rsid w:val="00A40C97"/>
    <w:rsid w:val="00A505E0"/>
    <w:rsid w:val="00A56A84"/>
    <w:rsid w:val="00A60865"/>
    <w:rsid w:val="00A6562B"/>
    <w:rsid w:val="00A665D1"/>
    <w:rsid w:val="00A95D23"/>
    <w:rsid w:val="00A97B82"/>
    <w:rsid w:val="00AB3F00"/>
    <w:rsid w:val="00AF2225"/>
    <w:rsid w:val="00AF3010"/>
    <w:rsid w:val="00AF5368"/>
    <w:rsid w:val="00B17199"/>
    <w:rsid w:val="00B676C5"/>
    <w:rsid w:val="00B87820"/>
    <w:rsid w:val="00BA2F51"/>
    <w:rsid w:val="00BB145F"/>
    <w:rsid w:val="00BC39F9"/>
    <w:rsid w:val="00BC4470"/>
    <w:rsid w:val="00BC51EE"/>
    <w:rsid w:val="00BC6EE3"/>
    <w:rsid w:val="00BD0423"/>
    <w:rsid w:val="00BD4B94"/>
    <w:rsid w:val="00BE7831"/>
    <w:rsid w:val="00C04328"/>
    <w:rsid w:val="00C43968"/>
    <w:rsid w:val="00C52D45"/>
    <w:rsid w:val="00C576EB"/>
    <w:rsid w:val="00C62C4F"/>
    <w:rsid w:val="00C85E4C"/>
    <w:rsid w:val="00CA7C6D"/>
    <w:rsid w:val="00CD1074"/>
    <w:rsid w:val="00CD3177"/>
    <w:rsid w:val="00CD3F5D"/>
    <w:rsid w:val="00CD6086"/>
    <w:rsid w:val="00CE0F84"/>
    <w:rsid w:val="00CF7B10"/>
    <w:rsid w:val="00D13CAA"/>
    <w:rsid w:val="00D15BE6"/>
    <w:rsid w:val="00D5132D"/>
    <w:rsid w:val="00D71B52"/>
    <w:rsid w:val="00D83E7D"/>
    <w:rsid w:val="00DA103C"/>
    <w:rsid w:val="00DA77C1"/>
    <w:rsid w:val="00DB7A74"/>
    <w:rsid w:val="00E143A3"/>
    <w:rsid w:val="00E23032"/>
    <w:rsid w:val="00E3456B"/>
    <w:rsid w:val="00E6140B"/>
    <w:rsid w:val="00E67C86"/>
    <w:rsid w:val="00E85801"/>
    <w:rsid w:val="00E9095E"/>
    <w:rsid w:val="00E91C93"/>
    <w:rsid w:val="00E930F9"/>
    <w:rsid w:val="00E961AD"/>
    <w:rsid w:val="00E97968"/>
    <w:rsid w:val="00F05C6F"/>
    <w:rsid w:val="00F5388F"/>
    <w:rsid w:val="00F6719C"/>
    <w:rsid w:val="00F72792"/>
    <w:rsid w:val="00F746B2"/>
    <w:rsid w:val="00F91C92"/>
    <w:rsid w:val="00F93B4A"/>
    <w:rsid w:val="00FA12C5"/>
    <w:rsid w:val="00FA13CD"/>
    <w:rsid w:val="00FA3F16"/>
    <w:rsid w:val="00FB2A8C"/>
    <w:rsid w:val="00FC04EC"/>
    <w:rsid w:val="00FD635B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099"/>
    <w:rPr>
      <w:sz w:val="18"/>
      <w:szCs w:val="18"/>
    </w:rPr>
  </w:style>
  <w:style w:type="paragraph" w:styleId="a5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5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C6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07C6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07C6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07C6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07C68"/>
    <w:rPr>
      <w:b/>
      <w:bCs/>
    </w:rPr>
  </w:style>
  <w:style w:type="table" w:styleId="aa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Grid Accent 5"/>
    <w:basedOn w:val="a1"/>
    <w:uiPriority w:val="62"/>
    <w:rsid w:val="006A0F9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2">
    <w:name w:val="Light Grid Accent 2"/>
    <w:basedOn w:val="a1"/>
    <w:uiPriority w:val="62"/>
    <w:rsid w:val="0091232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6">
    <w:name w:val="Light Grid Accent 6"/>
    <w:basedOn w:val="a1"/>
    <w:uiPriority w:val="62"/>
    <w:rsid w:val="0091232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ab">
    <w:name w:val="Hyperlink"/>
    <w:basedOn w:val="a0"/>
    <w:uiPriority w:val="99"/>
    <w:unhideWhenUsed/>
    <w:rsid w:val="0024110F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411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099"/>
    <w:rPr>
      <w:sz w:val="18"/>
      <w:szCs w:val="18"/>
    </w:rPr>
  </w:style>
  <w:style w:type="paragraph" w:styleId="a5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5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C6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07C6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07C6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07C6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07C68"/>
    <w:rPr>
      <w:b/>
      <w:bCs/>
    </w:rPr>
  </w:style>
  <w:style w:type="table" w:styleId="aa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Grid Accent 5"/>
    <w:basedOn w:val="a1"/>
    <w:uiPriority w:val="62"/>
    <w:rsid w:val="006A0F9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2">
    <w:name w:val="Light Grid Accent 2"/>
    <w:basedOn w:val="a1"/>
    <w:uiPriority w:val="62"/>
    <w:rsid w:val="0091232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6">
    <w:name w:val="Light Grid Accent 6"/>
    <w:basedOn w:val="a1"/>
    <w:uiPriority w:val="62"/>
    <w:rsid w:val="0091232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ab">
    <w:name w:val="Hyperlink"/>
    <w:basedOn w:val="a0"/>
    <w:uiPriority w:val="99"/>
    <w:unhideWhenUsed/>
    <w:rsid w:val="0024110F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41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Data" Target="diagrams/data3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microsoft.com/office/2007/relationships/diagramDrawing" Target="diagrams/drawing3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diagramColors" Target="diagrams/colors3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diagramQuickStyle" Target="diagrams/quickStyle3.xml"/><Relationship Id="rId10" Type="http://schemas.openxmlformats.org/officeDocument/2006/relationships/hyperlink" Target="http://www.cnblogs.com/netfocus/p/5187241.html" TargetMode="External"/><Relationship Id="rId19" Type="http://schemas.openxmlformats.org/officeDocument/2006/relationships/diagramColors" Target="diagrams/colors2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diagramColors" Target="diagrams/colors1.xml"/><Relationship Id="rId22" Type="http://schemas.openxmlformats.org/officeDocument/2006/relationships/diagramLayout" Target="diagrams/layout3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数据修改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9299" custLinFactNeighborY="-4501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A552DF2E-4E25-4B3E-A332-2AA2F3E58A0E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2024B8E6-B41B-49C4-9B71-2A146767783F}" type="presOf" srcId="{FE7B2744-393F-4FD3-895C-BCAF72E2926F}" destId="{260C1C7C-A00F-4E13-8382-59BC06D7571E}" srcOrd="0" destOrd="0" presId="urn:microsoft.com/office/officeart/2005/8/layout/vList2"/>
    <dgm:cxn modelId="{DCFD453C-76F0-427D-B195-85906CA61BFD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事务和并发处理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3835A02E-9254-4C1C-A603-303D2367DF02}" type="presOf" srcId="{FE7B2744-393F-4FD3-895C-BCAF72E2926F}" destId="{260C1C7C-A00F-4E13-8382-59BC06D7571E}" srcOrd="0" destOrd="0" presId="urn:microsoft.com/office/officeart/2005/8/layout/vList2"/>
    <dgm:cxn modelId="{417D60BF-3B7A-4190-8957-71553F2F0E20}" type="presOf" srcId="{C3029184-F3D5-4AB1-A4B6-04B25BE0C59D}" destId="{826014C4-22C4-45A6-8BCD-41AF835E9F2A}" srcOrd="0" destOrd="0" presId="urn:microsoft.com/office/officeart/2005/8/layout/vList2"/>
    <dgm:cxn modelId="{3955E715-51A3-468E-A189-80BB65094084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可编程对象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2E8A6A06-C4FA-4EC4-AA6D-9293E79EC91F}" type="presOf" srcId="{FE7B2744-393F-4FD3-895C-BCAF72E2926F}" destId="{260C1C7C-A00F-4E13-8382-59BC06D7571E}" srcOrd="0" destOrd="0" presId="urn:microsoft.com/office/officeart/2005/8/layout/vList2"/>
    <dgm:cxn modelId="{E43DDDC0-9D19-4786-BBA8-A7A43CFE45E2}" type="presOf" srcId="{C3029184-F3D5-4AB1-A4B6-04B25BE0C59D}" destId="{826014C4-22C4-45A6-8BCD-41AF835E9F2A}" srcOrd="0" destOrd="0" presId="urn:microsoft.com/office/officeart/2005/8/layout/vList2"/>
    <dgm:cxn modelId="{B2E4C756-DE43-4A4A-90D8-C842F3921D8B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数据修改</a:t>
          </a:r>
        </a:p>
      </dsp:txBody>
      <dsp:txXfrm>
        <a:off x="25084" y="25084"/>
        <a:ext cx="6198232" cy="4636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251"/>
          <a:ext cx="6248400" cy="513847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事务和并发处理</a:t>
          </a:r>
        </a:p>
      </dsp:txBody>
      <dsp:txXfrm>
        <a:off x="25084" y="25335"/>
        <a:ext cx="6198232" cy="46367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251"/>
          <a:ext cx="6248400" cy="513847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可编程对象</a:t>
          </a:r>
        </a:p>
      </dsp:txBody>
      <dsp:txXfrm>
        <a:off x="25084" y="25335"/>
        <a:ext cx="6198232" cy="463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3E36A-77C2-45D4-BFFC-76C26C70E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4</Pages>
  <Words>1657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163</cp:revision>
  <dcterms:created xsi:type="dcterms:W3CDTF">2015-10-09T06:00:00Z</dcterms:created>
  <dcterms:modified xsi:type="dcterms:W3CDTF">2016-02-14T02:54:00Z</dcterms:modified>
</cp:coreProperties>
</file>