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E0" w:rsidRDefault="004E78E0" w:rsidP="00A464F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70662B" wp14:editId="290C52A5">
            <wp:extent cx="5486400" cy="438150"/>
            <wp:effectExtent l="38100" t="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5976" w:rsidRPr="00A464FF" w:rsidRDefault="00D469FF" w:rsidP="00A464FF">
      <w:pPr>
        <w:spacing w:line="360" w:lineRule="auto"/>
        <w:rPr>
          <w:sz w:val="24"/>
          <w:szCs w:val="24"/>
        </w:rPr>
      </w:pPr>
      <w:r w:rsidRPr="00A464FF">
        <w:rPr>
          <w:rFonts w:hint="eastAsia"/>
          <w:sz w:val="24"/>
          <w:szCs w:val="24"/>
        </w:rPr>
        <w:t>细节：（可以考虑插入到原有的文章中，这样比较合理哈）</w:t>
      </w:r>
    </w:p>
    <w:p w:rsidR="00D469FF" w:rsidRPr="00A464FF" w:rsidRDefault="00A464FF" w:rsidP="00A464FF">
      <w:pPr>
        <w:spacing w:line="360" w:lineRule="auto"/>
        <w:rPr>
          <w:sz w:val="24"/>
          <w:szCs w:val="24"/>
        </w:rPr>
      </w:pPr>
      <w:r w:rsidRPr="00A464FF">
        <w:rPr>
          <w:sz w:val="24"/>
          <w:szCs w:val="24"/>
        </w:rPr>
        <w:t>R</w:t>
      </w:r>
      <w:r w:rsidRPr="00A464FF">
        <w:rPr>
          <w:rFonts w:hint="eastAsia"/>
          <w:sz w:val="24"/>
          <w:szCs w:val="24"/>
        </w:rPr>
        <w:t>eturn View(</w:t>
      </w:r>
      <w:r w:rsidRPr="00A464FF">
        <w:rPr>
          <w:sz w:val="24"/>
          <w:szCs w:val="24"/>
        </w:rPr>
        <w:t>“</w:t>
      </w:r>
      <w:proofErr w:type="spellStart"/>
      <w:r w:rsidRPr="00A464FF">
        <w:rPr>
          <w:rFonts w:hint="eastAsia"/>
          <w:sz w:val="24"/>
          <w:szCs w:val="24"/>
        </w:rPr>
        <w:t>NotIndex</w:t>
      </w:r>
      <w:proofErr w:type="spellEnd"/>
      <w:r w:rsidRPr="00A464FF">
        <w:rPr>
          <w:sz w:val="24"/>
          <w:szCs w:val="24"/>
        </w:rPr>
        <w:t>”</w:t>
      </w:r>
      <w:r w:rsidRPr="00A464FF">
        <w:rPr>
          <w:rFonts w:hint="eastAsia"/>
          <w:sz w:val="24"/>
          <w:szCs w:val="24"/>
        </w:rPr>
        <w:t>);</w:t>
      </w:r>
      <w:r w:rsidRPr="00A464FF">
        <w:rPr>
          <w:rFonts w:hint="eastAsia"/>
          <w:sz w:val="24"/>
          <w:szCs w:val="24"/>
        </w:rPr>
        <w:t>命名视图</w:t>
      </w:r>
    </w:p>
    <w:p w:rsidR="00D469FF" w:rsidRPr="00A464FF" w:rsidRDefault="00A464FF" w:rsidP="00A464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eturn </w:t>
      </w:r>
      <w:proofErr w:type="gramStart"/>
      <w:r>
        <w:rPr>
          <w:rFonts w:hint="eastAsia"/>
          <w:sz w:val="24"/>
          <w:szCs w:val="24"/>
        </w:rPr>
        <w:t>View(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~/Views/Example/</w:t>
      </w:r>
      <w:proofErr w:type="spellStart"/>
      <w:r>
        <w:rPr>
          <w:rFonts w:hint="eastAsia"/>
          <w:sz w:val="24"/>
          <w:szCs w:val="24"/>
        </w:rPr>
        <w:t>Index.cshtml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  <w:bookmarkStart w:id="0" w:name="_GoBack"/>
      <w:bookmarkEnd w:id="0"/>
    </w:p>
    <w:p w:rsidR="0006303A" w:rsidRPr="00A464FF" w:rsidRDefault="00C447EE" w:rsidP="00A464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简单请款下推荐使用</w:t>
      </w:r>
      <w:r>
        <w:rPr>
          <w:rFonts w:hint="eastAsia"/>
          <w:sz w:val="24"/>
          <w:szCs w:val="24"/>
        </w:rPr>
        <w:t>Dynamic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ViewBag</w:t>
      </w:r>
      <w:proofErr w:type="spellEnd"/>
      <w:r>
        <w:rPr>
          <w:rFonts w:hint="eastAsia"/>
          <w:sz w:val="24"/>
          <w:szCs w:val="24"/>
        </w:rPr>
        <w:t>，复杂推荐强类型的</w:t>
      </w:r>
      <w:proofErr w:type="spellStart"/>
      <w:r>
        <w:rPr>
          <w:rFonts w:hint="eastAsia"/>
          <w:sz w:val="24"/>
          <w:szCs w:val="24"/>
        </w:rPr>
        <w:t>ViewModel</w:t>
      </w:r>
      <w:proofErr w:type="spellEnd"/>
      <w:r w:rsidR="00092387">
        <w:rPr>
          <w:rFonts w:hint="eastAsia"/>
          <w:sz w:val="24"/>
          <w:szCs w:val="24"/>
        </w:rPr>
        <w:t>，在使用强类型时，为了方便，推荐将</w:t>
      </w:r>
      <w:r w:rsidR="000C28C4">
        <w:rPr>
          <w:rFonts w:hint="eastAsia"/>
          <w:sz w:val="24"/>
          <w:szCs w:val="24"/>
        </w:rPr>
        <w:t>其加入配置文件中，如下所示。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81D" w:rsidTr="0061381D">
        <w:tc>
          <w:tcPr>
            <w:tcW w:w="8522" w:type="dxa"/>
          </w:tcPr>
          <w:p w:rsidR="0061381D" w:rsidRPr="0061381D" w:rsidRDefault="0061381D" w:rsidP="0061381D">
            <w:pPr>
              <w:rPr>
                <w:rFonts w:ascii="Arial" w:hAnsi="Arial" w:cs="Arial"/>
                <w:sz w:val="18"/>
                <w:szCs w:val="18"/>
              </w:rPr>
            </w:pPr>
            <w:r w:rsidRPr="0061381D">
              <w:rPr>
                <w:rFonts w:ascii="Arial" w:hAnsi="Arial" w:cs="Arial"/>
                <w:sz w:val="18"/>
                <w:szCs w:val="18"/>
              </w:rPr>
              <w:t xml:space="preserve">    &lt;pages </w:t>
            </w:r>
            <w:proofErr w:type="spellStart"/>
            <w:r w:rsidRPr="0061381D">
              <w:rPr>
                <w:rFonts w:ascii="Arial" w:hAnsi="Arial" w:cs="Arial"/>
                <w:sz w:val="18"/>
                <w:szCs w:val="18"/>
              </w:rPr>
              <w:t>pageBaseType</w:t>
            </w:r>
            <w:proofErr w:type="spellEnd"/>
            <w:r w:rsidRPr="0061381D">
              <w:rPr>
                <w:rFonts w:ascii="Arial" w:hAnsi="Arial" w:cs="Arial"/>
                <w:sz w:val="18"/>
                <w:szCs w:val="18"/>
              </w:rPr>
              <w:t>="</w:t>
            </w:r>
            <w:proofErr w:type="spellStart"/>
            <w:r w:rsidRPr="0061381D">
              <w:rPr>
                <w:rFonts w:ascii="Arial" w:hAnsi="Arial" w:cs="Arial"/>
                <w:sz w:val="18"/>
                <w:szCs w:val="18"/>
              </w:rPr>
              <w:t>System.Web.Mvc.WebViewPage</w:t>
            </w:r>
            <w:proofErr w:type="spellEnd"/>
            <w:r w:rsidRPr="0061381D">
              <w:rPr>
                <w:rFonts w:ascii="Arial" w:hAnsi="Arial" w:cs="Arial"/>
                <w:sz w:val="18"/>
                <w:szCs w:val="18"/>
              </w:rPr>
              <w:t>"&gt;</w:t>
            </w:r>
          </w:p>
          <w:p w:rsidR="0061381D" w:rsidRPr="0061381D" w:rsidRDefault="0061381D" w:rsidP="0061381D">
            <w:pPr>
              <w:rPr>
                <w:rFonts w:ascii="Arial" w:hAnsi="Arial" w:cs="Arial"/>
                <w:sz w:val="18"/>
                <w:szCs w:val="18"/>
              </w:rPr>
            </w:pPr>
            <w:r w:rsidRPr="0061381D">
              <w:rPr>
                <w:rFonts w:ascii="Arial" w:hAnsi="Arial" w:cs="Arial"/>
                <w:sz w:val="18"/>
                <w:szCs w:val="18"/>
              </w:rPr>
              <w:t xml:space="preserve">      &lt;namespaces&gt;</w:t>
            </w:r>
          </w:p>
          <w:p w:rsidR="0061381D" w:rsidRPr="0061381D" w:rsidRDefault="0061381D" w:rsidP="0061381D">
            <w:pPr>
              <w:rPr>
                <w:rFonts w:ascii="Arial" w:hAnsi="Arial" w:cs="Arial"/>
                <w:sz w:val="18"/>
                <w:szCs w:val="18"/>
              </w:rPr>
            </w:pPr>
            <w:r w:rsidRPr="0061381D">
              <w:rPr>
                <w:rFonts w:ascii="Arial" w:hAnsi="Arial" w:cs="Arial"/>
                <w:sz w:val="18"/>
                <w:szCs w:val="18"/>
              </w:rPr>
              <w:t xml:space="preserve">        &lt;add namespace="</w:t>
            </w:r>
            <w:proofErr w:type="spellStart"/>
            <w:r w:rsidRPr="0061381D">
              <w:rPr>
                <w:rFonts w:ascii="Arial" w:hAnsi="Arial" w:cs="Arial"/>
                <w:sz w:val="18"/>
                <w:szCs w:val="18"/>
              </w:rPr>
              <w:t>Sory.Entertainment.WebAPI.Models</w:t>
            </w:r>
            <w:proofErr w:type="spellEnd"/>
            <w:r w:rsidRPr="0061381D">
              <w:rPr>
                <w:rFonts w:ascii="Arial" w:hAnsi="Arial" w:cs="Arial"/>
                <w:sz w:val="18"/>
                <w:szCs w:val="18"/>
              </w:rPr>
              <w:t>"/&gt;</w:t>
            </w:r>
          </w:p>
          <w:p w:rsidR="0061381D" w:rsidRPr="0061381D" w:rsidRDefault="0061381D" w:rsidP="0061381D">
            <w:pPr>
              <w:rPr>
                <w:rFonts w:ascii="Arial" w:hAnsi="Arial" w:cs="Arial"/>
                <w:sz w:val="18"/>
                <w:szCs w:val="18"/>
              </w:rPr>
            </w:pPr>
            <w:r w:rsidRPr="0061381D">
              <w:rPr>
                <w:rFonts w:ascii="Arial" w:hAnsi="Arial" w:cs="Arial"/>
                <w:sz w:val="18"/>
                <w:szCs w:val="18"/>
              </w:rPr>
              <w:t xml:space="preserve">      &lt;/namespaces&gt;</w:t>
            </w:r>
          </w:p>
          <w:p w:rsidR="0061381D" w:rsidRPr="0061381D" w:rsidRDefault="0061381D" w:rsidP="0061381D">
            <w:pPr>
              <w:rPr>
                <w:rFonts w:ascii="Arial" w:hAnsi="Arial" w:cs="Arial"/>
                <w:sz w:val="18"/>
                <w:szCs w:val="18"/>
              </w:rPr>
            </w:pPr>
            <w:r w:rsidRPr="0061381D">
              <w:rPr>
                <w:rFonts w:ascii="Arial" w:hAnsi="Arial" w:cs="Arial"/>
                <w:sz w:val="18"/>
                <w:szCs w:val="18"/>
              </w:rPr>
              <w:t xml:space="preserve">    &lt;/pages&gt;</w:t>
            </w:r>
          </w:p>
        </w:tc>
      </w:tr>
    </w:tbl>
    <w:p w:rsidR="00E1657D" w:rsidRDefault="00177F3E" w:rsidP="00177F3E">
      <w:pPr>
        <w:spacing w:line="360" w:lineRule="auto"/>
        <w:rPr>
          <w:rFonts w:hint="eastAsia"/>
          <w:sz w:val="24"/>
          <w:szCs w:val="24"/>
        </w:rPr>
      </w:pPr>
      <w:r w:rsidRPr="00177F3E">
        <w:rPr>
          <w:rFonts w:hint="eastAsia"/>
          <w:sz w:val="24"/>
          <w:szCs w:val="24"/>
        </w:rPr>
        <w:t>此外，比较</w:t>
      </w:r>
      <w:r>
        <w:rPr>
          <w:rFonts w:hint="eastAsia"/>
          <w:sz w:val="24"/>
          <w:szCs w:val="24"/>
        </w:rPr>
        <w:t>有意思的是，可以通过</w:t>
      </w:r>
      <w:r>
        <w:rPr>
          <w:rFonts w:hint="eastAsia"/>
          <w:sz w:val="24"/>
          <w:szCs w:val="24"/>
        </w:rPr>
        <w:t>Install-Package XXX</w:t>
      </w:r>
      <w:r>
        <w:rPr>
          <w:rFonts w:hint="eastAsia"/>
          <w:sz w:val="24"/>
          <w:szCs w:val="24"/>
        </w:rPr>
        <w:t>命令安装自己的程序集</w:t>
      </w:r>
      <w:r w:rsidR="00E1657D">
        <w:rPr>
          <w:rFonts w:hint="eastAsia"/>
          <w:sz w:val="24"/>
          <w:szCs w:val="24"/>
        </w:rPr>
        <w:t>。</w:t>
      </w:r>
    </w:p>
    <w:p w:rsidR="00E1657D" w:rsidRDefault="00E1657D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视图模型部分推荐大家使用</w:t>
      </w:r>
      <w:r>
        <w:rPr>
          <w:rFonts w:hint="eastAsia"/>
          <w:sz w:val="24"/>
          <w:szCs w:val="24"/>
        </w:rPr>
        <w:t>MVVM</w:t>
      </w:r>
      <w:r>
        <w:rPr>
          <w:rFonts w:hint="eastAsia"/>
          <w:sz w:val="24"/>
          <w:szCs w:val="24"/>
        </w:rPr>
        <w:t>模式，尽可能的使数据扁平化，便于强类型的数据管理。</w:t>
      </w:r>
    </w:p>
    <w:p w:rsidR="00E1657D" w:rsidRDefault="00E1657D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在（设定好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后）通过基架模板</w:t>
      </w:r>
      <w:r>
        <w:rPr>
          <w:rFonts w:hint="eastAsia"/>
          <w:sz w:val="24"/>
          <w:szCs w:val="24"/>
        </w:rPr>
        <w:t>Scaffold template</w:t>
      </w:r>
      <w:r w:rsidR="00AA03F1">
        <w:rPr>
          <w:rFonts w:hint="eastAsia"/>
          <w:sz w:val="24"/>
          <w:szCs w:val="24"/>
        </w:rPr>
        <w:t>（</w:t>
      </w:r>
      <w:r w:rsidR="00AA03F1">
        <w:rPr>
          <w:rFonts w:hint="eastAsia"/>
          <w:sz w:val="24"/>
          <w:szCs w:val="24"/>
        </w:rPr>
        <w:t>T4</w:t>
      </w:r>
      <w:r w:rsidR="00AA03F1">
        <w:rPr>
          <w:rFonts w:hint="eastAsia"/>
          <w:sz w:val="24"/>
          <w:szCs w:val="24"/>
        </w:rPr>
        <w:t>模板）</w:t>
      </w:r>
      <w:r>
        <w:rPr>
          <w:rFonts w:hint="eastAsia"/>
          <w:sz w:val="24"/>
          <w:szCs w:val="24"/>
        </w:rPr>
        <w:t>新建视图时，支持</w:t>
      </w:r>
      <w:r>
        <w:rPr>
          <w:rFonts w:hint="eastAsia"/>
          <w:sz w:val="24"/>
          <w:szCs w:val="24"/>
        </w:rPr>
        <w:t>Empty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Details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Edit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等类型的视图。通过设置</w:t>
      </w:r>
      <w:proofErr w:type="spellStart"/>
      <w:r>
        <w:rPr>
          <w:rFonts w:hint="eastAsia"/>
          <w:sz w:val="24"/>
          <w:szCs w:val="24"/>
        </w:rPr>
        <w:t>RefenceScrip</w:t>
      </w:r>
      <w:r>
        <w:rPr>
          <w:sz w:val="24"/>
          <w:szCs w:val="24"/>
        </w:rPr>
        <w:t>tLib</w:t>
      </w:r>
      <w:proofErr w:type="spellEnd"/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（包括非侵入版）验证等相关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 w:rsidR="00AA03F1">
        <w:rPr>
          <w:rFonts w:hint="eastAsia"/>
          <w:sz w:val="24"/>
          <w:szCs w:val="24"/>
        </w:rPr>
        <w:t>。</w:t>
      </w:r>
    </w:p>
    <w:p w:rsidR="00AA03F1" w:rsidRDefault="00AA03F1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Razor</w:t>
      </w:r>
      <w:r>
        <w:rPr>
          <w:rFonts w:hint="eastAsia"/>
          <w:sz w:val="24"/>
          <w:szCs w:val="24"/>
        </w:rPr>
        <w:t>引擎简单介绍：</w:t>
      </w:r>
    </w:p>
    <w:p w:rsidR="00AA03F1" w:rsidRDefault="00AA03F1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通过“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”进行代码和标记的转换符，</w:t>
      </w:r>
      <w:r>
        <w:rPr>
          <w:rFonts w:hint="eastAsia"/>
          <w:sz w:val="24"/>
          <w:szCs w:val="24"/>
        </w:rPr>
        <w:t>@@</w:t>
      </w:r>
      <w:r>
        <w:rPr>
          <w:rFonts w:hint="eastAsia"/>
          <w:sz w:val="24"/>
          <w:szCs w:val="24"/>
        </w:rPr>
        <w:t>表示原有的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（表达式）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201"/>
        <w:gridCol w:w="3321"/>
      </w:tblGrid>
      <w:tr w:rsidR="00B238AA" w:rsidTr="00A74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B238AA" w:rsidRPr="00580FCD" w:rsidRDefault="00B238AA" w:rsidP="00A74A9E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表达式</w:t>
            </w:r>
          </w:p>
        </w:tc>
        <w:tc>
          <w:tcPr>
            <w:tcW w:w="4678" w:type="dxa"/>
          </w:tcPr>
          <w:p w:rsidR="00B238AA" w:rsidRPr="00580FCD" w:rsidRDefault="00B238AA" w:rsidP="00A74A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值（只是示例，勿深究）</w:t>
            </w:r>
          </w:p>
        </w:tc>
      </w:tr>
      <w:tr w:rsidR="00B238AA" w:rsidTr="00A7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B238AA" w:rsidRPr="00580FCD" w:rsidRDefault="00B238AA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@</w:t>
            </w:r>
            <w:proofErr w:type="spellStart"/>
            <w:r w:rsidRPr="00580FCD">
              <w:rPr>
                <w:rFonts w:hint="eastAsia"/>
                <w:sz w:val="18"/>
                <w:szCs w:val="18"/>
              </w:rPr>
              <w:t>ProductList.Length</w:t>
            </w:r>
            <w:proofErr w:type="spellEnd"/>
          </w:p>
        </w:tc>
        <w:tc>
          <w:tcPr>
            <w:tcW w:w="4678" w:type="dxa"/>
          </w:tcPr>
          <w:p w:rsidR="00B238AA" w:rsidRPr="00580FCD" w:rsidRDefault="00B238AA" w:rsidP="00177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238AA" w:rsidTr="00A74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B238AA" w:rsidRPr="00580FCD" w:rsidRDefault="00B238AA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@@</w:t>
            </w:r>
          </w:p>
        </w:tc>
        <w:tc>
          <w:tcPr>
            <w:tcW w:w="4678" w:type="dxa"/>
          </w:tcPr>
          <w:p w:rsidR="00B238AA" w:rsidRPr="00580FCD" w:rsidRDefault="00B238AA" w:rsidP="00177F3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@</w:t>
            </w:r>
            <w:r w:rsidR="001B4EE3">
              <w:rPr>
                <w:rFonts w:hint="eastAsia"/>
                <w:sz w:val="18"/>
                <w:szCs w:val="18"/>
              </w:rPr>
              <w:t>，转义</w:t>
            </w:r>
          </w:p>
        </w:tc>
      </w:tr>
      <w:tr w:rsidR="00B238AA" w:rsidTr="00A7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B238AA" w:rsidRPr="00580FCD" w:rsidRDefault="00B238AA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Item_@(</w:t>
            </w:r>
            <w:proofErr w:type="spellStart"/>
            <w:r w:rsidRPr="00580FCD">
              <w:rPr>
                <w:rFonts w:hint="eastAsia"/>
                <w:sz w:val="18"/>
                <w:szCs w:val="18"/>
              </w:rPr>
              <w:t>item.length</w:t>
            </w:r>
            <w:proofErr w:type="spellEnd"/>
            <w:r w:rsidRPr="00580F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78" w:type="dxa"/>
          </w:tcPr>
          <w:p w:rsidR="00B238AA" w:rsidRPr="00580FCD" w:rsidRDefault="00B238AA" w:rsidP="00177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580FCD">
              <w:rPr>
                <w:rFonts w:hint="eastAsia"/>
                <w:sz w:val="18"/>
                <w:szCs w:val="18"/>
              </w:rPr>
              <w:t>Item_3</w:t>
            </w:r>
          </w:p>
        </w:tc>
      </w:tr>
      <w:tr w:rsidR="00F23965" w:rsidTr="00A74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F23965" w:rsidRPr="00580FCD" w:rsidRDefault="00F23965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@{ xxx }</w:t>
            </w:r>
          </w:p>
        </w:tc>
        <w:tc>
          <w:tcPr>
            <w:tcW w:w="4678" w:type="dxa"/>
          </w:tcPr>
          <w:p w:rsidR="00F23965" w:rsidRPr="00580FCD" w:rsidRDefault="00F23965" w:rsidP="00177F3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代码块</w:t>
            </w:r>
          </w:p>
        </w:tc>
      </w:tr>
      <w:tr w:rsidR="00F23965" w:rsidTr="00A7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F23965" w:rsidRDefault="00F23965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@{ </w:t>
            </w:r>
            <w:proofErr w:type="spellStart"/>
            <w:r>
              <w:rPr>
                <w:rFonts w:hint="eastAsia"/>
                <w:sz w:val="18"/>
                <w:szCs w:val="18"/>
              </w:rPr>
              <w:t>Html.RenderPartial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SomePartial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C22E7F"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}</w:t>
            </w:r>
          </w:p>
        </w:tc>
        <w:tc>
          <w:tcPr>
            <w:tcW w:w="4678" w:type="dxa"/>
          </w:tcPr>
          <w:p w:rsidR="00F23965" w:rsidRDefault="00F23965" w:rsidP="00177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代码行</w:t>
            </w:r>
          </w:p>
        </w:tc>
      </w:tr>
      <w:tr w:rsidR="005D7DDE" w:rsidTr="00A74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5D7DDE" w:rsidRDefault="005D7DDE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sz w:val="18"/>
                <w:szCs w:val="18"/>
              </w:rPr>
              <w:t>foreach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var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item in items){&lt;span&gt;Item @</w:t>
            </w:r>
            <w:proofErr w:type="spellStart"/>
            <w:r>
              <w:rPr>
                <w:rFonts w:hint="eastAsia"/>
                <w:sz w:val="18"/>
                <w:szCs w:val="18"/>
              </w:rPr>
              <w:t>item.Name</w:t>
            </w:r>
            <w:proofErr w:type="spellEnd"/>
            <w:r>
              <w:rPr>
                <w:rFonts w:hint="eastAsia"/>
                <w:sz w:val="18"/>
                <w:szCs w:val="18"/>
              </w:rPr>
              <w:t>&lt;/span&gt;}</w:t>
            </w:r>
          </w:p>
        </w:tc>
        <w:tc>
          <w:tcPr>
            <w:tcW w:w="4678" w:type="dxa"/>
          </w:tcPr>
          <w:p w:rsidR="005D7DDE" w:rsidRPr="004C1573" w:rsidRDefault="004C1573" w:rsidP="00177F3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</w:t>
            </w:r>
          </w:p>
        </w:tc>
      </w:tr>
      <w:tr w:rsidR="004C1573" w:rsidTr="00A7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4C1573" w:rsidRDefault="000B625A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@if(</w:t>
            </w:r>
            <w:proofErr w:type="spellStart"/>
            <w:r>
              <w:rPr>
                <w:rFonts w:hint="eastAsia"/>
                <w:sz w:val="18"/>
                <w:szCs w:val="18"/>
              </w:rPr>
              <w:t>showMessage</w:t>
            </w:r>
            <w:proofErr w:type="spellEnd"/>
            <w:r>
              <w:rPr>
                <w:rFonts w:hint="eastAsia"/>
                <w:sz w:val="18"/>
                <w:szCs w:val="18"/>
              </w:rPr>
              <w:t>){&lt;text&gt;xxx&lt;text&gt;}</w:t>
            </w:r>
          </w:p>
        </w:tc>
        <w:tc>
          <w:tcPr>
            <w:tcW w:w="4678" w:type="dxa"/>
          </w:tcPr>
          <w:p w:rsidR="004C1573" w:rsidRPr="000B625A" w:rsidRDefault="000B625A" w:rsidP="00177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</w:p>
        </w:tc>
      </w:tr>
      <w:tr w:rsidR="001B4EE3" w:rsidTr="00A74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1B4EE3" w:rsidRDefault="001B4EE3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@* </w:t>
            </w:r>
            <w:r>
              <w:rPr>
                <w:sz w:val="18"/>
                <w:szCs w:val="18"/>
              </w:rPr>
              <w:t>………………</w:t>
            </w:r>
            <w:r>
              <w:rPr>
                <w:rFonts w:hint="eastAsia"/>
                <w:sz w:val="18"/>
                <w:szCs w:val="18"/>
              </w:rPr>
              <w:t>..*@</w:t>
            </w:r>
          </w:p>
        </w:tc>
        <w:tc>
          <w:tcPr>
            <w:tcW w:w="4678" w:type="dxa"/>
          </w:tcPr>
          <w:p w:rsidR="001B4EE3" w:rsidRDefault="001B4EE3" w:rsidP="00177F3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1B4EE3">
              <w:rPr>
                <w:rFonts w:hint="eastAsia"/>
                <w:b/>
                <w:sz w:val="18"/>
                <w:szCs w:val="18"/>
              </w:rPr>
              <w:t>注释</w:t>
            </w:r>
            <w:r>
              <w:rPr>
                <w:rFonts w:hint="eastAsia"/>
                <w:sz w:val="18"/>
                <w:szCs w:val="18"/>
              </w:rPr>
              <w:t>，这个需要注意哦，不然可能会出错</w:t>
            </w:r>
          </w:p>
        </w:tc>
      </w:tr>
      <w:tr w:rsidR="0091562D" w:rsidTr="00A74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9" w:type="dxa"/>
          </w:tcPr>
          <w:p w:rsidR="0091562D" w:rsidRDefault="0091562D" w:rsidP="00177F3E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@(</w:t>
            </w:r>
            <w:proofErr w:type="spellStart"/>
            <w:r>
              <w:rPr>
                <w:rFonts w:hint="eastAsia"/>
                <w:sz w:val="18"/>
                <w:szCs w:val="18"/>
              </w:rPr>
              <w:t>Html.SomeMethod</w:t>
            </w:r>
            <w:proofErr w:type="spellEnd"/>
            <w:r>
              <w:rPr>
                <w:rFonts w:hint="eastAsia"/>
                <w:sz w:val="18"/>
                <w:szCs w:val="18"/>
              </w:rPr>
              <w:t>&lt;Type&gt;)</w:t>
            </w:r>
          </w:p>
        </w:tc>
        <w:tc>
          <w:tcPr>
            <w:tcW w:w="4678" w:type="dxa"/>
          </w:tcPr>
          <w:p w:rsidR="0091562D" w:rsidRPr="0091562D" w:rsidRDefault="0091562D" w:rsidP="00177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91562D">
              <w:rPr>
                <w:rFonts w:hint="eastAsia"/>
                <w:sz w:val="18"/>
                <w:szCs w:val="18"/>
              </w:rPr>
              <w:t>泛</w:t>
            </w:r>
            <w:proofErr w:type="gramStart"/>
            <w:r w:rsidRPr="0091562D">
              <w:rPr>
                <w:rFonts w:hint="eastAsia"/>
                <w:sz w:val="18"/>
                <w:szCs w:val="18"/>
              </w:rPr>
              <w:t>型需要</w:t>
            </w:r>
            <w:proofErr w:type="gramEnd"/>
            <w:r w:rsidRPr="0091562D">
              <w:rPr>
                <w:rFonts w:hint="eastAsia"/>
                <w:sz w:val="18"/>
                <w:szCs w:val="18"/>
              </w:rPr>
              <w:t>加括号</w:t>
            </w:r>
          </w:p>
        </w:tc>
      </w:tr>
    </w:tbl>
    <w:p w:rsidR="00C216D8" w:rsidRDefault="004F715B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所有后台数据的呈现默认使用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编码（这个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标记类型为</w:t>
      </w:r>
      <w:proofErr w:type="spellStart"/>
      <w:r>
        <w:rPr>
          <w:rFonts w:hint="eastAsia"/>
          <w:sz w:val="24"/>
          <w:szCs w:val="24"/>
        </w:rPr>
        <w:t>System.Web.IHtmlString</w:t>
      </w:r>
      <w:proofErr w:type="spellEnd"/>
      <w:r>
        <w:rPr>
          <w:rFonts w:hint="eastAsia"/>
          <w:sz w:val="24"/>
          <w:szCs w:val="24"/>
        </w:rPr>
        <w:t>），如果遇到特殊字符，如</w:t>
      </w:r>
      <w:r>
        <w:rPr>
          <w:rFonts w:hint="eastAsia"/>
          <w:sz w:val="24"/>
          <w:szCs w:val="24"/>
        </w:rPr>
        <w:t>&lt;script&gt;alert(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hacked!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)&lt;alert&gt;</w:t>
      </w:r>
      <w:r>
        <w:rPr>
          <w:rFonts w:hint="eastAsia"/>
          <w:sz w:val="24"/>
          <w:szCs w:val="24"/>
        </w:rPr>
        <w:t>等情况，会编码为</w:t>
      </w:r>
      <w:r>
        <w:rPr>
          <w:rFonts w:hint="eastAsia"/>
          <w:sz w:val="24"/>
          <w:szCs w:val="24"/>
        </w:rPr>
        <w:t>&amp;</w:t>
      </w:r>
      <w:proofErr w:type="spellStart"/>
      <w:r>
        <w:rPr>
          <w:rFonts w:hint="eastAsia"/>
          <w:sz w:val="24"/>
          <w:szCs w:val="24"/>
        </w:rPr>
        <w:t>lt;</w:t>
      </w:r>
      <w:proofErr w:type="gramStart"/>
      <w:r>
        <w:rPr>
          <w:rFonts w:hint="eastAsia"/>
          <w:sz w:val="24"/>
          <w:szCs w:val="24"/>
        </w:rPr>
        <w:t>script&amp;</w:t>
      </w:r>
      <w:proofErr w:type="gramEnd"/>
      <w:r>
        <w:rPr>
          <w:rFonts w:hint="eastAsia"/>
          <w:sz w:val="24"/>
          <w:szCs w:val="24"/>
        </w:rPr>
        <w:t>gt</w:t>
      </w:r>
      <w:proofErr w:type="spellEnd"/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>…</w:t>
      </w:r>
      <w:r w:rsidR="00580FCD">
        <w:rPr>
          <w:rFonts w:hint="eastAsia"/>
          <w:sz w:val="24"/>
          <w:szCs w:val="24"/>
        </w:rPr>
        <w:t>.</w:t>
      </w:r>
      <w:r w:rsidR="00580FCD">
        <w:rPr>
          <w:rFonts w:hint="eastAsia"/>
          <w:sz w:val="24"/>
          <w:szCs w:val="24"/>
        </w:rPr>
        <w:t>，如果需要原样输出，</w:t>
      </w:r>
      <w:r w:rsidR="00580FCD">
        <w:rPr>
          <w:sz w:val="24"/>
          <w:szCs w:val="24"/>
        </w:rPr>
        <w:fldChar w:fldCharType="begin"/>
      </w:r>
      <w:r w:rsidR="00580FCD">
        <w:rPr>
          <w:sz w:val="24"/>
          <w:szCs w:val="24"/>
        </w:rPr>
        <w:instrText xml:space="preserve"> HYPERLINK "mailto:</w:instrText>
      </w:r>
      <w:r w:rsidR="00580FCD">
        <w:rPr>
          <w:rFonts w:hint="eastAsia"/>
          <w:sz w:val="24"/>
          <w:szCs w:val="24"/>
        </w:rPr>
        <w:instrText>需要使用</w:instrText>
      </w:r>
      <w:r w:rsidR="00580FCD">
        <w:rPr>
          <w:rFonts w:hint="eastAsia"/>
          <w:sz w:val="24"/>
          <w:szCs w:val="24"/>
        </w:rPr>
        <w:instrText>@Html.Raw(message)</w:instrText>
      </w:r>
      <w:r w:rsidR="00580FCD">
        <w:rPr>
          <w:sz w:val="24"/>
          <w:szCs w:val="24"/>
        </w:rPr>
        <w:instrText xml:space="preserve">" </w:instrText>
      </w:r>
      <w:r w:rsidR="00580FCD">
        <w:rPr>
          <w:sz w:val="24"/>
          <w:szCs w:val="24"/>
        </w:rPr>
        <w:fldChar w:fldCharType="separate"/>
      </w:r>
      <w:r w:rsidR="00580FCD" w:rsidRPr="00580FCD">
        <w:rPr>
          <w:rFonts w:hint="eastAsia"/>
          <w:sz w:val="24"/>
          <w:szCs w:val="24"/>
        </w:rPr>
        <w:t>需要使用</w:t>
      </w:r>
      <w:r w:rsidR="00580FCD" w:rsidRPr="00580FCD">
        <w:rPr>
          <w:rFonts w:hint="eastAsia"/>
          <w:sz w:val="24"/>
          <w:szCs w:val="24"/>
        </w:rPr>
        <w:t>@Html.Raw(message)</w:t>
      </w:r>
      <w:r w:rsidR="00580FCD">
        <w:rPr>
          <w:sz w:val="24"/>
          <w:szCs w:val="24"/>
        </w:rPr>
        <w:fldChar w:fldCharType="end"/>
      </w:r>
      <w:r w:rsidR="00580FCD">
        <w:rPr>
          <w:rFonts w:hint="eastAsia"/>
          <w:sz w:val="24"/>
          <w:szCs w:val="24"/>
        </w:rPr>
        <w:t>。这样就够了么？不然，在前端如果使用</w:t>
      </w:r>
      <w:proofErr w:type="spellStart"/>
      <w:r w:rsidR="00580FCD">
        <w:rPr>
          <w:rFonts w:hint="eastAsia"/>
          <w:sz w:val="24"/>
          <w:szCs w:val="24"/>
        </w:rPr>
        <w:t>js</w:t>
      </w:r>
      <w:proofErr w:type="spellEnd"/>
      <w:r w:rsidR="00580FCD">
        <w:rPr>
          <w:rFonts w:hint="eastAsia"/>
          <w:sz w:val="24"/>
          <w:szCs w:val="24"/>
        </w:rPr>
        <w:t>处理</w:t>
      </w:r>
      <w:r w:rsidR="001B7183">
        <w:rPr>
          <w:rFonts w:hint="eastAsia"/>
          <w:sz w:val="24"/>
          <w:szCs w:val="24"/>
        </w:rPr>
        <w:t>后台</w:t>
      </w:r>
      <w:r w:rsidR="00580FCD">
        <w:rPr>
          <w:rFonts w:hint="eastAsia"/>
          <w:sz w:val="24"/>
          <w:szCs w:val="24"/>
        </w:rPr>
        <w:t>数据时，为了防止</w:t>
      </w:r>
      <w:proofErr w:type="gramStart"/>
      <w:r w:rsidR="00580FCD">
        <w:rPr>
          <w:rFonts w:hint="eastAsia"/>
          <w:sz w:val="24"/>
          <w:szCs w:val="24"/>
        </w:rPr>
        <w:t>跨站脚本</w:t>
      </w:r>
      <w:proofErr w:type="gramEnd"/>
      <w:r w:rsidR="00580FCD">
        <w:rPr>
          <w:rFonts w:hint="eastAsia"/>
          <w:sz w:val="24"/>
          <w:szCs w:val="24"/>
        </w:rPr>
        <w:t>攻击，还需要使用</w:t>
      </w:r>
      <w:proofErr w:type="gramStart"/>
      <w:r w:rsidR="00580FCD">
        <w:rPr>
          <w:sz w:val="24"/>
          <w:szCs w:val="24"/>
        </w:rPr>
        <w:t>’</w:t>
      </w:r>
      <w:proofErr w:type="gramEnd"/>
      <w:r w:rsidR="00580FCD">
        <w:rPr>
          <w:rFonts w:hint="eastAsia"/>
          <w:sz w:val="24"/>
          <w:szCs w:val="24"/>
        </w:rPr>
        <w:t>@</w:t>
      </w:r>
      <w:proofErr w:type="spellStart"/>
      <w:r w:rsidR="00580FCD">
        <w:rPr>
          <w:rFonts w:hint="eastAsia"/>
          <w:sz w:val="24"/>
          <w:szCs w:val="24"/>
        </w:rPr>
        <w:t>Ajax.JavaScriptStringEncode</w:t>
      </w:r>
      <w:proofErr w:type="spellEnd"/>
      <w:r w:rsidR="00580FCD">
        <w:rPr>
          <w:rFonts w:hint="eastAsia"/>
          <w:sz w:val="24"/>
          <w:szCs w:val="24"/>
        </w:rPr>
        <w:t>()</w:t>
      </w:r>
      <w:proofErr w:type="gramStart"/>
      <w:r w:rsidR="00580FCD">
        <w:rPr>
          <w:sz w:val="24"/>
          <w:szCs w:val="24"/>
        </w:rPr>
        <w:t>’</w:t>
      </w:r>
      <w:proofErr w:type="gramEnd"/>
      <w:r w:rsidR="00F23965">
        <w:rPr>
          <w:rFonts w:hint="eastAsia"/>
          <w:sz w:val="24"/>
          <w:szCs w:val="24"/>
        </w:rPr>
        <w:t>防止</w:t>
      </w:r>
      <w:r w:rsidR="00F23965">
        <w:rPr>
          <w:rFonts w:hint="eastAsia"/>
          <w:sz w:val="24"/>
          <w:szCs w:val="24"/>
        </w:rPr>
        <w:t>XSS</w:t>
      </w:r>
      <w:r w:rsidR="00F23965">
        <w:rPr>
          <w:rFonts w:hint="eastAsia"/>
          <w:sz w:val="24"/>
          <w:szCs w:val="24"/>
        </w:rPr>
        <w:t>攻击。</w:t>
      </w:r>
    </w:p>
    <w:p w:rsidR="00580FCD" w:rsidRDefault="001A2E4F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布局，使用在</w:t>
      </w:r>
      <w:r>
        <w:rPr>
          <w:rFonts w:hint="eastAsia"/>
          <w:sz w:val="24"/>
          <w:szCs w:val="24"/>
        </w:rPr>
        <w:t>Layout</w:t>
      </w:r>
      <w:r>
        <w:rPr>
          <w:rFonts w:hint="eastAsia"/>
          <w:sz w:val="24"/>
          <w:szCs w:val="24"/>
        </w:rPr>
        <w:t>页面中使用</w:t>
      </w: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RenderBody</w:t>
      </w:r>
      <w:proofErr w:type="spellEnd"/>
      <w:r>
        <w:rPr>
          <w:rFonts w:hint="eastAsia"/>
          <w:sz w:val="24"/>
          <w:szCs w:val="24"/>
        </w:rPr>
        <w:t>可以为主体占位，也可以用的</w:t>
      </w: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RenderSection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Footer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Footer</w:t>
      </w:r>
      <w:r>
        <w:rPr>
          <w:rFonts w:hint="eastAsia"/>
          <w:sz w:val="24"/>
          <w:szCs w:val="24"/>
        </w:rPr>
        <w:t>占位，这时需要在页面中通过</w:t>
      </w:r>
      <w:r>
        <w:rPr>
          <w:rFonts w:hint="eastAsia"/>
          <w:sz w:val="24"/>
          <w:szCs w:val="24"/>
        </w:rPr>
        <w:t>@section Footer{  html</w:t>
      </w:r>
      <w:r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设置，否则会抛出异常，一个比较合理的例子如下。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E4F" w:rsidTr="00B813C2">
        <w:tc>
          <w:tcPr>
            <w:tcW w:w="8522" w:type="dxa"/>
          </w:tcPr>
          <w:p w:rsidR="001A2E4F" w:rsidRPr="007075D2" w:rsidRDefault="001A2E4F" w:rsidP="007075D2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075D2">
              <w:rPr>
                <w:rFonts w:ascii="Arial" w:hAnsi="Arial" w:cs="Arial" w:hint="eastAsia"/>
                <w:sz w:val="18"/>
                <w:szCs w:val="18"/>
              </w:rPr>
              <w:t>&lt;footer&gt;</w:t>
            </w:r>
          </w:p>
          <w:p w:rsidR="001A2E4F" w:rsidRPr="007075D2" w:rsidRDefault="001A2E4F" w:rsidP="007075D2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075D2">
              <w:rPr>
                <w:rFonts w:ascii="Arial" w:hAnsi="Arial" w:cs="Arial" w:hint="eastAsia"/>
                <w:sz w:val="18"/>
                <w:szCs w:val="18"/>
              </w:rPr>
              <w:t>@if(</w:t>
            </w:r>
            <w:proofErr w:type="spellStart"/>
            <w:r w:rsidRPr="007075D2">
              <w:rPr>
                <w:rFonts w:ascii="Arial" w:hAnsi="Arial" w:cs="Arial" w:hint="eastAsia"/>
                <w:sz w:val="18"/>
                <w:szCs w:val="18"/>
              </w:rPr>
              <w:t>IsSectionDefined</w:t>
            </w:r>
            <w:proofErr w:type="spellEnd"/>
            <w:r w:rsidRPr="007075D2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Pr="007075D2">
              <w:rPr>
                <w:rFonts w:ascii="Arial" w:hAnsi="Arial" w:cs="Arial"/>
                <w:sz w:val="18"/>
                <w:szCs w:val="18"/>
              </w:rPr>
              <w:t>“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Footer</w:t>
            </w:r>
            <w:r w:rsidRPr="007075D2">
              <w:rPr>
                <w:rFonts w:ascii="Arial" w:hAnsi="Arial" w:cs="Arial"/>
                <w:sz w:val="18"/>
                <w:szCs w:val="18"/>
              </w:rPr>
              <w:t>”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)){</w:t>
            </w:r>
            <w:proofErr w:type="spellStart"/>
            <w:r w:rsidRPr="007075D2">
              <w:rPr>
                <w:rFonts w:ascii="Arial" w:hAnsi="Arial" w:cs="Arial" w:hint="eastAsia"/>
                <w:sz w:val="18"/>
                <w:szCs w:val="18"/>
              </w:rPr>
              <w:t>RenderSection</w:t>
            </w:r>
            <w:proofErr w:type="spellEnd"/>
            <w:r w:rsidRPr="007075D2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Pr="007075D2">
              <w:rPr>
                <w:rFonts w:ascii="Arial" w:hAnsi="Arial" w:cs="Arial"/>
                <w:sz w:val="18"/>
                <w:szCs w:val="18"/>
              </w:rPr>
              <w:t>“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Footer</w:t>
            </w:r>
            <w:r w:rsidRPr="007075D2">
              <w:rPr>
                <w:rFonts w:ascii="Arial" w:hAnsi="Arial" w:cs="Arial"/>
                <w:sz w:val="18"/>
                <w:szCs w:val="18"/>
              </w:rPr>
              <w:t>”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);}</w:t>
            </w:r>
          </w:p>
          <w:p w:rsidR="001A2E4F" w:rsidRPr="007075D2" w:rsidRDefault="001A2E4F" w:rsidP="007075D2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075D2">
              <w:rPr>
                <w:rFonts w:ascii="Arial" w:hAnsi="Arial" w:cs="Arial"/>
                <w:sz w:val="18"/>
                <w:szCs w:val="18"/>
              </w:rPr>
              <w:t>Else{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&lt;span&gt;Default Footer&lt;/span&gt;}</w:t>
            </w:r>
          </w:p>
          <w:p w:rsidR="001A2E4F" w:rsidRDefault="001A2E4F" w:rsidP="007075D2">
            <w:pPr>
              <w:rPr>
                <w:rFonts w:hint="eastAsia"/>
                <w:sz w:val="24"/>
                <w:szCs w:val="24"/>
              </w:rPr>
            </w:pPr>
            <w:r w:rsidRPr="007075D2">
              <w:rPr>
                <w:rFonts w:ascii="Arial" w:hAnsi="Arial" w:cs="Arial" w:hint="eastAsia"/>
                <w:sz w:val="18"/>
                <w:szCs w:val="18"/>
              </w:rPr>
              <w:t>&lt;/footer&gt;</w:t>
            </w:r>
          </w:p>
        </w:tc>
      </w:tr>
    </w:tbl>
    <w:p w:rsidR="001A2E4F" w:rsidRPr="001A2E4F" w:rsidRDefault="00E45BE1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</w:t>
      </w:r>
      <w:r w:rsidR="00B813C2">
        <w:rPr>
          <w:rFonts w:hint="eastAsia"/>
          <w:sz w:val="24"/>
          <w:szCs w:val="24"/>
        </w:rPr>
        <w:t>，还</w:t>
      </w:r>
      <w:r>
        <w:rPr>
          <w:rFonts w:hint="eastAsia"/>
          <w:sz w:val="24"/>
          <w:szCs w:val="24"/>
        </w:rPr>
        <w:t>可以使用</w:t>
      </w:r>
      <w:r>
        <w:rPr>
          <w:rFonts w:hint="eastAsia"/>
          <w:sz w:val="24"/>
          <w:szCs w:val="24"/>
        </w:rPr>
        <w:t>_</w:t>
      </w:r>
      <w:proofErr w:type="spellStart"/>
      <w:r>
        <w:rPr>
          <w:rFonts w:hint="eastAsia"/>
          <w:sz w:val="24"/>
          <w:szCs w:val="24"/>
        </w:rPr>
        <w:t>ViewStart.cshtml</w:t>
      </w:r>
      <w:proofErr w:type="spellEnd"/>
      <w:r>
        <w:rPr>
          <w:rFonts w:hint="eastAsia"/>
          <w:sz w:val="24"/>
          <w:szCs w:val="24"/>
        </w:rPr>
        <w:t>页面设置布局页，它可以递归到相应的子目录中，它先于所有页面的渲染。</w:t>
      </w:r>
    </w:p>
    <w:p w:rsidR="00580FCD" w:rsidRDefault="00E45BE1" w:rsidP="00177F3E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5571DD8" wp14:editId="35B8E477">
            <wp:extent cx="21050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D" w:rsidRDefault="00B813C2" w:rsidP="00177F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最后一点是，可以通过部分视图的方式，来满足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调用的需要，这个需要时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文件，而仅仅是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要注意。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13C2" w:rsidTr="00EC2709">
        <w:tc>
          <w:tcPr>
            <w:tcW w:w="8522" w:type="dxa"/>
          </w:tcPr>
          <w:p w:rsidR="00B813C2" w:rsidRPr="007075D2" w:rsidRDefault="00B813C2" w:rsidP="000407BE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075D2">
              <w:rPr>
                <w:rFonts w:ascii="Arial" w:hAnsi="Arial" w:cs="Arial" w:hint="eastAsia"/>
                <w:sz w:val="18"/>
                <w:szCs w:val="18"/>
              </w:rPr>
              <w:t>&lt;</w:t>
            </w:r>
            <w:r w:rsidR="00EC2709">
              <w:rPr>
                <w:rFonts w:ascii="Arial" w:hAnsi="Arial" w:cs="Arial" w:hint="eastAsia"/>
                <w:sz w:val="18"/>
                <w:szCs w:val="18"/>
              </w:rPr>
              <w:t>script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&gt;</w:t>
            </w:r>
          </w:p>
          <w:p w:rsidR="00EC2709" w:rsidRDefault="00EC2709" w:rsidP="000407BE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$(function()){</w:t>
            </w:r>
          </w:p>
          <w:p w:rsidR="00EC2709" w:rsidRDefault="00EC2709" w:rsidP="000407BE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$(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  <w:r>
              <w:rPr>
                <w:rFonts w:ascii="Arial" w:hAnsi="Arial" w:cs="Arial" w:hint="eastAsia"/>
                <w:sz w:val="18"/>
                <w:szCs w:val="18"/>
              </w:rPr>
              <w:t>#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partialView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’</w:t>
            </w:r>
            <w:r>
              <w:rPr>
                <w:rFonts w:ascii="Arial" w:hAnsi="Arial" w:cs="Arial" w:hint="eastAsia"/>
                <w:sz w:val="18"/>
                <w:szCs w:val="18"/>
              </w:rPr>
              <w:t>).Load(</w:t>
            </w:r>
            <w:r>
              <w:rPr>
                <w:rFonts w:ascii="Arial" w:hAnsi="Arial" w:cs="Arial"/>
                <w:sz w:val="18"/>
                <w:szCs w:val="18"/>
              </w:rPr>
              <w:t>‘</w:t>
            </w:r>
            <w:r>
              <w:rPr>
                <w:rFonts w:ascii="Arial" w:hAnsi="Arial" w:cs="Arial" w:hint="eastAsia"/>
                <w:sz w:val="18"/>
                <w:szCs w:val="18"/>
              </w:rPr>
              <w:t>/home/partial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>
              <w:rPr>
                <w:rFonts w:ascii="Arial" w:hAnsi="Arial" w:cs="Arial" w:hint="eastAsia"/>
                <w:sz w:val="18"/>
                <w:szCs w:val="18"/>
              </w:rPr>
              <w:t>);</w:t>
            </w:r>
          </w:p>
          <w:p w:rsidR="00B813C2" w:rsidRPr="007075D2" w:rsidRDefault="00EC2709" w:rsidP="000407BE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});</w:t>
            </w:r>
          </w:p>
          <w:p w:rsidR="00B813C2" w:rsidRDefault="00B813C2" w:rsidP="000407BE">
            <w:pPr>
              <w:rPr>
                <w:rFonts w:hint="eastAsia"/>
                <w:sz w:val="24"/>
                <w:szCs w:val="24"/>
              </w:rPr>
            </w:pPr>
            <w:r w:rsidRPr="007075D2">
              <w:rPr>
                <w:rFonts w:ascii="Arial" w:hAnsi="Arial" w:cs="Arial" w:hint="eastAsia"/>
                <w:sz w:val="18"/>
                <w:szCs w:val="18"/>
              </w:rPr>
              <w:t>&lt;/</w:t>
            </w:r>
            <w:r w:rsidR="00EC2709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EC2709">
              <w:rPr>
                <w:rFonts w:ascii="Arial" w:hAnsi="Arial" w:cs="Arial" w:hint="eastAsia"/>
                <w:sz w:val="18"/>
                <w:szCs w:val="18"/>
              </w:rPr>
              <w:t>script</w:t>
            </w:r>
            <w:r w:rsidR="00EC2709" w:rsidRPr="007075D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7075D2">
              <w:rPr>
                <w:rFonts w:ascii="Arial" w:hAnsi="Arial" w:cs="Arial" w:hint="eastAsia"/>
                <w:sz w:val="18"/>
                <w:szCs w:val="18"/>
              </w:rPr>
              <w:t>&gt;</w:t>
            </w:r>
          </w:p>
        </w:tc>
      </w:tr>
    </w:tbl>
    <w:p w:rsidR="00B813C2" w:rsidRPr="00B813C2" w:rsidRDefault="00B813C2" w:rsidP="00177F3E">
      <w:pPr>
        <w:spacing w:line="360" w:lineRule="auto"/>
        <w:rPr>
          <w:rFonts w:hint="eastAsia"/>
          <w:sz w:val="24"/>
          <w:szCs w:val="24"/>
        </w:rPr>
      </w:pPr>
    </w:p>
    <w:p w:rsidR="00580FCD" w:rsidRDefault="00580FCD" w:rsidP="00177F3E">
      <w:pPr>
        <w:spacing w:line="360" w:lineRule="auto"/>
        <w:rPr>
          <w:rFonts w:hint="eastAsia"/>
          <w:sz w:val="24"/>
          <w:szCs w:val="24"/>
        </w:rPr>
      </w:pPr>
    </w:p>
    <w:p w:rsidR="00580FCD" w:rsidRDefault="00580FCD" w:rsidP="00177F3E">
      <w:pPr>
        <w:spacing w:line="360" w:lineRule="auto"/>
        <w:rPr>
          <w:rFonts w:hint="eastAsia"/>
          <w:sz w:val="24"/>
          <w:szCs w:val="24"/>
        </w:rPr>
      </w:pPr>
    </w:p>
    <w:p w:rsidR="00580FCD" w:rsidRPr="00C216D8" w:rsidRDefault="00580FCD" w:rsidP="00177F3E">
      <w:pPr>
        <w:spacing w:line="360" w:lineRule="auto"/>
        <w:rPr>
          <w:rFonts w:hint="eastAsia"/>
          <w:sz w:val="24"/>
          <w:szCs w:val="24"/>
        </w:rPr>
      </w:pPr>
    </w:p>
    <w:sectPr w:rsidR="00580FCD" w:rsidRPr="00C2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56" w:rsidRDefault="00FA7756" w:rsidP="00D469FF">
      <w:r>
        <w:separator/>
      </w:r>
    </w:p>
  </w:endnote>
  <w:endnote w:type="continuationSeparator" w:id="0">
    <w:p w:rsidR="00FA7756" w:rsidRDefault="00FA7756" w:rsidP="00D4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56" w:rsidRDefault="00FA7756" w:rsidP="00D469FF">
      <w:r>
        <w:separator/>
      </w:r>
    </w:p>
  </w:footnote>
  <w:footnote w:type="continuationSeparator" w:id="0">
    <w:p w:rsidR="00FA7756" w:rsidRDefault="00FA7756" w:rsidP="00D46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4E"/>
    <w:rsid w:val="0006303A"/>
    <w:rsid w:val="00092387"/>
    <w:rsid w:val="000B625A"/>
    <w:rsid w:val="000C28C4"/>
    <w:rsid w:val="00110C48"/>
    <w:rsid w:val="00177F3E"/>
    <w:rsid w:val="001A2E4F"/>
    <w:rsid w:val="001B4EE3"/>
    <w:rsid w:val="001B7183"/>
    <w:rsid w:val="003F4DE6"/>
    <w:rsid w:val="003F734E"/>
    <w:rsid w:val="004C1573"/>
    <w:rsid w:val="004E78E0"/>
    <w:rsid w:val="004F715B"/>
    <w:rsid w:val="00580FCD"/>
    <w:rsid w:val="005D7DDE"/>
    <w:rsid w:val="0061381D"/>
    <w:rsid w:val="006F51DA"/>
    <w:rsid w:val="007075D2"/>
    <w:rsid w:val="0091562D"/>
    <w:rsid w:val="00992181"/>
    <w:rsid w:val="00A464FF"/>
    <w:rsid w:val="00A74A9E"/>
    <w:rsid w:val="00AA03F1"/>
    <w:rsid w:val="00B238AA"/>
    <w:rsid w:val="00B813C2"/>
    <w:rsid w:val="00B85BDA"/>
    <w:rsid w:val="00C13B43"/>
    <w:rsid w:val="00C216D8"/>
    <w:rsid w:val="00C22E7F"/>
    <w:rsid w:val="00C447EE"/>
    <w:rsid w:val="00C85E4C"/>
    <w:rsid w:val="00D469FF"/>
    <w:rsid w:val="00DA4B6E"/>
    <w:rsid w:val="00E1657D"/>
    <w:rsid w:val="00E45BE1"/>
    <w:rsid w:val="00EC2709"/>
    <w:rsid w:val="00F23965"/>
    <w:rsid w:val="00FA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9FF"/>
    <w:rPr>
      <w:sz w:val="18"/>
      <w:szCs w:val="18"/>
    </w:rPr>
  </w:style>
  <w:style w:type="table" w:styleId="a5">
    <w:name w:val="Table Grid"/>
    <w:basedOn w:val="a1"/>
    <w:uiPriority w:val="59"/>
    <w:rsid w:val="00613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0FC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45B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5BE1"/>
    <w:rPr>
      <w:sz w:val="18"/>
      <w:szCs w:val="18"/>
    </w:rPr>
  </w:style>
  <w:style w:type="table" w:styleId="1-1">
    <w:name w:val="Medium Shading 1 Accent 1"/>
    <w:basedOn w:val="a1"/>
    <w:uiPriority w:val="63"/>
    <w:rsid w:val="00A74A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9FF"/>
    <w:rPr>
      <w:sz w:val="18"/>
      <w:szCs w:val="18"/>
    </w:rPr>
  </w:style>
  <w:style w:type="table" w:styleId="a5">
    <w:name w:val="Table Grid"/>
    <w:basedOn w:val="a1"/>
    <w:uiPriority w:val="59"/>
    <w:rsid w:val="00613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0FC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45B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5BE1"/>
    <w:rPr>
      <w:sz w:val="18"/>
      <w:szCs w:val="18"/>
    </w:rPr>
  </w:style>
  <w:style w:type="table" w:styleId="1-1">
    <w:name w:val="Medium Shading 1 Accent 1"/>
    <w:basedOn w:val="a1"/>
    <w:uiPriority w:val="63"/>
    <w:rsid w:val="00A74A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2410F-B9AD-457A-BC43-B2043D0BED2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56F5991-8220-4169-8925-69AED6241D77}">
      <dgm:prSet phldrT="[文本]"/>
      <dgm:spPr/>
      <dgm:t>
        <a:bodyPr/>
        <a:lstStyle/>
        <a:p>
          <a:r>
            <a:rPr lang="zh-CN" altLang="en-US"/>
            <a:t>使用细节</a:t>
          </a:r>
        </a:p>
      </dgm:t>
    </dgm:pt>
    <dgm:pt modelId="{4FE7337E-4C3F-4C56-A065-44240732EAC8}" type="parTrans" cxnId="{D14CAF05-19A5-44FF-8FD3-832B9320A855}">
      <dgm:prSet/>
      <dgm:spPr/>
      <dgm:t>
        <a:bodyPr/>
        <a:lstStyle/>
        <a:p>
          <a:endParaRPr lang="zh-CN" altLang="en-US"/>
        </a:p>
      </dgm:t>
    </dgm:pt>
    <dgm:pt modelId="{3AF8A682-72B8-49C2-89BB-42569C20E368}" type="sibTrans" cxnId="{D14CAF05-19A5-44FF-8FD3-832B9320A855}">
      <dgm:prSet/>
      <dgm:spPr/>
      <dgm:t>
        <a:bodyPr/>
        <a:lstStyle/>
        <a:p>
          <a:endParaRPr lang="zh-CN" altLang="en-US"/>
        </a:p>
      </dgm:t>
    </dgm:pt>
    <dgm:pt modelId="{0E53C894-5393-4E07-85B9-AA553C3F21BD}" type="pres">
      <dgm:prSet presAssocID="{DD82410F-B9AD-457A-BC43-B2043D0BED25}" presName="linear" presStyleCnt="0">
        <dgm:presLayoutVars>
          <dgm:animLvl val="lvl"/>
          <dgm:resizeHandles val="exact"/>
        </dgm:presLayoutVars>
      </dgm:prSet>
      <dgm:spPr/>
    </dgm:pt>
    <dgm:pt modelId="{A4ADFA3F-47AA-458D-8636-2727A88A9D37}" type="pres">
      <dgm:prSet presAssocID="{856F5991-8220-4169-8925-69AED6241D7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C2874A4-3EA9-4F11-A54F-2B7E05064C69}" type="presOf" srcId="{856F5991-8220-4169-8925-69AED6241D77}" destId="{A4ADFA3F-47AA-458D-8636-2727A88A9D37}" srcOrd="0" destOrd="0" presId="urn:microsoft.com/office/officeart/2005/8/layout/vList2"/>
    <dgm:cxn modelId="{D14CAF05-19A5-44FF-8FD3-832B9320A855}" srcId="{DD82410F-B9AD-457A-BC43-B2043D0BED25}" destId="{856F5991-8220-4169-8925-69AED6241D77}" srcOrd="0" destOrd="0" parTransId="{4FE7337E-4C3F-4C56-A065-44240732EAC8}" sibTransId="{3AF8A682-72B8-49C2-89BB-42569C20E368}"/>
    <dgm:cxn modelId="{F13A65F2-9699-49D8-B0A4-3D2FF435E518}" type="presOf" srcId="{DD82410F-B9AD-457A-BC43-B2043D0BED25}" destId="{0E53C894-5393-4E07-85B9-AA553C3F21BD}" srcOrd="0" destOrd="0" presId="urn:microsoft.com/office/officeart/2005/8/layout/vList2"/>
    <dgm:cxn modelId="{CA82AC96-2C90-4DED-93C9-5DE37CBA68CE}" type="presParOf" srcId="{0E53C894-5393-4E07-85B9-AA553C3F21BD}" destId="{A4ADFA3F-47AA-458D-8636-2727A88A9D3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DFA3F-47AA-458D-8636-2727A88A9D37}">
      <dsp:nvSpPr>
        <dsp:cNvPr id="0" name=""/>
        <dsp:cNvSpPr/>
      </dsp:nvSpPr>
      <dsp:spPr>
        <a:xfrm>
          <a:off x="0" y="5257"/>
          <a:ext cx="5486400" cy="4276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使用细节</a:t>
          </a:r>
        </a:p>
      </dsp:txBody>
      <dsp:txXfrm>
        <a:off x="20875" y="26132"/>
        <a:ext cx="5444650" cy="385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34</cp:revision>
  <dcterms:created xsi:type="dcterms:W3CDTF">2016-01-11T07:39:00Z</dcterms:created>
  <dcterms:modified xsi:type="dcterms:W3CDTF">2016-01-11T11:32:00Z</dcterms:modified>
</cp:coreProperties>
</file>