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20E" w:rsidRPr="00943864" w:rsidRDefault="006A620E" w:rsidP="006A620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943864">
        <w:rPr>
          <w:rFonts w:asciiTheme="minorEastAsia" w:hAnsiTheme="minorEastAsia" w:hint="eastAsia"/>
          <w:sz w:val="24"/>
          <w:szCs w:val="24"/>
        </w:rPr>
        <w:t>Log4net是</w:t>
      </w:r>
      <w:r w:rsidR="003615C8" w:rsidRPr="00943864">
        <w:rPr>
          <w:rFonts w:asciiTheme="minorEastAsia" w:hAnsiTheme="minorEastAsia" w:hint="eastAsia"/>
          <w:sz w:val="24"/>
          <w:szCs w:val="24"/>
        </w:rPr>
        <w:t>阿帕奇基金会的非常流行的开源日志组件</w:t>
      </w:r>
      <w:r w:rsidR="00F37C65">
        <w:rPr>
          <w:rFonts w:asciiTheme="minorEastAsia" w:hAnsiTheme="minorEastAsia" w:hint="eastAsia"/>
          <w:sz w:val="24"/>
          <w:szCs w:val="24"/>
        </w:rPr>
        <w:t>，是log4j的.NET移植版本</w:t>
      </w:r>
      <w:r w:rsidR="003615C8" w:rsidRPr="00943864">
        <w:rPr>
          <w:rFonts w:asciiTheme="minorEastAsia" w:hAnsiTheme="minorEastAsia" w:hint="eastAsia"/>
          <w:sz w:val="24"/>
          <w:szCs w:val="24"/>
        </w:rPr>
        <w:t>，至今已经有11年的历史，使用方便并且非常稳定，此外很重要的一点是其和很多开源组件能很好的组合在一起工作，例如NHibernate等。对于</w:t>
      </w:r>
      <w:r w:rsidR="00CA7470">
        <w:rPr>
          <w:rFonts w:asciiTheme="minorEastAsia" w:hAnsiTheme="minorEastAsia" w:hint="eastAsia"/>
          <w:sz w:val="24"/>
          <w:szCs w:val="24"/>
        </w:rPr>
        <w:t>以本地日志为主的</w:t>
      </w:r>
      <w:r w:rsidR="003615C8" w:rsidRPr="00943864">
        <w:rPr>
          <w:rFonts w:asciiTheme="minorEastAsia" w:hAnsiTheme="minorEastAsia" w:hint="eastAsia"/>
          <w:sz w:val="24"/>
          <w:szCs w:val="24"/>
        </w:rPr>
        <w:t>中小型的项目，Log4net</w:t>
      </w:r>
      <w:r w:rsidR="00943864" w:rsidRPr="00943864">
        <w:rPr>
          <w:rFonts w:asciiTheme="minorEastAsia" w:hAnsiTheme="minorEastAsia" w:hint="eastAsia"/>
          <w:sz w:val="24"/>
          <w:szCs w:val="24"/>
        </w:rPr>
        <w:t>已经足够使用，当然涉及</w:t>
      </w:r>
      <w:r w:rsidR="003615C8" w:rsidRPr="00943864">
        <w:rPr>
          <w:rFonts w:asciiTheme="minorEastAsia" w:hAnsiTheme="minorEastAsia" w:hint="eastAsia"/>
          <w:sz w:val="24"/>
          <w:szCs w:val="24"/>
        </w:rPr>
        <w:t>跨平台的大型分布式系统可以</w:t>
      </w:r>
      <w:r w:rsidR="00943864" w:rsidRPr="00943864">
        <w:rPr>
          <w:rFonts w:asciiTheme="minorEastAsia" w:hAnsiTheme="minorEastAsia" w:hint="eastAsia"/>
          <w:sz w:val="24"/>
          <w:szCs w:val="24"/>
        </w:rPr>
        <w:t>选择</w:t>
      </w:r>
      <w:r w:rsidR="003615C8" w:rsidRPr="00943864">
        <w:rPr>
          <w:rFonts w:asciiTheme="minorEastAsia" w:hAnsiTheme="minorEastAsia" w:hint="eastAsia"/>
          <w:sz w:val="24"/>
          <w:szCs w:val="24"/>
        </w:rPr>
        <w:t>Elmah等</w:t>
      </w:r>
      <w:r w:rsidR="00943864" w:rsidRPr="00943864">
        <w:rPr>
          <w:rFonts w:asciiTheme="minorEastAsia" w:hAnsiTheme="minorEastAsia" w:hint="eastAsia"/>
          <w:sz w:val="24"/>
          <w:szCs w:val="24"/>
        </w:rPr>
        <w:t>其他</w:t>
      </w:r>
      <w:r w:rsidR="003615C8" w:rsidRPr="00943864">
        <w:rPr>
          <w:rFonts w:asciiTheme="minorEastAsia" w:hAnsiTheme="minorEastAsia" w:hint="eastAsia"/>
          <w:sz w:val="24"/>
          <w:szCs w:val="24"/>
        </w:rPr>
        <w:t>日志组件。</w:t>
      </w:r>
    </w:p>
    <w:p w:rsidR="00943864" w:rsidRDefault="00943864" w:rsidP="006A620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在这里，主要介绍log4net的一些关键知识点，详细内容可见以下链接：</w:t>
      </w:r>
    </w:p>
    <w:p w:rsidR="00943864" w:rsidRPr="00943864" w:rsidRDefault="00943864" w:rsidP="00943864">
      <w:pPr>
        <w:pStyle w:val="a6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943864">
        <w:rPr>
          <w:rFonts w:asciiTheme="minorEastAsia" w:hAnsiTheme="minorEastAsia" w:hint="eastAsia"/>
          <w:sz w:val="24"/>
          <w:szCs w:val="24"/>
        </w:rPr>
        <w:t>官方配置文档：</w:t>
      </w:r>
      <w:hyperlink r:id="rId9" w:history="1">
        <w:r w:rsidRPr="00943864">
          <w:rPr>
            <w:rFonts w:asciiTheme="minorEastAsia" w:hAnsiTheme="minorEastAsia"/>
            <w:sz w:val="24"/>
            <w:szCs w:val="24"/>
          </w:rPr>
          <w:t>http://logging.apache.org/log4net/release/config-examples.html</w:t>
        </w:r>
      </w:hyperlink>
    </w:p>
    <w:p w:rsidR="00943864" w:rsidRPr="00943864" w:rsidRDefault="00943864" w:rsidP="00943864">
      <w:pPr>
        <w:pStyle w:val="a6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943864">
        <w:rPr>
          <w:rFonts w:asciiTheme="minorEastAsia" w:hAnsiTheme="minorEastAsia" w:hint="eastAsia"/>
          <w:sz w:val="24"/>
          <w:szCs w:val="24"/>
        </w:rPr>
        <w:t>老博主</w:t>
      </w:r>
      <w:r w:rsidRPr="00943864">
        <w:rPr>
          <w:rFonts w:asciiTheme="minorEastAsia" w:hAnsiTheme="minorEastAsia"/>
          <w:sz w:val="24"/>
          <w:szCs w:val="24"/>
        </w:rPr>
        <w:t>摩诘</w:t>
      </w:r>
      <w:r w:rsidRPr="00943864">
        <w:rPr>
          <w:rFonts w:asciiTheme="minorEastAsia" w:hAnsiTheme="minorEastAsia" w:hint="eastAsia"/>
          <w:sz w:val="24"/>
          <w:szCs w:val="24"/>
        </w:rPr>
        <w:t>在10年前就做了很仔细的解释：</w:t>
      </w:r>
      <w:r w:rsidRPr="00943864">
        <w:rPr>
          <w:rFonts w:asciiTheme="minorEastAsia" w:hAnsiTheme="minorEastAsia"/>
          <w:sz w:val="24"/>
          <w:szCs w:val="24"/>
        </w:rPr>
        <w:t>http://www.cnblogs.com/dragon/archive/2005/03/24/124254.html</w:t>
      </w:r>
    </w:p>
    <w:p w:rsidR="00FF6B63" w:rsidRPr="00943864" w:rsidRDefault="00943864" w:rsidP="00943864">
      <w:pPr>
        <w:pStyle w:val="a6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博主每日一bo非常仔细的文档：</w:t>
      </w:r>
      <w:r w:rsidRPr="00943864">
        <w:rPr>
          <w:rFonts w:asciiTheme="minorEastAsia" w:hAnsiTheme="minorEastAsia"/>
          <w:sz w:val="24"/>
          <w:szCs w:val="24"/>
        </w:rPr>
        <w:t>http://www.cnblogs.com/caokai520/p/4387491.html</w:t>
      </w:r>
    </w:p>
    <w:p w:rsidR="00FF6B63" w:rsidRDefault="00FF6B63" w:rsidP="006A620E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FA6057" w:rsidRDefault="00FA6057" w:rsidP="006A620E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486400" cy="466725"/>
            <wp:effectExtent l="57150" t="19050" r="57150" b="8572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FF6B63" w:rsidRPr="00943864" w:rsidRDefault="00F37C65" w:rsidP="006A620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首先是log4net</w:t>
      </w:r>
      <w:r w:rsidR="00D7046B">
        <w:rPr>
          <w:rFonts w:asciiTheme="minorEastAsia" w:hAnsiTheme="minorEastAsia" w:hint="eastAsia"/>
          <w:sz w:val="24"/>
          <w:szCs w:val="24"/>
        </w:rPr>
        <w:t>的四个对象:</w:t>
      </w:r>
    </w:p>
    <w:p w:rsidR="00FF6B63" w:rsidRPr="00732E26" w:rsidRDefault="0005281F" w:rsidP="00732E26">
      <w:pPr>
        <w:pStyle w:val="a6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732E26">
        <w:rPr>
          <w:rFonts w:asciiTheme="minorEastAsia" w:hAnsiTheme="minorEastAsia"/>
          <w:sz w:val="24"/>
          <w:szCs w:val="24"/>
        </w:rPr>
        <w:t>L</w:t>
      </w:r>
      <w:r w:rsidR="00D7046B" w:rsidRPr="00732E26">
        <w:rPr>
          <w:rFonts w:asciiTheme="minorEastAsia" w:hAnsiTheme="minorEastAsia" w:hint="eastAsia"/>
          <w:sz w:val="24"/>
          <w:szCs w:val="24"/>
        </w:rPr>
        <w:t>ogger</w:t>
      </w:r>
      <w:r w:rsidRPr="00732E26">
        <w:rPr>
          <w:rFonts w:asciiTheme="minorEastAsia" w:hAnsiTheme="minorEastAsia" w:hint="eastAsia"/>
          <w:sz w:val="24"/>
          <w:szCs w:val="24"/>
        </w:rPr>
        <w:t>记录器：用于产生日志，包括Fatal、ERROR、WARN、INFO、DEBUG，可以通过设置logger的记录级别进行设置，例如level=INFO,那么除了DEBUG级别的信息，其他FATAL</w:t>
      </w:r>
      <w:r w:rsidRPr="00732E26">
        <w:rPr>
          <w:rFonts w:asciiTheme="minorEastAsia" w:hAnsiTheme="minorEastAsia" w:hint="eastAsia"/>
          <w:sz w:val="24"/>
          <w:szCs w:val="24"/>
        </w:rPr>
        <w:t>、ERROR、WARN、</w:t>
      </w:r>
      <w:r w:rsidRPr="00732E26">
        <w:rPr>
          <w:rFonts w:asciiTheme="minorEastAsia" w:hAnsiTheme="minorEastAsia" w:hint="eastAsia"/>
          <w:sz w:val="24"/>
          <w:szCs w:val="24"/>
        </w:rPr>
        <w:t>INFO等级别都将被记录。</w:t>
      </w:r>
    </w:p>
    <w:p w:rsidR="00FF6B63" w:rsidRDefault="00732E26" w:rsidP="00FA6057">
      <w:pPr>
        <w:pStyle w:val="a6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Reposity库：维护日志对象的组织结构，</w:t>
      </w:r>
      <w:r w:rsidR="00FA6057">
        <w:rPr>
          <w:rFonts w:asciiTheme="minorEastAsia" w:hAnsiTheme="minorEastAsia" w:hint="eastAsia"/>
          <w:sz w:val="24"/>
          <w:szCs w:val="24"/>
        </w:rPr>
        <w:t>主要用于对框架的扩展，一般使用不用关注。</w:t>
      </w:r>
    </w:p>
    <w:p w:rsidR="00FA6057" w:rsidRPr="00FA6057" w:rsidRDefault="00FA6057" w:rsidP="00FA6057">
      <w:pPr>
        <w:pStyle w:val="a6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FA6057">
        <w:rPr>
          <w:rFonts w:asciiTheme="minorEastAsia" w:hAnsiTheme="minorEastAsia" w:hint="eastAsia"/>
          <w:sz w:val="24"/>
          <w:szCs w:val="24"/>
        </w:rPr>
        <w:t>Appender附着器：用于设置Log的输出模式，如文件、数据库、邮件等。</w:t>
      </w:r>
    </w:p>
    <w:p w:rsidR="00FA6057" w:rsidRPr="00FA6057" w:rsidRDefault="00FA6057" w:rsidP="00FA6057">
      <w:pPr>
        <w:pStyle w:val="a6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FA6057">
        <w:rPr>
          <w:rFonts w:asciiTheme="minorEastAsia" w:hAnsiTheme="minorEastAsia" w:hint="eastAsia"/>
          <w:sz w:val="24"/>
          <w:szCs w:val="24"/>
        </w:rPr>
        <w:t>Layout布局：设置日志信息的格式。</w:t>
      </w:r>
    </w:p>
    <w:p w:rsidR="00FF6B63" w:rsidRDefault="00FF6B63" w:rsidP="006A620E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FA6057" w:rsidRDefault="00FA6057" w:rsidP="006A620E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其中Appender的选择很多，但最常见的最有实际意义的分别是：</w:t>
      </w:r>
    </w:p>
    <w:p w:rsidR="00FA6057" w:rsidRDefault="00FA6057" w:rsidP="006A620E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hyperlink r:id="rId15" w:history="1">
        <w:r w:rsidRPr="00FA6057">
          <w:rPr>
            <w:rFonts w:asciiTheme="minorEastAsia" w:hAnsiTheme="minorEastAsia"/>
            <w:sz w:val="24"/>
            <w:szCs w:val="24"/>
          </w:rPr>
          <w:t>log4net.Appender.RollingFileAppender</w:t>
        </w:r>
      </w:hyperlink>
      <w:r>
        <w:rPr>
          <w:rFonts w:asciiTheme="minorEastAsia" w:hAnsiTheme="minorEastAsia" w:hint="eastAsia"/>
          <w:sz w:val="24"/>
          <w:szCs w:val="24"/>
        </w:rPr>
        <w:t>：通过配置，可以达到日志文件每天以日期新建一个，方便查看，还可以设置日志文件大小，防止侵占硬盘。</w:t>
      </w:r>
    </w:p>
    <w:p w:rsidR="00FA6057" w:rsidRDefault="00FA6057" w:rsidP="006A620E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hyperlink r:id="rId16" w:history="1">
        <w:r w:rsidRPr="00FA6057">
          <w:rPr>
            <w:rFonts w:asciiTheme="minorEastAsia" w:hAnsiTheme="minorEastAsia"/>
            <w:sz w:val="24"/>
            <w:szCs w:val="24"/>
          </w:rPr>
          <w:t>log4net.Appender.SmtpAppender</w:t>
        </w:r>
      </w:hyperlink>
      <w:r>
        <w:rPr>
          <w:rFonts w:asciiTheme="minorEastAsia" w:hAnsiTheme="minorEastAsia" w:hint="eastAsia"/>
          <w:sz w:val="24"/>
          <w:szCs w:val="24"/>
        </w:rPr>
        <w:t>：用于FATAL、ERROR等高危级别的日志，直接发邮件给项目责任人，非常的方便有效。</w:t>
      </w:r>
    </w:p>
    <w:p w:rsidR="00FA6057" w:rsidRDefault="00FA6057" w:rsidP="006A620E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hyperlink r:id="rId17" w:history="1">
        <w:r w:rsidRPr="00FA6057">
          <w:rPr>
            <w:rFonts w:asciiTheme="minorEastAsia" w:hAnsiTheme="minorEastAsia"/>
            <w:sz w:val="24"/>
            <w:szCs w:val="24"/>
          </w:rPr>
          <w:t>log4net.Appender.AdoNetAppender</w:t>
        </w:r>
      </w:hyperlink>
      <w:r>
        <w:rPr>
          <w:rFonts w:asciiTheme="minorEastAsia" w:hAnsiTheme="minorEastAsia" w:hint="eastAsia"/>
          <w:sz w:val="24"/>
          <w:szCs w:val="24"/>
        </w:rPr>
        <w:t>：和SQL SERVER很紧密的结合，便于将重要日志信息记入数据库</w:t>
      </w:r>
      <w:r w:rsidR="00CA7470">
        <w:rPr>
          <w:rFonts w:asciiTheme="minorEastAsia" w:hAnsiTheme="minorEastAsia" w:hint="eastAsia"/>
          <w:sz w:val="24"/>
          <w:szCs w:val="24"/>
        </w:rPr>
        <w:t>，便于查找和备份。</w:t>
      </w:r>
    </w:p>
    <w:p w:rsidR="00FA6057" w:rsidRPr="00943864" w:rsidRDefault="00CA7470" w:rsidP="006A620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最后，想说的是log4net组件可以通过配置LockingModel设置并发时日志文件锁的模式，使其应用场景得到很大的扩充。</w:t>
      </w:r>
    </w:p>
    <w:p w:rsidR="006A620E" w:rsidRDefault="006A620E" w:rsidP="006A620E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FA6057" w:rsidRPr="00943864" w:rsidRDefault="00FA6057" w:rsidP="006A620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052296B6" wp14:editId="1AFC6D8E">
            <wp:extent cx="5486400" cy="466725"/>
            <wp:effectExtent l="57150" t="19050" r="57150" b="85725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B328ED" w:rsidRDefault="00CA7470" w:rsidP="006A620E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附上一个简单日志配置例子作为参考</w:t>
      </w:r>
      <w:r w:rsidR="00B35676">
        <w:rPr>
          <w:rFonts w:asciiTheme="minorEastAsia" w:hAnsiTheme="minorEastAsia" w:hint="eastAsia"/>
          <w:sz w:val="24"/>
          <w:szCs w:val="24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B4C79" w:rsidTr="00EB4C79">
        <w:tc>
          <w:tcPr>
            <w:tcW w:w="20688" w:type="dxa"/>
          </w:tcPr>
          <w:p w:rsidR="00EB4C79" w:rsidRPr="00EB4C79" w:rsidRDefault="00EB4C79" w:rsidP="00EB4C7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EB4C79">
              <w:rPr>
                <w:rFonts w:asciiTheme="minorEastAsia" w:hAnsiTheme="minorEastAsia"/>
                <w:szCs w:val="21"/>
              </w:rPr>
              <w:t>&lt;?xml version="1.0" encoding="utf-8"?&gt;</w:t>
            </w:r>
          </w:p>
          <w:p w:rsidR="00EB4C79" w:rsidRPr="00EB4C79" w:rsidRDefault="00EB4C79" w:rsidP="00EB4C7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EB4C79">
              <w:rPr>
                <w:rFonts w:asciiTheme="minorEastAsia" w:hAnsiTheme="minorEastAsia"/>
                <w:szCs w:val="21"/>
              </w:rPr>
              <w:t>&lt;configuration&gt;</w:t>
            </w:r>
          </w:p>
          <w:p w:rsidR="00EB4C79" w:rsidRPr="00EB4C79" w:rsidRDefault="00EB4C79" w:rsidP="00EB4C7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EB4C79">
              <w:rPr>
                <w:rFonts w:asciiTheme="minorEastAsia" w:hAnsiTheme="minorEastAsia"/>
                <w:szCs w:val="21"/>
              </w:rPr>
              <w:t xml:space="preserve">  &lt;configSections&gt;</w:t>
            </w:r>
          </w:p>
          <w:p w:rsidR="00EB4C79" w:rsidRPr="00EB4C79" w:rsidRDefault="00EB4C79" w:rsidP="00EB4C7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EB4C79">
              <w:rPr>
                <w:rFonts w:asciiTheme="minorEastAsia" w:hAnsiTheme="minorEastAsia"/>
                <w:szCs w:val="21"/>
              </w:rPr>
              <w:t xml:space="preserve">    &lt;section name="log4net" type="log4net.Config.Log4NetConfigurationSectionHandler, log4net"/&gt;</w:t>
            </w:r>
          </w:p>
          <w:p w:rsidR="00EB4C79" w:rsidRPr="00EB4C79" w:rsidRDefault="00EB4C79" w:rsidP="00EB4C7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EB4C79">
              <w:rPr>
                <w:rFonts w:asciiTheme="minorEastAsia" w:hAnsiTheme="minorEastAsia"/>
                <w:szCs w:val="21"/>
              </w:rPr>
              <w:t xml:space="preserve">  &lt;/configSections&gt;</w:t>
            </w:r>
          </w:p>
          <w:p w:rsidR="00EB4C79" w:rsidRPr="00EB4C79" w:rsidRDefault="00EB4C79" w:rsidP="00EB4C7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 &lt;log4net&gt;</w:t>
            </w:r>
          </w:p>
          <w:p w:rsidR="00EB4C79" w:rsidRPr="00EB4C79" w:rsidRDefault="00EB4C79" w:rsidP="00EB4C7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EB4C79">
              <w:rPr>
                <w:rFonts w:asciiTheme="minorEastAsia" w:hAnsiTheme="minorEastAsia"/>
                <w:szCs w:val="21"/>
              </w:rPr>
              <w:t xml:space="preserve">    &lt;appender name="ConsoleAppender" type="log4net.Appender.ConsoleAppender"&gt;</w:t>
            </w:r>
          </w:p>
          <w:p w:rsidR="00EB4C79" w:rsidRPr="00EB4C79" w:rsidRDefault="00EB4C79" w:rsidP="00EB4C7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EB4C79">
              <w:rPr>
                <w:rFonts w:asciiTheme="minorEastAsia" w:hAnsiTheme="minorEastAsia"/>
                <w:szCs w:val="21"/>
              </w:rPr>
              <w:t xml:space="preserve">      &lt;layout type="log4net.Layout.PatternLayout"&gt;</w:t>
            </w:r>
          </w:p>
          <w:p w:rsidR="00EB4C79" w:rsidRPr="00EB4C79" w:rsidRDefault="00EB4C79" w:rsidP="00EB4C7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EB4C79">
              <w:rPr>
                <w:rFonts w:asciiTheme="minorEastAsia" w:hAnsiTheme="minorEastAsia"/>
                <w:szCs w:val="21"/>
              </w:rPr>
              <w:t xml:space="preserve">        &lt;conversionPattern value="%date [%thread] %-5level %logger [%ndc] - %message%newline"/&gt;</w:t>
            </w:r>
          </w:p>
          <w:p w:rsidR="00EB4C79" w:rsidRPr="00EB4C79" w:rsidRDefault="00EB4C79" w:rsidP="00EB4C7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EB4C79">
              <w:rPr>
                <w:rFonts w:asciiTheme="minorEastAsia" w:hAnsiTheme="minorEastAsia"/>
                <w:szCs w:val="21"/>
              </w:rPr>
              <w:t xml:space="preserve">      &lt;/layout&gt;</w:t>
            </w:r>
          </w:p>
          <w:p w:rsidR="00EB4C79" w:rsidRPr="00EB4C79" w:rsidRDefault="00EB4C79" w:rsidP="00EB4C7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EB4C79">
              <w:rPr>
                <w:rFonts w:asciiTheme="minorEastAsia" w:hAnsiTheme="minorEastAsia"/>
                <w:szCs w:val="21"/>
              </w:rPr>
              <w:t xml:space="preserve">    &lt;/appender&gt;</w:t>
            </w:r>
          </w:p>
          <w:p w:rsidR="00EB4C79" w:rsidRPr="00EB4C79" w:rsidRDefault="00EB4C79" w:rsidP="00EB4C7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EB4C79">
              <w:rPr>
                <w:rFonts w:asciiTheme="minorEastAsia" w:hAnsiTheme="minorEastAsia"/>
                <w:szCs w:val="21"/>
              </w:rPr>
              <w:t xml:space="preserve">    &lt;appender name="AdoNetAppender" type="log4net.Appender.AdoNetAppender"&gt;</w:t>
            </w:r>
          </w:p>
          <w:p w:rsidR="00EB4C79" w:rsidRPr="00EB4C79" w:rsidRDefault="00EB4C79" w:rsidP="00EB4C7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EB4C79">
              <w:rPr>
                <w:rFonts w:asciiTheme="minorEastAsia" w:hAnsiTheme="minorEastAsia"/>
                <w:szCs w:val="21"/>
              </w:rPr>
              <w:t xml:space="preserve">      &lt;bufferSize value="100"/&gt;</w:t>
            </w:r>
          </w:p>
          <w:p w:rsidR="00EB4C79" w:rsidRPr="00EB4C79" w:rsidRDefault="00EB4C79" w:rsidP="00EB4C7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     </w:t>
            </w:r>
            <w:r w:rsidRPr="00EB4C79">
              <w:rPr>
                <w:rFonts w:asciiTheme="minorEastAsia" w:hAnsiTheme="minorEastAsia"/>
                <w:szCs w:val="21"/>
              </w:rPr>
              <w:t>&lt;connectionType value="System.Data.SqlClient.SqlConnection, System.Data, Version=4.0.0.0, Culture=neutral, Publi</w:t>
            </w:r>
            <w:r>
              <w:rPr>
                <w:rFonts w:asciiTheme="minorEastAsia" w:hAnsiTheme="minorEastAsia"/>
                <w:szCs w:val="21"/>
              </w:rPr>
              <w:t>cKeyToken=b77a5c561934e089"/&gt;</w:t>
            </w:r>
          </w:p>
          <w:p w:rsidR="00EB4C79" w:rsidRPr="00EB4C79" w:rsidRDefault="00EB4C79" w:rsidP="00EB4C7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EB4C79">
              <w:rPr>
                <w:rFonts w:asciiTheme="minorEastAsia" w:hAnsiTheme="minorEastAsia"/>
                <w:szCs w:val="21"/>
              </w:rPr>
              <w:t xml:space="preserve">      &lt;connectionString value="data source=(localdb)\v11.0;initial catalog=NormalTest;integrated security=false;persist security info=True;User ID=</w:t>
            </w:r>
            <w:r>
              <w:rPr>
                <w:rFonts w:asciiTheme="minorEastAsia" w:hAnsiTheme="minorEastAsia" w:hint="eastAsia"/>
                <w:szCs w:val="21"/>
              </w:rPr>
              <w:t>[user]</w:t>
            </w:r>
            <w:r w:rsidRPr="00EB4C79">
              <w:rPr>
                <w:rFonts w:asciiTheme="minorEastAsia" w:hAnsiTheme="minorEastAsia"/>
                <w:szCs w:val="21"/>
              </w:rPr>
              <w:t>;Password=</w:t>
            </w:r>
            <w:r>
              <w:rPr>
                <w:rFonts w:asciiTheme="minorEastAsia" w:hAnsiTheme="minorEastAsia" w:hint="eastAsia"/>
                <w:szCs w:val="21"/>
              </w:rPr>
              <w:t>[pwd]</w:t>
            </w:r>
            <w:r w:rsidRPr="00EB4C79">
              <w:rPr>
                <w:rFonts w:asciiTheme="minorEastAsia" w:hAnsiTheme="minorEastAsia"/>
                <w:szCs w:val="21"/>
              </w:rPr>
              <w:t>"/&gt;</w:t>
            </w:r>
          </w:p>
          <w:p w:rsidR="00EB4C79" w:rsidRPr="00EB4C79" w:rsidRDefault="00EB4C79" w:rsidP="00EB4C7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EB4C79">
              <w:rPr>
                <w:rFonts w:asciiTheme="minorEastAsia" w:hAnsiTheme="minorEastAsia"/>
                <w:szCs w:val="21"/>
              </w:rPr>
              <w:t xml:space="preserve">      &lt;commandText value="INSERT INTO Log ([Date],[Thread],[Level],[Logger],[Message],[Exception]) VALUES (@log_date, @thread, @log_level, @logger, @message, @exception)"/&gt;</w:t>
            </w:r>
          </w:p>
          <w:p w:rsidR="00EB4C79" w:rsidRPr="00EB4C79" w:rsidRDefault="00EB4C79" w:rsidP="00EB4C7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EB4C79">
              <w:rPr>
                <w:rFonts w:asciiTheme="minorEastAsia" w:hAnsiTheme="minorEastAsia"/>
                <w:szCs w:val="21"/>
              </w:rPr>
              <w:t xml:space="preserve">      &lt;parameter&gt;</w:t>
            </w:r>
          </w:p>
          <w:p w:rsidR="00EB4C79" w:rsidRPr="00EB4C79" w:rsidRDefault="00EB4C79" w:rsidP="00EB4C7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EB4C79">
              <w:rPr>
                <w:rFonts w:asciiTheme="minorEastAsia" w:hAnsiTheme="minorEastAsia"/>
                <w:szCs w:val="21"/>
              </w:rPr>
              <w:t xml:space="preserve">        &lt;parameterName value="@log_date"/&gt;</w:t>
            </w:r>
          </w:p>
          <w:p w:rsidR="00EB4C79" w:rsidRPr="00EB4C79" w:rsidRDefault="00EB4C79" w:rsidP="00EB4C7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EB4C79">
              <w:rPr>
                <w:rFonts w:asciiTheme="minorEastAsia" w:hAnsiTheme="minorEastAsia"/>
                <w:szCs w:val="21"/>
              </w:rPr>
              <w:t xml:space="preserve">        &lt;dbType value="DateTime"/&gt;</w:t>
            </w:r>
          </w:p>
          <w:p w:rsidR="00EB4C79" w:rsidRPr="00EB4C79" w:rsidRDefault="00EB4C79" w:rsidP="00EB4C7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EB4C79">
              <w:rPr>
                <w:rFonts w:asciiTheme="minorEastAsia" w:hAnsiTheme="minorEastAsia"/>
                <w:szCs w:val="21"/>
              </w:rPr>
              <w:t xml:space="preserve">        &lt;layout type="log4net.Layout.RawTimeStampLayout"/&gt;</w:t>
            </w:r>
          </w:p>
          <w:p w:rsidR="00EB4C79" w:rsidRPr="00EB4C79" w:rsidRDefault="00EB4C79" w:rsidP="00EB4C7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EB4C79">
              <w:rPr>
                <w:rFonts w:asciiTheme="minorEastAsia" w:hAnsiTheme="minorEastAsia"/>
                <w:szCs w:val="21"/>
              </w:rPr>
              <w:t xml:space="preserve">      &lt;/parameter&gt;</w:t>
            </w:r>
          </w:p>
          <w:p w:rsidR="00EB4C79" w:rsidRPr="00EB4C79" w:rsidRDefault="00EB4C79" w:rsidP="00EB4C7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EB4C79">
              <w:rPr>
                <w:rFonts w:asciiTheme="minorEastAsia" w:hAnsiTheme="minorEastAsia"/>
                <w:szCs w:val="21"/>
              </w:rPr>
              <w:t xml:space="preserve">      &lt;parameter&gt;</w:t>
            </w:r>
          </w:p>
          <w:p w:rsidR="00EB4C79" w:rsidRPr="00EB4C79" w:rsidRDefault="00EB4C79" w:rsidP="00EB4C7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EB4C79">
              <w:rPr>
                <w:rFonts w:asciiTheme="minorEastAsia" w:hAnsiTheme="minorEastAsia"/>
                <w:szCs w:val="21"/>
              </w:rPr>
              <w:t xml:space="preserve">        &lt;parameterName value="@thread"/&gt;</w:t>
            </w:r>
          </w:p>
          <w:p w:rsidR="00EB4C79" w:rsidRPr="00EB4C79" w:rsidRDefault="00EB4C79" w:rsidP="00EB4C7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EB4C79">
              <w:rPr>
                <w:rFonts w:asciiTheme="minorEastAsia" w:hAnsiTheme="minorEastAsia"/>
                <w:szCs w:val="21"/>
              </w:rPr>
              <w:t xml:space="preserve">        &lt;dbType value="String"/&gt;</w:t>
            </w:r>
          </w:p>
          <w:p w:rsidR="00EB4C79" w:rsidRPr="00EB4C79" w:rsidRDefault="00EB4C79" w:rsidP="00EB4C7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EB4C79">
              <w:rPr>
                <w:rFonts w:asciiTheme="minorEastAsia" w:hAnsiTheme="minorEastAsia"/>
                <w:szCs w:val="21"/>
              </w:rPr>
              <w:t xml:space="preserve">        &lt;size value="255"/&gt;</w:t>
            </w:r>
          </w:p>
          <w:p w:rsidR="00EB4C79" w:rsidRPr="00EB4C79" w:rsidRDefault="00EB4C79" w:rsidP="00EB4C7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EB4C79">
              <w:rPr>
                <w:rFonts w:asciiTheme="minorEastAsia" w:hAnsiTheme="minorEastAsia"/>
                <w:szCs w:val="21"/>
              </w:rPr>
              <w:t xml:space="preserve">        &lt;layout type="log4net.Layout.PatternLayout"&gt;</w:t>
            </w:r>
          </w:p>
          <w:p w:rsidR="00EB4C79" w:rsidRPr="00EB4C79" w:rsidRDefault="00EB4C79" w:rsidP="00EB4C7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EB4C79">
              <w:rPr>
                <w:rFonts w:asciiTheme="minorEastAsia" w:hAnsiTheme="minorEastAsia"/>
                <w:szCs w:val="21"/>
              </w:rPr>
              <w:t xml:space="preserve">          &lt;conversionPattern value="%thread"/&gt;</w:t>
            </w:r>
          </w:p>
          <w:p w:rsidR="00EB4C79" w:rsidRPr="00EB4C79" w:rsidRDefault="00EB4C79" w:rsidP="00EB4C7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EB4C79">
              <w:rPr>
                <w:rFonts w:asciiTheme="minorEastAsia" w:hAnsiTheme="minorEastAsia"/>
                <w:szCs w:val="21"/>
              </w:rPr>
              <w:t xml:space="preserve">        &lt;/layout&gt;</w:t>
            </w:r>
          </w:p>
          <w:p w:rsidR="00EB4C79" w:rsidRPr="00EB4C79" w:rsidRDefault="00EB4C79" w:rsidP="00EB4C7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EB4C79">
              <w:rPr>
                <w:rFonts w:asciiTheme="minorEastAsia" w:hAnsiTheme="minorEastAsia"/>
                <w:szCs w:val="21"/>
              </w:rPr>
              <w:t xml:space="preserve">      &lt;/parameter&gt;</w:t>
            </w:r>
          </w:p>
          <w:p w:rsidR="00EB4C79" w:rsidRPr="00EB4C79" w:rsidRDefault="00EB4C79" w:rsidP="00EB4C7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EB4C79">
              <w:rPr>
                <w:rFonts w:asciiTheme="minorEastAsia" w:hAnsiTheme="minorEastAsia"/>
                <w:szCs w:val="21"/>
              </w:rPr>
              <w:t xml:space="preserve">      &lt;parameter&gt;</w:t>
            </w:r>
          </w:p>
          <w:p w:rsidR="00EB4C79" w:rsidRPr="00EB4C79" w:rsidRDefault="00EB4C79" w:rsidP="00EB4C7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EB4C79">
              <w:rPr>
                <w:rFonts w:asciiTheme="minorEastAsia" w:hAnsiTheme="minorEastAsia"/>
                <w:szCs w:val="21"/>
              </w:rPr>
              <w:t xml:space="preserve">        &lt;parameterName value="@log_level"/&gt;</w:t>
            </w:r>
          </w:p>
          <w:p w:rsidR="00EB4C79" w:rsidRPr="00EB4C79" w:rsidRDefault="00EB4C79" w:rsidP="00EB4C7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EB4C79">
              <w:rPr>
                <w:rFonts w:asciiTheme="minorEastAsia" w:hAnsiTheme="minorEastAsia"/>
                <w:szCs w:val="21"/>
              </w:rPr>
              <w:t xml:space="preserve">        &lt;dbType value="String"/&gt;</w:t>
            </w:r>
          </w:p>
          <w:p w:rsidR="00EB4C79" w:rsidRPr="00EB4C79" w:rsidRDefault="00EB4C79" w:rsidP="00EB4C7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EB4C79">
              <w:rPr>
                <w:rFonts w:asciiTheme="minorEastAsia" w:hAnsiTheme="minorEastAsia"/>
                <w:szCs w:val="21"/>
              </w:rPr>
              <w:t xml:space="preserve">        &lt;size value="50"/&gt;</w:t>
            </w:r>
          </w:p>
          <w:p w:rsidR="00EB4C79" w:rsidRPr="00EB4C79" w:rsidRDefault="00EB4C79" w:rsidP="00EB4C7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EB4C79">
              <w:rPr>
                <w:rFonts w:asciiTheme="minorEastAsia" w:hAnsiTheme="minorEastAsia"/>
                <w:szCs w:val="21"/>
              </w:rPr>
              <w:t xml:space="preserve">        &lt;layout type="log4net.Layout.PatternLayout"&gt;</w:t>
            </w:r>
          </w:p>
          <w:p w:rsidR="00EB4C79" w:rsidRPr="00EB4C79" w:rsidRDefault="00EB4C79" w:rsidP="00EB4C7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EB4C79">
              <w:rPr>
                <w:rFonts w:asciiTheme="minorEastAsia" w:hAnsiTheme="minorEastAsia"/>
                <w:szCs w:val="21"/>
              </w:rPr>
              <w:t xml:space="preserve">          &lt;conversionPattern value="%level"/&gt;</w:t>
            </w:r>
          </w:p>
          <w:p w:rsidR="00EB4C79" w:rsidRPr="00EB4C79" w:rsidRDefault="00EB4C79" w:rsidP="00EB4C7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EB4C79">
              <w:rPr>
                <w:rFonts w:asciiTheme="minorEastAsia" w:hAnsiTheme="minorEastAsia"/>
                <w:szCs w:val="21"/>
              </w:rPr>
              <w:t xml:space="preserve">        &lt;/layout&gt;</w:t>
            </w:r>
          </w:p>
          <w:p w:rsidR="00EB4C79" w:rsidRPr="00EB4C79" w:rsidRDefault="00EB4C79" w:rsidP="00EB4C7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EB4C79">
              <w:rPr>
                <w:rFonts w:asciiTheme="minorEastAsia" w:hAnsiTheme="minorEastAsia"/>
                <w:szCs w:val="21"/>
              </w:rPr>
              <w:t xml:space="preserve">      &lt;/parameter&gt;</w:t>
            </w:r>
          </w:p>
          <w:p w:rsidR="00EB4C79" w:rsidRPr="00EB4C79" w:rsidRDefault="00EB4C79" w:rsidP="00EB4C7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EB4C79">
              <w:rPr>
                <w:rFonts w:asciiTheme="minorEastAsia" w:hAnsiTheme="minorEastAsia"/>
                <w:szCs w:val="21"/>
              </w:rPr>
              <w:t xml:space="preserve">      &lt;parameter&gt;</w:t>
            </w:r>
          </w:p>
          <w:p w:rsidR="00EB4C79" w:rsidRPr="00EB4C79" w:rsidRDefault="00EB4C79" w:rsidP="00EB4C7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EB4C79">
              <w:rPr>
                <w:rFonts w:asciiTheme="minorEastAsia" w:hAnsiTheme="minorEastAsia"/>
                <w:szCs w:val="21"/>
              </w:rPr>
              <w:t xml:space="preserve">        &lt;parameterName value="@logger"/&gt;</w:t>
            </w:r>
          </w:p>
          <w:p w:rsidR="00EB4C79" w:rsidRPr="00EB4C79" w:rsidRDefault="00EB4C79" w:rsidP="00EB4C7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EB4C79">
              <w:rPr>
                <w:rFonts w:asciiTheme="minorEastAsia" w:hAnsiTheme="minorEastAsia"/>
                <w:szCs w:val="21"/>
              </w:rPr>
              <w:t xml:space="preserve">        &lt;dbType value="String"/&gt;</w:t>
            </w:r>
          </w:p>
          <w:p w:rsidR="00EB4C79" w:rsidRPr="00EB4C79" w:rsidRDefault="00EB4C79" w:rsidP="00EB4C7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EB4C79">
              <w:rPr>
                <w:rFonts w:asciiTheme="minorEastAsia" w:hAnsiTheme="minorEastAsia"/>
                <w:szCs w:val="21"/>
              </w:rPr>
              <w:t xml:space="preserve">        &lt;size value="255"/&gt;</w:t>
            </w:r>
          </w:p>
          <w:p w:rsidR="00EB4C79" w:rsidRPr="00EB4C79" w:rsidRDefault="00EB4C79" w:rsidP="00EB4C7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EB4C79">
              <w:rPr>
                <w:rFonts w:asciiTheme="minorEastAsia" w:hAnsiTheme="minorEastAsia"/>
                <w:szCs w:val="21"/>
              </w:rPr>
              <w:t xml:space="preserve">        &lt;layout type="log4net.Layout.PatternLayout"&gt;</w:t>
            </w:r>
          </w:p>
          <w:p w:rsidR="00EB4C79" w:rsidRPr="00EB4C79" w:rsidRDefault="00EB4C79" w:rsidP="00EB4C7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EB4C79">
              <w:rPr>
                <w:rFonts w:asciiTheme="minorEastAsia" w:hAnsiTheme="minorEastAsia"/>
                <w:szCs w:val="21"/>
              </w:rPr>
              <w:t xml:space="preserve">          &lt;conversionPattern value="%logger"/&gt;</w:t>
            </w:r>
          </w:p>
          <w:p w:rsidR="00EB4C79" w:rsidRPr="00EB4C79" w:rsidRDefault="00EB4C79" w:rsidP="00EB4C7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EB4C79">
              <w:rPr>
                <w:rFonts w:asciiTheme="minorEastAsia" w:hAnsiTheme="minorEastAsia"/>
                <w:szCs w:val="21"/>
              </w:rPr>
              <w:t xml:space="preserve">        &lt;/layout&gt;</w:t>
            </w:r>
          </w:p>
          <w:p w:rsidR="00EB4C79" w:rsidRPr="00EB4C79" w:rsidRDefault="00EB4C79" w:rsidP="00EB4C7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EB4C79">
              <w:rPr>
                <w:rFonts w:asciiTheme="minorEastAsia" w:hAnsiTheme="minorEastAsia"/>
                <w:szCs w:val="21"/>
              </w:rPr>
              <w:t xml:space="preserve">      &lt;/parameter&gt;</w:t>
            </w:r>
          </w:p>
          <w:p w:rsidR="00EB4C79" w:rsidRPr="00EB4C79" w:rsidRDefault="00EB4C79" w:rsidP="00EB4C7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EB4C79">
              <w:rPr>
                <w:rFonts w:asciiTheme="minorEastAsia" w:hAnsiTheme="minorEastAsia"/>
                <w:szCs w:val="21"/>
              </w:rPr>
              <w:t xml:space="preserve">      &lt;parameter&gt;</w:t>
            </w:r>
          </w:p>
          <w:p w:rsidR="00EB4C79" w:rsidRPr="00EB4C79" w:rsidRDefault="00EB4C79" w:rsidP="00EB4C7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EB4C79">
              <w:rPr>
                <w:rFonts w:asciiTheme="minorEastAsia" w:hAnsiTheme="minorEastAsia"/>
                <w:szCs w:val="21"/>
              </w:rPr>
              <w:t xml:space="preserve">        &lt;parameterName value="@message"/&gt;</w:t>
            </w:r>
          </w:p>
          <w:p w:rsidR="00EB4C79" w:rsidRPr="00EB4C79" w:rsidRDefault="00EB4C79" w:rsidP="00EB4C7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EB4C79">
              <w:rPr>
                <w:rFonts w:asciiTheme="minorEastAsia" w:hAnsiTheme="minorEastAsia"/>
                <w:szCs w:val="21"/>
              </w:rPr>
              <w:t xml:space="preserve">        &lt;dbType value="String"/&gt;</w:t>
            </w:r>
          </w:p>
          <w:p w:rsidR="00EB4C79" w:rsidRPr="00EB4C79" w:rsidRDefault="00EB4C79" w:rsidP="00EB4C7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EB4C79">
              <w:rPr>
                <w:rFonts w:asciiTheme="minorEastAsia" w:hAnsiTheme="minorEastAsia"/>
                <w:szCs w:val="21"/>
              </w:rPr>
              <w:t xml:space="preserve">        &lt;size value="4000"/&gt;</w:t>
            </w:r>
          </w:p>
          <w:p w:rsidR="00EB4C79" w:rsidRPr="00EB4C79" w:rsidRDefault="00EB4C79" w:rsidP="00EB4C7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EB4C79">
              <w:rPr>
                <w:rFonts w:asciiTheme="minorEastAsia" w:hAnsiTheme="minorEastAsia"/>
                <w:szCs w:val="21"/>
              </w:rPr>
              <w:t xml:space="preserve">        &lt;layout type="log4net.Layout.PatternLayout"&gt;</w:t>
            </w:r>
          </w:p>
          <w:p w:rsidR="00EB4C79" w:rsidRPr="00EB4C79" w:rsidRDefault="00EB4C79" w:rsidP="00EB4C7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EB4C79">
              <w:rPr>
                <w:rFonts w:asciiTheme="minorEastAsia" w:hAnsiTheme="minorEastAsia"/>
                <w:szCs w:val="21"/>
              </w:rPr>
              <w:t xml:space="preserve">          &lt;conversionPattern value="%message"/&gt;</w:t>
            </w:r>
          </w:p>
          <w:p w:rsidR="00EB4C79" w:rsidRPr="00EB4C79" w:rsidRDefault="00EB4C79" w:rsidP="00EB4C7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EB4C79">
              <w:rPr>
                <w:rFonts w:asciiTheme="minorEastAsia" w:hAnsiTheme="minorEastAsia"/>
                <w:szCs w:val="21"/>
              </w:rPr>
              <w:t xml:space="preserve">        &lt;/layout&gt;</w:t>
            </w:r>
          </w:p>
          <w:p w:rsidR="00EB4C79" w:rsidRPr="00EB4C79" w:rsidRDefault="00EB4C79" w:rsidP="00EB4C7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EB4C79">
              <w:rPr>
                <w:rFonts w:asciiTheme="minorEastAsia" w:hAnsiTheme="minorEastAsia"/>
                <w:szCs w:val="21"/>
              </w:rPr>
              <w:t xml:space="preserve">      &lt;/parameter&gt;</w:t>
            </w:r>
          </w:p>
          <w:p w:rsidR="00EB4C79" w:rsidRPr="00EB4C79" w:rsidRDefault="00EB4C79" w:rsidP="00EB4C7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EB4C79">
              <w:rPr>
                <w:rFonts w:asciiTheme="minorEastAsia" w:hAnsiTheme="minorEastAsia"/>
                <w:szCs w:val="21"/>
              </w:rPr>
              <w:t xml:space="preserve">      &lt;parameter&gt;</w:t>
            </w:r>
          </w:p>
          <w:p w:rsidR="00EB4C79" w:rsidRPr="00EB4C79" w:rsidRDefault="00EB4C79" w:rsidP="00EB4C7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EB4C79">
              <w:rPr>
                <w:rFonts w:asciiTheme="minorEastAsia" w:hAnsiTheme="minorEastAsia"/>
                <w:szCs w:val="21"/>
              </w:rPr>
              <w:t xml:space="preserve">        &lt;parameterName value="@exception"/&gt;</w:t>
            </w:r>
          </w:p>
          <w:p w:rsidR="00EB4C79" w:rsidRPr="00EB4C79" w:rsidRDefault="00EB4C79" w:rsidP="00EB4C7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EB4C79">
              <w:rPr>
                <w:rFonts w:asciiTheme="minorEastAsia" w:hAnsiTheme="minorEastAsia"/>
                <w:szCs w:val="21"/>
              </w:rPr>
              <w:t xml:space="preserve">        &lt;dbType value="String"/&gt;</w:t>
            </w:r>
          </w:p>
          <w:p w:rsidR="00EB4C79" w:rsidRPr="00EB4C79" w:rsidRDefault="00EB4C79" w:rsidP="00EB4C7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EB4C79">
              <w:rPr>
                <w:rFonts w:asciiTheme="minorEastAsia" w:hAnsiTheme="minorEastAsia"/>
                <w:szCs w:val="21"/>
              </w:rPr>
              <w:t xml:space="preserve">        &lt;size value="2000"/&gt;</w:t>
            </w:r>
          </w:p>
          <w:p w:rsidR="00EB4C79" w:rsidRPr="00EB4C79" w:rsidRDefault="00EB4C79" w:rsidP="00EB4C7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EB4C79">
              <w:rPr>
                <w:rFonts w:asciiTheme="minorEastAsia" w:hAnsiTheme="minorEastAsia"/>
                <w:szCs w:val="21"/>
              </w:rPr>
              <w:t xml:space="preserve">        &lt;layout type="log4net.Layout.ExceptionLayout"/&gt;</w:t>
            </w:r>
          </w:p>
          <w:p w:rsidR="00EB4C79" w:rsidRPr="00EB4C79" w:rsidRDefault="00EB4C79" w:rsidP="00EB4C7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EB4C79">
              <w:rPr>
                <w:rFonts w:asciiTheme="minorEastAsia" w:hAnsiTheme="minorEastAsia"/>
                <w:szCs w:val="21"/>
              </w:rPr>
              <w:t xml:space="preserve">      &lt;/parameter&gt;</w:t>
            </w:r>
          </w:p>
          <w:p w:rsidR="00EB4C79" w:rsidRPr="00EB4C79" w:rsidRDefault="00EB4C79" w:rsidP="00EB4C7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   &lt;/appender&gt;</w:t>
            </w:r>
          </w:p>
          <w:p w:rsidR="00EB4C79" w:rsidRPr="00EB4C79" w:rsidRDefault="00EB4C79" w:rsidP="00EB4C7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EB4C79">
              <w:rPr>
                <w:rFonts w:asciiTheme="minorEastAsia" w:hAnsiTheme="minorEastAsia"/>
                <w:szCs w:val="21"/>
              </w:rPr>
              <w:t xml:space="preserve">    &lt;appender name="Log4Net_INFO" type="log4net.Appender.RollingFileAppender"&gt;</w:t>
            </w:r>
          </w:p>
          <w:p w:rsidR="00EB4C79" w:rsidRPr="00EB4C79" w:rsidRDefault="00EB4C79" w:rsidP="00EB4C7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EB4C79">
              <w:rPr>
                <w:rFonts w:asciiTheme="minorEastAsia" w:hAnsiTheme="minorEastAsia"/>
                <w:szCs w:val="21"/>
              </w:rPr>
              <w:t xml:space="preserve">      &lt;file value="C:/log4net/LuceneDemo/info/"/&gt;</w:t>
            </w:r>
          </w:p>
          <w:p w:rsidR="00EB4C79" w:rsidRPr="00EB4C79" w:rsidRDefault="00EB4C79" w:rsidP="00EB4C7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EB4C79">
              <w:rPr>
                <w:rFonts w:asciiTheme="minorEastAsia" w:hAnsiTheme="minorEastAsia"/>
                <w:szCs w:val="21"/>
              </w:rPr>
              <w:t xml:space="preserve">      &lt;appendToFile value="true"/&gt;</w:t>
            </w:r>
          </w:p>
          <w:p w:rsidR="00EB4C79" w:rsidRPr="00EB4C79" w:rsidRDefault="00EB4C79" w:rsidP="00EB4C7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EB4C79">
              <w:rPr>
                <w:rFonts w:asciiTheme="minorEastAsia" w:hAnsiTheme="minorEastAsia"/>
                <w:szCs w:val="21"/>
              </w:rPr>
              <w:t xml:space="preserve">      &lt;RollingStyle value="Date"/&gt;</w:t>
            </w:r>
          </w:p>
          <w:p w:rsidR="00EB4C79" w:rsidRPr="00EB4C79" w:rsidRDefault="00EB4C79" w:rsidP="00EB4C7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EB4C79">
              <w:rPr>
                <w:rFonts w:asciiTheme="minorEastAsia" w:hAnsiTheme="minorEastAsia"/>
                <w:szCs w:val="21"/>
              </w:rPr>
              <w:t xml:space="preserve">      &lt;DatePattern value="yyyyMMdd&amp;quot;.log&amp;quot;"/&gt;</w:t>
            </w:r>
          </w:p>
          <w:p w:rsidR="00EB4C79" w:rsidRPr="00EB4C79" w:rsidRDefault="00EB4C79" w:rsidP="00EB4C7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EB4C79">
              <w:rPr>
                <w:rFonts w:asciiTheme="minorEastAsia" w:hAnsiTheme="minorEastAsia"/>
                <w:szCs w:val="21"/>
              </w:rPr>
              <w:t xml:space="preserve">      &lt;StaticLogFileName value="false"/&gt;</w:t>
            </w:r>
          </w:p>
          <w:p w:rsidR="00EB4C79" w:rsidRPr="00EB4C79" w:rsidRDefault="00EB4C79" w:rsidP="00EB4C7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EB4C79">
              <w:rPr>
                <w:rFonts w:asciiTheme="minorEastAsia" w:hAnsiTheme="minorEastAsia"/>
                <w:szCs w:val="21"/>
              </w:rPr>
              <w:t xml:space="preserve">      &lt;lockingModel type="log4net.Appender.FileAppender+MinimalLock"/&gt;</w:t>
            </w:r>
          </w:p>
          <w:p w:rsidR="00EB4C79" w:rsidRPr="00EB4C79" w:rsidRDefault="00EB4C79" w:rsidP="00EB4C7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EB4C79">
              <w:rPr>
                <w:rFonts w:asciiTheme="minorEastAsia" w:hAnsiTheme="minorEastAsia"/>
                <w:szCs w:val="21"/>
              </w:rPr>
              <w:t xml:space="preserve">      &lt;layout type="log4net.Layout.PatternLayout"&gt;</w:t>
            </w:r>
          </w:p>
          <w:p w:rsidR="00EB4C79" w:rsidRPr="00EB4C79" w:rsidRDefault="00EB4C79" w:rsidP="00EB4C7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       &lt;Header value="[Header]</w:t>
            </w:r>
            <w:r w:rsidRPr="00EB4C79">
              <w:rPr>
                <w:rFonts w:asciiTheme="minorEastAsia" w:hAnsiTheme="minorEastAsia"/>
                <w:szCs w:val="21"/>
              </w:rPr>
              <w:t>"/&gt;</w:t>
            </w:r>
          </w:p>
          <w:p w:rsidR="00EB4C79" w:rsidRPr="00EB4C79" w:rsidRDefault="00EB4C79" w:rsidP="00EB4C79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       &lt;Footer value="[Footer]"/&gt;</w:t>
            </w:r>
          </w:p>
          <w:p w:rsidR="00EB4C79" w:rsidRPr="00EB4C79" w:rsidRDefault="00EB4C79" w:rsidP="00EB4C79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 w:rsidRPr="00EB4C79">
              <w:rPr>
                <w:rFonts w:asciiTheme="minorEastAsia" w:hAnsiTheme="minorEastAsia" w:hint="eastAsia"/>
                <w:szCs w:val="21"/>
              </w:rPr>
              <w:t xml:space="preserve">        &lt;ConversionPattern value="记录时间：%date 线程ID:[%thread] 日志级别：%-5level 信息类：%logger property:[%property{NDC}] - 信息描述：%message%newline"/&gt;</w:t>
            </w:r>
          </w:p>
          <w:p w:rsidR="00EB4C79" w:rsidRPr="00EB4C79" w:rsidRDefault="00EB4C79" w:rsidP="00EB4C7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EB4C79">
              <w:rPr>
                <w:rFonts w:asciiTheme="minorEastAsia" w:hAnsiTheme="minorEastAsia"/>
                <w:szCs w:val="21"/>
              </w:rPr>
              <w:t xml:space="preserve">      &lt;/layout&gt;</w:t>
            </w:r>
          </w:p>
          <w:p w:rsidR="00EB4C79" w:rsidRPr="00EB4C79" w:rsidRDefault="00EB4C79" w:rsidP="00EB4C7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   &lt;/appender&gt;</w:t>
            </w:r>
          </w:p>
          <w:p w:rsidR="00EB4C79" w:rsidRPr="00EB4C79" w:rsidRDefault="00EB4C79" w:rsidP="00EB4C7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EB4C79">
              <w:rPr>
                <w:rFonts w:asciiTheme="minorEastAsia" w:hAnsiTheme="minorEastAsia"/>
                <w:szCs w:val="21"/>
              </w:rPr>
              <w:t xml:space="preserve">    &lt;root&gt;</w:t>
            </w:r>
          </w:p>
          <w:p w:rsidR="00EB4C79" w:rsidRPr="00EB4C79" w:rsidRDefault="00EB4C79" w:rsidP="00EB4C7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EB4C79">
              <w:rPr>
                <w:rFonts w:asciiTheme="minorEastAsia" w:hAnsiTheme="minorEastAsia"/>
                <w:szCs w:val="21"/>
              </w:rPr>
              <w:t xml:space="preserve">      &lt;level value="INFO"/&gt;</w:t>
            </w:r>
          </w:p>
          <w:p w:rsidR="00EB4C79" w:rsidRPr="00EB4C79" w:rsidRDefault="00EB4C79" w:rsidP="00EB4C7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EB4C79">
              <w:rPr>
                <w:rFonts w:asciiTheme="minorEastAsia" w:hAnsiTheme="minorEastAsia"/>
                <w:szCs w:val="21"/>
              </w:rPr>
              <w:t xml:space="preserve">      &lt;appender-ref ref="Log4Net_INFO"/&gt;</w:t>
            </w:r>
          </w:p>
          <w:p w:rsidR="00EB4C79" w:rsidRPr="00EB4C79" w:rsidRDefault="00EB4C79" w:rsidP="00EB4C7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EB4C79">
              <w:rPr>
                <w:rFonts w:asciiTheme="minorEastAsia" w:hAnsiTheme="minorEastAsia"/>
                <w:szCs w:val="21"/>
              </w:rPr>
              <w:t xml:space="preserve">      &lt;appender-ref ref="AdoNetAppender"/&gt;</w:t>
            </w:r>
          </w:p>
          <w:p w:rsidR="00EB4C79" w:rsidRPr="00EB4C79" w:rsidRDefault="00EB4C79" w:rsidP="00EB4C7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   &lt;/root&gt;</w:t>
            </w:r>
            <w:bookmarkStart w:id="0" w:name="_GoBack"/>
            <w:bookmarkEnd w:id="0"/>
          </w:p>
          <w:p w:rsidR="00EB4C79" w:rsidRDefault="00EB4C79" w:rsidP="00EB4C79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  &lt;/log4net&gt;</w:t>
            </w:r>
          </w:p>
          <w:p w:rsidR="00EB4C79" w:rsidRPr="00EB4C79" w:rsidRDefault="00EB4C79" w:rsidP="00EB4C7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EB4C79">
              <w:rPr>
                <w:rFonts w:asciiTheme="minorEastAsia" w:hAnsiTheme="minorEastAsia"/>
                <w:szCs w:val="21"/>
              </w:rPr>
              <w:t>&lt;/configuration&gt;</w:t>
            </w:r>
          </w:p>
        </w:tc>
      </w:tr>
    </w:tbl>
    <w:p w:rsidR="00B328ED" w:rsidRPr="00943864" w:rsidRDefault="00B328ED" w:rsidP="006A620E">
      <w:pPr>
        <w:spacing w:line="360" w:lineRule="auto"/>
        <w:rPr>
          <w:rFonts w:asciiTheme="minorEastAsia" w:hAnsiTheme="minorEastAsia"/>
          <w:sz w:val="24"/>
          <w:szCs w:val="24"/>
        </w:rPr>
      </w:pPr>
    </w:p>
    <w:sectPr w:rsidR="00B328ED" w:rsidRPr="009438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64AF" w:rsidRDefault="003864AF" w:rsidP="006A620E">
      <w:r>
        <w:separator/>
      </w:r>
    </w:p>
  </w:endnote>
  <w:endnote w:type="continuationSeparator" w:id="0">
    <w:p w:rsidR="003864AF" w:rsidRDefault="003864AF" w:rsidP="006A6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64AF" w:rsidRDefault="003864AF" w:rsidP="006A620E">
      <w:r>
        <w:separator/>
      </w:r>
    </w:p>
  </w:footnote>
  <w:footnote w:type="continuationSeparator" w:id="0">
    <w:p w:rsidR="003864AF" w:rsidRDefault="003864AF" w:rsidP="006A62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B2BA4"/>
    <w:multiLevelType w:val="hybridMultilevel"/>
    <w:tmpl w:val="7EDE6F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46C781B"/>
    <w:multiLevelType w:val="hybridMultilevel"/>
    <w:tmpl w:val="FFFC00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29A"/>
    <w:rsid w:val="0005281F"/>
    <w:rsid w:val="00114083"/>
    <w:rsid w:val="003615C8"/>
    <w:rsid w:val="003864AF"/>
    <w:rsid w:val="004145F3"/>
    <w:rsid w:val="004A3C40"/>
    <w:rsid w:val="006A620E"/>
    <w:rsid w:val="006F51DA"/>
    <w:rsid w:val="00732E26"/>
    <w:rsid w:val="008126DA"/>
    <w:rsid w:val="00943864"/>
    <w:rsid w:val="00B328ED"/>
    <w:rsid w:val="00B35676"/>
    <w:rsid w:val="00B64B45"/>
    <w:rsid w:val="00C85E4C"/>
    <w:rsid w:val="00CA7470"/>
    <w:rsid w:val="00CC329A"/>
    <w:rsid w:val="00D7046B"/>
    <w:rsid w:val="00EB4C79"/>
    <w:rsid w:val="00F37C65"/>
    <w:rsid w:val="00FA6057"/>
    <w:rsid w:val="00FF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F6B6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62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62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62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620E"/>
    <w:rPr>
      <w:sz w:val="18"/>
      <w:szCs w:val="18"/>
    </w:rPr>
  </w:style>
  <w:style w:type="character" w:styleId="a5">
    <w:name w:val="Hyperlink"/>
    <w:basedOn w:val="a0"/>
    <w:uiPriority w:val="99"/>
    <w:unhideWhenUsed/>
    <w:rsid w:val="00B328ED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F6B63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List Paragraph"/>
    <w:basedOn w:val="a"/>
    <w:uiPriority w:val="34"/>
    <w:qFormat/>
    <w:rsid w:val="0094386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FA605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A6057"/>
    <w:rPr>
      <w:sz w:val="18"/>
      <w:szCs w:val="18"/>
    </w:rPr>
  </w:style>
  <w:style w:type="table" w:styleId="a8">
    <w:name w:val="Table Grid"/>
    <w:basedOn w:val="a1"/>
    <w:uiPriority w:val="59"/>
    <w:rsid w:val="00B356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F6B6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62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62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62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620E"/>
    <w:rPr>
      <w:sz w:val="18"/>
      <w:szCs w:val="18"/>
    </w:rPr>
  </w:style>
  <w:style w:type="character" w:styleId="a5">
    <w:name w:val="Hyperlink"/>
    <w:basedOn w:val="a0"/>
    <w:uiPriority w:val="99"/>
    <w:unhideWhenUsed/>
    <w:rsid w:val="00B328ED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F6B63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List Paragraph"/>
    <w:basedOn w:val="a"/>
    <w:uiPriority w:val="34"/>
    <w:qFormat/>
    <w:rsid w:val="0094386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FA605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A6057"/>
    <w:rPr>
      <w:sz w:val="18"/>
      <w:szCs w:val="18"/>
    </w:rPr>
  </w:style>
  <w:style w:type="table" w:styleId="a8">
    <w:name w:val="Table Grid"/>
    <w:basedOn w:val="a1"/>
    <w:uiPriority w:val="59"/>
    <w:rsid w:val="00B356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33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3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diagramData" Target="diagrams/data2.xml"/><Relationship Id="rId3" Type="http://schemas.openxmlformats.org/officeDocument/2006/relationships/styles" Target="styles.xml"/><Relationship Id="rId21" Type="http://schemas.openxmlformats.org/officeDocument/2006/relationships/diagramColors" Target="diagrams/colors2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hyperlink" Target="http://logging.apache.org/log4net/release/sdk/log4net.Appender.AdoNetAppender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gging.apache.org/log4net/release/sdk/log4net.Appender.SmtpAppender.html" TargetMode="External"/><Relationship Id="rId20" Type="http://schemas.openxmlformats.org/officeDocument/2006/relationships/diagramQuickStyle" Target="diagrams/quickStyle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logging.apache.org/log4net/release/sdk/log4net.Appender.RollingFileAppender.html" TargetMode="External"/><Relationship Id="rId23" Type="http://schemas.openxmlformats.org/officeDocument/2006/relationships/fontTable" Target="fontTable.xml"/><Relationship Id="rId10" Type="http://schemas.openxmlformats.org/officeDocument/2006/relationships/diagramData" Target="diagrams/data1.xml"/><Relationship Id="rId19" Type="http://schemas.openxmlformats.org/officeDocument/2006/relationships/diagramLayout" Target="diagrams/layout2.xml"/><Relationship Id="rId4" Type="http://schemas.microsoft.com/office/2007/relationships/stylesWithEffects" Target="stylesWithEffects.xml"/><Relationship Id="rId9" Type="http://schemas.openxmlformats.org/officeDocument/2006/relationships/hyperlink" Target="http://logging.apache.org/log4net/release/config-examples.html" TargetMode="External"/><Relationship Id="rId14" Type="http://schemas.microsoft.com/office/2007/relationships/diagramDrawing" Target="diagrams/drawing1.xml"/><Relationship Id="rId22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4_2">
  <dgm:title val=""/>
  <dgm:desc val=""/>
  <dgm:catLst>
    <dgm:cat type="accent4" pri="112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4"/>
    </dgm:fillClrLst>
    <dgm:linClrLst meth="repeat">
      <a:schemeClr val="accent4"/>
    </dgm:linClrLst>
    <dgm:effectClrLst/>
    <dgm:txLinClrLst/>
    <dgm:txFillClrLst/>
    <dgm:txEffectClrLst/>
  </dgm:styleLbl>
  <dgm:styleLbl name="ln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8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4_2">
  <dgm:title val=""/>
  <dgm:desc val=""/>
  <dgm:catLst>
    <dgm:cat type="accent4" pri="112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4"/>
    </dgm:fillClrLst>
    <dgm:linClrLst meth="repeat">
      <a:schemeClr val="accent4"/>
    </dgm:linClrLst>
    <dgm:effectClrLst/>
    <dgm:txLinClrLst/>
    <dgm:txFillClrLst/>
    <dgm:txEffectClrLst/>
  </dgm:styleLbl>
  <dgm:styleLbl name="ln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8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8D0C9B3-8FED-4C60-96FF-AF739941CA47}" type="doc">
      <dgm:prSet loTypeId="urn:microsoft.com/office/officeart/2005/8/layout/vList2" loCatId="list" qsTypeId="urn:microsoft.com/office/officeart/2005/8/quickstyle/simple4" qsCatId="simple" csTypeId="urn:microsoft.com/office/officeart/2005/8/colors/accent4_2" csCatId="accent4" phldr="1"/>
      <dgm:spPr/>
      <dgm:t>
        <a:bodyPr/>
        <a:lstStyle/>
        <a:p>
          <a:endParaRPr lang="zh-CN" altLang="en-US"/>
        </a:p>
      </dgm:t>
    </dgm:pt>
    <dgm:pt modelId="{9E3C9B75-21E5-47E4-8347-F8B375A23CE0}">
      <dgm:prSet phldrT="[文本]" custT="1"/>
      <dgm:spPr/>
      <dgm:t>
        <a:bodyPr/>
        <a:lstStyle/>
        <a:p>
          <a:r>
            <a:rPr lang="zh-CN" altLang="en-US" sz="1800"/>
            <a:t>基本概念</a:t>
          </a:r>
        </a:p>
      </dgm:t>
    </dgm:pt>
    <dgm:pt modelId="{8CAD3759-9790-440B-A25C-A4109166271A}" type="parTrans" cxnId="{5289C2E9-F20D-4BC1-83D3-170BF39065F7}">
      <dgm:prSet/>
      <dgm:spPr/>
      <dgm:t>
        <a:bodyPr/>
        <a:lstStyle/>
        <a:p>
          <a:endParaRPr lang="zh-CN" altLang="en-US"/>
        </a:p>
      </dgm:t>
    </dgm:pt>
    <dgm:pt modelId="{CF032455-BE21-4913-AEF6-1580D30C6A31}" type="sibTrans" cxnId="{5289C2E9-F20D-4BC1-83D3-170BF39065F7}">
      <dgm:prSet/>
      <dgm:spPr/>
      <dgm:t>
        <a:bodyPr/>
        <a:lstStyle/>
        <a:p>
          <a:endParaRPr lang="zh-CN" altLang="en-US"/>
        </a:p>
      </dgm:t>
    </dgm:pt>
    <dgm:pt modelId="{B63AC8D7-2245-4A8B-AB29-0C93BB1067DE}" type="pres">
      <dgm:prSet presAssocID="{78D0C9B3-8FED-4C60-96FF-AF739941CA47}" presName="linear" presStyleCnt="0">
        <dgm:presLayoutVars>
          <dgm:animLvl val="lvl"/>
          <dgm:resizeHandles val="exact"/>
        </dgm:presLayoutVars>
      </dgm:prSet>
      <dgm:spPr/>
    </dgm:pt>
    <dgm:pt modelId="{0DC5ACB1-CE8B-4F59-B681-38DCFF4DA447}" type="pres">
      <dgm:prSet presAssocID="{9E3C9B75-21E5-47E4-8347-F8B375A23CE0}" presName="parentText" presStyleLbl="node1" presStyleIdx="0" presStyleCnt="1" custScaleY="370047">
        <dgm:presLayoutVars>
          <dgm:chMax val="0"/>
          <dgm:bulletEnabled val="1"/>
        </dgm:presLayoutVars>
      </dgm:prSet>
      <dgm:spPr/>
    </dgm:pt>
  </dgm:ptLst>
  <dgm:cxnLst>
    <dgm:cxn modelId="{5289C2E9-F20D-4BC1-83D3-170BF39065F7}" srcId="{78D0C9B3-8FED-4C60-96FF-AF739941CA47}" destId="{9E3C9B75-21E5-47E4-8347-F8B375A23CE0}" srcOrd="0" destOrd="0" parTransId="{8CAD3759-9790-440B-A25C-A4109166271A}" sibTransId="{CF032455-BE21-4913-AEF6-1580D30C6A31}"/>
    <dgm:cxn modelId="{45B8E464-EC3E-43A8-9894-EB7B23FB7758}" type="presOf" srcId="{9E3C9B75-21E5-47E4-8347-F8B375A23CE0}" destId="{0DC5ACB1-CE8B-4F59-B681-38DCFF4DA447}" srcOrd="0" destOrd="0" presId="urn:microsoft.com/office/officeart/2005/8/layout/vList2"/>
    <dgm:cxn modelId="{71093E9A-8243-4E74-B2AA-724776A1AD02}" type="presOf" srcId="{78D0C9B3-8FED-4C60-96FF-AF739941CA47}" destId="{B63AC8D7-2245-4A8B-AB29-0C93BB1067DE}" srcOrd="0" destOrd="0" presId="urn:microsoft.com/office/officeart/2005/8/layout/vList2"/>
    <dgm:cxn modelId="{E1AC6C00-2F62-4E23-9688-00B7E3F81F9B}" type="presParOf" srcId="{B63AC8D7-2245-4A8B-AB29-0C93BB1067DE}" destId="{0DC5ACB1-CE8B-4F59-B681-38DCFF4DA447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8D0C9B3-8FED-4C60-96FF-AF739941CA47}" type="doc">
      <dgm:prSet loTypeId="urn:microsoft.com/office/officeart/2005/8/layout/vList2" loCatId="list" qsTypeId="urn:microsoft.com/office/officeart/2005/8/quickstyle/simple4" qsCatId="simple" csTypeId="urn:microsoft.com/office/officeart/2005/8/colors/accent4_2" csCatId="accent4" phldr="1"/>
      <dgm:spPr/>
      <dgm:t>
        <a:bodyPr/>
        <a:lstStyle/>
        <a:p>
          <a:endParaRPr lang="zh-CN" altLang="en-US"/>
        </a:p>
      </dgm:t>
    </dgm:pt>
    <dgm:pt modelId="{9E3C9B75-21E5-47E4-8347-F8B375A23CE0}">
      <dgm:prSet phldrT="[文本]" custT="1"/>
      <dgm:spPr/>
      <dgm:t>
        <a:bodyPr/>
        <a:lstStyle/>
        <a:p>
          <a:r>
            <a:rPr lang="zh-CN" altLang="en-US" sz="1800"/>
            <a:t>配置示例</a:t>
          </a:r>
        </a:p>
      </dgm:t>
    </dgm:pt>
    <dgm:pt modelId="{8CAD3759-9790-440B-A25C-A4109166271A}" type="parTrans" cxnId="{5289C2E9-F20D-4BC1-83D3-170BF39065F7}">
      <dgm:prSet/>
      <dgm:spPr/>
      <dgm:t>
        <a:bodyPr/>
        <a:lstStyle/>
        <a:p>
          <a:endParaRPr lang="zh-CN" altLang="en-US"/>
        </a:p>
      </dgm:t>
    </dgm:pt>
    <dgm:pt modelId="{CF032455-BE21-4913-AEF6-1580D30C6A31}" type="sibTrans" cxnId="{5289C2E9-F20D-4BC1-83D3-170BF39065F7}">
      <dgm:prSet/>
      <dgm:spPr/>
      <dgm:t>
        <a:bodyPr/>
        <a:lstStyle/>
        <a:p>
          <a:endParaRPr lang="zh-CN" altLang="en-US"/>
        </a:p>
      </dgm:t>
    </dgm:pt>
    <dgm:pt modelId="{B63AC8D7-2245-4A8B-AB29-0C93BB1067DE}" type="pres">
      <dgm:prSet presAssocID="{78D0C9B3-8FED-4C60-96FF-AF739941CA47}" presName="linear" presStyleCnt="0">
        <dgm:presLayoutVars>
          <dgm:animLvl val="lvl"/>
          <dgm:resizeHandles val="exact"/>
        </dgm:presLayoutVars>
      </dgm:prSet>
      <dgm:spPr/>
    </dgm:pt>
    <dgm:pt modelId="{0DC5ACB1-CE8B-4F59-B681-38DCFF4DA447}" type="pres">
      <dgm:prSet presAssocID="{9E3C9B75-21E5-47E4-8347-F8B375A23CE0}" presName="parentText" presStyleLbl="node1" presStyleIdx="0" presStyleCnt="1" custScaleY="370047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5289C2E9-F20D-4BC1-83D3-170BF39065F7}" srcId="{78D0C9B3-8FED-4C60-96FF-AF739941CA47}" destId="{9E3C9B75-21E5-47E4-8347-F8B375A23CE0}" srcOrd="0" destOrd="0" parTransId="{8CAD3759-9790-440B-A25C-A4109166271A}" sibTransId="{CF032455-BE21-4913-AEF6-1580D30C6A31}"/>
    <dgm:cxn modelId="{C2689687-EE5A-4A2E-B115-C2506E73A5FF}" type="presOf" srcId="{9E3C9B75-21E5-47E4-8347-F8B375A23CE0}" destId="{0DC5ACB1-CE8B-4F59-B681-38DCFF4DA447}" srcOrd="0" destOrd="0" presId="urn:microsoft.com/office/officeart/2005/8/layout/vList2"/>
    <dgm:cxn modelId="{E4F9B678-359E-4BD1-84F3-147A062B6E69}" type="presOf" srcId="{78D0C9B3-8FED-4C60-96FF-AF739941CA47}" destId="{B63AC8D7-2245-4A8B-AB29-0C93BB1067DE}" srcOrd="0" destOrd="0" presId="urn:microsoft.com/office/officeart/2005/8/layout/vList2"/>
    <dgm:cxn modelId="{A9A68C75-A54E-4B6F-A28B-B21B757ABD13}" type="presParOf" srcId="{B63AC8D7-2245-4A8B-AB29-0C93BB1067DE}" destId="{0DC5ACB1-CE8B-4F59-B681-38DCFF4DA447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C5ACB1-CE8B-4F59-B681-38DCFF4DA447}">
      <dsp:nvSpPr>
        <dsp:cNvPr id="0" name=""/>
        <dsp:cNvSpPr/>
      </dsp:nvSpPr>
      <dsp:spPr>
        <a:xfrm>
          <a:off x="0" y="227"/>
          <a:ext cx="5486400" cy="466269"/>
        </a:xfrm>
        <a:prstGeom prst="round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基本概念</a:t>
          </a:r>
        </a:p>
      </dsp:txBody>
      <dsp:txXfrm>
        <a:off x="22761" y="22988"/>
        <a:ext cx="5440878" cy="42074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C5ACB1-CE8B-4F59-B681-38DCFF4DA447}">
      <dsp:nvSpPr>
        <dsp:cNvPr id="0" name=""/>
        <dsp:cNvSpPr/>
      </dsp:nvSpPr>
      <dsp:spPr>
        <a:xfrm>
          <a:off x="0" y="227"/>
          <a:ext cx="5486400" cy="466269"/>
        </a:xfrm>
        <a:prstGeom prst="round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配置示例</a:t>
          </a:r>
        </a:p>
      </dsp:txBody>
      <dsp:txXfrm>
        <a:off x="22761" y="22988"/>
        <a:ext cx="5440878" cy="4207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BB9969-B18B-404A-BCB1-1E7DBB9B8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1704</TotalTime>
  <Pages>3</Pages>
  <Words>702</Words>
  <Characters>4006</Characters>
  <Application>Microsoft Office Word</Application>
  <DocSecurity>0</DocSecurity>
  <Lines>33</Lines>
  <Paragraphs>9</Paragraphs>
  <ScaleCrop>false</ScaleCrop>
  <Company/>
  <LinksUpToDate>false</LinksUpToDate>
  <CharactersWithSpaces>4699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ss佘山</dc:creator>
  <cp:keywords/>
  <dc:description/>
  <cp:lastModifiedBy>ss佘山</cp:lastModifiedBy>
  <cp:revision>14</cp:revision>
  <dcterms:created xsi:type="dcterms:W3CDTF">2015-11-24T05:27:00Z</dcterms:created>
  <dcterms:modified xsi:type="dcterms:W3CDTF">2015-11-26T03:15:00Z</dcterms:modified>
</cp:coreProperties>
</file>