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890" w:rsidRDefault="00A86890" w:rsidP="00A86890">
      <w:pPr>
        <w:jc w:val="center"/>
        <w:rPr>
          <w:b/>
          <w:sz w:val="36"/>
          <w:szCs w:val="36"/>
          <w:u w:val="single"/>
        </w:rPr>
      </w:pPr>
      <w:r w:rsidRPr="00A86890">
        <w:rPr>
          <w:b/>
          <w:sz w:val="36"/>
          <w:szCs w:val="36"/>
          <w:u w:val="single"/>
        </w:rPr>
        <w:t xml:space="preserve">MR </w:t>
      </w:r>
      <w:proofErr w:type="spellStart"/>
      <w:proofErr w:type="gramStart"/>
      <w:r w:rsidRPr="00A86890">
        <w:rPr>
          <w:b/>
          <w:sz w:val="36"/>
          <w:szCs w:val="36"/>
          <w:u w:val="single"/>
        </w:rPr>
        <w:t>enterography</w:t>
      </w:r>
      <w:proofErr w:type="spellEnd"/>
      <w:proofErr w:type="gramEnd"/>
      <w:r w:rsidRPr="00A86890">
        <w:rPr>
          <w:b/>
          <w:sz w:val="36"/>
          <w:szCs w:val="36"/>
          <w:u w:val="single"/>
        </w:rPr>
        <w:t xml:space="preserve"> oral contrast protocols</w:t>
      </w:r>
    </w:p>
    <w:p w:rsidR="00A86890" w:rsidRPr="009F4F35" w:rsidRDefault="00A86890" w:rsidP="00A86890">
      <w:pPr>
        <w:rPr>
          <w:b/>
          <w:sz w:val="36"/>
          <w:szCs w:val="36"/>
          <w:u w:val="single"/>
        </w:rPr>
      </w:pPr>
      <w:r w:rsidRPr="009F4F35">
        <w:rPr>
          <w:b/>
          <w:sz w:val="36"/>
          <w:szCs w:val="36"/>
          <w:u w:val="single"/>
        </w:rPr>
        <w:t>MRE in adults (&gt;16Y)</w:t>
      </w:r>
    </w:p>
    <w:p w:rsidR="00A86890" w:rsidRPr="00A86890" w:rsidRDefault="00A86890" w:rsidP="00A8689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6890">
        <w:rPr>
          <w:sz w:val="32"/>
          <w:szCs w:val="32"/>
        </w:rPr>
        <w:t xml:space="preserve">Oral KP 1.5 L over 45 -60 </w:t>
      </w:r>
      <w:proofErr w:type="spellStart"/>
      <w:r w:rsidRPr="00A86890">
        <w:rPr>
          <w:sz w:val="32"/>
          <w:szCs w:val="32"/>
        </w:rPr>
        <w:t>mins</w:t>
      </w:r>
      <w:proofErr w:type="spellEnd"/>
      <w:r w:rsidRPr="00A86890">
        <w:rPr>
          <w:sz w:val="32"/>
          <w:szCs w:val="32"/>
        </w:rPr>
        <w:t xml:space="preserve"> [ that is 69g (1 sachet) in 1.5L of water]</w:t>
      </w:r>
    </w:p>
    <w:p w:rsidR="00A86890" w:rsidRPr="00A86890" w:rsidRDefault="00A86890" w:rsidP="00A8689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6890">
        <w:rPr>
          <w:sz w:val="32"/>
          <w:szCs w:val="32"/>
        </w:rPr>
        <w:t xml:space="preserve">IV </w:t>
      </w:r>
      <w:proofErr w:type="spellStart"/>
      <w:r w:rsidRPr="00A86890">
        <w:rPr>
          <w:sz w:val="32"/>
          <w:szCs w:val="32"/>
        </w:rPr>
        <w:t>Buscopan</w:t>
      </w:r>
      <w:proofErr w:type="spellEnd"/>
      <w:r w:rsidRPr="00A86890">
        <w:rPr>
          <w:sz w:val="32"/>
          <w:szCs w:val="32"/>
        </w:rPr>
        <w:t xml:space="preserve"> 20 mg x 2</w:t>
      </w:r>
    </w:p>
    <w:p w:rsidR="00A86890" w:rsidRPr="00FF7EA2" w:rsidRDefault="00A86890" w:rsidP="00A8689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A86890">
        <w:rPr>
          <w:sz w:val="32"/>
          <w:szCs w:val="32"/>
        </w:rPr>
        <w:t>IV contrast</w:t>
      </w:r>
    </w:p>
    <w:p w:rsidR="00FF7EA2" w:rsidRPr="009F4F35" w:rsidRDefault="00FF7EA2" w:rsidP="00FF7EA2">
      <w:pPr>
        <w:rPr>
          <w:b/>
          <w:sz w:val="36"/>
          <w:szCs w:val="36"/>
          <w:u w:val="single"/>
        </w:rPr>
      </w:pPr>
      <w:proofErr w:type="gramStart"/>
      <w:r w:rsidRPr="009F4F35">
        <w:rPr>
          <w:b/>
          <w:sz w:val="36"/>
          <w:szCs w:val="36"/>
          <w:u w:val="single"/>
        </w:rPr>
        <w:t xml:space="preserve">MRE in patients with </w:t>
      </w:r>
      <w:proofErr w:type="spellStart"/>
      <w:r w:rsidRPr="009F4F35">
        <w:rPr>
          <w:b/>
          <w:sz w:val="36"/>
          <w:szCs w:val="36"/>
          <w:u w:val="single"/>
        </w:rPr>
        <w:t>ileostomy</w:t>
      </w:r>
      <w:proofErr w:type="spellEnd"/>
      <w:r w:rsidRPr="009F4F35">
        <w:rPr>
          <w:b/>
          <w:sz w:val="36"/>
          <w:szCs w:val="36"/>
          <w:u w:val="single"/>
        </w:rPr>
        <w:t xml:space="preserve"> or previous small bowel surgery</w:t>
      </w:r>
      <w:r w:rsidR="00A44A1B">
        <w:rPr>
          <w:b/>
          <w:sz w:val="36"/>
          <w:szCs w:val="36"/>
          <w:u w:val="single"/>
        </w:rPr>
        <w:t xml:space="preserve"> (adults)</w:t>
      </w:r>
      <w:r w:rsidRPr="009F4F35">
        <w:rPr>
          <w:b/>
          <w:sz w:val="36"/>
          <w:szCs w:val="36"/>
          <w:u w:val="single"/>
        </w:rPr>
        <w:t>.</w:t>
      </w:r>
      <w:proofErr w:type="gramEnd"/>
      <w:r w:rsidRPr="009F4F35">
        <w:rPr>
          <w:b/>
          <w:sz w:val="36"/>
          <w:szCs w:val="36"/>
          <w:u w:val="single"/>
        </w:rPr>
        <w:t xml:space="preserve"> </w:t>
      </w:r>
    </w:p>
    <w:p w:rsidR="00FF7EA2" w:rsidRPr="00A86890" w:rsidRDefault="00FF7EA2" w:rsidP="00FF7EA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6890">
        <w:rPr>
          <w:sz w:val="32"/>
          <w:szCs w:val="32"/>
        </w:rPr>
        <w:t xml:space="preserve">Oral </w:t>
      </w:r>
      <w:r>
        <w:rPr>
          <w:sz w:val="32"/>
          <w:szCs w:val="32"/>
        </w:rPr>
        <w:t>KP</w:t>
      </w:r>
      <w:r w:rsidRPr="00A86890">
        <w:rPr>
          <w:sz w:val="32"/>
          <w:szCs w:val="32"/>
        </w:rPr>
        <w:t xml:space="preserve"> </w:t>
      </w:r>
      <w:proofErr w:type="spellStart"/>
      <w:r w:rsidRPr="00A86890">
        <w:rPr>
          <w:sz w:val="32"/>
          <w:szCs w:val="32"/>
        </w:rPr>
        <w:t>upto</w:t>
      </w:r>
      <w:proofErr w:type="spellEnd"/>
      <w:r w:rsidRPr="00A86890">
        <w:rPr>
          <w:sz w:val="32"/>
          <w:szCs w:val="32"/>
        </w:rPr>
        <w:t xml:space="preserve"> 1 </w:t>
      </w:r>
      <w:r>
        <w:rPr>
          <w:sz w:val="32"/>
          <w:szCs w:val="32"/>
        </w:rPr>
        <w:t xml:space="preserve">to 1.5 </w:t>
      </w:r>
      <w:r w:rsidRPr="00A86890">
        <w:rPr>
          <w:sz w:val="32"/>
          <w:szCs w:val="32"/>
        </w:rPr>
        <w:t xml:space="preserve">L over 45-60 </w:t>
      </w:r>
      <w:proofErr w:type="spellStart"/>
      <w:r w:rsidRPr="00A86890">
        <w:rPr>
          <w:sz w:val="32"/>
          <w:szCs w:val="32"/>
        </w:rPr>
        <w:t>mins</w:t>
      </w:r>
      <w:proofErr w:type="spellEnd"/>
      <w:r w:rsidRPr="00A86890">
        <w:rPr>
          <w:sz w:val="32"/>
          <w:szCs w:val="32"/>
        </w:rPr>
        <w:t xml:space="preserve">. (with advice to get extra </w:t>
      </w:r>
      <w:proofErr w:type="spellStart"/>
      <w:r w:rsidRPr="00A86890">
        <w:rPr>
          <w:sz w:val="32"/>
          <w:szCs w:val="32"/>
        </w:rPr>
        <w:t>ileostomy</w:t>
      </w:r>
      <w:proofErr w:type="spellEnd"/>
      <w:r w:rsidRPr="00A86890">
        <w:rPr>
          <w:sz w:val="32"/>
          <w:szCs w:val="32"/>
        </w:rPr>
        <w:t xml:space="preserve"> bags)</w:t>
      </w:r>
    </w:p>
    <w:p w:rsidR="00FF7EA2" w:rsidRPr="00A86890" w:rsidRDefault="00FF7EA2" w:rsidP="00FF7EA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6890">
        <w:rPr>
          <w:sz w:val="32"/>
          <w:szCs w:val="32"/>
        </w:rPr>
        <w:t xml:space="preserve">IV </w:t>
      </w:r>
      <w:proofErr w:type="spellStart"/>
      <w:r w:rsidRPr="00A86890">
        <w:rPr>
          <w:sz w:val="32"/>
          <w:szCs w:val="32"/>
        </w:rPr>
        <w:t>Buscopan</w:t>
      </w:r>
      <w:proofErr w:type="spellEnd"/>
      <w:r w:rsidRPr="00A86890">
        <w:rPr>
          <w:sz w:val="32"/>
          <w:szCs w:val="32"/>
        </w:rPr>
        <w:t xml:space="preserve"> 20mg x 2</w:t>
      </w:r>
    </w:p>
    <w:p w:rsidR="00A44A1B" w:rsidRPr="00667BFD" w:rsidRDefault="00FF7EA2" w:rsidP="00A44A1B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A44A1B">
        <w:rPr>
          <w:sz w:val="32"/>
          <w:szCs w:val="32"/>
        </w:rPr>
        <w:t>IV contrast</w:t>
      </w:r>
    </w:p>
    <w:p w:rsidR="00667BFD" w:rsidRPr="009F4F35" w:rsidRDefault="00667BFD" w:rsidP="00667BFD">
      <w:pPr>
        <w:rPr>
          <w:b/>
          <w:sz w:val="36"/>
          <w:szCs w:val="36"/>
          <w:u w:val="single"/>
        </w:rPr>
      </w:pPr>
      <w:r w:rsidRPr="009F4F35">
        <w:rPr>
          <w:b/>
          <w:sz w:val="36"/>
          <w:szCs w:val="36"/>
          <w:u w:val="single"/>
        </w:rPr>
        <w:t>MRE in patients with colostomy or previous large bowel surgery (no change from standard protocol)</w:t>
      </w:r>
    </w:p>
    <w:p w:rsidR="00667BFD" w:rsidRPr="00550108" w:rsidRDefault="00667BFD" w:rsidP="00667BF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0108">
        <w:rPr>
          <w:sz w:val="32"/>
          <w:szCs w:val="32"/>
        </w:rPr>
        <w:t>Oral KP 1.5 L over 45-60mins.</w:t>
      </w:r>
    </w:p>
    <w:p w:rsidR="00667BFD" w:rsidRPr="00550108" w:rsidRDefault="00667BFD" w:rsidP="00667BF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0108">
        <w:rPr>
          <w:sz w:val="32"/>
          <w:szCs w:val="32"/>
        </w:rPr>
        <w:t xml:space="preserve">IV </w:t>
      </w:r>
      <w:proofErr w:type="spellStart"/>
      <w:r w:rsidRPr="00550108">
        <w:rPr>
          <w:sz w:val="32"/>
          <w:szCs w:val="32"/>
        </w:rPr>
        <w:t>Buscopan</w:t>
      </w:r>
      <w:proofErr w:type="spellEnd"/>
      <w:r w:rsidRPr="00550108">
        <w:rPr>
          <w:sz w:val="32"/>
          <w:szCs w:val="32"/>
        </w:rPr>
        <w:t xml:space="preserve"> 20 mg x 2</w:t>
      </w:r>
    </w:p>
    <w:p w:rsidR="00667BFD" w:rsidRPr="00550108" w:rsidRDefault="00667BFD" w:rsidP="00667BF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0108">
        <w:rPr>
          <w:sz w:val="32"/>
          <w:szCs w:val="32"/>
        </w:rPr>
        <w:t>IV contrast</w:t>
      </w:r>
    </w:p>
    <w:p w:rsidR="00667BFD" w:rsidRPr="00A44A1B" w:rsidRDefault="00667BFD" w:rsidP="00667BFD">
      <w:pPr>
        <w:pStyle w:val="ListParagraph"/>
        <w:ind w:left="360"/>
        <w:rPr>
          <w:b/>
          <w:sz w:val="36"/>
          <w:szCs w:val="36"/>
        </w:rPr>
      </w:pPr>
    </w:p>
    <w:p w:rsidR="00A86890" w:rsidRPr="009F4F35" w:rsidRDefault="00A86890" w:rsidP="00A86890">
      <w:pPr>
        <w:rPr>
          <w:b/>
          <w:sz w:val="36"/>
          <w:szCs w:val="36"/>
          <w:u w:val="single"/>
        </w:rPr>
      </w:pPr>
      <w:r w:rsidRPr="009F4F35">
        <w:rPr>
          <w:b/>
          <w:sz w:val="36"/>
          <w:szCs w:val="36"/>
          <w:u w:val="single"/>
        </w:rPr>
        <w:t>MRE in children (12-16Y)</w:t>
      </w:r>
    </w:p>
    <w:p w:rsidR="00A86890" w:rsidRDefault="00A86890" w:rsidP="00A8689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86890">
        <w:rPr>
          <w:sz w:val="32"/>
          <w:szCs w:val="32"/>
        </w:rPr>
        <w:t xml:space="preserve">Oral </w:t>
      </w:r>
      <w:proofErr w:type="spellStart"/>
      <w:r w:rsidRPr="00A86890">
        <w:rPr>
          <w:sz w:val="32"/>
          <w:szCs w:val="32"/>
        </w:rPr>
        <w:t>lactulose</w:t>
      </w:r>
      <w:proofErr w:type="spellEnd"/>
      <w:r w:rsidRPr="00A86890">
        <w:rPr>
          <w:sz w:val="32"/>
          <w:szCs w:val="32"/>
        </w:rPr>
        <w:t xml:space="preserve"> 50 ml in 100 ml of water plus </w:t>
      </w:r>
      <w:r w:rsidR="00DE1BD4" w:rsidRPr="00A86890">
        <w:rPr>
          <w:sz w:val="32"/>
          <w:szCs w:val="32"/>
        </w:rPr>
        <w:t>upto 1</w:t>
      </w:r>
      <w:r w:rsidRPr="00A86890">
        <w:rPr>
          <w:sz w:val="32"/>
          <w:szCs w:val="32"/>
        </w:rPr>
        <w:t xml:space="preserve"> L of fluids (water or juice) over the next 45-60 </w:t>
      </w:r>
      <w:proofErr w:type="spellStart"/>
      <w:r w:rsidRPr="00A86890">
        <w:rPr>
          <w:sz w:val="32"/>
          <w:szCs w:val="32"/>
        </w:rPr>
        <w:t>mins</w:t>
      </w:r>
      <w:proofErr w:type="spellEnd"/>
      <w:r w:rsidRPr="00A86890">
        <w:rPr>
          <w:sz w:val="32"/>
          <w:szCs w:val="32"/>
        </w:rPr>
        <w:t>.</w:t>
      </w:r>
    </w:p>
    <w:p w:rsidR="003E4585" w:rsidRPr="00A86890" w:rsidRDefault="003E4585" w:rsidP="00A8689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IV </w:t>
      </w:r>
      <w:proofErr w:type="spellStart"/>
      <w:r>
        <w:rPr>
          <w:sz w:val="32"/>
          <w:szCs w:val="32"/>
        </w:rPr>
        <w:t>buscopan</w:t>
      </w:r>
      <w:proofErr w:type="spellEnd"/>
      <w:r>
        <w:rPr>
          <w:sz w:val="32"/>
          <w:szCs w:val="32"/>
        </w:rPr>
        <w:t xml:space="preserve"> 10 mg x 2</w:t>
      </w:r>
    </w:p>
    <w:p w:rsidR="00A86890" w:rsidRPr="00A86890" w:rsidRDefault="00A86890" w:rsidP="00A8689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86890">
        <w:rPr>
          <w:sz w:val="32"/>
          <w:szCs w:val="32"/>
        </w:rPr>
        <w:t>IV contrast</w:t>
      </w:r>
    </w:p>
    <w:p w:rsidR="003E4585" w:rsidRDefault="00A86890" w:rsidP="00A86890">
      <w:pPr>
        <w:rPr>
          <w:sz w:val="32"/>
          <w:szCs w:val="32"/>
        </w:rPr>
      </w:pPr>
      <w:r w:rsidRPr="00A86890">
        <w:rPr>
          <w:b/>
          <w:sz w:val="32"/>
          <w:szCs w:val="32"/>
        </w:rPr>
        <w:t>NOTE:</w:t>
      </w:r>
      <w:r w:rsidRPr="00A86890">
        <w:rPr>
          <w:sz w:val="32"/>
          <w:szCs w:val="32"/>
        </w:rPr>
        <w:t xml:space="preserve"> </w:t>
      </w:r>
      <w:r w:rsidR="003E4585">
        <w:rPr>
          <w:sz w:val="32"/>
          <w:szCs w:val="32"/>
        </w:rPr>
        <w:t xml:space="preserve">Current MR PGD covers </w:t>
      </w:r>
      <w:r w:rsidRPr="00A86890">
        <w:rPr>
          <w:sz w:val="32"/>
          <w:szCs w:val="32"/>
        </w:rPr>
        <w:t xml:space="preserve">IV </w:t>
      </w:r>
      <w:proofErr w:type="spellStart"/>
      <w:r w:rsidRPr="00A86890">
        <w:rPr>
          <w:sz w:val="32"/>
          <w:szCs w:val="32"/>
        </w:rPr>
        <w:t>Buscopan</w:t>
      </w:r>
      <w:proofErr w:type="spellEnd"/>
      <w:r w:rsidRPr="00A86890">
        <w:rPr>
          <w:sz w:val="32"/>
          <w:szCs w:val="32"/>
        </w:rPr>
        <w:t xml:space="preserve"> </w:t>
      </w:r>
      <w:r w:rsidR="003E4585">
        <w:rPr>
          <w:sz w:val="32"/>
          <w:szCs w:val="32"/>
        </w:rPr>
        <w:t>&gt;12 for MRE</w:t>
      </w:r>
      <w:r w:rsidRPr="00A86890">
        <w:rPr>
          <w:sz w:val="32"/>
          <w:szCs w:val="32"/>
        </w:rPr>
        <w:t>.</w:t>
      </w:r>
      <w:r w:rsidR="003E4585">
        <w:rPr>
          <w:sz w:val="32"/>
          <w:szCs w:val="32"/>
        </w:rPr>
        <w:t xml:space="preserve"> </w:t>
      </w:r>
    </w:p>
    <w:p w:rsidR="00A86890" w:rsidRPr="003E4585" w:rsidRDefault="003E4585" w:rsidP="00A86890">
      <w:pPr>
        <w:rPr>
          <w:b/>
          <w:sz w:val="32"/>
          <w:szCs w:val="32"/>
          <w:u w:val="single"/>
        </w:rPr>
      </w:pPr>
      <w:r w:rsidRPr="003E4585">
        <w:rPr>
          <w:b/>
          <w:sz w:val="32"/>
          <w:szCs w:val="32"/>
          <w:u w:val="single"/>
        </w:rPr>
        <w:t>(New PGD in development to cover age group 6-11Y)</w:t>
      </w:r>
    </w:p>
    <w:p w:rsidR="00A86890" w:rsidRPr="009F4F35" w:rsidRDefault="00A86890" w:rsidP="00A86890">
      <w:pPr>
        <w:rPr>
          <w:b/>
          <w:sz w:val="36"/>
          <w:szCs w:val="36"/>
          <w:u w:val="single"/>
        </w:rPr>
      </w:pPr>
      <w:r w:rsidRPr="009F4F35">
        <w:rPr>
          <w:b/>
          <w:sz w:val="36"/>
          <w:szCs w:val="36"/>
          <w:u w:val="single"/>
        </w:rPr>
        <w:lastRenderedPageBreak/>
        <w:t>MRE in children (&lt;12y)</w:t>
      </w:r>
    </w:p>
    <w:p w:rsidR="00A86890" w:rsidRPr="00A86890" w:rsidRDefault="00A86890" w:rsidP="00A8689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86890">
        <w:rPr>
          <w:sz w:val="32"/>
          <w:szCs w:val="32"/>
        </w:rPr>
        <w:t xml:space="preserve">Oral </w:t>
      </w:r>
      <w:proofErr w:type="spellStart"/>
      <w:r w:rsidRPr="00A86890">
        <w:rPr>
          <w:sz w:val="32"/>
          <w:szCs w:val="32"/>
        </w:rPr>
        <w:t>lactulose</w:t>
      </w:r>
      <w:proofErr w:type="spellEnd"/>
      <w:r w:rsidRPr="00A86890">
        <w:rPr>
          <w:sz w:val="32"/>
          <w:szCs w:val="32"/>
        </w:rPr>
        <w:t xml:space="preserve"> 50 ml in 100 ml of water plus as much fluid (water and juice) as they can manage over 45-60 </w:t>
      </w:r>
      <w:proofErr w:type="spellStart"/>
      <w:r w:rsidRPr="00A86890">
        <w:rPr>
          <w:sz w:val="32"/>
          <w:szCs w:val="32"/>
        </w:rPr>
        <w:t>mins</w:t>
      </w:r>
      <w:proofErr w:type="spellEnd"/>
      <w:r w:rsidRPr="00A86890">
        <w:rPr>
          <w:sz w:val="32"/>
          <w:szCs w:val="32"/>
        </w:rPr>
        <w:t>.</w:t>
      </w:r>
    </w:p>
    <w:p w:rsidR="00A86890" w:rsidRDefault="00A86890" w:rsidP="00A86890">
      <w:pPr>
        <w:jc w:val="both"/>
        <w:rPr>
          <w:sz w:val="32"/>
          <w:szCs w:val="32"/>
        </w:rPr>
      </w:pPr>
      <w:r w:rsidRPr="00A86890">
        <w:rPr>
          <w:b/>
          <w:sz w:val="32"/>
          <w:szCs w:val="32"/>
        </w:rPr>
        <w:t>NOTE</w:t>
      </w:r>
      <w:r w:rsidRPr="00A86890">
        <w:rPr>
          <w:sz w:val="32"/>
          <w:szCs w:val="32"/>
        </w:rPr>
        <w:t xml:space="preserve">: No </w:t>
      </w:r>
      <w:proofErr w:type="spellStart"/>
      <w:r w:rsidRPr="00A86890">
        <w:rPr>
          <w:sz w:val="32"/>
          <w:szCs w:val="32"/>
        </w:rPr>
        <w:t>Buscopan</w:t>
      </w:r>
      <w:proofErr w:type="spellEnd"/>
      <w:r w:rsidRPr="00A86890">
        <w:rPr>
          <w:sz w:val="32"/>
          <w:szCs w:val="32"/>
        </w:rPr>
        <w:t xml:space="preserve">, No Gadolinium for &lt;12y. </w:t>
      </w:r>
    </w:p>
    <w:p w:rsidR="00A86890" w:rsidRPr="00A44A1B" w:rsidRDefault="00A44A1B" w:rsidP="00A44A1B">
      <w:pPr>
        <w:rPr>
          <w:sz w:val="32"/>
          <w:szCs w:val="32"/>
        </w:rPr>
      </w:pPr>
      <w:r w:rsidRPr="00667BFD">
        <w:rPr>
          <w:sz w:val="32"/>
          <w:szCs w:val="32"/>
          <w:u w:val="single"/>
        </w:rPr>
        <w:t>NB: Radiographers to check for Lactose intolerance</w:t>
      </w:r>
      <w:r>
        <w:rPr>
          <w:sz w:val="32"/>
          <w:szCs w:val="32"/>
        </w:rPr>
        <w:t>.</w:t>
      </w:r>
    </w:p>
    <w:p w:rsidR="00A86890" w:rsidRPr="00A86890" w:rsidRDefault="00A86890" w:rsidP="00A86890">
      <w:pPr>
        <w:pStyle w:val="ListParagraph"/>
        <w:rPr>
          <w:sz w:val="36"/>
          <w:szCs w:val="36"/>
        </w:rPr>
      </w:pPr>
    </w:p>
    <w:p w:rsidR="00A86890" w:rsidRPr="00A86890" w:rsidRDefault="00A86890" w:rsidP="00A86890">
      <w:pPr>
        <w:rPr>
          <w:b/>
          <w:sz w:val="36"/>
          <w:szCs w:val="36"/>
        </w:rPr>
      </w:pPr>
      <w:r w:rsidRPr="00A86890">
        <w:rPr>
          <w:b/>
          <w:sz w:val="36"/>
          <w:szCs w:val="36"/>
          <w:u w:val="single"/>
        </w:rPr>
        <w:t xml:space="preserve">MRE in patients with Kidney Disease </w:t>
      </w:r>
    </w:p>
    <w:p w:rsidR="00A86890" w:rsidRPr="009F4F35" w:rsidRDefault="00A86890" w:rsidP="00A86890">
      <w:pPr>
        <w:rPr>
          <w:b/>
          <w:sz w:val="36"/>
          <w:szCs w:val="36"/>
          <w:u w:val="single"/>
        </w:rPr>
      </w:pPr>
      <w:r w:rsidRPr="009F4F35">
        <w:rPr>
          <w:b/>
          <w:sz w:val="36"/>
          <w:szCs w:val="36"/>
          <w:u w:val="single"/>
        </w:rPr>
        <w:t xml:space="preserve">Chronic kidney </w:t>
      </w:r>
      <w:proofErr w:type="gramStart"/>
      <w:r w:rsidRPr="009F4F35">
        <w:rPr>
          <w:b/>
          <w:sz w:val="36"/>
          <w:szCs w:val="36"/>
          <w:u w:val="single"/>
        </w:rPr>
        <w:t>disease(</w:t>
      </w:r>
      <w:proofErr w:type="gramEnd"/>
      <w:r w:rsidRPr="009F4F35">
        <w:rPr>
          <w:b/>
          <w:sz w:val="36"/>
          <w:szCs w:val="36"/>
          <w:u w:val="single"/>
        </w:rPr>
        <w:t>CKD) (</w:t>
      </w:r>
      <w:proofErr w:type="spellStart"/>
      <w:r w:rsidRPr="009F4F35">
        <w:rPr>
          <w:b/>
          <w:sz w:val="36"/>
          <w:szCs w:val="36"/>
          <w:u w:val="single"/>
        </w:rPr>
        <w:t>eGFR</w:t>
      </w:r>
      <w:proofErr w:type="spellEnd"/>
      <w:r w:rsidRPr="009F4F35">
        <w:rPr>
          <w:b/>
          <w:sz w:val="36"/>
          <w:szCs w:val="36"/>
          <w:u w:val="single"/>
        </w:rPr>
        <w:t xml:space="preserve"> &lt;30 </w:t>
      </w:r>
      <w:r w:rsidR="00667BFD">
        <w:rPr>
          <w:b/>
          <w:sz w:val="36"/>
          <w:szCs w:val="36"/>
          <w:u w:val="single"/>
        </w:rPr>
        <w:t>NOT</w:t>
      </w:r>
      <w:r w:rsidRPr="009F4F35">
        <w:rPr>
          <w:b/>
          <w:sz w:val="36"/>
          <w:szCs w:val="36"/>
          <w:u w:val="single"/>
        </w:rPr>
        <w:t xml:space="preserve"> on dialysis) </w:t>
      </w:r>
    </w:p>
    <w:p w:rsidR="00A86890" w:rsidRPr="00D41E57" w:rsidRDefault="00550108" w:rsidP="00A8689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41E57">
        <w:rPr>
          <w:sz w:val="32"/>
          <w:szCs w:val="32"/>
        </w:rPr>
        <w:t>Diluted o</w:t>
      </w:r>
      <w:r w:rsidR="00A86890" w:rsidRPr="00D41E57">
        <w:rPr>
          <w:sz w:val="32"/>
          <w:szCs w:val="32"/>
        </w:rPr>
        <w:t xml:space="preserve">ral KP 1.5 L over 45-60 </w:t>
      </w:r>
      <w:proofErr w:type="spellStart"/>
      <w:r w:rsidR="00A86890" w:rsidRPr="00D41E57">
        <w:rPr>
          <w:sz w:val="32"/>
          <w:szCs w:val="32"/>
        </w:rPr>
        <w:t>mins</w:t>
      </w:r>
      <w:proofErr w:type="spellEnd"/>
      <w:r w:rsidR="00A86890" w:rsidRPr="00D41E57">
        <w:rPr>
          <w:sz w:val="32"/>
          <w:szCs w:val="32"/>
        </w:rPr>
        <w:t xml:space="preserve"> </w:t>
      </w:r>
      <w:r w:rsidR="00A86890" w:rsidRPr="00D41E57">
        <w:rPr>
          <w:b/>
          <w:sz w:val="32"/>
          <w:szCs w:val="32"/>
        </w:rPr>
        <w:t>( 69g diluted in 4 L of water and 2.5L discarded, that is 1 sachet in 4 L of water</w:t>
      </w:r>
      <w:r w:rsidR="00A86890" w:rsidRPr="00D41E57">
        <w:rPr>
          <w:sz w:val="32"/>
          <w:szCs w:val="32"/>
        </w:rPr>
        <w:t>)</w:t>
      </w:r>
    </w:p>
    <w:p w:rsidR="00A86890" w:rsidRPr="00D41E57" w:rsidRDefault="00A86890" w:rsidP="00A8689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41E57">
        <w:rPr>
          <w:sz w:val="32"/>
          <w:szCs w:val="32"/>
        </w:rPr>
        <w:t xml:space="preserve">IV </w:t>
      </w:r>
      <w:proofErr w:type="spellStart"/>
      <w:r w:rsidRPr="00D41E57">
        <w:rPr>
          <w:sz w:val="32"/>
          <w:szCs w:val="32"/>
        </w:rPr>
        <w:t>Buscopan</w:t>
      </w:r>
      <w:proofErr w:type="spellEnd"/>
      <w:r w:rsidRPr="00D41E57">
        <w:rPr>
          <w:sz w:val="32"/>
          <w:szCs w:val="32"/>
        </w:rPr>
        <w:t xml:space="preserve"> 20 mg x 2</w:t>
      </w:r>
    </w:p>
    <w:p w:rsidR="00D41E57" w:rsidRPr="00D41E57" w:rsidRDefault="00A86890" w:rsidP="00A86890">
      <w:pPr>
        <w:ind w:left="360"/>
        <w:rPr>
          <w:sz w:val="36"/>
          <w:szCs w:val="36"/>
        </w:rPr>
      </w:pPr>
      <w:r w:rsidRPr="00D41E57">
        <w:rPr>
          <w:sz w:val="36"/>
          <w:szCs w:val="36"/>
        </w:rPr>
        <w:t xml:space="preserve">NB: </w:t>
      </w:r>
    </w:p>
    <w:p w:rsidR="00A86890" w:rsidRPr="00667BFD" w:rsidRDefault="00D41E57" w:rsidP="00A86890">
      <w:pPr>
        <w:ind w:left="360"/>
        <w:rPr>
          <w:sz w:val="32"/>
          <w:szCs w:val="32"/>
          <w:u w:val="single"/>
        </w:rPr>
      </w:pPr>
      <w:r w:rsidRPr="00D41E57">
        <w:rPr>
          <w:sz w:val="36"/>
          <w:szCs w:val="36"/>
        </w:rPr>
        <w:t>1</w:t>
      </w:r>
      <w:r w:rsidRPr="009F4F35">
        <w:rPr>
          <w:sz w:val="32"/>
          <w:szCs w:val="32"/>
        </w:rPr>
        <w:t xml:space="preserve">. </w:t>
      </w:r>
      <w:r w:rsidRPr="00667BFD">
        <w:rPr>
          <w:sz w:val="32"/>
          <w:szCs w:val="32"/>
          <w:u w:val="single"/>
        </w:rPr>
        <w:t xml:space="preserve">This volume not to be included in their normal fluid restriction. </w:t>
      </w:r>
    </w:p>
    <w:p w:rsidR="00D41E57" w:rsidRDefault="00D41E57" w:rsidP="00A86890">
      <w:pPr>
        <w:ind w:left="360"/>
        <w:rPr>
          <w:sz w:val="32"/>
          <w:szCs w:val="32"/>
          <w:u w:val="single"/>
        </w:rPr>
      </w:pPr>
      <w:r w:rsidRPr="00667BFD">
        <w:rPr>
          <w:sz w:val="32"/>
          <w:szCs w:val="32"/>
          <w:u w:val="single"/>
        </w:rPr>
        <w:t xml:space="preserve">2. Patient should visit the GP in the next 24-72 hours to get their renal functions checked. </w:t>
      </w:r>
    </w:p>
    <w:p w:rsidR="00667BFD" w:rsidRPr="00667BFD" w:rsidRDefault="00667BFD" w:rsidP="00A86890">
      <w:pPr>
        <w:ind w:left="360"/>
        <w:rPr>
          <w:sz w:val="32"/>
          <w:szCs w:val="32"/>
          <w:u w:val="single"/>
        </w:rPr>
      </w:pPr>
    </w:p>
    <w:p w:rsidR="00D41E57" w:rsidRPr="009F4F35" w:rsidRDefault="00D41E57" w:rsidP="00D41E57">
      <w:pPr>
        <w:rPr>
          <w:b/>
          <w:sz w:val="36"/>
          <w:szCs w:val="36"/>
          <w:u w:val="single"/>
        </w:rPr>
      </w:pPr>
      <w:r w:rsidRPr="009F4F35">
        <w:rPr>
          <w:b/>
          <w:sz w:val="36"/>
          <w:szCs w:val="36"/>
          <w:u w:val="single"/>
        </w:rPr>
        <w:t xml:space="preserve">Chronic kidney </w:t>
      </w:r>
      <w:proofErr w:type="gramStart"/>
      <w:r w:rsidRPr="009F4F35">
        <w:rPr>
          <w:b/>
          <w:sz w:val="36"/>
          <w:szCs w:val="36"/>
          <w:u w:val="single"/>
        </w:rPr>
        <w:t>disease(</w:t>
      </w:r>
      <w:proofErr w:type="gramEnd"/>
      <w:r w:rsidRPr="009F4F35">
        <w:rPr>
          <w:b/>
          <w:sz w:val="36"/>
          <w:szCs w:val="36"/>
          <w:u w:val="single"/>
        </w:rPr>
        <w:t>CKD) (</w:t>
      </w:r>
      <w:proofErr w:type="spellStart"/>
      <w:r w:rsidRPr="009F4F35">
        <w:rPr>
          <w:b/>
          <w:sz w:val="36"/>
          <w:szCs w:val="36"/>
          <w:u w:val="single"/>
        </w:rPr>
        <w:t>eGFR</w:t>
      </w:r>
      <w:proofErr w:type="spellEnd"/>
      <w:r w:rsidRPr="009F4F35">
        <w:rPr>
          <w:b/>
          <w:sz w:val="36"/>
          <w:szCs w:val="36"/>
          <w:u w:val="single"/>
        </w:rPr>
        <w:t xml:space="preserve"> &lt;30, on dialysis) </w:t>
      </w:r>
    </w:p>
    <w:p w:rsidR="00D41E57" w:rsidRPr="00D41E57" w:rsidRDefault="00D41E57" w:rsidP="00D41E5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D41E57">
        <w:rPr>
          <w:sz w:val="32"/>
          <w:szCs w:val="32"/>
        </w:rPr>
        <w:t xml:space="preserve">Diluted oral KP 1.5 L over 45-60 </w:t>
      </w:r>
      <w:proofErr w:type="spellStart"/>
      <w:r w:rsidRPr="00D41E57">
        <w:rPr>
          <w:sz w:val="32"/>
          <w:szCs w:val="32"/>
        </w:rPr>
        <w:t>mins</w:t>
      </w:r>
      <w:proofErr w:type="spellEnd"/>
      <w:r w:rsidRPr="00D41E57">
        <w:rPr>
          <w:sz w:val="32"/>
          <w:szCs w:val="32"/>
        </w:rPr>
        <w:t xml:space="preserve"> </w:t>
      </w:r>
      <w:r w:rsidRPr="00D41E57">
        <w:rPr>
          <w:b/>
          <w:sz w:val="32"/>
          <w:szCs w:val="32"/>
        </w:rPr>
        <w:t>( 69g diluted in 4 L of water and 2.5L discarded, that is 1 sachet in 4 L of water</w:t>
      </w:r>
      <w:r w:rsidRPr="00D41E57">
        <w:rPr>
          <w:sz w:val="32"/>
          <w:szCs w:val="32"/>
        </w:rPr>
        <w:t>)</w:t>
      </w:r>
    </w:p>
    <w:p w:rsidR="00CD5599" w:rsidRPr="009F4F35" w:rsidRDefault="00D41E57" w:rsidP="00D41E57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CD5599">
        <w:rPr>
          <w:sz w:val="32"/>
          <w:szCs w:val="32"/>
        </w:rPr>
        <w:t xml:space="preserve">IV </w:t>
      </w:r>
      <w:proofErr w:type="spellStart"/>
      <w:r w:rsidRPr="00CD5599">
        <w:rPr>
          <w:sz w:val="32"/>
          <w:szCs w:val="32"/>
        </w:rPr>
        <w:t>Buscopan</w:t>
      </w:r>
      <w:proofErr w:type="spellEnd"/>
      <w:r w:rsidRPr="00CD5599">
        <w:rPr>
          <w:sz w:val="32"/>
          <w:szCs w:val="32"/>
        </w:rPr>
        <w:t xml:space="preserve"> 20 mg x 2</w:t>
      </w:r>
    </w:p>
    <w:p w:rsidR="00D41E57" w:rsidRDefault="00D41E57" w:rsidP="00CD5599">
      <w:pPr>
        <w:pStyle w:val="ListParagraph"/>
        <w:rPr>
          <w:sz w:val="32"/>
          <w:szCs w:val="32"/>
        </w:rPr>
      </w:pPr>
      <w:r w:rsidRPr="00CD5599">
        <w:rPr>
          <w:sz w:val="32"/>
          <w:szCs w:val="32"/>
        </w:rPr>
        <w:t xml:space="preserve">NB: Will need prior discussion with referring clinician as might need IP admission for closer monitoring of fluid balance and renal function. </w:t>
      </w:r>
    </w:p>
    <w:p w:rsidR="00667BFD" w:rsidRDefault="00667BFD" w:rsidP="00CD5599">
      <w:pPr>
        <w:pStyle w:val="ListParagraph"/>
        <w:rPr>
          <w:sz w:val="32"/>
          <w:szCs w:val="32"/>
        </w:rPr>
      </w:pPr>
    </w:p>
    <w:p w:rsidR="00D41E57" w:rsidRDefault="009622A2">
      <w:r w:rsidRPr="009622A2">
        <w:rPr>
          <w:noProof/>
          <w:lang w:val="en-US" w:eastAsia="zh-TW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5pt;margin-top:4.95pt;width:250.2pt;height:82.05pt;z-index:251660288;mso-width-relative:margin;mso-height-relative:margin">
            <v:textbox>
              <w:txbxContent>
                <w:p w:rsidR="00CD5599" w:rsidRDefault="00CD5599" w:rsidP="00CD5599">
                  <w:pPr>
                    <w:jc w:val="center"/>
                    <w:rPr>
                      <w:sz w:val="40"/>
                      <w:szCs w:val="40"/>
                    </w:rPr>
                  </w:pPr>
                  <w:r w:rsidRPr="00CD5599">
                    <w:rPr>
                      <w:sz w:val="40"/>
                      <w:szCs w:val="40"/>
                    </w:rPr>
                    <w:t>Chronic kidney disease</w:t>
                  </w:r>
                </w:p>
                <w:p w:rsidR="009F4F35" w:rsidRPr="00CD5599" w:rsidRDefault="009F4F35" w:rsidP="00CD5599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(</w:t>
                  </w:r>
                  <w:proofErr w:type="spellStart"/>
                  <w:proofErr w:type="gramStart"/>
                  <w:r>
                    <w:rPr>
                      <w:sz w:val="40"/>
                      <w:szCs w:val="40"/>
                    </w:rPr>
                    <w:t>eGFR</w:t>
                  </w:r>
                  <w:proofErr w:type="spellEnd"/>
                  <w:proofErr w:type="gramEnd"/>
                  <w:r>
                    <w:rPr>
                      <w:sz w:val="40"/>
                      <w:szCs w:val="40"/>
                    </w:rPr>
                    <w:t xml:space="preserve"> &lt;30)</w:t>
                  </w:r>
                </w:p>
              </w:txbxContent>
            </v:textbox>
          </v:shape>
        </w:pict>
      </w:r>
    </w:p>
    <w:p w:rsidR="00D41E57" w:rsidRDefault="00D41E57"/>
    <w:tbl>
      <w:tblPr>
        <w:tblStyle w:val="TableGrid"/>
        <w:tblpPr w:leftFromText="180" w:rightFromText="180" w:vertAnchor="text" w:horzAnchor="margin" w:tblpX="-885" w:tblpY="11056"/>
        <w:tblW w:w="10881" w:type="dxa"/>
        <w:tblLook w:val="04A0"/>
      </w:tblPr>
      <w:tblGrid>
        <w:gridCol w:w="5506"/>
        <w:gridCol w:w="5375"/>
      </w:tblGrid>
      <w:tr w:rsidR="00FF7EA2" w:rsidRPr="008A0438" w:rsidTr="00FF7EA2">
        <w:tc>
          <w:tcPr>
            <w:tcW w:w="5506" w:type="dxa"/>
          </w:tcPr>
          <w:p w:rsidR="00FF7EA2" w:rsidRPr="008A0438" w:rsidRDefault="00FF7EA2" w:rsidP="00FF7EA2">
            <w:pPr>
              <w:rPr>
                <w:sz w:val="32"/>
                <w:szCs w:val="32"/>
              </w:rPr>
            </w:pPr>
            <w:r w:rsidRPr="008A0438">
              <w:rPr>
                <w:sz w:val="32"/>
                <w:szCs w:val="32"/>
              </w:rPr>
              <w:t>Document authors</w:t>
            </w:r>
          </w:p>
        </w:tc>
        <w:tc>
          <w:tcPr>
            <w:tcW w:w="5375" w:type="dxa"/>
          </w:tcPr>
          <w:p w:rsidR="00FF7EA2" w:rsidRPr="008A0438" w:rsidRDefault="00FF7EA2" w:rsidP="00FF7EA2">
            <w:pPr>
              <w:rPr>
                <w:sz w:val="32"/>
                <w:szCs w:val="32"/>
              </w:rPr>
            </w:pPr>
            <w:r w:rsidRPr="008A0438">
              <w:rPr>
                <w:sz w:val="32"/>
                <w:szCs w:val="32"/>
              </w:rPr>
              <w:t xml:space="preserve">L Narayanan, S </w:t>
            </w:r>
            <w:proofErr w:type="spellStart"/>
            <w:r w:rsidRPr="008A0438">
              <w:rPr>
                <w:sz w:val="32"/>
                <w:szCs w:val="32"/>
              </w:rPr>
              <w:t>Methven</w:t>
            </w:r>
            <w:proofErr w:type="spellEnd"/>
            <w:r w:rsidRPr="008A0438">
              <w:rPr>
                <w:sz w:val="32"/>
                <w:szCs w:val="32"/>
              </w:rPr>
              <w:t xml:space="preserve"> (</w:t>
            </w:r>
            <w:proofErr w:type="spellStart"/>
            <w:r w:rsidRPr="008A0438">
              <w:rPr>
                <w:sz w:val="32"/>
                <w:szCs w:val="32"/>
              </w:rPr>
              <w:t>nephrologist</w:t>
            </w:r>
            <w:proofErr w:type="spellEnd"/>
            <w:r w:rsidRPr="008A0438">
              <w:rPr>
                <w:sz w:val="32"/>
                <w:szCs w:val="32"/>
              </w:rPr>
              <w:t xml:space="preserve">), S Yule. </w:t>
            </w:r>
          </w:p>
        </w:tc>
      </w:tr>
      <w:tr w:rsidR="00FF7EA2" w:rsidRPr="008A0438" w:rsidTr="00FF7EA2">
        <w:tc>
          <w:tcPr>
            <w:tcW w:w="5506" w:type="dxa"/>
          </w:tcPr>
          <w:p w:rsidR="00FF7EA2" w:rsidRPr="008A0438" w:rsidRDefault="00FF7EA2" w:rsidP="00FF7EA2">
            <w:pPr>
              <w:rPr>
                <w:sz w:val="32"/>
                <w:szCs w:val="32"/>
              </w:rPr>
            </w:pPr>
            <w:r w:rsidRPr="008A0438">
              <w:rPr>
                <w:sz w:val="32"/>
                <w:szCs w:val="32"/>
              </w:rPr>
              <w:t>Review date</w:t>
            </w:r>
          </w:p>
        </w:tc>
        <w:tc>
          <w:tcPr>
            <w:tcW w:w="5375" w:type="dxa"/>
          </w:tcPr>
          <w:p w:rsidR="00FF7EA2" w:rsidRPr="008A0438" w:rsidRDefault="00FF7EA2" w:rsidP="00FF7EA2">
            <w:pPr>
              <w:rPr>
                <w:sz w:val="32"/>
                <w:szCs w:val="32"/>
              </w:rPr>
            </w:pPr>
            <w:r w:rsidRPr="008A0438">
              <w:rPr>
                <w:sz w:val="32"/>
                <w:szCs w:val="32"/>
              </w:rPr>
              <w:t>July 2019</w:t>
            </w:r>
          </w:p>
        </w:tc>
      </w:tr>
    </w:tbl>
    <w:p w:rsidR="00D41E57" w:rsidRDefault="009622A2"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25pt;margin-top:36.1pt;width:.05pt;height:131.05pt;z-index:251661312;mso-position-horizontal-relative:text;mso-position-vertical-relative:text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3" type="#_x0000_t32" style="position:absolute;margin-left:72.75pt;margin-top:168.65pt;width:0;height:71.9pt;z-index:251667456;mso-position-horizontal-relative:text;mso-position-vertical-relative:text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2" type="#_x0000_t202" style="position:absolute;margin-left:270pt;margin-top:240.55pt;width:226.5pt;height:285.75pt;z-index:251666432;mso-position-horizontal-relative:text;mso-position-vertical-relative:text">
            <v:textbox>
              <w:txbxContent>
                <w:p w:rsidR="00CD5599" w:rsidRPr="009F4F35" w:rsidRDefault="00CD5599">
                  <w:pPr>
                    <w:rPr>
                      <w:sz w:val="36"/>
                      <w:szCs w:val="36"/>
                    </w:rPr>
                  </w:pPr>
                  <w:proofErr w:type="spellStart"/>
                  <w:proofErr w:type="gramStart"/>
                  <w:r w:rsidRPr="009F4F35">
                    <w:rPr>
                      <w:sz w:val="36"/>
                      <w:szCs w:val="36"/>
                    </w:rPr>
                    <w:t>eGFR</w:t>
                  </w:r>
                  <w:proofErr w:type="spellEnd"/>
                  <w:proofErr w:type="gramEnd"/>
                  <w:r w:rsidRPr="009F4F35">
                    <w:rPr>
                      <w:sz w:val="36"/>
                      <w:szCs w:val="36"/>
                    </w:rPr>
                    <w:t xml:space="preserve"> &lt;30, on Dialysis. </w:t>
                  </w:r>
                </w:p>
                <w:p w:rsidR="00CD5599" w:rsidRPr="009F4F35" w:rsidRDefault="00CD5599">
                  <w:pPr>
                    <w:rPr>
                      <w:sz w:val="36"/>
                      <w:szCs w:val="36"/>
                    </w:rPr>
                  </w:pPr>
                  <w:r w:rsidRPr="009F4F35">
                    <w:rPr>
                      <w:sz w:val="36"/>
                      <w:szCs w:val="36"/>
                    </w:rPr>
                    <w:t xml:space="preserve">Patient may need IP admission. Vetting radiologist to </w:t>
                  </w:r>
                  <w:proofErr w:type="gramStart"/>
                  <w:r w:rsidRPr="009F4F35">
                    <w:rPr>
                      <w:sz w:val="36"/>
                      <w:szCs w:val="36"/>
                    </w:rPr>
                    <w:t>d/w</w:t>
                  </w:r>
                  <w:proofErr w:type="gramEnd"/>
                  <w:r w:rsidRPr="009F4F35">
                    <w:rPr>
                      <w:sz w:val="36"/>
                      <w:szCs w:val="36"/>
                    </w:rPr>
                    <w:t xml:space="preserve"> referring clinician.</w:t>
                  </w:r>
                </w:p>
                <w:p w:rsidR="00CD5599" w:rsidRPr="009F4F35" w:rsidRDefault="00CD5599">
                  <w:pPr>
                    <w:rPr>
                      <w:sz w:val="36"/>
                      <w:szCs w:val="36"/>
                    </w:rPr>
                  </w:pPr>
                  <w:proofErr w:type="gramStart"/>
                  <w:r w:rsidRPr="009F4F35">
                    <w:rPr>
                      <w:sz w:val="36"/>
                      <w:szCs w:val="36"/>
                    </w:rPr>
                    <w:t>Rest of protocol as per the one on the left.</w:t>
                  </w:r>
                  <w:proofErr w:type="gramEnd"/>
                  <w:r w:rsidRPr="009F4F35">
                    <w:rPr>
                      <w:sz w:val="36"/>
                      <w:szCs w:val="36"/>
                    </w:rPr>
                    <w:t xml:space="preserve"> </w:t>
                  </w:r>
                </w:p>
                <w:p w:rsidR="00CD5599" w:rsidRDefault="00CD5599">
                  <w:r w:rsidRPr="009F4F35">
                    <w:rPr>
                      <w:sz w:val="36"/>
                      <w:szCs w:val="36"/>
                    </w:rPr>
                    <w:t>No need to visit GP if admitted</w:t>
                  </w:r>
                  <w:r>
                    <w:t xml:space="preserve">. 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1" type="#_x0000_t202" style="position:absolute;margin-left:-50.25pt;margin-top:240.55pt;width:298.5pt;height:285.75pt;z-index:251665408;mso-position-horizontal-relative:text;mso-position-vertical-relative:text">
            <v:textbox>
              <w:txbxContent>
                <w:p w:rsidR="00CD5599" w:rsidRPr="009F4F35" w:rsidRDefault="00CD5599">
                  <w:pPr>
                    <w:rPr>
                      <w:sz w:val="36"/>
                      <w:szCs w:val="36"/>
                    </w:rPr>
                  </w:pPr>
                  <w:proofErr w:type="spellStart"/>
                  <w:proofErr w:type="gramStart"/>
                  <w:r w:rsidRPr="009F4F35">
                    <w:rPr>
                      <w:sz w:val="36"/>
                      <w:szCs w:val="36"/>
                    </w:rPr>
                    <w:t>eGFR</w:t>
                  </w:r>
                  <w:proofErr w:type="spellEnd"/>
                  <w:proofErr w:type="gramEnd"/>
                  <w:r w:rsidRPr="009F4F35">
                    <w:rPr>
                      <w:sz w:val="36"/>
                      <w:szCs w:val="36"/>
                    </w:rPr>
                    <w:t xml:space="preserve"> &lt;30</w:t>
                  </w:r>
                  <w:r w:rsidRPr="00667BFD">
                    <w:rPr>
                      <w:b/>
                      <w:sz w:val="36"/>
                      <w:szCs w:val="36"/>
                    </w:rPr>
                    <w:t xml:space="preserve"> </w:t>
                  </w:r>
                  <w:r w:rsidRPr="00667BFD">
                    <w:rPr>
                      <w:b/>
                      <w:sz w:val="36"/>
                      <w:szCs w:val="36"/>
                      <w:u w:val="single"/>
                    </w:rPr>
                    <w:t>not</w:t>
                  </w:r>
                  <w:r w:rsidRPr="009F4F35">
                    <w:rPr>
                      <w:sz w:val="36"/>
                      <w:szCs w:val="36"/>
                    </w:rPr>
                    <w:t xml:space="preserve"> on dialysis. </w:t>
                  </w:r>
                </w:p>
                <w:p w:rsidR="00CD5599" w:rsidRPr="009F4F35" w:rsidRDefault="00CD5599">
                  <w:pPr>
                    <w:rPr>
                      <w:sz w:val="36"/>
                      <w:szCs w:val="36"/>
                    </w:rPr>
                  </w:pPr>
                  <w:r w:rsidRPr="009F4F35">
                    <w:rPr>
                      <w:sz w:val="36"/>
                      <w:szCs w:val="36"/>
                    </w:rPr>
                    <w:t xml:space="preserve">Dilute 1 sachet of KP in 4 L of water. 1.5 L of this to be consumed in 45-60 </w:t>
                  </w:r>
                  <w:proofErr w:type="spellStart"/>
                  <w:r w:rsidRPr="009F4F35">
                    <w:rPr>
                      <w:sz w:val="36"/>
                      <w:szCs w:val="36"/>
                    </w:rPr>
                    <w:t>mins</w:t>
                  </w:r>
                  <w:proofErr w:type="spellEnd"/>
                  <w:r w:rsidRPr="009F4F35">
                    <w:rPr>
                      <w:sz w:val="36"/>
                      <w:szCs w:val="36"/>
                    </w:rPr>
                    <w:t>. (</w:t>
                  </w:r>
                  <w:proofErr w:type="gramStart"/>
                  <w:r w:rsidRPr="009F4F35">
                    <w:rPr>
                      <w:sz w:val="36"/>
                      <w:szCs w:val="36"/>
                    </w:rPr>
                    <w:t>this</w:t>
                  </w:r>
                  <w:proofErr w:type="gramEnd"/>
                  <w:r w:rsidRPr="009F4F35">
                    <w:rPr>
                      <w:sz w:val="36"/>
                      <w:szCs w:val="36"/>
                    </w:rPr>
                    <w:t xml:space="preserve"> is not to be included in their regular fluid restriction).</w:t>
                  </w:r>
                </w:p>
                <w:p w:rsidR="00CD5599" w:rsidRPr="009F4F35" w:rsidRDefault="00CD5599">
                  <w:pPr>
                    <w:rPr>
                      <w:sz w:val="36"/>
                      <w:szCs w:val="36"/>
                    </w:rPr>
                  </w:pPr>
                  <w:proofErr w:type="gramStart"/>
                  <w:r w:rsidRPr="009F4F35">
                    <w:rPr>
                      <w:sz w:val="36"/>
                      <w:szCs w:val="36"/>
                    </w:rPr>
                    <w:t xml:space="preserve">IV </w:t>
                  </w:r>
                  <w:proofErr w:type="spellStart"/>
                  <w:r w:rsidRPr="009F4F35">
                    <w:rPr>
                      <w:sz w:val="36"/>
                      <w:szCs w:val="36"/>
                    </w:rPr>
                    <w:t>buscopan</w:t>
                  </w:r>
                  <w:proofErr w:type="spellEnd"/>
                  <w:r w:rsidRPr="009F4F35">
                    <w:rPr>
                      <w:sz w:val="36"/>
                      <w:szCs w:val="36"/>
                    </w:rPr>
                    <w:t xml:space="preserve"> 20mg x 2.</w:t>
                  </w:r>
                  <w:proofErr w:type="gramEnd"/>
                  <w:r w:rsidRPr="009F4F35">
                    <w:rPr>
                      <w:sz w:val="36"/>
                      <w:szCs w:val="36"/>
                    </w:rPr>
                    <w:t xml:space="preserve"> </w:t>
                  </w:r>
                </w:p>
                <w:p w:rsidR="00CD5599" w:rsidRPr="009F4F35" w:rsidRDefault="00CD5599">
                  <w:pPr>
                    <w:rPr>
                      <w:sz w:val="36"/>
                      <w:szCs w:val="36"/>
                    </w:rPr>
                  </w:pPr>
                  <w:r w:rsidRPr="009F4F35">
                    <w:rPr>
                      <w:sz w:val="36"/>
                      <w:szCs w:val="36"/>
                    </w:rPr>
                    <w:t xml:space="preserve">No IV contrast. </w:t>
                  </w:r>
                </w:p>
                <w:p w:rsidR="00CD5599" w:rsidRPr="009F4F35" w:rsidRDefault="00CD5599">
                  <w:pPr>
                    <w:rPr>
                      <w:sz w:val="36"/>
                      <w:szCs w:val="36"/>
                    </w:rPr>
                  </w:pPr>
                  <w:proofErr w:type="gramStart"/>
                  <w:r w:rsidRPr="009F4F35">
                    <w:rPr>
                      <w:sz w:val="36"/>
                      <w:szCs w:val="36"/>
                    </w:rPr>
                    <w:t>Patient to visit GP in 24-72 hours to check renal function and electrolytes.</w:t>
                  </w:r>
                  <w:proofErr w:type="gramEnd"/>
                  <w:r w:rsidRPr="009F4F35">
                    <w:rPr>
                      <w:sz w:val="36"/>
                      <w:szCs w:val="36"/>
                    </w:rPr>
                    <w:t xml:space="preserve"> </w:t>
                  </w:r>
                </w:p>
                <w:p w:rsidR="00CD5599" w:rsidRDefault="00CD5599"/>
              </w:txbxContent>
            </v:textbox>
          </v:shape>
        </w:pict>
      </w:r>
      <w:r>
        <w:rPr>
          <w:noProof/>
          <w:lang w:eastAsia="en-GB"/>
        </w:rPr>
        <w:pict>
          <v:shape id="_x0000_s1029" type="#_x0000_t32" style="position:absolute;margin-left:225pt;margin-top:167.15pt;width:141.75pt;height:.75pt;flip:y;z-index:251663360;mso-position-horizontal-relative:text;mso-position-vertical-relative:text" o:connectortype="straight"/>
        </w:pict>
      </w:r>
      <w:r>
        <w:rPr>
          <w:noProof/>
          <w:lang w:eastAsia="en-GB"/>
        </w:rPr>
        <w:pict>
          <v:shape id="_x0000_s1034" type="#_x0000_t32" style="position:absolute;margin-left:366.8pt;margin-top:166.3pt;width:0;height:74.25pt;z-index:251668480;mso-position-horizontal-relative:text;mso-position-vertical-relative:text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0" type="#_x0000_t32" style="position:absolute;margin-left:72.75pt;margin-top:167.15pt;width:152.3pt;height:.75pt;flip:x y;z-index:251664384;mso-position-horizontal-relative:text;mso-position-vertical-relative:text" o:connectortype="straight"/>
        </w:pict>
      </w:r>
    </w:p>
    <w:sectPr w:rsidR="00D41E57" w:rsidSect="00EC3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822B5"/>
    <w:multiLevelType w:val="hybridMultilevel"/>
    <w:tmpl w:val="F6D0206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F370D"/>
    <w:multiLevelType w:val="hybridMultilevel"/>
    <w:tmpl w:val="37A87E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50114"/>
    <w:multiLevelType w:val="hybridMultilevel"/>
    <w:tmpl w:val="5BD2FF6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A606F"/>
    <w:multiLevelType w:val="hybridMultilevel"/>
    <w:tmpl w:val="5750086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AF1792"/>
    <w:multiLevelType w:val="hybridMultilevel"/>
    <w:tmpl w:val="8090AEAA"/>
    <w:lvl w:ilvl="0" w:tplc="46046BCC">
      <w:start w:val="1"/>
      <w:numFmt w:val="lowerLetter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03727"/>
    <w:multiLevelType w:val="hybridMultilevel"/>
    <w:tmpl w:val="5BD2FF6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8458A1"/>
    <w:multiLevelType w:val="hybridMultilevel"/>
    <w:tmpl w:val="93DC0494"/>
    <w:lvl w:ilvl="0" w:tplc="1EFE4B1E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298" w:hanging="360"/>
      </w:pPr>
    </w:lvl>
    <w:lvl w:ilvl="2" w:tplc="0809001B" w:tentative="1">
      <w:start w:val="1"/>
      <w:numFmt w:val="lowerRoman"/>
      <w:lvlText w:val="%3."/>
      <w:lvlJc w:val="right"/>
      <w:pPr>
        <w:ind w:left="2018" w:hanging="180"/>
      </w:pPr>
    </w:lvl>
    <w:lvl w:ilvl="3" w:tplc="0809000F" w:tentative="1">
      <w:start w:val="1"/>
      <w:numFmt w:val="decimal"/>
      <w:lvlText w:val="%4."/>
      <w:lvlJc w:val="left"/>
      <w:pPr>
        <w:ind w:left="2738" w:hanging="360"/>
      </w:pPr>
    </w:lvl>
    <w:lvl w:ilvl="4" w:tplc="08090019" w:tentative="1">
      <w:start w:val="1"/>
      <w:numFmt w:val="lowerLetter"/>
      <w:lvlText w:val="%5."/>
      <w:lvlJc w:val="left"/>
      <w:pPr>
        <w:ind w:left="3458" w:hanging="360"/>
      </w:pPr>
    </w:lvl>
    <w:lvl w:ilvl="5" w:tplc="0809001B" w:tentative="1">
      <w:start w:val="1"/>
      <w:numFmt w:val="lowerRoman"/>
      <w:lvlText w:val="%6."/>
      <w:lvlJc w:val="right"/>
      <w:pPr>
        <w:ind w:left="4178" w:hanging="180"/>
      </w:pPr>
    </w:lvl>
    <w:lvl w:ilvl="6" w:tplc="0809000F" w:tentative="1">
      <w:start w:val="1"/>
      <w:numFmt w:val="decimal"/>
      <w:lvlText w:val="%7."/>
      <w:lvlJc w:val="left"/>
      <w:pPr>
        <w:ind w:left="4898" w:hanging="360"/>
      </w:pPr>
    </w:lvl>
    <w:lvl w:ilvl="7" w:tplc="08090019" w:tentative="1">
      <w:start w:val="1"/>
      <w:numFmt w:val="lowerLetter"/>
      <w:lvlText w:val="%8."/>
      <w:lvlJc w:val="left"/>
      <w:pPr>
        <w:ind w:left="5618" w:hanging="360"/>
      </w:pPr>
    </w:lvl>
    <w:lvl w:ilvl="8" w:tplc="080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6890"/>
    <w:rsid w:val="00011B0D"/>
    <w:rsid w:val="000759CA"/>
    <w:rsid w:val="00146210"/>
    <w:rsid w:val="002142F7"/>
    <w:rsid w:val="003E4585"/>
    <w:rsid w:val="00550108"/>
    <w:rsid w:val="00667BFD"/>
    <w:rsid w:val="009622A2"/>
    <w:rsid w:val="009F4F35"/>
    <w:rsid w:val="00A44A1B"/>
    <w:rsid w:val="00A86890"/>
    <w:rsid w:val="00CD5599"/>
    <w:rsid w:val="00D41E57"/>
    <w:rsid w:val="00D53511"/>
    <w:rsid w:val="00DE1BD4"/>
    <w:rsid w:val="00EC3D46"/>
    <w:rsid w:val="00FF7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6" type="connector" idref="#_x0000_s1029"/>
        <o:r id="V:Rule7" type="connector" idref="#_x0000_s1027"/>
        <o:r id="V:Rule8" type="connector" idref="#_x0000_s1033"/>
        <o:r id="V:Rule9" type="connector" idref="#_x0000_s1034"/>
        <o:r id="V:Rule10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8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1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E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7E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NHSG</Company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w7x64woff</dc:creator>
  <cp:lastModifiedBy>w7x64woff</cp:lastModifiedBy>
  <cp:revision>2</cp:revision>
  <dcterms:created xsi:type="dcterms:W3CDTF">2018-11-22T12:31:00Z</dcterms:created>
  <dcterms:modified xsi:type="dcterms:W3CDTF">2018-11-22T12:31:00Z</dcterms:modified>
</cp:coreProperties>
</file>