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aptanmış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VISITEXTRA YOLCU SIK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A SORULAN SORULAR (SSS) </w:t>
      </w:r>
    </w:p>
    <w:p>
      <w:pPr>
        <w:pStyle w:val="Saptanmış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1. VisitExtra nedir?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VisitExtra;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Yolcular ile turizm ta</w:t>
      </w:r>
      <w:r>
        <w:rPr>
          <w:rFonts w:ascii="Times Roman" w:hAnsi="Times Roman" w:hint="default"/>
          <w:rtl w:val="0"/>
        </w:rPr>
        <w:t>şı</w:t>
      </w:r>
      <w:r>
        <w:rPr>
          <w:rFonts w:ascii="Times Roman" w:hAnsi="Times Roman"/>
          <w:rtl w:val="0"/>
          <w:lang w:val="de-DE"/>
        </w:rPr>
        <w:t>mac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 xml:space="preserve">ığı </w:t>
      </w:r>
      <w:r>
        <w:rPr>
          <w:rFonts w:ascii="Times Roman" w:hAnsi="Times Roman"/>
          <w:rtl w:val="0"/>
        </w:rPr>
        <w:t>alan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 faaliyet 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 xml:space="preserve">steren bireysel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  <w:lang w:val="en-US"/>
        </w:rPr>
        <w:t>of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rleri ve kurumsal firmalar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dijital ortamda bulu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turan teknoloji platformudur.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Platform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zerinden: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ara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lar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nt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leyebilir,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  <w:lang w:val="en-US"/>
        </w:rPr>
        <w:t>of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 profillerini inceleyebilir,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konu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ulan dilleri 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yorumlar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inceleyebilir,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uygulama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 mesajla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 xml:space="preserve">ma sistemi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zerinden ileti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im kurabilirsiniz.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VisitExtra ta</w:t>
      </w:r>
      <w:r>
        <w:rPr>
          <w:rFonts w:ascii="Times Roman" w:hAnsi="Times Roman" w:hint="default"/>
          <w:rtl w:val="0"/>
        </w:rPr>
        <w:t>şı</w:t>
      </w:r>
      <w:r>
        <w:rPr>
          <w:rFonts w:ascii="Times Roman" w:hAnsi="Times Roman"/>
          <w:rtl w:val="0"/>
          <w:lang w:val="de-DE"/>
        </w:rPr>
        <w:t>mac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k hizmetini bizzat sunmaz.</w:t>
      </w:r>
    </w:p>
    <w:p>
      <w:pPr>
        <w:pStyle w:val="Saptanmış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Saptanmış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2. VisitExtra bir transfer firmas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ı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ı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zh-TW" w:eastAsia="zh-TW"/>
        </w:rPr>
        <w:t>?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Hay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VisitExtra: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transfer firmas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de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ta</w:t>
      </w:r>
      <w:r>
        <w:rPr>
          <w:rFonts w:ascii="Times Roman" w:hAnsi="Times Roman" w:hint="default"/>
          <w:rtl w:val="0"/>
        </w:rPr>
        <w:t>şı</w:t>
      </w:r>
      <w:r>
        <w:rPr>
          <w:rFonts w:ascii="Times Roman" w:hAnsi="Times Roman"/>
          <w:rtl w:val="0"/>
          <w:lang w:val="de-DE"/>
        </w:rPr>
        <w:t>mac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k hizmeti sunmaz,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rezervasyon taraf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de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sv-SE"/>
        </w:rPr>
      </w:pP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deme kurulu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  <w:lang w:val="fr-FR"/>
        </w:rPr>
        <w:t>u de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ildir.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VisitExtra yaln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  <w:lang w:val="es-ES_tradnl"/>
        </w:rPr>
        <w:t>zca: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Yolcu ile Hizmet Sa</w:t>
      </w:r>
      <w:r>
        <w:rPr>
          <w:rFonts w:ascii="Times Roman" w:hAnsi="Times Roman" w:hint="default"/>
          <w:b w:val="1"/>
          <w:bCs w:val="1"/>
          <w:rtl w:val="0"/>
        </w:rPr>
        <w:t>ğ</w:t>
      </w:r>
      <w:r>
        <w:rPr>
          <w:rFonts w:ascii="Times Roman" w:hAnsi="Times Roman"/>
          <w:b w:val="1"/>
          <w:bCs w:val="1"/>
          <w:rtl w:val="0"/>
          <w:lang w:val="en-US"/>
        </w:rPr>
        <w:t>lay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c</w:t>
      </w:r>
      <w:r>
        <w:rPr>
          <w:rFonts w:ascii="Times Roman" w:hAnsi="Times Roman" w:hint="default"/>
          <w:b w:val="1"/>
          <w:bCs w:val="1"/>
          <w:rtl w:val="0"/>
        </w:rPr>
        <w:t xml:space="preserve">ı </w:t>
      </w:r>
      <w:r>
        <w:rPr>
          <w:rFonts w:ascii="Times Roman" w:hAnsi="Times Roman"/>
          <w:b w:val="1"/>
          <w:bCs w:val="1"/>
          <w:rtl w:val="0"/>
        </w:rPr>
        <w:t>aras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nda dijital g</w:t>
      </w:r>
      <w:r>
        <w:rPr>
          <w:rFonts w:ascii="Times Roman" w:hAnsi="Times Roman" w:hint="default"/>
          <w:b w:val="1"/>
          <w:bCs w:val="1"/>
          <w:rtl w:val="0"/>
          <w:lang w:val="sv-SE"/>
        </w:rPr>
        <w:t>ö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rl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k ve ileti</w:t>
      </w:r>
      <w:r>
        <w:rPr>
          <w:rFonts w:ascii="Times Roman" w:hAnsi="Times Roman" w:hint="default"/>
          <w:b w:val="1"/>
          <w:bCs w:val="1"/>
          <w:rtl w:val="0"/>
        </w:rPr>
        <w:t>ş</w:t>
      </w:r>
      <w:r>
        <w:rPr>
          <w:rFonts w:ascii="Times Roman" w:hAnsi="Times Roman"/>
          <w:b w:val="1"/>
          <w:bCs w:val="1"/>
          <w:rtl w:val="0"/>
        </w:rPr>
        <w:t>im altyap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 w:hint="default"/>
          <w:b w:val="1"/>
          <w:bCs w:val="1"/>
          <w:rtl w:val="0"/>
        </w:rPr>
        <w:t xml:space="preserve">ı </w:t>
      </w:r>
      <w:r>
        <w:rPr>
          <w:rFonts w:ascii="Times Roman" w:hAnsi="Times Roman"/>
          <w:b w:val="1"/>
          <w:bCs w:val="1"/>
          <w:rtl w:val="0"/>
        </w:rPr>
        <w:t>sa</w:t>
      </w:r>
      <w:r>
        <w:rPr>
          <w:rFonts w:ascii="Times Roman" w:hAnsi="Times Roman" w:hint="default"/>
          <w:b w:val="1"/>
          <w:bCs w:val="1"/>
          <w:rtl w:val="0"/>
        </w:rPr>
        <w:t>ğ</w:t>
      </w:r>
      <w:r>
        <w:rPr>
          <w:rFonts w:ascii="Times Roman" w:hAnsi="Times Roman"/>
          <w:b w:val="1"/>
          <w:bCs w:val="1"/>
          <w:rtl w:val="0"/>
        </w:rPr>
        <w:t>layan teknoloji platformudur.</w:t>
      </w:r>
    </w:p>
    <w:p>
      <w:pPr>
        <w:pStyle w:val="Saptanmış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Saptanmış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Ş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of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sv-SE"/>
        </w:rPr>
        <w:t>ö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rler 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venilir mi?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VisitExtra platformunda yer alan hizmet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  <w:lang w:val="en-US"/>
        </w:rPr>
        <w:t>lay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 platform g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venli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 ve yasal uyumluluk kapsam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 belirli do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rulama 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lerinden ge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irilebilir.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Platformda yer alabilmek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in hizmet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  <w:lang w:val="en-US"/>
        </w:rPr>
        <w:t>lay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turizm ta</w:t>
      </w:r>
      <w:r>
        <w:rPr>
          <w:rFonts w:ascii="Times Roman" w:hAnsi="Times Roman" w:hint="default"/>
          <w:rtl w:val="0"/>
        </w:rPr>
        <w:t>şı</w:t>
      </w:r>
      <w:r>
        <w:rPr>
          <w:rFonts w:ascii="Times Roman" w:hAnsi="Times Roman"/>
          <w:rtl w:val="0"/>
          <w:lang w:val="de-DE"/>
        </w:rPr>
        <w:t>mac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 xml:space="preserve">ığı </w:t>
      </w:r>
      <w:r>
        <w:rPr>
          <w:rFonts w:ascii="Times Roman" w:hAnsi="Times Roman"/>
          <w:rtl w:val="0"/>
        </w:rPr>
        <w:t>faaliyetini y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tmeye ili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kin gerekli mesleki ve yasal y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k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ml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klere sahip olmas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beklenmektedir.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Ancak VisitExtra;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hizmet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  <w:lang w:val="en-US"/>
        </w:rPr>
        <w:t>lay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davran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</w:rPr>
        <w:t>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, hizmet kalitesi veya operasyonel 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lerine ili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kin mutlak garanti vermez.</w:t>
      </w:r>
    </w:p>
    <w:p>
      <w:pPr>
        <w:pStyle w:val="Saptanmış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Saptanmış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4.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Ö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demeyi kime yapaca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ğı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zh-TW" w:eastAsia="zh-TW"/>
        </w:rPr>
        <w:t>m?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VisitExtra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 xml:space="preserve">deme tahsil etmez ve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deme 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recinin taraf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de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ildir.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Ö</w:t>
      </w:r>
      <w:r>
        <w:rPr>
          <w:rFonts w:ascii="Times Roman" w:hAnsi="Times Roman"/>
          <w:rtl w:val="0"/>
        </w:rPr>
        <w:t>deme: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do</w:t>
      </w:r>
      <w:r>
        <w:rPr>
          <w:rFonts w:ascii="Times Roman" w:hAnsi="Times Roman" w:hint="default"/>
          <w:b w:val="1"/>
          <w:bCs w:val="1"/>
          <w:rtl w:val="0"/>
        </w:rPr>
        <w:t>ğ</w:t>
      </w:r>
      <w:r>
        <w:rPr>
          <w:rFonts w:ascii="Times Roman" w:hAnsi="Times Roman"/>
          <w:b w:val="1"/>
          <w:bCs w:val="1"/>
          <w:rtl w:val="0"/>
        </w:rPr>
        <w:t>rudan Yolcu ile Hizmet Sa</w:t>
      </w:r>
      <w:r>
        <w:rPr>
          <w:rFonts w:ascii="Times Roman" w:hAnsi="Times Roman" w:hint="default"/>
          <w:b w:val="1"/>
          <w:bCs w:val="1"/>
          <w:rtl w:val="0"/>
        </w:rPr>
        <w:t>ğ</w:t>
      </w:r>
      <w:r>
        <w:rPr>
          <w:rFonts w:ascii="Times Roman" w:hAnsi="Times Roman"/>
          <w:b w:val="1"/>
          <w:bCs w:val="1"/>
          <w:rtl w:val="0"/>
          <w:lang w:val="en-US"/>
        </w:rPr>
        <w:t>lay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c</w:t>
      </w:r>
      <w:r>
        <w:rPr>
          <w:rFonts w:ascii="Times Roman" w:hAnsi="Times Roman" w:hint="default"/>
          <w:b w:val="1"/>
          <w:bCs w:val="1"/>
          <w:rtl w:val="0"/>
        </w:rPr>
        <w:t xml:space="preserve">ı </w:t>
      </w:r>
      <w:r>
        <w:rPr>
          <w:rFonts w:ascii="Times Roman" w:hAnsi="Times Roman"/>
          <w:b w:val="1"/>
          <w:bCs w:val="1"/>
          <w:rtl w:val="0"/>
        </w:rPr>
        <w:t>aras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nda ger</w:t>
      </w:r>
      <w:r>
        <w:rPr>
          <w:rFonts w:ascii="Times Roman" w:hAnsi="Times Roman" w:hint="default"/>
          <w:b w:val="1"/>
          <w:bCs w:val="1"/>
          <w:rtl w:val="0"/>
        </w:rPr>
        <w:t>ç</w:t>
      </w:r>
      <w:r>
        <w:rPr>
          <w:rFonts w:ascii="Times Roman" w:hAnsi="Times Roman"/>
          <w:b w:val="1"/>
          <w:bCs w:val="1"/>
          <w:rtl w:val="0"/>
        </w:rPr>
        <w:t>ekle</w:t>
      </w:r>
      <w:r>
        <w:rPr>
          <w:rFonts w:ascii="Times Roman" w:hAnsi="Times Roman" w:hint="default"/>
          <w:b w:val="1"/>
          <w:bCs w:val="1"/>
          <w:rtl w:val="0"/>
        </w:rPr>
        <w:t>ş</w:t>
      </w:r>
      <w:r>
        <w:rPr>
          <w:rFonts w:ascii="Times Roman" w:hAnsi="Times Roman"/>
          <w:b w:val="1"/>
          <w:bCs w:val="1"/>
          <w:rtl w:val="0"/>
        </w:rPr>
        <w:t>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Fiyat,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deme y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 xml:space="preserve">ntemi ve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deme zaman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taraflar aras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 belirlenmektedir.</w:t>
      </w:r>
    </w:p>
    <w:p>
      <w:pPr>
        <w:pStyle w:val="Saptanmış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Saptanmış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 Neden ileti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ş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im yaln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zca uygulama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zerinden ilerliyor?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VisitExtra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da 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venli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 xml:space="preserve">i ve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effaf ileti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imin korunmas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amac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yla 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m ileti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im uygulama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 mesajla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 xml:space="preserve">ma sistemi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zerinden y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lmektedir.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Telefon numaras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payla</w:t>
      </w:r>
      <w:r>
        <w:rPr>
          <w:rFonts w:ascii="Times Roman" w:hAnsi="Times Roman" w:hint="default"/>
          <w:rtl w:val="0"/>
        </w:rPr>
        <w:t>şı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  <w:lang w:val="en-US"/>
        </w:rPr>
        <w:t>, WhatsApp y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nlendirmesi veya platform d</w:t>
      </w:r>
      <w:r>
        <w:rPr>
          <w:rFonts w:ascii="Times Roman" w:hAnsi="Times Roman" w:hint="default"/>
          <w:rtl w:val="0"/>
        </w:rPr>
        <w:t>ışı</w:t>
      </w:r>
      <w:r>
        <w:rPr>
          <w:rFonts w:ascii="Times Roman" w:hAnsi="Times Roman"/>
          <w:rtl w:val="0"/>
        </w:rPr>
        <w:t>na ileti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im ta</w:t>
      </w:r>
      <w:r>
        <w:rPr>
          <w:rFonts w:ascii="Times Roman" w:hAnsi="Times Roman" w:hint="default"/>
          <w:rtl w:val="0"/>
        </w:rPr>
        <w:t>şı</w:t>
      </w:r>
      <w:r>
        <w:rPr>
          <w:rFonts w:ascii="Times Roman" w:hAnsi="Times Roman"/>
          <w:rtl w:val="0"/>
        </w:rPr>
        <w:t>nmas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platform kurallar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ayk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olabilir.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Bu sistem: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tl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ileti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im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lamak,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doland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 xml:space="preserve">ığı </w:t>
      </w:r>
      <w:r>
        <w:rPr>
          <w:rFonts w:ascii="Times Roman" w:hAnsi="Times Roman"/>
          <w:rtl w:val="0"/>
        </w:rPr>
        <w:t>azaltmak,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venli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 art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rmak,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olas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uyu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mazl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k 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lerinin incelenebilmesini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lamak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amac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yla uygulanmaktad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Saptanmış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6. Anla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ş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ığı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m ara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ç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yerine farkl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ı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ara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ç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gelebilir mi?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Hay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VisitExtra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da Yolcunun uygulama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zerinden 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nt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ledi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 ara</w:t>
      </w:r>
      <w:r>
        <w:rPr>
          <w:rFonts w:ascii="Times Roman" w:hAnsi="Times Roman" w:hint="default"/>
          <w:rtl w:val="0"/>
        </w:rPr>
        <w:t xml:space="preserve">ç </w:t>
      </w:r>
      <w:r>
        <w:rPr>
          <w:rFonts w:ascii="Times Roman" w:hAnsi="Times Roman"/>
          <w:rtl w:val="0"/>
          <w:lang w:val="en-US"/>
        </w:rPr>
        <w:t xml:space="preserve">ve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  <w:lang w:val="en-US"/>
        </w:rPr>
        <w:t>of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 bilgileri esas 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Yolcunun a</w:t>
      </w:r>
      <w:r>
        <w:rPr>
          <w:rFonts w:ascii="Times Roman" w:hAnsi="Times Roman" w:hint="default"/>
          <w:rtl w:val="0"/>
        </w:rPr>
        <w:t>çı</w:t>
      </w:r>
      <w:r>
        <w:rPr>
          <w:rFonts w:ascii="Times Roman" w:hAnsi="Times Roman"/>
          <w:rtl w:val="0"/>
        </w:rPr>
        <w:t>k onay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olmaks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z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farkl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ara</w:t>
      </w:r>
      <w:r>
        <w:rPr>
          <w:rFonts w:ascii="Times Roman" w:hAnsi="Times Roman" w:hint="default"/>
          <w:rtl w:val="0"/>
        </w:rPr>
        <w:t xml:space="preserve">ç </w:t>
      </w:r>
      <w:r>
        <w:rPr>
          <w:rFonts w:ascii="Times Roman" w:hAnsi="Times Roman"/>
          <w:rtl w:val="0"/>
        </w:rPr>
        <w:t>veya 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ü </w:t>
      </w:r>
      <w:r>
        <w:rPr>
          <w:rFonts w:ascii="Times Roman" w:hAnsi="Times Roman"/>
          <w:rtl w:val="0"/>
        </w:rPr>
        <w:t>y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nlendirilmesi platform kurallar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ayk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olabilir.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Ara</w:t>
      </w:r>
      <w:r>
        <w:rPr>
          <w:rFonts w:ascii="Times Roman" w:hAnsi="Times Roman" w:hint="default"/>
          <w:rtl w:val="0"/>
        </w:rPr>
        <w:t xml:space="preserve">ç </w:t>
      </w:r>
      <w:r>
        <w:rPr>
          <w:rFonts w:ascii="Times Roman" w:hAnsi="Times Roman"/>
          <w:rtl w:val="0"/>
        </w:rPr>
        <w:t>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zas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 xml:space="preserve">veya zorunlu operasyonel durumlarda Yolcu uygulama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zerinden yeni hizmet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  <w:lang w:val="en-US"/>
        </w:rPr>
        <w:t>lay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talebi olu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turabilir.</w:t>
      </w:r>
    </w:p>
    <w:p>
      <w:pPr>
        <w:pStyle w:val="Saptanmış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Saptanmış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7. Hizmet sa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ğ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lay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y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ı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puanlayabilir veya yorum yapabilir miyim?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Evet.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VisitExtra 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deneyimini geli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tirmek amac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yla hizmet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  <w:lang w:val="en-US"/>
        </w:rPr>
        <w:t>lay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 hakk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 de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erlendirme ve yorum yap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lmas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izin verebilir.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Yorumlar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  <w:lang w:val="de-DE"/>
        </w:rPr>
        <w:t>n: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st,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ger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ek deneyime dayal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hakaret veya tehdit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ermeyen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ekilde yap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lmas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beklenmektedir.</w:t>
      </w:r>
    </w:p>
    <w:p>
      <w:pPr>
        <w:pStyle w:val="Saptanmış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Saptanmış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 xml:space="preserve">8. VisitExtra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cretli mi?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VisitExtra mevcut i</w:t>
      </w:r>
      <w:r>
        <w:rPr>
          <w:rFonts w:ascii="Times Roman" w:hAnsi="Times Roman" w:hint="default"/>
          <w:rtl w:val="0"/>
        </w:rPr>
        <w:t xml:space="preserve">ş </w:t>
      </w:r>
      <w:r>
        <w:rPr>
          <w:rFonts w:ascii="Times Roman" w:hAnsi="Times Roman"/>
          <w:rtl w:val="0"/>
        </w:rPr>
        <w:t>modeli kapsam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 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 xml:space="preserve">in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cretsiz sunulmaktad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Platform: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komisyon almaz,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rezervasyon bedeli talep etmez,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sv-SE"/>
        </w:rPr>
      </w:pP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deme tahsil etmez.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İ</w:t>
      </w:r>
      <w:r>
        <w:rPr>
          <w:rFonts w:ascii="Times Roman" w:hAnsi="Times Roman"/>
          <w:rtl w:val="0"/>
        </w:rPr>
        <w:t>lerleyen d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nemlerde farkl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ticari modeller uygulanabilir.</w:t>
      </w:r>
    </w:p>
    <w:p>
      <w:pPr>
        <w:pStyle w:val="Saptanmış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Saptanmış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9. Hesab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ı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silebilir miyim?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Evet.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 uygulama ayarlar</w:t>
      </w:r>
      <w:r>
        <w:rPr>
          <w:rFonts w:ascii="Times Roman" w:hAnsi="Times Roman" w:hint="default"/>
          <w:rtl w:val="0"/>
        </w:rPr>
        <w:t>ı ü</w:t>
      </w:r>
      <w:r>
        <w:rPr>
          <w:rFonts w:ascii="Times Roman" w:hAnsi="Times Roman"/>
          <w:rtl w:val="0"/>
        </w:rPr>
        <w:t>zerinden hesap silme veya hesap kapatma talebinde bulunabilir.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Yasal y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k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ml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kler ve mevzuattan kaynaklanan veri saklama zorunluluklar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sakl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kalmak kayd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yla ilgili veriler: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silinebilir,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anonim hale getirilebilir,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mevzuata uygun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ekilde saklanabilir.</w:t>
      </w:r>
    </w:p>
    <w:p>
      <w:pPr>
        <w:pStyle w:val="Saptanmış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Saptanmış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10. Sorun ya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ş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arsam nas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l destek alabilirim?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Sorular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z veya destek talepleriniz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in bizimle ileti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ime ge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ebilirsiniz: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E-Posta: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</w:rPr>
        <w:t>bilgi@visitextra.com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Telefon: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0212 255 87 47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Web Sitesi:</w:t>
      </w:r>
      <w:r>
        <w:rPr>
          <w:rFonts w:ascii="Times Roman" w:cs="Times Roman" w:hAnsi="Times Roman" w:eastAsia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instrText xml:space="preserve"> HYPERLINK "http://www.visitextra.com/"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www.visitextra.com</w:t>
      </w:r>
      <w:r>
        <w:rPr>
          <w:rFonts w:ascii="Times Roman" w:cs="Times Roman" w:hAnsi="Times Roman" w:eastAsia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cs="Times Roman" w:hAnsi="Times Roman" w:eastAsia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dde İşareti"/>
  </w:abstractNum>
  <w:abstractNum w:abstractNumId="1">
    <w:multiLevelType w:val="hybridMultilevel"/>
    <w:styleLink w:val="Madde İşareti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aptanmış">
    <w:name w:val="Saptanmış"/>
    <w:next w:val="Saptanmış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Madde İşareti">
    <w:name w:val="Madde İşareti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