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8D1D" w14:textId="62B417D9" w:rsidR="002A424C" w:rsidRDefault="002A424C" w:rsidP="002A424C">
      <w:r>
        <w:t>Name: M Vishal Sai</w:t>
      </w:r>
    </w:p>
    <w:p w14:paraId="204E8921" w14:textId="7FEF7D44" w:rsidR="002A424C" w:rsidRDefault="002A424C" w:rsidP="002A424C">
      <w:r>
        <w:t>Roll No: 24f3002870</w:t>
      </w:r>
      <w:r>
        <w:br/>
        <w:t xml:space="preserve">email </w:t>
      </w:r>
      <w:proofErr w:type="gramStart"/>
      <w:r>
        <w:t>id:24f3002870@study.iitm.ac.in</w:t>
      </w:r>
      <w:proofErr w:type="gramEnd"/>
    </w:p>
    <w:p w14:paraId="01F52B37" w14:textId="5C1AFDD7" w:rsidR="000467A0" w:rsidRDefault="002A424C" w:rsidP="002A424C">
      <w:pPr>
        <w:jc w:val="center"/>
      </w:pPr>
      <w:r>
        <w:br/>
      </w:r>
      <w:r>
        <w:br/>
      </w:r>
      <w:r w:rsidR="000467A0">
        <w:t xml:space="preserve">Project </w:t>
      </w:r>
      <w:proofErr w:type="gramStart"/>
      <w:r w:rsidR="000467A0">
        <w:t>Report(</w:t>
      </w:r>
      <w:proofErr w:type="gramEnd"/>
      <w:r w:rsidR="000467A0">
        <w:t>Hospital management system)</w:t>
      </w:r>
    </w:p>
    <w:p w14:paraId="1F37C626" w14:textId="77777777" w:rsidR="000467A0" w:rsidRDefault="000467A0" w:rsidP="000467A0">
      <w:pPr>
        <w:jc w:val="center"/>
      </w:pPr>
    </w:p>
    <w:p w14:paraId="239773EB" w14:textId="77777777" w:rsidR="002A424C" w:rsidRPr="002A424C" w:rsidRDefault="002A424C" w:rsidP="002A424C">
      <w:r w:rsidRPr="002A424C">
        <w:t>The Hospital Management System is a web-based application designed to digitize hospital operations. It centralizes important data such as patient records, doctor information, and appointment schedules, making access quicker and more organized. By automating most hospital activities, the system reduces paperwork and minimizes human errors.</w:t>
      </w:r>
    </w:p>
    <w:p w14:paraId="0446CF73" w14:textId="77777777" w:rsidR="002A424C" w:rsidRPr="00166A94" w:rsidRDefault="002A424C" w:rsidP="002A424C">
      <w:pPr>
        <w:rPr>
          <w:b/>
          <w:bCs/>
        </w:rPr>
      </w:pPr>
      <w:r w:rsidRPr="002A424C">
        <w:t xml:space="preserve">This platform ensures smooth coordination between hospital administrators, doctors, and patients. It is especially suitable for small and medium-sized healthcare </w:t>
      </w:r>
      <w:proofErr w:type="spellStart"/>
      <w:r w:rsidRPr="002A424C">
        <w:t>centers</w:t>
      </w:r>
      <w:proofErr w:type="spellEnd"/>
      <w:r w:rsidRPr="002A424C">
        <w:t xml:space="preserve"> that need a reliable but lightweight digital solution for daily management.</w:t>
      </w:r>
    </w:p>
    <w:p w14:paraId="1F9C8628" w14:textId="7148E704" w:rsidR="00166A94" w:rsidRPr="00166A94" w:rsidRDefault="00166A94" w:rsidP="002A424C">
      <w:pPr>
        <w:rPr>
          <w:b/>
          <w:bCs/>
        </w:rPr>
      </w:pPr>
      <w:r w:rsidRPr="00166A94">
        <w:rPr>
          <w:b/>
          <w:bCs/>
        </w:rPr>
        <w:t>Approach:</w:t>
      </w:r>
    </w:p>
    <w:p w14:paraId="0ED9E5C6" w14:textId="77777777" w:rsidR="00166A94" w:rsidRDefault="00C2036D" w:rsidP="002A424C">
      <w:r>
        <w:t xml:space="preserve">The app was built using flask as backend framework </w:t>
      </w:r>
      <w:proofErr w:type="spellStart"/>
      <w:r>
        <w:t>sqlalchemy</w:t>
      </w:r>
      <w:proofErr w:type="spellEnd"/>
      <w:r>
        <w:t xml:space="preserve"> for ORM for database management, HTML/</w:t>
      </w:r>
      <w:proofErr w:type="gramStart"/>
      <w:r>
        <w:t>CSS(</w:t>
      </w:r>
      <w:proofErr w:type="gramEnd"/>
      <w:r>
        <w:t xml:space="preserve">and jinja 2 templates) for the front end and </w:t>
      </w:r>
      <w:proofErr w:type="spellStart"/>
      <w:r>
        <w:t>SQLlite</w:t>
      </w:r>
      <w:proofErr w:type="spellEnd"/>
      <w:r>
        <w:t xml:space="preserve"> for database </w:t>
      </w:r>
    </w:p>
    <w:p w14:paraId="785C4DAA" w14:textId="081C6D22" w:rsidR="00166A94" w:rsidRPr="00166A94" w:rsidRDefault="00166A94" w:rsidP="002A424C">
      <w:r w:rsidRPr="00166A94">
        <w:rPr>
          <w:b/>
          <w:bCs/>
        </w:rPr>
        <w:t>AI/LLM Declaration:</w:t>
      </w:r>
      <w:r w:rsidR="00C2036D">
        <w:br/>
        <w:t xml:space="preserve">I have used ChatGPT-5 to assist on this project. The extent of ai usage is 5-10% only, limited </w:t>
      </w:r>
      <w:r>
        <w:t xml:space="preserve">for some </w:t>
      </w:r>
      <w:proofErr w:type="spellStart"/>
      <w:r>
        <w:t>SQLalchemy</w:t>
      </w:r>
      <w:proofErr w:type="spellEnd"/>
      <w:r>
        <w:t xml:space="preserve"> model definitions</w:t>
      </w:r>
      <w:r w:rsidR="00C2036D">
        <w:t xml:space="preserve"> only</w:t>
      </w:r>
      <w:r>
        <w:t>,</w:t>
      </w:r>
      <w:r w:rsidR="00C2036D">
        <w:br/>
        <w:t>all final logic, debugging, integration and designing</w:t>
      </w:r>
      <w:r w:rsidR="00CA45AE">
        <w:t xml:space="preserve"> on </w:t>
      </w:r>
      <w:proofErr w:type="spellStart"/>
      <w:r w:rsidR="00CA45AE">
        <w:t>css</w:t>
      </w:r>
      <w:proofErr w:type="spellEnd"/>
      <w:r w:rsidR="00C2036D">
        <w:t xml:space="preserve"> were done manually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6715"/>
      </w:tblGrid>
      <w:tr w:rsidR="00166A94" w:rsidRPr="00166A94" w14:paraId="66D6DAC4" w14:textId="77777777">
        <w:trPr>
          <w:tblHeader/>
          <w:tblCellSpacing w:w="15" w:type="dxa"/>
        </w:trPr>
        <w:tc>
          <w:tcPr>
            <w:tcW w:w="0" w:type="auto"/>
            <w:vAlign w:val="center"/>
            <w:hideMark/>
          </w:tcPr>
          <w:p w14:paraId="677801CC" w14:textId="1BD29D4D" w:rsidR="00166A94" w:rsidRDefault="00166A94" w:rsidP="00166A94">
            <w:pPr>
              <w:rPr>
                <w:b/>
                <w:bCs/>
              </w:rPr>
            </w:pPr>
            <w:r w:rsidRPr="00166A94">
              <w:rPr>
                <w:b/>
                <w:bCs/>
              </w:rPr>
              <w:t>TECHNOLOGIES USED:</w:t>
            </w:r>
          </w:p>
          <w:p w14:paraId="0A8B43F5" w14:textId="203334A9" w:rsidR="00166A94" w:rsidRPr="00166A94" w:rsidRDefault="00166A94" w:rsidP="00166A94">
            <w:pPr>
              <w:rPr>
                <w:b/>
                <w:bCs/>
              </w:rPr>
            </w:pPr>
            <w:r w:rsidRPr="00166A94">
              <w:rPr>
                <w:b/>
                <w:bCs/>
              </w:rPr>
              <w:t>Library</w:t>
            </w:r>
          </w:p>
        </w:tc>
        <w:tc>
          <w:tcPr>
            <w:tcW w:w="0" w:type="auto"/>
            <w:vAlign w:val="center"/>
            <w:hideMark/>
          </w:tcPr>
          <w:p w14:paraId="31095B2E" w14:textId="77777777" w:rsidR="00166A94" w:rsidRDefault="00166A94" w:rsidP="00166A94">
            <w:pPr>
              <w:rPr>
                <w:b/>
                <w:bCs/>
              </w:rPr>
            </w:pPr>
          </w:p>
          <w:p w14:paraId="1BBAC2FB" w14:textId="47318BB7" w:rsidR="00166A94" w:rsidRPr="00166A94" w:rsidRDefault="00166A94" w:rsidP="00166A94">
            <w:pPr>
              <w:rPr>
                <w:b/>
                <w:bCs/>
              </w:rPr>
            </w:pPr>
          </w:p>
        </w:tc>
      </w:tr>
      <w:tr w:rsidR="00166A94" w:rsidRPr="00166A94" w14:paraId="6115947E" w14:textId="77777777">
        <w:trPr>
          <w:tblCellSpacing w:w="15" w:type="dxa"/>
        </w:trPr>
        <w:tc>
          <w:tcPr>
            <w:tcW w:w="0" w:type="auto"/>
            <w:vAlign w:val="center"/>
            <w:hideMark/>
          </w:tcPr>
          <w:p w14:paraId="5B938B43" w14:textId="77777777" w:rsidR="00166A94" w:rsidRPr="00166A94" w:rsidRDefault="00166A94" w:rsidP="00166A94">
            <w:r w:rsidRPr="00166A94">
              <w:rPr>
                <w:b/>
                <w:bCs/>
              </w:rPr>
              <w:t>Flask</w:t>
            </w:r>
          </w:p>
        </w:tc>
        <w:tc>
          <w:tcPr>
            <w:tcW w:w="0" w:type="auto"/>
            <w:vAlign w:val="center"/>
            <w:hideMark/>
          </w:tcPr>
          <w:p w14:paraId="46525F0F" w14:textId="77777777" w:rsidR="00166A94" w:rsidRPr="00166A94" w:rsidRDefault="00166A94" w:rsidP="00166A94">
            <w:r w:rsidRPr="00166A94">
              <w:t>Core backend web framework for building the Hospital Management System</w:t>
            </w:r>
          </w:p>
        </w:tc>
      </w:tr>
      <w:tr w:rsidR="00166A94" w:rsidRPr="00166A94" w14:paraId="0FB083F6" w14:textId="77777777">
        <w:trPr>
          <w:tblCellSpacing w:w="15" w:type="dxa"/>
        </w:trPr>
        <w:tc>
          <w:tcPr>
            <w:tcW w:w="0" w:type="auto"/>
            <w:vAlign w:val="center"/>
            <w:hideMark/>
          </w:tcPr>
          <w:p w14:paraId="13EEA202" w14:textId="77777777" w:rsidR="00166A94" w:rsidRPr="00166A94" w:rsidRDefault="00166A94" w:rsidP="00166A94">
            <w:proofErr w:type="spellStart"/>
            <w:r w:rsidRPr="00166A94">
              <w:rPr>
                <w:b/>
                <w:bCs/>
              </w:rPr>
              <w:t>SQLAlchemy</w:t>
            </w:r>
            <w:proofErr w:type="spellEnd"/>
          </w:p>
        </w:tc>
        <w:tc>
          <w:tcPr>
            <w:tcW w:w="0" w:type="auto"/>
            <w:vAlign w:val="center"/>
            <w:hideMark/>
          </w:tcPr>
          <w:p w14:paraId="44C9E059" w14:textId="77777777" w:rsidR="00166A94" w:rsidRPr="00166A94" w:rsidRDefault="00166A94" w:rsidP="00166A94">
            <w:r w:rsidRPr="00166A94">
              <w:t>ORM (Object Relational Mapper) for interacting with the SQLite database using Python classes</w:t>
            </w:r>
          </w:p>
        </w:tc>
      </w:tr>
      <w:tr w:rsidR="00166A94" w:rsidRPr="00166A94" w14:paraId="5FEF5B69" w14:textId="77777777">
        <w:trPr>
          <w:tblCellSpacing w:w="15" w:type="dxa"/>
        </w:trPr>
        <w:tc>
          <w:tcPr>
            <w:tcW w:w="0" w:type="auto"/>
            <w:vAlign w:val="center"/>
            <w:hideMark/>
          </w:tcPr>
          <w:p w14:paraId="01C32EBE" w14:textId="77777777" w:rsidR="00166A94" w:rsidRPr="00166A94" w:rsidRDefault="00166A94" w:rsidP="00166A94">
            <w:r w:rsidRPr="00166A94">
              <w:rPr>
                <w:b/>
                <w:bCs/>
              </w:rPr>
              <w:t>Jinja2</w:t>
            </w:r>
          </w:p>
        </w:tc>
        <w:tc>
          <w:tcPr>
            <w:tcW w:w="0" w:type="auto"/>
            <w:vAlign w:val="center"/>
            <w:hideMark/>
          </w:tcPr>
          <w:p w14:paraId="37E4CF3E" w14:textId="77777777" w:rsidR="00166A94" w:rsidRPr="00166A94" w:rsidRDefault="00166A94" w:rsidP="00166A94">
            <w:r w:rsidRPr="00166A94">
              <w:t>Template engine for rendering dynamic HTML templates</w:t>
            </w:r>
          </w:p>
        </w:tc>
      </w:tr>
      <w:tr w:rsidR="00166A94" w:rsidRPr="00166A94" w14:paraId="004B7FF4" w14:textId="77777777">
        <w:trPr>
          <w:tblCellSpacing w:w="15" w:type="dxa"/>
        </w:trPr>
        <w:tc>
          <w:tcPr>
            <w:tcW w:w="0" w:type="auto"/>
            <w:vAlign w:val="center"/>
            <w:hideMark/>
          </w:tcPr>
          <w:p w14:paraId="7C92AC79" w14:textId="77777777" w:rsidR="00166A94" w:rsidRPr="00166A94" w:rsidRDefault="00166A94" w:rsidP="00166A94">
            <w:r w:rsidRPr="00166A94">
              <w:rPr>
                <w:b/>
                <w:bCs/>
              </w:rPr>
              <w:t>Bootstrap 5</w:t>
            </w:r>
          </w:p>
        </w:tc>
        <w:tc>
          <w:tcPr>
            <w:tcW w:w="0" w:type="auto"/>
            <w:vAlign w:val="center"/>
            <w:hideMark/>
          </w:tcPr>
          <w:p w14:paraId="21EF9C4A" w14:textId="77777777" w:rsidR="00166A94" w:rsidRPr="00166A94" w:rsidRDefault="00166A94" w:rsidP="00166A94">
            <w:r w:rsidRPr="00166A94">
              <w:t>Frontend styling and responsive UI design</w:t>
            </w:r>
          </w:p>
        </w:tc>
      </w:tr>
      <w:tr w:rsidR="00166A94" w:rsidRPr="00166A94" w14:paraId="501A93D0" w14:textId="77777777">
        <w:trPr>
          <w:tblCellSpacing w:w="15" w:type="dxa"/>
        </w:trPr>
        <w:tc>
          <w:tcPr>
            <w:tcW w:w="0" w:type="auto"/>
            <w:vAlign w:val="center"/>
            <w:hideMark/>
          </w:tcPr>
          <w:p w14:paraId="6B78688A" w14:textId="77777777" w:rsidR="00166A94" w:rsidRPr="00166A94" w:rsidRDefault="00166A94" w:rsidP="00166A94">
            <w:proofErr w:type="spellStart"/>
            <w:r w:rsidRPr="00166A94">
              <w:rPr>
                <w:b/>
                <w:bCs/>
              </w:rPr>
              <w:lastRenderedPageBreak/>
              <w:t>Werkzeug</w:t>
            </w:r>
            <w:proofErr w:type="spellEnd"/>
            <w:r w:rsidRPr="00166A94">
              <w:rPr>
                <w:b/>
                <w:bCs/>
              </w:rPr>
              <w:t xml:space="preserve"> Security</w:t>
            </w:r>
          </w:p>
        </w:tc>
        <w:tc>
          <w:tcPr>
            <w:tcW w:w="0" w:type="auto"/>
            <w:vAlign w:val="center"/>
            <w:hideMark/>
          </w:tcPr>
          <w:p w14:paraId="054F591E" w14:textId="77777777" w:rsidR="00166A94" w:rsidRPr="00166A94" w:rsidRDefault="00166A94" w:rsidP="00166A94">
            <w:r w:rsidRPr="00166A94">
              <w:t>Secure password hashing and verification</w:t>
            </w:r>
          </w:p>
        </w:tc>
      </w:tr>
      <w:tr w:rsidR="00166A94" w:rsidRPr="00166A94" w14:paraId="5810E222" w14:textId="77777777">
        <w:trPr>
          <w:tblCellSpacing w:w="15" w:type="dxa"/>
        </w:trPr>
        <w:tc>
          <w:tcPr>
            <w:tcW w:w="0" w:type="auto"/>
            <w:vAlign w:val="center"/>
            <w:hideMark/>
          </w:tcPr>
          <w:p w14:paraId="26A56A15" w14:textId="77777777" w:rsidR="00166A94" w:rsidRPr="00166A94" w:rsidRDefault="00166A94" w:rsidP="00166A94">
            <w:r w:rsidRPr="00166A94">
              <w:rPr>
                <w:b/>
                <w:bCs/>
              </w:rPr>
              <w:t>Flask Sessions</w:t>
            </w:r>
          </w:p>
        </w:tc>
        <w:tc>
          <w:tcPr>
            <w:tcW w:w="0" w:type="auto"/>
            <w:vAlign w:val="center"/>
            <w:hideMark/>
          </w:tcPr>
          <w:p w14:paraId="32E3611A" w14:textId="77777777" w:rsidR="00166A94" w:rsidRPr="00166A94" w:rsidRDefault="00166A94" w:rsidP="00166A94">
            <w:r w:rsidRPr="00166A94">
              <w:t>Handling user session storage and login state</w:t>
            </w:r>
          </w:p>
        </w:tc>
      </w:tr>
      <w:tr w:rsidR="00166A94" w:rsidRPr="00166A94" w14:paraId="30BCDA43" w14:textId="77777777">
        <w:trPr>
          <w:tblCellSpacing w:w="15" w:type="dxa"/>
        </w:trPr>
        <w:tc>
          <w:tcPr>
            <w:tcW w:w="0" w:type="auto"/>
            <w:vAlign w:val="center"/>
            <w:hideMark/>
          </w:tcPr>
          <w:p w14:paraId="1AC01B54" w14:textId="77777777" w:rsidR="00166A94" w:rsidRPr="00166A94" w:rsidRDefault="00166A94" w:rsidP="00166A94">
            <w:r w:rsidRPr="00166A94">
              <w:rPr>
                <w:b/>
                <w:bCs/>
              </w:rPr>
              <w:t>SQLite</w:t>
            </w:r>
          </w:p>
        </w:tc>
        <w:tc>
          <w:tcPr>
            <w:tcW w:w="0" w:type="auto"/>
            <w:vAlign w:val="center"/>
            <w:hideMark/>
          </w:tcPr>
          <w:p w14:paraId="56E52B59" w14:textId="77777777" w:rsidR="00166A94" w:rsidRPr="00166A94" w:rsidRDefault="00166A94" w:rsidP="00166A94">
            <w:r w:rsidRPr="00166A94">
              <w:t>Lightweight local database for storing users, doctors, patients, and appointments</w:t>
            </w:r>
          </w:p>
        </w:tc>
      </w:tr>
      <w:tr w:rsidR="00166A94" w:rsidRPr="00166A94" w14:paraId="051A0579" w14:textId="77777777">
        <w:trPr>
          <w:tblCellSpacing w:w="15" w:type="dxa"/>
        </w:trPr>
        <w:tc>
          <w:tcPr>
            <w:tcW w:w="0" w:type="auto"/>
            <w:vAlign w:val="center"/>
            <w:hideMark/>
          </w:tcPr>
          <w:p w14:paraId="580E0984" w14:textId="77777777" w:rsidR="00166A94" w:rsidRPr="00166A94" w:rsidRDefault="00166A94" w:rsidP="00166A94">
            <w:r w:rsidRPr="00166A94">
              <w:rPr>
                <w:b/>
                <w:bCs/>
              </w:rPr>
              <w:t xml:space="preserve">JSON / Flask </w:t>
            </w:r>
            <w:proofErr w:type="spellStart"/>
            <w:r w:rsidRPr="00166A94">
              <w:rPr>
                <w:b/>
                <w:bCs/>
              </w:rPr>
              <w:t>jsonify</w:t>
            </w:r>
            <w:proofErr w:type="spellEnd"/>
          </w:p>
        </w:tc>
        <w:tc>
          <w:tcPr>
            <w:tcW w:w="0" w:type="auto"/>
            <w:vAlign w:val="center"/>
            <w:hideMark/>
          </w:tcPr>
          <w:p w14:paraId="2D8FEA3E" w14:textId="77777777" w:rsidR="00166A94" w:rsidRPr="00166A94" w:rsidRDefault="00166A94" w:rsidP="00166A94">
            <w:r w:rsidRPr="00166A94">
              <w:t>Returning API responses in structured JSON format</w:t>
            </w:r>
          </w:p>
        </w:tc>
      </w:tr>
    </w:tbl>
    <w:p w14:paraId="0BE7753D" w14:textId="77777777" w:rsidR="00166A94" w:rsidRDefault="00166A94" w:rsidP="002A424C"/>
    <w:p w14:paraId="2EE07ABB" w14:textId="77777777" w:rsidR="007A0FBF" w:rsidRPr="007A0FBF" w:rsidRDefault="007A0FBF" w:rsidP="007A0FBF">
      <w:pPr>
        <w:rPr>
          <w:b/>
          <w:bCs/>
        </w:rPr>
      </w:pPr>
      <w:r w:rsidRPr="007A0FBF">
        <w:rPr>
          <w:b/>
          <w:bCs/>
        </w:rPr>
        <w:t>Database Schema / ER Diagram</w:t>
      </w:r>
    </w:p>
    <w:p w14:paraId="74D12256" w14:textId="77777777" w:rsidR="007A0FBF" w:rsidRPr="007A0FBF" w:rsidRDefault="007A0FBF" w:rsidP="007A0FBF">
      <w:pPr>
        <w:rPr>
          <w:b/>
          <w:bCs/>
        </w:rPr>
      </w:pPr>
      <w:r w:rsidRPr="007A0FBF">
        <w:rPr>
          <w:b/>
          <w:bCs/>
        </w:rPr>
        <w:t>Tables:</w:t>
      </w:r>
    </w:p>
    <w:p w14:paraId="161F253F" w14:textId="77777777" w:rsidR="007A0FBF" w:rsidRPr="007A0FBF" w:rsidRDefault="007A0FBF" w:rsidP="007A0FBF">
      <w:pPr>
        <w:numPr>
          <w:ilvl w:val="0"/>
          <w:numId w:val="1"/>
        </w:numPr>
      </w:pPr>
      <w:r w:rsidRPr="007A0FBF">
        <w:rPr>
          <w:b/>
          <w:bCs/>
        </w:rPr>
        <w:t>User</w:t>
      </w:r>
      <w:r w:rsidRPr="007A0FBF">
        <w:t xml:space="preserve"> — stores user authentication details (id, username, email, password, role, </w:t>
      </w:r>
      <w:proofErr w:type="spellStart"/>
      <w:r w:rsidRPr="007A0FBF">
        <w:t>created_at</w:t>
      </w:r>
      <w:proofErr w:type="spellEnd"/>
      <w:r w:rsidRPr="007A0FBF">
        <w:t>)</w:t>
      </w:r>
    </w:p>
    <w:p w14:paraId="43E499DC" w14:textId="77777777" w:rsidR="007A0FBF" w:rsidRPr="007A0FBF" w:rsidRDefault="007A0FBF" w:rsidP="007A0FBF">
      <w:pPr>
        <w:numPr>
          <w:ilvl w:val="0"/>
          <w:numId w:val="1"/>
        </w:numPr>
      </w:pPr>
      <w:r w:rsidRPr="007A0FBF">
        <w:rPr>
          <w:b/>
          <w:bCs/>
        </w:rPr>
        <w:t>Patient</w:t>
      </w:r>
      <w:r w:rsidRPr="007A0FBF">
        <w:t xml:space="preserve"> — stores patient profile information (id, </w:t>
      </w:r>
      <w:proofErr w:type="spellStart"/>
      <w:r w:rsidRPr="007A0FBF">
        <w:t>user_id</w:t>
      </w:r>
      <w:proofErr w:type="spellEnd"/>
      <w:r w:rsidRPr="007A0FBF">
        <w:t xml:space="preserve">, </w:t>
      </w:r>
      <w:proofErr w:type="spellStart"/>
      <w:r w:rsidRPr="007A0FBF">
        <w:t>full_name</w:t>
      </w:r>
      <w:proofErr w:type="spellEnd"/>
      <w:r w:rsidRPr="007A0FBF">
        <w:t xml:space="preserve">, age, gender, phone, address, </w:t>
      </w:r>
      <w:proofErr w:type="spellStart"/>
      <w:r w:rsidRPr="007A0FBF">
        <w:t>blood_group</w:t>
      </w:r>
      <w:proofErr w:type="spellEnd"/>
      <w:r w:rsidRPr="007A0FBF">
        <w:t xml:space="preserve">, </w:t>
      </w:r>
      <w:proofErr w:type="spellStart"/>
      <w:r w:rsidRPr="007A0FBF">
        <w:t>is_active</w:t>
      </w:r>
      <w:proofErr w:type="spellEnd"/>
      <w:r w:rsidRPr="007A0FBF">
        <w:t>)</w:t>
      </w:r>
    </w:p>
    <w:p w14:paraId="33EF5AB3" w14:textId="77777777" w:rsidR="007A0FBF" w:rsidRPr="007A0FBF" w:rsidRDefault="007A0FBF" w:rsidP="007A0FBF">
      <w:pPr>
        <w:numPr>
          <w:ilvl w:val="0"/>
          <w:numId w:val="1"/>
        </w:numPr>
      </w:pPr>
      <w:r w:rsidRPr="007A0FBF">
        <w:rPr>
          <w:b/>
          <w:bCs/>
        </w:rPr>
        <w:t>Doctor</w:t>
      </w:r>
      <w:r w:rsidRPr="007A0FBF">
        <w:t xml:space="preserve"> — stores doctor professional details (id, </w:t>
      </w:r>
      <w:proofErr w:type="spellStart"/>
      <w:r w:rsidRPr="007A0FBF">
        <w:t>user_id</w:t>
      </w:r>
      <w:proofErr w:type="spellEnd"/>
      <w:r w:rsidRPr="007A0FBF">
        <w:t xml:space="preserve">, </w:t>
      </w:r>
      <w:proofErr w:type="spellStart"/>
      <w:r w:rsidRPr="007A0FBF">
        <w:t>full_name</w:t>
      </w:r>
      <w:proofErr w:type="spellEnd"/>
      <w:r w:rsidRPr="007A0FBF">
        <w:t xml:space="preserve">, </w:t>
      </w:r>
      <w:proofErr w:type="spellStart"/>
      <w:r w:rsidRPr="007A0FBF">
        <w:t>specialization_id</w:t>
      </w:r>
      <w:proofErr w:type="spellEnd"/>
      <w:r w:rsidRPr="007A0FBF">
        <w:t xml:space="preserve">, phone, qualification, </w:t>
      </w:r>
      <w:proofErr w:type="spellStart"/>
      <w:r w:rsidRPr="007A0FBF">
        <w:t>experience_years</w:t>
      </w:r>
      <w:proofErr w:type="spellEnd"/>
      <w:r w:rsidRPr="007A0FBF">
        <w:t xml:space="preserve">, </w:t>
      </w:r>
      <w:proofErr w:type="spellStart"/>
      <w:r w:rsidRPr="007A0FBF">
        <w:t>is_active</w:t>
      </w:r>
      <w:proofErr w:type="spellEnd"/>
      <w:r w:rsidRPr="007A0FBF">
        <w:t>)</w:t>
      </w:r>
    </w:p>
    <w:p w14:paraId="00774D56" w14:textId="77777777" w:rsidR="007A0FBF" w:rsidRPr="007A0FBF" w:rsidRDefault="007A0FBF" w:rsidP="007A0FBF">
      <w:pPr>
        <w:numPr>
          <w:ilvl w:val="0"/>
          <w:numId w:val="1"/>
        </w:numPr>
      </w:pPr>
      <w:r w:rsidRPr="007A0FBF">
        <w:rPr>
          <w:b/>
          <w:bCs/>
        </w:rPr>
        <w:t>Department</w:t>
      </w:r>
      <w:r w:rsidRPr="007A0FBF">
        <w:t> — stores medical specializations (id, name, description)</w:t>
      </w:r>
    </w:p>
    <w:p w14:paraId="7BDE9A94" w14:textId="77777777" w:rsidR="007A0FBF" w:rsidRPr="007A0FBF" w:rsidRDefault="007A0FBF" w:rsidP="007A0FBF">
      <w:pPr>
        <w:numPr>
          <w:ilvl w:val="0"/>
          <w:numId w:val="1"/>
        </w:numPr>
      </w:pPr>
      <w:proofErr w:type="spellStart"/>
      <w:r w:rsidRPr="007A0FBF">
        <w:rPr>
          <w:b/>
          <w:bCs/>
        </w:rPr>
        <w:t>DoctorAvailability</w:t>
      </w:r>
      <w:proofErr w:type="spellEnd"/>
      <w:r w:rsidRPr="007A0FBF">
        <w:t xml:space="preserve"> — stores doctor's available time slots (id, </w:t>
      </w:r>
      <w:proofErr w:type="spellStart"/>
      <w:r w:rsidRPr="007A0FBF">
        <w:t>doctor_id</w:t>
      </w:r>
      <w:proofErr w:type="spellEnd"/>
      <w:r w:rsidRPr="007A0FBF">
        <w:t xml:space="preserve">, date, </w:t>
      </w:r>
      <w:proofErr w:type="spellStart"/>
      <w:r w:rsidRPr="007A0FBF">
        <w:t>start_time</w:t>
      </w:r>
      <w:proofErr w:type="spellEnd"/>
      <w:r w:rsidRPr="007A0FBF">
        <w:t xml:space="preserve">, </w:t>
      </w:r>
      <w:proofErr w:type="spellStart"/>
      <w:r w:rsidRPr="007A0FBF">
        <w:t>end_time</w:t>
      </w:r>
      <w:proofErr w:type="spellEnd"/>
      <w:r w:rsidRPr="007A0FBF">
        <w:t xml:space="preserve">, </w:t>
      </w:r>
      <w:proofErr w:type="spellStart"/>
      <w:r w:rsidRPr="007A0FBF">
        <w:t>is_available</w:t>
      </w:r>
      <w:proofErr w:type="spellEnd"/>
      <w:r w:rsidRPr="007A0FBF">
        <w:t>)</w:t>
      </w:r>
    </w:p>
    <w:p w14:paraId="25DD24C4" w14:textId="77777777" w:rsidR="007A0FBF" w:rsidRPr="007A0FBF" w:rsidRDefault="007A0FBF" w:rsidP="007A0FBF">
      <w:pPr>
        <w:numPr>
          <w:ilvl w:val="0"/>
          <w:numId w:val="1"/>
        </w:numPr>
      </w:pPr>
      <w:r w:rsidRPr="007A0FBF">
        <w:rPr>
          <w:b/>
          <w:bCs/>
        </w:rPr>
        <w:t>Appointment</w:t>
      </w:r>
      <w:r w:rsidRPr="007A0FBF">
        <w:t xml:space="preserve"> — stores appointment bookings (id, </w:t>
      </w:r>
      <w:proofErr w:type="spellStart"/>
      <w:r w:rsidRPr="007A0FBF">
        <w:t>patient_id</w:t>
      </w:r>
      <w:proofErr w:type="spellEnd"/>
      <w:r w:rsidRPr="007A0FBF">
        <w:t xml:space="preserve">, </w:t>
      </w:r>
      <w:proofErr w:type="spellStart"/>
      <w:r w:rsidRPr="007A0FBF">
        <w:t>doctor_id</w:t>
      </w:r>
      <w:proofErr w:type="spellEnd"/>
      <w:r w:rsidRPr="007A0FBF">
        <w:t xml:space="preserve">, </w:t>
      </w:r>
      <w:proofErr w:type="spellStart"/>
      <w:r w:rsidRPr="007A0FBF">
        <w:t>appointment_date</w:t>
      </w:r>
      <w:proofErr w:type="spellEnd"/>
      <w:r w:rsidRPr="007A0FBF">
        <w:t xml:space="preserve">, </w:t>
      </w:r>
      <w:proofErr w:type="spellStart"/>
      <w:r w:rsidRPr="007A0FBF">
        <w:t>appointment_time</w:t>
      </w:r>
      <w:proofErr w:type="spellEnd"/>
      <w:r w:rsidRPr="007A0FBF">
        <w:t xml:space="preserve">, status, reason, </w:t>
      </w:r>
      <w:proofErr w:type="spellStart"/>
      <w:r w:rsidRPr="007A0FBF">
        <w:t>created_at</w:t>
      </w:r>
      <w:proofErr w:type="spellEnd"/>
      <w:r w:rsidRPr="007A0FBF">
        <w:t>)</w:t>
      </w:r>
    </w:p>
    <w:p w14:paraId="2FD8421B" w14:textId="77777777" w:rsidR="007A0FBF" w:rsidRPr="007A0FBF" w:rsidRDefault="007A0FBF" w:rsidP="007A0FBF">
      <w:pPr>
        <w:numPr>
          <w:ilvl w:val="0"/>
          <w:numId w:val="1"/>
        </w:numPr>
      </w:pPr>
      <w:r w:rsidRPr="007A0FBF">
        <w:rPr>
          <w:b/>
          <w:bCs/>
        </w:rPr>
        <w:t>Treatment</w:t>
      </w:r>
      <w:r w:rsidRPr="007A0FBF">
        <w:t xml:space="preserve"> — stores medical records for completed appointments (id, </w:t>
      </w:r>
      <w:proofErr w:type="spellStart"/>
      <w:r w:rsidRPr="007A0FBF">
        <w:t>appointment_id</w:t>
      </w:r>
      <w:proofErr w:type="spellEnd"/>
      <w:r w:rsidRPr="007A0FBF">
        <w:t xml:space="preserve">, diagnosis, prescription, notes, </w:t>
      </w:r>
      <w:proofErr w:type="spellStart"/>
      <w:r w:rsidRPr="007A0FBF">
        <w:t>created_at</w:t>
      </w:r>
      <w:proofErr w:type="spellEnd"/>
      <w:r w:rsidRPr="007A0FBF">
        <w:t>)</w:t>
      </w:r>
    </w:p>
    <w:p w14:paraId="3855A018" w14:textId="38DCCE5E" w:rsidR="002A424C" w:rsidRDefault="007A0FBF" w:rsidP="000467A0">
      <w:r>
        <w:t>ER DIAGRAM:</w:t>
      </w:r>
    </w:p>
    <w:p w14:paraId="4E28CC40" w14:textId="20FF20AA" w:rsidR="007A0FBF" w:rsidRDefault="007A0FBF" w:rsidP="000467A0">
      <w:r w:rsidRPr="007A0FBF">
        <w:rPr>
          <w:noProof/>
        </w:rPr>
        <w:lastRenderedPageBreak/>
        <w:drawing>
          <wp:inline distT="0" distB="0" distL="0" distR="0" wp14:anchorId="7694D40D" wp14:editId="66441E3D">
            <wp:extent cx="5731510" cy="3034665"/>
            <wp:effectExtent l="0" t="0" r="2540" b="0"/>
            <wp:docPr id="16148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21949" name=""/>
                    <pic:cNvPicPr/>
                  </pic:nvPicPr>
                  <pic:blipFill>
                    <a:blip r:embed="rId5"/>
                    <a:stretch>
                      <a:fillRect/>
                    </a:stretch>
                  </pic:blipFill>
                  <pic:spPr>
                    <a:xfrm>
                      <a:off x="0" y="0"/>
                      <a:ext cx="5731510" cy="3034665"/>
                    </a:xfrm>
                    <a:prstGeom prst="rect">
                      <a:avLst/>
                    </a:prstGeom>
                  </pic:spPr>
                </pic:pic>
              </a:graphicData>
            </a:graphic>
          </wp:inline>
        </w:drawing>
      </w:r>
    </w:p>
    <w:p w14:paraId="32E887A2" w14:textId="77777777" w:rsidR="007A0FBF" w:rsidRPr="007A0FBF" w:rsidRDefault="007A0FBF" w:rsidP="007A0FBF">
      <w:pPr>
        <w:rPr>
          <w:b/>
          <w:bCs/>
        </w:rPr>
      </w:pPr>
      <w:r w:rsidRPr="007A0FBF">
        <w:rPr>
          <w:b/>
          <w:bCs/>
        </w:rPr>
        <w:t>API Resource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893"/>
        <w:gridCol w:w="5602"/>
      </w:tblGrid>
      <w:tr w:rsidR="007A0FBF" w:rsidRPr="007A0FBF" w14:paraId="14E2BDA8" w14:textId="77777777">
        <w:trPr>
          <w:tblHeader/>
          <w:tblCellSpacing w:w="15" w:type="dxa"/>
        </w:trPr>
        <w:tc>
          <w:tcPr>
            <w:tcW w:w="0" w:type="auto"/>
            <w:vAlign w:val="center"/>
            <w:hideMark/>
          </w:tcPr>
          <w:p w14:paraId="1DA82B8B" w14:textId="77777777" w:rsidR="007A0FBF" w:rsidRPr="007A0FBF" w:rsidRDefault="007A0FBF" w:rsidP="007A0FBF">
            <w:pPr>
              <w:rPr>
                <w:b/>
                <w:bCs/>
              </w:rPr>
            </w:pPr>
            <w:r w:rsidRPr="007A0FBF">
              <w:rPr>
                <w:b/>
                <w:bCs/>
              </w:rPr>
              <w:t>Endpoint</w:t>
            </w:r>
          </w:p>
        </w:tc>
        <w:tc>
          <w:tcPr>
            <w:tcW w:w="0" w:type="auto"/>
            <w:vAlign w:val="center"/>
            <w:hideMark/>
          </w:tcPr>
          <w:p w14:paraId="579B373B" w14:textId="77777777" w:rsidR="007A0FBF" w:rsidRPr="007A0FBF" w:rsidRDefault="007A0FBF" w:rsidP="007A0FBF">
            <w:pPr>
              <w:rPr>
                <w:b/>
                <w:bCs/>
              </w:rPr>
            </w:pPr>
            <w:r w:rsidRPr="007A0FBF">
              <w:rPr>
                <w:b/>
                <w:bCs/>
              </w:rPr>
              <w:t>Method</w:t>
            </w:r>
          </w:p>
        </w:tc>
        <w:tc>
          <w:tcPr>
            <w:tcW w:w="0" w:type="auto"/>
            <w:vAlign w:val="center"/>
            <w:hideMark/>
          </w:tcPr>
          <w:p w14:paraId="78A2B410" w14:textId="77777777" w:rsidR="007A0FBF" w:rsidRPr="007A0FBF" w:rsidRDefault="007A0FBF" w:rsidP="007A0FBF">
            <w:pPr>
              <w:rPr>
                <w:b/>
                <w:bCs/>
              </w:rPr>
            </w:pPr>
            <w:r w:rsidRPr="007A0FBF">
              <w:rPr>
                <w:b/>
                <w:bCs/>
              </w:rPr>
              <w:t>Description</w:t>
            </w:r>
          </w:p>
        </w:tc>
      </w:tr>
      <w:tr w:rsidR="007A0FBF" w:rsidRPr="007A0FBF" w14:paraId="5030A87C" w14:textId="77777777">
        <w:trPr>
          <w:tblCellSpacing w:w="15" w:type="dxa"/>
        </w:trPr>
        <w:tc>
          <w:tcPr>
            <w:tcW w:w="0" w:type="auto"/>
            <w:vAlign w:val="center"/>
            <w:hideMark/>
          </w:tcPr>
          <w:p w14:paraId="5992829D" w14:textId="77777777" w:rsidR="007A0FBF" w:rsidRPr="007A0FBF" w:rsidRDefault="007A0FBF" w:rsidP="007A0FBF">
            <w:r w:rsidRPr="007A0FBF">
              <w:rPr>
                <w:b/>
                <w:bCs/>
              </w:rPr>
              <w:t>/</w:t>
            </w:r>
            <w:proofErr w:type="spellStart"/>
            <w:r w:rsidRPr="007A0FBF">
              <w:rPr>
                <w:b/>
                <w:bCs/>
              </w:rPr>
              <w:t>api</w:t>
            </w:r>
            <w:proofErr w:type="spellEnd"/>
            <w:r w:rsidRPr="007A0FBF">
              <w:rPr>
                <w:b/>
                <w:bCs/>
              </w:rPr>
              <w:t>/appointments</w:t>
            </w:r>
          </w:p>
        </w:tc>
        <w:tc>
          <w:tcPr>
            <w:tcW w:w="0" w:type="auto"/>
            <w:vAlign w:val="center"/>
            <w:hideMark/>
          </w:tcPr>
          <w:p w14:paraId="64A99DCB" w14:textId="77777777" w:rsidR="007A0FBF" w:rsidRPr="007A0FBF" w:rsidRDefault="007A0FBF" w:rsidP="007A0FBF">
            <w:r w:rsidRPr="007A0FBF">
              <w:t>GET</w:t>
            </w:r>
          </w:p>
        </w:tc>
        <w:tc>
          <w:tcPr>
            <w:tcW w:w="0" w:type="auto"/>
            <w:vAlign w:val="center"/>
            <w:hideMark/>
          </w:tcPr>
          <w:p w14:paraId="5A177000" w14:textId="77777777" w:rsidR="007A0FBF" w:rsidRPr="007A0FBF" w:rsidRDefault="007A0FBF" w:rsidP="007A0FBF">
            <w:r w:rsidRPr="007A0FBF">
              <w:t>Fetch all appointments in the system</w:t>
            </w:r>
          </w:p>
        </w:tc>
      </w:tr>
      <w:tr w:rsidR="007A0FBF" w:rsidRPr="007A0FBF" w14:paraId="04C82DE4" w14:textId="77777777">
        <w:trPr>
          <w:tblCellSpacing w:w="15" w:type="dxa"/>
        </w:trPr>
        <w:tc>
          <w:tcPr>
            <w:tcW w:w="0" w:type="auto"/>
            <w:vAlign w:val="center"/>
            <w:hideMark/>
          </w:tcPr>
          <w:p w14:paraId="75BC79E1" w14:textId="77777777" w:rsidR="007A0FBF" w:rsidRPr="007A0FBF" w:rsidRDefault="007A0FBF" w:rsidP="007A0FBF">
            <w:r w:rsidRPr="007A0FBF">
              <w:rPr>
                <w:b/>
                <w:bCs/>
              </w:rPr>
              <w:t>/</w:t>
            </w:r>
            <w:proofErr w:type="spellStart"/>
            <w:r w:rsidRPr="007A0FBF">
              <w:rPr>
                <w:b/>
                <w:bCs/>
              </w:rPr>
              <w:t>api</w:t>
            </w:r>
            <w:proofErr w:type="spellEnd"/>
            <w:r w:rsidRPr="007A0FBF">
              <w:rPr>
                <w:b/>
                <w:bCs/>
              </w:rPr>
              <w:t>/appointment/&lt;id&gt;</w:t>
            </w:r>
          </w:p>
        </w:tc>
        <w:tc>
          <w:tcPr>
            <w:tcW w:w="0" w:type="auto"/>
            <w:vAlign w:val="center"/>
            <w:hideMark/>
          </w:tcPr>
          <w:p w14:paraId="5A9CAEF6" w14:textId="77777777" w:rsidR="007A0FBF" w:rsidRPr="007A0FBF" w:rsidRDefault="007A0FBF" w:rsidP="007A0FBF">
            <w:r w:rsidRPr="007A0FBF">
              <w:t>GET</w:t>
            </w:r>
          </w:p>
        </w:tc>
        <w:tc>
          <w:tcPr>
            <w:tcW w:w="0" w:type="auto"/>
            <w:vAlign w:val="center"/>
            <w:hideMark/>
          </w:tcPr>
          <w:p w14:paraId="47F107E1" w14:textId="77777777" w:rsidR="007A0FBF" w:rsidRPr="007A0FBF" w:rsidRDefault="007A0FBF" w:rsidP="007A0FBF">
            <w:r w:rsidRPr="007A0FBF">
              <w:t>Fetch detailed information of a specific appointment</w:t>
            </w:r>
          </w:p>
        </w:tc>
      </w:tr>
      <w:tr w:rsidR="007A0FBF" w:rsidRPr="007A0FBF" w14:paraId="42D585C4" w14:textId="77777777">
        <w:trPr>
          <w:tblCellSpacing w:w="15" w:type="dxa"/>
        </w:trPr>
        <w:tc>
          <w:tcPr>
            <w:tcW w:w="0" w:type="auto"/>
            <w:vAlign w:val="center"/>
            <w:hideMark/>
          </w:tcPr>
          <w:p w14:paraId="0E952D91" w14:textId="77777777" w:rsidR="007A0FBF" w:rsidRPr="007A0FBF" w:rsidRDefault="007A0FBF" w:rsidP="007A0FBF">
            <w:r w:rsidRPr="007A0FBF">
              <w:rPr>
                <w:b/>
                <w:bCs/>
              </w:rPr>
              <w:t>/</w:t>
            </w:r>
            <w:proofErr w:type="spellStart"/>
            <w:r w:rsidRPr="007A0FBF">
              <w:rPr>
                <w:b/>
                <w:bCs/>
              </w:rPr>
              <w:t>api</w:t>
            </w:r>
            <w:proofErr w:type="spellEnd"/>
            <w:r w:rsidRPr="007A0FBF">
              <w:rPr>
                <w:b/>
                <w:bCs/>
              </w:rPr>
              <w:t>/doctors</w:t>
            </w:r>
          </w:p>
        </w:tc>
        <w:tc>
          <w:tcPr>
            <w:tcW w:w="0" w:type="auto"/>
            <w:vAlign w:val="center"/>
            <w:hideMark/>
          </w:tcPr>
          <w:p w14:paraId="0C01CDD3" w14:textId="77777777" w:rsidR="007A0FBF" w:rsidRPr="007A0FBF" w:rsidRDefault="007A0FBF" w:rsidP="007A0FBF">
            <w:r w:rsidRPr="007A0FBF">
              <w:t>GET</w:t>
            </w:r>
          </w:p>
        </w:tc>
        <w:tc>
          <w:tcPr>
            <w:tcW w:w="0" w:type="auto"/>
            <w:vAlign w:val="center"/>
            <w:hideMark/>
          </w:tcPr>
          <w:p w14:paraId="3C41C955" w14:textId="77777777" w:rsidR="007A0FBF" w:rsidRPr="007A0FBF" w:rsidRDefault="007A0FBF" w:rsidP="007A0FBF">
            <w:r w:rsidRPr="007A0FBF">
              <w:t>Retrieve all active doctors with specialization and experience</w:t>
            </w:r>
          </w:p>
        </w:tc>
      </w:tr>
      <w:tr w:rsidR="007A0FBF" w:rsidRPr="007A0FBF" w14:paraId="1F48F8CE" w14:textId="77777777">
        <w:trPr>
          <w:tblCellSpacing w:w="15" w:type="dxa"/>
        </w:trPr>
        <w:tc>
          <w:tcPr>
            <w:tcW w:w="0" w:type="auto"/>
            <w:vAlign w:val="center"/>
            <w:hideMark/>
          </w:tcPr>
          <w:p w14:paraId="14797969" w14:textId="77777777" w:rsidR="007A0FBF" w:rsidRPr="007A0FBF" w:rsidRDefault="007A0FBF" w:rsidP="007A0FBF">
            <w:r w:rsidRPr="007A0FBF">
              <w:rPr>
                <w:b/>
                <w:bCs/>
              </w:rPr>
              <w:t>/</w:t>
            </w:r>
            <w:proofErr w:type="spellStart"/>
            <w:r w:rsidRPr="007A0FBF">
              <w:rPr>
                <w:b/>
                <w:bCs/>
              </w:rPr>
              <w:t>api</w:t>
            </w:r>
            <w:proofErr w:type="spellEnd"/>
            <w:r w:rsidRPr="007A0FBF">
              <w:rPr>
                <w:b/>
                <w:bCs/>
              </w:rPr>
              <w:t>/patients</w:t>
            </w:r>
          </w:p>
        </w:tc>
        <w:tc>
          <w:tcPr>
            <w:tcW w:w="0" w:type="auto"/>
            <w:vAlign w:val="center"/>
            <w:hideMark/>
          </w:tcPr>
          <w:p w14:paraId="13337662" w14:textId="77777777" w:rsidR="007A0FBF" w:rsidRPr="007A0FBF" w:rsidRDefault="007A0FBF" w:rsidP="007A0FBF">
            <w:r w:rsidRPr="007A0FBF">
              <w:t>GET</w:t>
            </w:r>
          </w:p>
        </w:tc>
        <w:tc>
          <w:tcPr>
            <w:tcW w:w="0" w:type="auto"/>
            <w:vAlign w:val="center"/>
            <w:hideMark/>
          </w:tcPr>
          <w:p w14:paraId="38513AC9" w14:textId="77777777" w:rsidR="007A0FBF" w:rsidRPr="007A0FBF" w:rsidRDefault="007A0FBF" w:rsidP="007A0FBF">
            <w:r w:rsidRPr="007A0FBF">
              <w:t>Fetch all active patients (Admin only)</w:t>
            </w:r>
          </w:p>
        </w:tc>
      </w:tr>
    </w:tbl>
    <w:p w14:paraId="307901FB" w14:textId="28187D6E" w:rsidR="007A0FBF" w:rsidRDefault="007A0FBF" w:rsidP="000467A0"/>
    <w:p w14:paraId="6D3DBE97" w14:textId="77777777" w:rsidR="00166A94" w:rsidRPr="00166A94" w:rsidRDefault="00166A94" w:rsidP="00166A94">
      <w:pPr>
        <w:rPr>
          <w:b/>
          <w:bCs/>
        </w:rPr>
      </w:pPr>
      <w:r w:rsidRPr="00166A94">
        <w:rPr>
          <w:b/>
          <w:bCs/>
        </w:rPr>
        <w:t>Architecture and Features (optional)</w:t>
      </w:r>
    </w:p>
    <w:p w14:paraId="74C59D2A" w14:textId="77777777" w:rsidR="00166A94" w:rsidRPr="00166A94" w:rsidRDefault="00166A94" w:rsidP="00166A94">
      <w:pPr>
        <w:rPr>
          <w:b/>
          <w:bCs/>
        </w:rPr>
      </w:pPr>
      <w:r w:rsidRPr="00166A94">
        <w:rPr>
          <w:b/>
          <w:bCs/>
        </w:rPr>
        <w:t>Architecture Overview:</w:t>
      </w:r>
    </w:p>
    <w:p w14:paraId="5C2B4D44" w14:textId="77777777" w:rsidR="00166A94" w:rsidRPr="00166A94" w:rsidRDefault="00166A94" w:rsidP="00166A94">
      <w:pPr>
        <w:numPr>
          <w:ilvl w:val="0"/>
          <w:numId w:val="2"/>
        </w:numPr>
      </w:pPr>
      <w:r w:rsidRPr="00166A94">
        <w:rPr>
          <w:b/>
          <w:bCs/>
        </w:rPr>
        <w:t>app.py</w:t>
      </w:r>
      <w:r w:rsidRPr="00166A94">
        <w:t xml:space="preserve"> – Main Flask application entry point</w:t>
      </w:r>
    </w:p>
    <w:p w14:paraId="04401109" w14:textId="77777777" w:rsidR="00166A94" w:rsidRPr="00166A94" w:rsidRDefault="00166A94" w:rsidP="00166A94">
      <w:pPr>
        <w:numPr>
          <w:ilvl w:val="0"/>
          <w:numId w:val="2"/>
        </w:numPr>
      </w:pPr>
      <w:r w:rsidRPr="00166A94">
        <w:rPr>
          <w:b/>
          <w:bCs/>
        </w:rPr>
        <w:t>/</w:t>
      </w:r>
      <w:proofErr w:type="gramStart"/>
      <w:r w:rsidRPr="00166A94">
        <w:rPr>
          <w:b/>
          <w:bCs/>
        </w:rPr>
        <w:t>models</w:t>
      </w:r>
      <w:proofErr w:type="gramEnd"/>
      <w:r w:rsidRPr="00166A94">
        <w:t xml:space="preserve"> – </w:t>
      </w:r>
      <w:proofErr w:type="spellStart"/>
      <w:r w:rsidRPr="00166A94">
        <w:t>SQLAlchemy</w:t>
      </w:r>
      <w:proofErr w:type="spellEnd"/>
      <w:r w:rsidRPr="00166A94">
        <w:t xml:space="preserve"> database models (User, Patient, Doctor, Appointment, etc.)</w:t>
      </w:r>
    </w:p>
    <w:p w14:paraId="28DA25E4" w14:textId="77777777" w:rsidR="00166A94" w:rsidRPr="00166A94" w:rsidRDefault="00166A94" w:rsidP="00166A94">
      <w:pPr>
        <w:numPr>
          <w:ilvl w:val="0"/>
          <w:numId w:val="2"/>
        </w:numPr>
      </w:pPr>
      <w:r w:rsidRPr="00166A94">
        <w:rPr>
          <w:b/>
          <w:bCs/>
        </w:rPr>
        <w:t>/</w:t>
      </w:r>
      <w:proofErr w:type="gramStart"/>
      <w:r w:rsidRPr="00166A94">
        <w:rPr>
          <w:b/>
          <w:bCs/>
        </w:rPr>
        <w:t>routes</w:t>
      </w:r>
      <w:proofErr w:type="gramEnd"/>
      <w:r w:rsidRPr="00166A94">
        <w:t xml:space="preserve"> – Flask routes for admin, doctor, patient, and API functionalities</w:t>
      </w:r>
    </w:p>
    <w:p w14:paraId="53EC6854" w14:textId="77777777" w:rsidR="00166A94" w:rsidRPr="00166A94" w:rsidRDefault="00166A94" w:rsidP="00166A94">
      <w:pPr>
        <w:numPr>
          <w:ilvl w:val="0"/>
          <w:numId w:val="2"/>
        </w:numPr>
      </w:pPr>
      <w:r w:rsidRPr="00166A94">
        <w:rPr>
          <w:b/>
          <w:bCs/>
        </w:rPr>
        <w:t>/templates</w:t>
      </w:r>
      <w:r w:rsidRPr="00166A94">
        <w:t xml:space="preserve"> – Jinja2 HTML templates (admin/doctor/patient dashboards and pages)</w:t>
      </w:r>
    </w:p>
    <w:p w14:paraId="2F6B49D0" w14:textId="77777777" w:rsidR="00166A94" w:rsidRPr="00166A94" w:rsidRDefault="00166A94" w:rsidP="00166A94">
      <w:pPr>
        <w:numPr>
          <w:ilvl w:val="0"/>
          <w:numId w:val="2"/>
        </w:numPr>
      </w:pPr>
      <w:r w:rsidRPr="00166A94">
        <w:rPr>
          <w:b/>
          <w:bCs/>
        </w:rPr>
        <w:t>/static</w:t>
      </w:r>
      <w:r w:rsidRPr="00166A94">
        <w:t xml:space="preserve"> – CSS, JS, Bootstrap assets, and frontend resources</w:t>
      </w:r>
    </w:p>
    <w:p w14:paraId="41FB8E99" w14:textId="77777777" w:rsidR="00166A94" w:rsidRPr="00166A94" w:rsidRDefault="00166A94" w:rsidP="00166A94">
      <w:pPr>
        <w:numPr>
          <w:ilvl w:val="0"/>
          <w:numId w:val="2"/>
        </w:numPr>
      </w:pPr>
      <w:r w:rsidRPr="00166A94">
        <w:rPr>
          <w:b/>
          <w:bCs/>
        </w:rPr>
        <w:t>/database (</w:t>
      </w:r>
      <w:proofErr w:type="spellStart"/>
      <w:r w:rsidRPr="00166A94">
        <w:rPr>
          <w:b/>
          <w:bCs/>
        </w:rPr>
        <w:t>hospital.db</w:t>
      </w:r>
      <w:proofErr w:type="spellEnd"/>
      <w:r w:rsidRPr="00166A94">
        <w:rPr>
          <w:b/>
          <w:bCs/>
        </w:rPr>
        <w:t>)</w:t>
      </w:r>
      <w:r w:rsidRPr="00166A94">
        <w:t xml:space="preserve"> – SQLite database storing system records</w:t>
      </w:r>
    </w:p>
    <w:p w14:paraId="6A9A5BD8" w14:textId="77777777" w:rsidR="00166A94" w:rsidRPr="00166A94" w:rsidRDefault="00166A94" w:rsidP="00166A94">
      <w:pPr>
        <w:numPr>
          <w:ilvl w:val="0"/>
          <w:numId w:val="2"/>
        </w:numPr>
      </w:pPr>
      <w:r w:rsidRPr="00166A94">
        <w:rPr>
          <w:b/>
          <w:bCs/>
        </w:rPr>
        <w:lastRenderedPageBreak/>
        <w:t>/</w:t>
      </w:r>
      <w:proofErr w:type="spellStart"/>
      <w:r w:rsidRPr="00166A94">
        <w:rPr>
          <w:b/>
          <w:bCs/>
        </w:rPr>
        <w:t>api</w:t>
      </w:r>
      <w:proofErr w:type="spellEnd"/>
      <w:r w:rsidRPr="00166A94">
        <w:rPr>
          <w:b/>
          <w:bCs/>
        </w:rPr>
        <w:t xml:space="preserve"> endpoints</w:t>
      </w:r>
      <w:r w:rsidRPr="00166A94">
        <w:t xml:space="preserve"> – JSON-based API responses for Appointments, Doctors, Patients</w:t>
      </w:r>
    </w:p>
    <w:p w14:paraId="3EC26C9F" w14:textId="77777777" w:rsidR="00166A94" w:rsidRPr="00166A94" w:rsidRDefault="00000000" w:rsidP="00166A94">
      <w:r>
        <w:pict w14:anchorId="502FD597">
          <v:rect id="_x0000_i1025" style="width:0;height:1.5pt" o:hralign="center" o:hrstd="t" o:hr="t" fillcolor="#a0a0a0" stroked="f"/>
        </w:pict>
      </w:r>
    </w:p>
    <w:p w14:paraId="43CDF2F8" w14:textId="77777777" w:rsidR="00166A94" w:rsidRPr="00166A94" w:rsidRDefault="00166A94" w:rsidP="00166A94">
      <w:pPr>
        <w:rPr>
          <w:b/>
          <w:bCs/>
        </w:rPr>
      </w:pPr>
      <w:r w:rsidRPr="00166A94">
        <w:rPr>
          <w:b/>
          <w:bCs/>
        </w:rPr>
        <w:t>Implemented Features:</w:t>
      </w:r>
    </w:p>
    <w:p w14:paraId="4EEEDA73" w14:textId="77777777" w:rsidR="00166A94" w:rsidRPr="00166A94" w:rsidRDefault="00166A94" w:rsidP="00166A94">
      <w:pPr>
        <w:numPr>
          <w:ilvl w:val="0"/>
          <w:numId w:val="3"/>
        </w:numPr>
      </w:pPr>
      <w:r w:rsidRPr="00166A94">
        <w:t>User registration and login (Patient default)</w:t>
      </w:r>
    </w:p>
    <w:p w14:paraId="3C3F5D1F" w14:textId="77777777" w:rsidR="00166A94" w:rsidRPr="00166A94" w:rsidRDefault="00166A94" w:rsidP="00166A94">
      <w:pPr>
        <w:numPr>
          <w:ilvl w:val="0"/>
          <w:numId w:val="3"/>
        </w:numPr>
      </w:pPr>
      <w:r w:rsidRPr="00166A94">
        <w:t>Role-based authentication (Admin / Doctor / Patient)</w:t>
      </w:r>
    </w:p>
    <w:p w14:paraId="65E444F4" w14:textId="77777777" w:rsidR="00166A94" w:rsidRPr="00166A94" w:rsidRDefault="00166A94" w:rsidP="00166A94">
      <w:pPr>
        <w:numPr>
          <w:ilvl w:val="0"/>
          <w:numId w:val="3"/>
        </w:numPr>
      </w:pPr>
      <w:r w:rsidRPr="00166A94">
        <w:t>Doctor management (add, edit, delete) by Admin</w:t>
      </w:r>
    </w:p>
    <w:p w14:paraId="0136248E" w14:textId="77777777" w:rsidR="00166A94" w:rsidRPr="00166A94" w:rsidRDefault="00166A94" w:rsidP="00166A94">
      <w:pPr>
        <w:numPr>
          <w:ilvl w:val="0"/>
          <w:numId w:val="3"/>
        </w:numPr>
      </w:pPr>
      <w:r w:rsidRPr="00166A94">
        <w:t>Patient management and profile update</w:t>
      </w:r>
    </w:p>
    <w:p w14:paraId="1524FBE2" w14:textId="77777777" w:rsidR="00166A94" w:rsidRPr="00166A94" w:rsidRDefault="00166A94" w:rsidP="00166A94">
      <w:pPr>
        <w:numPr>
          <w:ilvl w:val="0"/>
          <w:numId w:val="3"/>
        </w:numPr>
      </w:pPr>
      <w:r w:rsidRPr="00166A94">
        <w:t>Department and specialization-based doctor filtering</w:t>
      </w:r>
    </w:p>
    <w:p w14:paraId="46DFCB98" w14:textId="77777777" w:rsidR="00166A94" w:rsidRPr="00166A94" w:rsidRDefault="00166A94" w:rsidP="00166A94">
      <w:pPr>
        <w:numPr>
          <w:ilvl w:val="0"/>
          <w:numId w:val="3"/>
        </w:numPr>
      </w:pPr>
      <w:r w:rsidRPr="00166A94">
        <w:t>Appointment booking with conflict checks</w:t>
      </w:r>
    </w:p>
    <w:p w14:paraId="129257EE" w14:textId="77777777" w:rsidR="00166A94" w:rsidRPr="00166A94" w:rsidRDefault="00166A94" w:rsidP="00166A94">
      <w:pPr>
        <w:numPr>
          <w:ilvl w:val="0"/>
          <w:numId w:val="3"/>
        </w:numPr>
      </w:pPr>
      <w:r w:rsidRPr="00166A94">
        <w:t>Doctor availability scheduling</w:t>
      </w:r>
    </w:p>
    <w:p w14:paraId="13440F32" w14:textId="77777777" w:rsidR="00166A94" w:rsidRPr="00166A94" w:rsidRDefault="00166A94" w:rsidP="00166A94">
      <w:pPr>
        <w:numPr>
          <w:ilvl w:val="0"/>
          <w:numId w:val="3"/>
        </w:numPr>
      </w:pPr>
      <w:r w:rsidRPr="00166A94">
        <w:t>Doctor dashboard with weekly appointments</w:t>
      </w:r>
    </w:p>
    <w:p w14:paraId="35079A73" w14:textId="77777777" w:rsidR="00166A94" w:rsidRPr="00166A94" w:rsidRDefault="00166A94" w:rsidP="00166A94">
      <w:pPr>
        <w:numPr>
          <w:ilvl w:val="0"/>
          <w:numId w:val="3"/>
        </w:numPr>
      </w:pPr>
      <w:r w:rsidRPr="00166A94">
        <w:t>Patient dashboard with upcoming visits</w:t>
      </w:r>
    </w:p>
    <w:p w14:paraId="7FBD0AD6" w14:textId="77777777" w:rsidR="00166A94" w:rsidRPr="00166A94" w:rsidRDefault="00166A94" w:rsidP="00166A94">
      <w:pPr>
        <w:numPr>
          <w:ilvl w:val="0"/>
          <w:numId w:val="3"/>
        </w:numPr>
      </w:pPr>
      <w:r w:rsidRPr="00166A94">
        <w:t>Treatment recording for completed appointments</w:t>
      </w:r>
    </w:p>
    <w:p w14:paraId="1255A483" w14:textId="77777777" w:rsidR="00166A94" w:rsidRPr="00166A94" w:rsidRDefault="00166A94" w:rsidP="00166A94">
      <w:pPr>
        <w:numPr>
          <w:ilvl w:val="0"/>
          <w:numId w:val="3"/>
        </w:numPr>
      </w:pPr>
      <w:r w:rsidRPr="00166A94">
        <w:t xml:space="preserve">Secure password hashing using </w:t>
      </w:r>
      <w:proofErr w:type="spellStart"/>
      <w:r w:rsidRPr="00166A94">
        <w:t>Werkzeug</w:t>
      </w:r>
      <w:proofErr w:type="spellEnd"/>
    </w:p>
    <w:p w14:paraId="7A94F74C" w14:textId="77777777" w:rsidR="00166A94" w:rsidRPr="00166A94" w:rsidRDefault="00166A94" w:rsidP="00166A94">
      <w:pPr>
        <w:numPr>
          <w:ilvl w:val="0"/>
          <w:numId w:val="3"/>
        </w:numPr>
      </w:pPr>
      <w:r w:rsidRPr="00166A94">
        <w:t>Session-based access control</w:t>
      </w:r>
    </w:p>
    <w:p w14:paraId="3FE02A47" w14:textId="77777777" w:rsidR="00166A94" w:rsidRPr="00166A94" w:rsidRDefault="00166A94" w:rsidP="00166A94">
      <w:pPr>
        <w:numPr>
          <w:ilvl w:val="0"/>
          <w:numId w:val="3"/>
        </w:numPr>
      </w:pPr>
      <w:r w:rsidRPr="00166A94">
        <w:t>REST API endpoints for Appointments, Patients, Doctors</w:t>
      </w:r>
    </w:p>
    <w:p w14:paraId="15C2AF73" w14:textId="77777777" w:rsidR="00166A94" w:rsidRPr="00166A94" w:rsidRDefault="00000000" w:rsidP="00166A94">
      <w:r>
        <w:pict w14:anchorId="5621E43C">
          <v:rect id="_x0000_i1026" style="width:0;height:1.5pt" o:hralign="center" o:hrstd="t" o:hr="t" fillcolor="#a0a0a0" stroked="f"/>
        </w:pict>
      </w:r>
    </w:p>
    <w:p w14:paraId="68D19775" w14:textId="77777777" w:rsidR="00166A94" w:rsidRPr="00166A94" w:rsidRDefault="00166A94" w:rsidP="00166A94">
      <w:pPr>
        <w:rPr>
          <w:b/>
          <w:bCs/>
        </w:rPr>
      </w:pPr>
      <w:r w:rsidRPr="00166A94">
        <w:rPr>
          <w:b/>
          <w:bCs/>
        </w:rPr>
        <w:t>Additional Features:</w:t>
      </w:r>
    </w:p>
    <w:p w14:paraId="4BAC44AF" w14:textId="77777777" w:rsidR="00166A94" w:rsidRPr="00166A94" w:rsidRDefault="00166A94" w:rsidP="00166A94">
      <w:pPr>
        <w:numPr>
          <w:ilvl w:val="0"/>
          <w:numId w:val="4"/>
        </w:numPr>
      </w:pPr>
      <w:r w:rsidRPr="00166A94">
        <w:t>Export data as JSON (using API endpoints)</w:t>
      </w:r>
    </w:p>
    <w:p w14:paraId="2AD3DDF8" w14:textId="77777777" w:rsidR="00166A94" w:rsidRPr="00166A94" w:rsidRDefault="00166A94" w:rsidP="00166A94">
      <w:pPr>
        <w:numPr>
          <w:ilvl w:val="0"/>
          <w:numId w:val="4"/>
        </w:numPr>
      </w:pPr>
      <w:r w:rsidRPr="00166A94">
        <w:t>Easy extensibility for CSV/PDF export</w:t>
      </w:r>
    </w:p>
    <w:p w14:paraId="1CF73841" w14:textId="77777777" w:rsidR="00166A94" w:rsidRPr="00166A94" w:rsidRDefault="00166A94" w:rsidP="00166A94">
      <w:pPr>
        <w:numPr>
          <w:ilvl w:val="0"/>
          <w:numId w:val="4"/>
        </w:numPr>
      </w:pPr>
      <w:r w:rsidRPr="00166A94">
        <w:t>Optional AI/ML integration for appointment prediction or analytics (future scope)</w:t>
      </w:r>
    </w:p>
    <w:p w14:paraId="07BBBEDF" w14:textId="77777777" w:rsidR="00166A94" w:rsidRDefault="00166A94" w:rsidP="000467A0"/>
    <w:p w14:paraId="2F60639E" w14:textId="4D42896E" w:rsidR="00166A94" w:rsidRDefault="00166A94" w:rsidP="00166A94">
      <w:pPr>
        <w:pStyle w:val="Heading1"/>
      </w:pPr>
      <w:r>
        <w:t>VIDEO PRESENTATION LINK:</w:t>
      </w:r>
    </w:p>
    <w:p w14:paraId="5015EDA9" w14:textId="045249B1" w:rsidR="00166A94" w:rsidRDefault="00166A94" w:rsidP="00166A94">
      <w:pPr>
        <w:rPr>
          <w:b/>
          <w:bCs/>
        </w:rPr>
      </w:pPr>
      <w:r w:rsidRPr="00166A94">
        <w:rPr>
          <w:b/>
          <w:bCs/>
        </w:rPr>
        <w:t>Drive link</w:t>
      </w:r>
      <w:r>
        <w:rPr>
          <w:b/>
          <w:bCs/>
        </w:rPr>
        <w:t>:</w:t>
      </w:r>
    </w:p>
    <w:p w14:paraId="674C5F5C" w14:textId="6A06ADD7" w:rsidR="00166A94" w:rsidRDefault="00CC4FC3" w:rsidP="00166A94">
      <w:pPr>
        <w:rPr>
          <w:b/>
          <w:bCs/>
        </w:rPr>
      </w:pPr>
      <w:hyperlink r:id="rId6" w:history="1">
        <w:r w:rsidRPr="002D1A43">
          <w:rPr>
            <w:rStyle w:val="Hyperlink"/>
            <w:b/>
            <w:bCs/>
          </w:rPr>
          <w:t>https://drive.google.com/file/d/1SdZ62NB3zZqFJy_QF0lWCYnSVMu2uA7M/view?usp=drive_link</w:t>
        </w:r>
      </w:hyperlink>
    </w:p>
    <w:p w14:paraId="42E653EB" w14:textId="77777777" w:rsidR="00CC4FC3" w:rsidRPr="00166A94" w:rsidRDefault="00CC4FC3" w:rsidP="00166A94">
      <w:pPr>
        <w:rPr>
          <w:b/>
          <w:bCs/>
        </w:rPr>
      </w:pPr>
    </w:p>
    <w:p w14:paraId="3DAF0475" w14:textId="77777777" w:rsidR="002A424C" w:rsidRPr="002A424C" w:rsidRDefault="002A424C" w:rsidP="002A424C">
      <w:pPr>
        <w:rPr>
          <w:b/>
          <w:bCs/>
        </w:rPr>
      </w:pPr>
      <w:r w:rsidRPr="002A424C">
        <w:rPr>
          <w:b/>
          <w:bCs/>
        </w:rPr>
        <w:lastRenderedPageBreak/>
        <w:t>Conclusion</w:t>
      </w:r>
    </w:p>
    <w:p w14:paraId="7E4AC974" w14:textId="77777777" w:rsidR="002A424C" w:rsidRPr="002A424C" w:rsidRDefault="002A424C" w:rsidP="002A424C">
      <w:r w:rsidRPr="002A424C">
        <w:t>The Hospital Management System provides a complete digital solution for managing hospital operations in an efficient and organized way. By centralizing patient data, doctor information, and appointment scheduling, it reduces manual workload and minimizes errors that commonly occur with paper-based systems. The system ensures smooth communication among administrators, doctors, and patients through its clear role-based structure. With features such as treatment history, doctor availability, and responsive design, it offers convenience and reliability to all users.</w:t>
      </w:r>
    </w:p>
    <w:p w14:paraId="318ADED5" w14:textId="77777777" w:rsidR="002A424C" w:rsidRDefault="002A424C" w:rsidP="000467A0"/>
    <w:sectPr w:rsidR="002A4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26A3"/>
    <w:multiLevelType w:val="multilevel"/>
    <w:tmpl w:val="D54E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43E9B"/>
    <w:multiLevelType w:val="multilevel"/>
    <w:tmpl w:val="FF28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0010F"/>
    <w:multiLevelType w:val="multilevel"/>
    <w:tmpl w:val="9CA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63C"/>
    <w:multiLevelType w:val="multilevel"/>
    <w:tmpl w:val="D44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403360">
    <w:abstractNumId w:val="0"/>
  </w:num>
  <w:num w:numId="2" w16cid:durableId="1900090477">
    <w:abstractNumId w:val="1"/>
  </w:num>
  <w:num w:numId="3" w16cid:durableId="1882206963">
    <w:abstractNumId w:val="2"/>
  </w:num>
  <w:num w:numId="4" w16cid:durableId="796870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A0"/>
    <w:rsid w:val="000467A0"/>
    <w:rsid w:val="00113F04"/>
    <w:rsid w:val="00166A94"/>
    <w:rsid w:val="002A424C"/>
    <w:rsid w:val="00521D22"/>
    <w:rsid w:val="00597510"/>
    <w:rsid w:val="00677ABD"/>
    <w:rsid w:val="007738B1"/>
    <w:rsid w:val="007A0FBF"/>
    <w:rsid w:val="008050C3"/>
    <w:rsid w:val="00A3703A"/>
    <w:rsid w:val="00AB346D"/>
    <w:rsid w:val="00B564BF"/>
    <w:rsid w:val="00C2036D"/>
    <w:rsid w:val="00CA45AE"/>
    <w:rsid w:val="00CC4FC3"/>
    <w:rsid w:val="00F04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C9C0F"/>
  <w15:chartTrackingRefBased/>
  <w15:docId w15:val="{695133E2-742B-4324-8385-03C8D4B4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A0"/>
    <w:rPr>
      <w:rFonts w:eastAsiaTheme="majorEastAsia" w:cstheme="majorBidi"/>
      <w:color w:val="272727" w:themeColor="text1" w:themeTint="D8"/>
    </w:rPr>
  </w:style>
  <w:style w:type="paragraph" w:styleId="Title">
    <w:name w:val="Title"/>
    <w:basedOn w:val="Normal"/>
    <w:next w:val="Normal"/>
    <w:link w:val="TitleChar"/>
    <w:uiPriority w:val="10"/>
    <w:qFormat/>
    <w:rsid w:val="00046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A0"/>
    <w:pPr>
      <w:spacing w:before="160"/>
      <w:jc w:val="center"/>
    </w:pPr>
    <w:rPr>
      <w:i/>
      <w:iCs/>
      <w:color w:val="404040" w:themeColor="text1" w:themeTint="BF"/>
    </w:rPr>
  </w:style>
  <w:style w:type="character" w:customStyle="1" w:styleId="QuoteChar">
    <w:name w:val="Quote Char"/>
    <w:basedOn w:val="DefaultParagraphFont"/>
    <w:link w:val="Quote"/>
    <w:uiPriority w:val="29"/>
    <w:rsid w:val="000467A0"/>
    <w:rPr>
      <w:i/>
      <w:iCs/>
      <w:color w:val="404040" w:themeColor="text1" w:themeTint="BF"/>
    </w:rPr>
  </w:style>
  <w:style w:type="paragraph" w:styleId="ListParagraph">
    <w:name w:val="List Paragraph"/>
    <w:basedOn w:val="Normal"/>
    <w:uiPriority w:val="34"/>
    <w:qFormat/>
    <w:rsid w:val="000467A0"/>
    <w:pPr>
      <w:ind w:left="720"/>
      <w:contextualSpacing/>
    </w:pPr>
  </w:style>
  <w:style w:type="character" w:styleId="IntenseEmphasis">
    <w:name w:val="Intense Emphasis"/>
    <w:basedOn w:val="DefaultParagraphFont"/>
    <w:uiPriority w:val="21"/>
    <w:qFormat/>
    <w:rsid w:val="000467A0"/>
    <w:rPr>
      <w:i/>
      <w:iCs/>
      <w:color w:val="0F4761" w:themeColor="accent1" w:themeShade="BF"/>
    </w:rPr>
  </w:style>
  <w:style w:type="paragraph" w:styleId="IntenseQuote">
    <w:name w:val="Intense Quote"/>
    <w:basedOn w:val="Normal"/>
    <w:next w:val="Normal"/>
    <w:link w:val="IntenseQuoteChar"/>
    <w:uiPriority w:val="30"/>
    <w:qFormat/>
    <w:rsid w:val="00046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7A0"/>
    <w:rPr>
      <w:i/>
      <w:iCs/>
      <w:color w:val="0F4761" w:themeColor="accent1" w:themeShade="BF"/>
    </w:rPr>
  </w:style>
  <w:style w:type="character" w:styleId="IntenseReference">
    <w:name w:val="Intense Reference"/>
    <w:basedOn w:val="DefaultParagraphFont"/>
    <w:uiPriority w:val="32"/>
    <w:qFormat/>
    <w:rsid w:val="000467A0"/>
    <w:rPr>
      <w:b/>
      <w:bCs/>
      <w:smallCaps/>
      <w:color w:val="0F4761" w:themeColor="accent1" w:themeShade="BF"/>
      <w:spacing w:val="5"/>
    </w:rPr>
  </w:style>
  <w:style w:type="character" w:styleId="Hyperlink">
    <w:name w:val="Hyperlink"/>
    <w:basedOn w:val="DefaultParagraphFont"/>
    <w:uiPriority w:val="99"/>
    <w:unhideWhenUsed/>
    <w:rsid w:val="00CC4FC3"/>
    <w:rPr>
      <w:color w:val="467886" w:themeColor="hyperlink"/>
      <w:u w:val="single"/>
    </w:rPr>
  </w:style>
  <w:style w:type="character" w:styleId="UnresolvedMention">
    <w:name w:val="Unresolved Mention"/>
    <w:basedOn w:val="DefaultParagraphFont"/>
    <w:uiPriority w:val="99"/>
    <w:semiHidden/>
    <w:unhideWhenUsed/>
    <w:rsid w:val="00CC4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SdZ62NB3zZqFJy_QF0lWCYnSVMu2uA7M/view?usp=drive_lin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mittapally</dc:creator>
  <cp:keywords/>
  <dc:description/>
  <cp:lastModifiedBy>vishal mittapally</cp:lastModifiedBy>
  <cp:revision>10</cp:revision>
  <dcterms:created xsi:type="dcterms:W3CDTF">2025-11-17T09:59:00Z</dcterms:created>
  <dcterms:modified xsi:type="dcterms:W3CDTF">2025-11-17T12:44:00Z</dcterms:modified>
</cp:coreProperties>
</file>