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3AC1" w14:textId="7BB8A7F1" w:rsidR="007054F9" w:rsidRDefault="007054F9" w:rsidP="007054F9">
      <w:pPr>
        <w:jc w:val="center"/>
        <w:rPr>
          <w:b/>
          <w:bCs/>
          <w:sz w:val="48"/>
          <w:szCs w:val="48"/>
        </w:rPr>
      </w:pPr>
      <w:r w:rsidRPr="007054F9">
        <w:rPr>
          <w:b/>
          <w:bCs/>
          <w:sz w:val="48"/>
          <w:szCs w:val="48"/>
        </w:rPr>
        <w:t>MODULE 5: DATABASE</w:t>
      </w:r>
    </w:p>
    <w:p w14:paraId="5711005F" w14:textId="0E7BB00E" w:rsidR="007054F9" w:rsidRDefault="007054F9" w:rsidP="007054F9">
      <w:pPr>
        <w:rPr>
          <w:rFonts w:ascii="Arial" w:hAnsi="Arial" w:cs="Arial"/>
          <w:b/>
          <w:bCs/>
          <w:sz w:val="28"/>
          <w:szCs w:val="28"/>
        </w:rPr>
      </w:pPr>
      <w:r>
        <w:rPr>
          <w:rFonts w:ascii="Arial" w:hAnsi="Arial" w:cs="Arial"/>
          <w:b/>
          <w:bCs/>
          <w:sz w:val="28"/>
          <w:szCs w:val="28"/>
        </w:rPr>
        <w:t>Q.1 What do you understand by Database?</w:t>
      </w:r>
    </w:p>
    <w:p w14:paraId="23D19B3A" w14:textId="57038DA4" w:rsidR="007054F9" w:rsidRDefault="007054F9" w:rsidP="007054F9">
      <w:pPr>
        <w:rPr>
          <w:rFonts w:ascii="Arial" w:hAnsi="Arial" w:cs="Arial"/>
          <w:sz w:val="28"/>
          <w:szCs w:val="28"/>
        </w:rPr>
      </w:pPr>
      <w:r w:rsidRPr="007054F9">
        <w:rPr>
          <w:rFonts w:ascii="Arial" w:hAnsi="Arial" w:cs="Arial"/>
          <w:sz w:val="28"/>
          <w:szCs w:val="28"/>
        </w:rPr>
        <w:t>A database is a structured collection of data organized for efficient storage, retrieval, and management. It uses tables to represent entities and columns for their attributes. Databases facilitate data organization, retrieval, and manipulation through a query language. Various types of databases exist, including relational and NoSQL databases, serving different data storage and retrieval needs in applications and systems.</w:t>
      </w:r>
    </w:p>
    <w:p w14:paraId="2C52B6A7" w14:textId="77777777" w:rsidR="007054F9" w:rsidRDefault="007054F9" w:rsidP="007054F9">
      <w:pPr>
        <w:rPr>
          <w:rFonts w:ascii="Arial" w:hAnsi="Arial" w:cs="Arial"/>
          <w:sz w:val="28"/>
          <w:szCs w:val="28"/>
        </w:rPr>
      </w:pPr>
    </w:p>
    <w:p w14:paraId="3AF67AFD" w14:textId="152643F0" w:rsidR="007054F9" w:rsidRDefault="007054F9" w:rsidP="007054F9">
      <w:pPr>
        <w:rPr>
          <w:rFonts w:ascii="Arial" w:hAnsi="Arial" w:cs="Arial"/>
          <w:b/>
          <w:bCs/>
          <w:sz w:val="28"/>
          <w:szCs w:val="28"/>
        </w:rPr>
      </w:pPr>
      <w:r w:rsidRPr="007054F9">
        <w:rPr>
          <w:rFonts w:ascii="Arial" w:hAnsi="Arial" w:cs="Arial"/>
          <w:b/>
          <w:bCs/>
          <w:sz w:val="28"/>
          <w:szCs w:val="28"/>
        </w:rPr>
        <w:t>Q.2 What is Normalization?</w:t>
      </w:r>
    </w:p>
    <w:p w14:paraId="0B94B3D0" w14:textId="09E8F81B" w:rsidR="007054F9" w:rsidRDefault="007054F9" w:rsidP="007054F9">
      <w:pPr>
        <w:rPr>
          <w:rFonts w:ascii="Arial" w:hAnsi="Arial" w:cs="Arial"/>
          <w:sz w:val="28"/>
          <w:szCs w:val="28"/>
        </w:rPr>
      </w:pPr>
      <w:r w:rsidRPr="007054F9">
        <w:rPr>
          <w:rFonts w:ascii="Arial" w:hAnsi="Arial" w:cs="Arial"/>
          <w:sz w:val="28"/>
          <w:szCs w:val="28"/>
        </w:rPr>
        <w:t>Normalization is the process of organizing a relational database to reduce redundancy and improve data integrity. It involves breaking down large tables, minimizing duplicated data, and establishing relationships between tables. This ensures efficient storage, reduces the likelihood of errors, and simplifies data maintenance. The goal is to strike a balance between avoiding redundancy and maintaining simplicity in database design.</w:t>
      </w:r>
    </w:p>
    <w:p w14:paraId="3AE044D2" w14:textId="77777777" w:rsidR="007054F9" w:rsidRDefault="007054F9" w:rsidP="007054F9">
      <w:pPr>
        <w:rPr>
          <w:rFonts w:ascii="Arial" w:hAnsi="Arial" w:cs="Arial"/>
          <w:sz w:val="28"/>
          <w:szCs w:val="28"/>
        </w:rPr>
      </w:pPr>
    </w:p>
    <w:p w14:paraId="1880FC11" w14:textId="1A6AC955" w:rsidR="007054F9" w:rsidRDefault="007054F9" w:rsidP="007054F9">
      <w:pPr>
        <w:rPr>
          <w:rFonts w:ascii="Arial" w:hAnsi="Arial" w:cs="Arial"/>
          <w:b/>
          <w:bCs/>
          <w:sz w:val="28"/>
          <w:szCs w:val="28"/>
        </w:rPr>
      </w:pPr>
      <w:r>
        <w:rPr>
          <w:rFonts w:ascii="Arial" w:hAnsi="Arial" w:cs="Arial"/>
          <w:b/>
          <w:bCs/>
          <w:sz w:val="28"/>
          <w:szCs w:val="28"/>
        </w:rPr>
        <w:t>Q.3 What is difference between DBMS and RDBMS?</w:t>
      </w:r>
    </w:p>
    <w:p w14:paraId="44BF1B08" w14:textId="56B38B98" w:rsidR="007054F9" w:rsidRDefault="007054F9" w:rsidP="007054F9">
      <w:pPr>
        <w:rPr>
          <w:rFonts w:ascii="Arial" w:hAnsi="Arial" w:cs="Arial"/>
          <w:sz w:val="28"/>
          <w:szCs w:val="28"/>
        </w:rPr>
      </w:pPr>
      <w:r w:rsidRPr="007054F9">
        <w:rPr>
          <w:rFonts w:ascii="Arial" w:hAnsi="Arial" w:cs="Arial"/>
          <w:sz w:val="28"/>
          <w:szCs w:val="28"/>
        </w:rPr>
        <w:t>DBMS (Database Management System) is a general term for software that manages databases, while RDBMS (Relational Database Management System) is a specific type of DBMS that organizes data using a relational model. RDBMS enforces relationships between tables, ensuring data integrity, and follows a structured approach, whereas DBMS can handle various data structures with less emphasis on a specific model. Examples of RDBMS include MySQL and PostgreSQL, while file systems and IMS are examples of more general-purpose DBMS.</w:t>
      </w:r>
    </w:p>
    <w:p w14:paraId="54B66450" w14:textId="77777777" w:rsidR="007054F9" w:rsidRDefault="007054F9" w:rsidP="007054F9">
      <w:pPr>
        <w:rPr>
          <w:rFonts w:ascii="Arial" w:hAnsi="Arial" w:cs="Arial"/>
          <w:sz w:val="28"/>
          <w:szCs w:val="28"/>
        </w:rPr>
      </w:pPr>
    </w:p>
    <w:p w14:paraId="6A664D10" w14:textId="7F526DCD" w:rsidR="007054F9" w:rsidRDefault="007054F9" w:rsidP="007054F9">
      <w:pPr>
        <w:rPr>
          <w:rFonts w:ascii="Arial" w:hAnsi="Arial" w:cs="Arial"/>
          <w:b/>
          <w:bCs/>
          <w:sz w:val="28"/>
          <w:szCs w:val="28"/>
        </w:rPr>
      </w:pPr>
      <w:r>
        <w:rPr>
          <w:rFonts w:ascii="Arial" w:hAnsi="Arial" w:cs="Arial"/>
          <w:b/>
          <w:bCs/>
          <w:sz w:val="28"/>
          <w:szCs w:val="28"/>
        </w:rPr>
        <w:t>Q.4 What is</w:t>
      </w:r>
      <w:r w:rsidR="004C5E89">
        <w:rPr>
          <w:rFonts w:ascii="Arial" w:hAnsi="Arial" w:cs="Arial"/>
          <w:b/>
          <w:bCs/>
          <w:sz w:val="28"/>
          <w:szCs w:val="28"/>
        </w:rPr>
        <w:t xml:space="preserve"> Codd’s</w:t>
      </w:r>
      <w:r>
        <w:rPr>
          <w:rFonts w:ascii="Arial" w:hAnsi="Arial" w:cs="Arial"/>
          <w:b/>
          <w:bCs/>
          <w:sz w:val="28"/>
          <w:szCs w:val="28"/>
        </w:rPr>
        <w:t xml:space="preserve"> Rule of RDBMS Systems?</w:t>
      </w:r>
    </w:p>
    <w:p w14:paraId="6B5B01AD" w14:textId="6AA5219B" w:rsidR="007054F9" w:rsidRPr="007054F9" w:rsidRDefault="007054F9" w:rsidP="007054F9">
      <w:pPr>
        <w:rPr>
          <w:rFonts w:ascii="Arial" w:hAnsi="Arial" w:cs="Arial"/>
          <w:sz w:val="28"/>
          <w:szCs w:val="28"/>
        </w:rPr>
      </w:pPr>
      <w:r w:rsidRPr="007054F9">
        <w:rPr>
          <w:rFonts w:ascii="Arial" w:hAnsi="Arial" w:cs="Arial"/>
          <w:sz w:val="28"/>
          <w:szCs w:val="28"/>
        </w:rPr>
        <w:t>Codd's Rules are a set of principles for relational database management systems (RDBMS). Here are a few key points:</w:t>
      </w:r>
    </w:p>
    <w:p w14:paraId="1D5C3B11" w14:textId="77777777" w:rsidR="007054F9" w:rsidRPr="007054F9" w:rsidRDefault="007054F9" w:rsidP="007054F9">
      <w:pPr>
        <w:rPr>
          <w:rFonts w:ascii="Arial" w:hAnsi="Arial" w:cs="Arial"/>
          <w:sz w:val="28"/>
          <w:szCs w:val="28"/>
        </w:rPr>
      </w:pPr>
    </w:p>
    <w:p w14:paraId="7652C055" w14:textId="724D8F21" w:rsidR="007054F9" w:rsidRPr="007054F9" w:rsidRDefault="007054F9" w:rsidP="007054F9">
      <w:pPr>
        <w:rPr>
          <w:rFonts w:ascii="Arial" w:hAnsi="Arial" w:cs="Arial"/>
          <w:sz w:val="28"/>
          <w:szCs w:val="28"/>
        </w:rPr>
      </w:pPr>
      <w:r w:rsidRPr="007054F9">
        <w:rPr>
          <w:rFonts w:ascii="Arial" w:hAnsi="Arial" w:cs="Arial"/>
          <w:sz w:val="28"/>
          <w:szCs w:val="28"/>
        </w:rPr>
        <w:lastRenderedPageBreak/>
        <w:t>1. Information Rule:</w:t>
      </w:r>
    </w:p>
    <w:p w14:paraId="02339758" w14:textId="5123F7C7" w:rsidR="007054F9" w:rsidRPr="007054F9" w:rsidRDefault="007054F9" w:rsidP="007054F9">
      <w:pPr>
        <w:rPr>
          <w:rFonts w:ascii="Arial" w:hAnsi="Arial" w:cs="Arial"/>
          <w:sz w:val="28"/>
          <w:szCs w:val="28"/>
        </w:rPr>
      </w:pPr>
      <w:r w:rsidRPr="007054F9">
        <w:rPr>
          <w:rFonts w:ascii="Arial" w:hAnsi="Arial" w:cs="Arial"/>
          <w:sz w:val="28"/>
          <w:szCs w:val="28"/>
        </w:rPr>
        <w:t xml:space="preserve">   - Data should be stored in tables.</w:t>
      </w:r>
    </w:p>
    <w:p w14:paraId="1041CC76" w14:textId="1C3FA830" w:rsidR="007054F9" w:rsidRPr="007054F9" w:rsidRDefault="007054F9" w:rsidP="007054F9">
      <w:pPr>
        <w:rPr>
          <w:rFonts w:ascii="Arial" w:hAnsi="Arial" w:cs="Arial"/>
          <w:sz w:val="28"/>
          <w:szCs w:val="28"/>
        </w:rPr>
      </w:pPr>
      <w:r w:rsidRPr="007054F9">
        <w:rPr>
          <w:rFonts w:ascii="Arial" w:hAnsi="Arial" w:cs="Arial"/>
          <w:sz w:val="28"/>
          <w:szCs w:val="28"/>
        </w:rPr>
        <w:t>2. Guaranteed Access Rule:</w:t>
      </w:r>
    </w:p>
    <w:p w14:paraId="018AAEF1" w14:textId="6BE56BED" w:rsidR="007054F9" w:rsidRPr="007054F9" w:rsidRDefault="007054F9" w:rsidP="007054F9">
      <w:pPr>
        <w:rPr>
          <w:rFonts w:ascii="Arial" w:hAnsi="Arial" w:cs="Arial"/>
          <w:sz w:val="28"/>
          <w:szCs w:val="28"/>
        </w:rPr>
      </w:pPr>
      <w:r w:rsidRPr="007054F9">
        <w:rPr>
          <w:rFonts w:ascii="Arial" w:hAnsi="Arial" w:cs="Arial"/>
          <w:sz w:val="28"/>
          <w:szCs w:val="28"/>
        </w:rPr>
        <w:t xml:space="preserve">   - Each piece of data should be accessible using a table name, primary key, and column name.</w:t>
      </w:r>
    </w:p>
    <w:p w14:paraId="4066120B" w14:textId="2D1EDADB" w:rsidR="007054F9" w:rsidRPr="007054F9" w:rsidRDefault="007054F9" w:rsidP="007054F9">
      <w:pPr>
        <w:rPr>
          <w:rFonts w:ascii="Arial" w:hAnsi="Arial" w:cs="Arial"/>
          <w:sz w:val="28"/>
          <w:szCs w:val="28"/>
        </w:rPr>
      </w:pPr>
      <w:r w:rsidRPr="007054F9">
        <w:rPr>
          <w:rFonts w:ascii="Arial" w:hAnsi="Arial" w:cs="Arial"/>
          <w:sz w:val="28"/>
          <w:szCs w:val="28"/>
        </w:rPr>
        <w:t>3. Systematic Treatment of Null Values:</w:t>
      </w:r>
    </w:p>
    <w:p w14:paraId="6CC815C2" w14:textId="134E0B69" w:rsidR="007054F9" w:rsidRPr="007054F9" w:rsidRDefault="007054F9" w:rsidP="007054F9">
      <w:pPr>
        <w:rPr>
          <w:rFonts w:ascii="Arial" w:hAnsi="Arial" w:cs="Arial"/>
          <w:sz w:val="28"/>
          <w:szCs w:val="28"/>
        </w:rPr>
      </w:pPr>
      <w:r w:rsidRPr="007054F9">
        <w:rPr>
          <w:rFonts w:ascii="Arial" w:hAnsi="Arial" w:cs="Arial"/>
          <w:sz w:val="28"/>
          <w:szCs w:val="28"/>
        </w:rPr>
        <w:t xml:space="preserve">   - The system should handle empty values.</w:t>
      </w:r>
    </w:p>
    <w:p w14:paraId="52F7B0C1" w14:textId="4C74C9DD" w:rsidR="007054F9" w:rsidRPr="007054F9" w:rsidRDefault="007054F9" w:rsidP="007054F9">
      <w:pPr>
        <w:rPr>
          <w:rFonts w:ascii="Arial" w:hAnsi="Arial" w:cs="Arial"/>
          <w:sz w:val="28"/>
          <w:szCs w:val="28"/>
        </w:rPr>
      </w:pPr>
      <w:r w:rsidRPr="007054F9">
        <w:rPr>
          <w:rFonts w:ascii="Arial" w:hAnsi="Arial" w:cs="Arial"/>
          <w:sz w:val="28"/>
          <w:szCs w:val="28"/>
        </w:rPr>
        <w:t>4. Dynamic Online Catalog Based on The Relational Model:</w:t>
      </w:r>
    </w:p>
    <w:p w14:paraId="020FF4C2" w14:textId="34187F7B" w:rsidR="007054F9" w:rsidRPr="007054F9" w:rsidRDefault="007054F9" w:rsidP="007054F9">
      <w:pPr>
        <w:rPr>
          <w:rFonts w:ascii="Arial" w:hAnsi="Arial" w:cs="Arial"/>
          <w:sz w:val="28"/>
          <w:szCs w:val="28"/>
        </w:rPr>
      </w:pPr>
      <w:r w:rsidRPr="007054F9">
        <w:rPr>
          <w:rFonts w:ascii="Arial" w:hAnsi="Arial" w:cs="Arial"/>
          <w:sz w:val="28"/>
          <w:szCs w:val="28"/>
        </w:rPr>
        <w:t xml:space="preserve">   - Database structure should be stored in a table, accessible using the same language as data.</w:t>
      </w:r>
    </w:p>
    <w:p w14:paraId="392D7618" w14:textId="5257F490" w:rsidR="007054F9" w:rsidRPr="007054F9" w:rsidRDefault="007054F9" w:rsidP="007054F9">
      <w:pPr>
        <w:rPr>
          <w:rFonts w:ascii="Arial" w:hAnsi="Arial" w:cs="Arial"/>
          <w:sz w:val="28"/>
          <w:szCs w:val="28"/>
        </w:rPr>
      </w:pPr>
      <w:r w:rsidRPr="007054F9">
        <w:rPr>
          <w:rFonts w:ascii="Arial" w:hAnsi="Arial" w:cs="Arial"/>
          <w:sz w:val="28"/>
          <w:szCs w:val="28"/>
        </w:rPr>
        <w:t>5. Comprehensive Data Sublanguage Rule:</w:t>
      </w:r>
    </w:p>
    <w:p w14:paraId="5EC32E07" w14:textId="2ADF5E56" w:rsidR="007054F9" w:rsidRPr="007054F9" w:rsidRDefault="007054F9" w:rsidP="007054F9">
      <w:pPr>
        <w:rPr>
          <w:rFonts w:ascii="Arial" w:hAnsi="Arial" w:cs="Arial"/>
          <w:sz w:val="28"/>
          <w:szCs w:val="28"/>
        </w:rPr>
      </w:pPr>
      <w:r w:rsidRPr="007054F9">
        <w:rPr>
          <w:rFonts w:ascii="Arial" w:hAnsi="Arial" w:cs="Arial"/>
          <w:sz w:val="28"/>
          <w:szCs w:val="28"/>
        </w:rPr>
        <w:t xml:space="preserve">   - The system must support a language for defining data, manipulating it, enforcing rules, and managing transactions.</w:t>
      </w:r>
    </w:p>
    <w:p w14:paraId="00C9BA0F" w14:textId="3A29F027" w:rsidR="007054F9" w:rsidRPr="007054F9" w:rsidRDefault="007054F9" w:rsidP="007054F9">
      <w:pPr>
        <w:rPr>
          <w:rFonts w:ascii="Arial" w:hAnsi="Arial" w:cs="Arial"/>
          <w:sz w:val="28"/>
          <w:szCs w:val="28"/>
        </w:rPr>
      </w:pPr>
      <w:r w:rsidRPr="007054F9">
        <w:rPr>
          <w:rFonts w:ascii="Arial" w:hAnsi="Arial" w:cs="Arial"/>
          <w:sz w:val="28"/>
          <w:szCs w:val="28"/>
        </w:rPr>
        <w:t>6. View Updating Rule:</w:t>
      </w:r>
    </w:p>
    <w:p w14:paraId="789E7C85" w14:textId="3AABAE67" w:rsidR="007054F9" w:rsidRPr="007054F9" w:rsidRDefault="007054F9" w:rsidP="007054F9">
      <w:pPr>
        <w:rPr>
          <w:rFonts w:ascii="Arial" w:hAnsi="Arial" w:cs="Arial"/>
          <w:sz w:val="28"/>
          <w:szCs w:val="28"/>
        </w:rPr>
      </w:pPr>
      <w:r w:rsidRPr="007054F9">
        <w:rPr>
          <w:rFonts w:ascii="Arial" w:hAnsi="Arial" w:cs="Arial"/>
          <w:sz w:val="28"/>
          <w:szCs w:val="28"/>
        </w:rPr>
        <w:t xml:space="preserve">   - If a view can be theoretically updated, the system should be able to update it.</w:t>
      </w:r>
    </w:p>
    <w:p w14:paraId="38D1C889" w14:textId="731BF545" w:rsidR="007054F9" w:rsidRDefault="007054F9" w:rsidP="007054F9">
      <w:pPr>
        <w:rPr>
          <w:rFonts w:ascii="Arial" w:hAnsi="Arial" w:cs="Arial"/>
          <w:sz w:val="28"/>
          <w:szCs w:val="28"/>
        </w:rPr>
      </w:pPr>
      <w:r w:rsidRPr="007054F9">
        <w:rPr>
          <w:rFonts w:ascii="Arial" w:hAnsi="Arial" w:cs="Arial"/>
          <w:sz w:val="28"/>
          <w:szCs w:val="28"/>
        </w:rPr>
        <w:t>These rules ensure consistency, integrity, and accessibility in relational databases.</w:t>
      </w:r>
    </w:p>
    <w:p w14:paraId="2EE1B4AC" w14:textId="77777777" w:rsidR="00E06D4A" w:rsidRDefault="00E06D4A" w:rsidP="007054F9">
      <w:pPr>
        <w:rPr>
          <w:rFonts w:ascii="Arial" w:hAnsi="Arial" w:cs="Arial"/>
          <w:sz w:val="28"/>
          <w:szCs w:val="28"/>
        </w:rPr>
      </w:pPr>
    </w:p>
    <w:p w14:paraId="71775BC3" w14:textId="6B3E49AB" w:rsidR="00E06D4A" w:rsidRDefault="00E06D4A" w:rsidP="007054F9">
      <w:pPr>
        <w:rPr>
          <w:rFonts w:ascii="Arial" w:hAnsi="Arial" w:cs="Arial"/>
          <w:b/>
          <w:bCs/>
          <w:sz w:val="28"/>
          <w:szCs w:val="28"/>
        </w:rPr>
      </w:pPr>
      <w:r>
        <w:rPr>
          <w:rFonts w:ascii="Arial" w:hAnsi="Arial" w:cs="Arial"/>
          <w:b/>
          <w:bCs/>
          <w:sz w:val="28"/>
          <w:szCs w:val="28"/>
        </w:rPr>
        <w:t>Q.5 What do you understand by Data Redundancy?</w:t>
      </w:r>
    </w:p>
    <w:p w14:paraId="59B39E13" w14:textId="34DAFB5C" w:rsidR="00E06D4A" w:rsidRDefault="00E06D4A" w:rsidP="007054F9">
      <w:pPr>
        <w:rPr>
          <w:rFonts w:ascii="Arial" w:hAnsi="Arial" w:cs="Arial"/>
          <w:sz w:val="28"/>
          <w:szCs w:val="28"/>
        </w:rPr>
      </w:pPr>
      <w:r w:rsidRPr="00E06D4A">
        <w:rPr>
          <w:rFonts w:ascii="Arial" w:hAnsi="Arial" w:cs="Arial"/>
          <w:sz w:val="28"/>
          <w:szCs w:val="28"/>
        </w:rPr>
        <w:t>Data redundancy happens when the same information is stored in multiple places in a database, leading to wasted storage and potential inconsistencies in the data.</w:t>
      </w:r>
    </w:p>
    <w:p w14:paraId="5490CFEA" w14:textId="77777777" w:rsidR="00E06D4A" w:rsidRDefault="00E06D4A" w:rsidP="007054F9">
      <w:pPr>
        <w:rPr>
          <w:rFonts w:ascii="Arial" w:hAnsi="Arial" w:cs="Arial"/>
          <w:sz w:val="28"/>
          <w:szCs w:val="28"/>
        </w:rPr>
      </w:pPr>
    </w:p>
    <w:p w14:paraId="56A62D36" w14:textId="03A45534" w:rsidR="00E06D4A" w:rsidRDefault="00E06D4A" w:rsidP="007054F9">
      <w:pPr>
        <w:rPr>
          <w:rFonts w:ascii="Arial" w:hAnsi="Arial" w:cs="Arial"/>
          <w:b/>
          <w:bCs/>
          <w:sz w:val="28"/>
          <w:szCs w:val="28"/>
        </w:rPr>
      </w:pPr>
      <w:r>
        <w:rPr>
          <w:rFonts w:ascii="Arial" w:hAnsi="Arial" w:cs="Arial"/>
          <w:b/>
          <w:bCs/>
          <w:sz w:val="28"/>
          <w:szCs w:val="28"/>
        </w:rPr>
        <w:t>Q.6 What is DDL Interpreter?</w:t>
      </w:r>
    </w:p>
    <w:p w14:paraId="18419137" w14:textId="463A0681" w:rsidR="00E06D4A" w:rsidRDefault="00E06D4A" w:rsidP="007054F9">
      <w:pPr>
        <w:rPr>
          <w:rFonts w:ascii="Arial" w:hAnsi="Arial" w:cs="Arial"/>
          <w:sz w:val="28"/>
          <w:szCs w:val="28"/>
        </w:rPr>
      </w:pPr>
      <w:r w:rsidRPr="00E06D4A">
        <w:rPr>
          <w:rFonts w:ascii="Arial" w:hAnsi="Arial" w:cs="Arial"/>
          <w:sz w:val="28"/>
          <w:szCs w:val="28"/>
        </w:rPr>
        <w:t>A DDL (Data Definition Language) interpreter is part of a database system that processes commands related to defining or modifying the structure of a database. It executes statements like `CREATE TABLE` or `ALTER TABLE` to create or change the database schema.</w:t>
      </w:r>
    </w:p>
    <w:p w14:paraId="2FCEC0E4" w14:textId="77777777" w:rsidR="00E06D4A" w:rsidRDefault="00E06D4A" w:rsidP="007054F9">
      <w:pPr>
        <w:rPr>
          <w:rFonts w:ascii="Arial" w:hAnsi="Arial" w:cs="Arial"/>
          <w:sz w:val="28"/>
          <w:szCs w:val="28"/>
        </w:rPr>
      </w:pPr>
    </w:p>
    <w:p w14:paraId="63C7DBB4" w14:textId="69D803A8" w:rsidR="00E06D4A" w:rsidRDefault="00E06D4A" w:rsidP="007054F9">
      <w:pPr>
        <w:rPr>
          <w:rFonts w:ascii="Arial" w:hAnsi="Arial" w:cs="Arial"/>
          <w:b/>
          <w:bCs/>
          <w:sz w:val="28"/>
          <w:szCs w:val="28"/>
        </w:rPr>
      </w:pPr>
      <w:r>
        <w:rPr>
          <w:rFonts w:ascii="Arial" w:hAnsi="Arial" w:cs="Arial"/>
          <w:b/>
          <w:bCs/>
          <w:sz w:val="28"/>
          <w:szCs w:val="28"/>
        </w:rPr>
        <w:t>Q.7 What is DML Compiler in SQL?</w:t>
      </w:r>
    </w:p>
    <w:p w14:paraId="3F320C60" w14:textId="7841872C" w:rsidR="00E06D4A" w:rsidRPr="00E06D4A" w:rsidRDefault="00E06D4A" w:rsidP="00E06D4A">
      <w:pPr>
        <w:rPr>
          <w:rFonts w:ascii="Arial" w:hAnsi="Arial" w:cs="Arial"/>
          <w:sz w:val="28"/>
          <w:szCs w:val="28"/>
        </w:rPr>
      </w:pPr>
      <w:r w:rsidRPr="00E06D4A">
        <w:rPr>
          <w:rFonts w:ascii="Arial" w:hAnsi="Arial" w:cs="Arial"/>
          <w:sz w:val="28"/>
          <w:szCs w:val="28"/>
        </w:rPr>
        <w:t>A DML (Data Manipulation Language) compiler in SQL is a component of a database management system (DBMS) that processes and executes commands related to data manipulation. DML commands include operations such as inserting, updating, and deleting data in the database.</w:t>
      </w:r>
    </w:p>
    <w:p w14:paraId="01E90F81" w14:textId="04EBA391" w:rsidR="00E06D4A" w:rsidRPr="00E06D4A" w:rsidRDefault="00E06D4A" w:rsidP="00E06D4A">
      <w:pPr>
        <w:rPr>
          <w:rFonts w:ascii="Arial" w:hAnsi="Arial" w:cs="Arial"/>
          <w:sz w:val="28"/>
          <w:szCs w:val="28"/>
        </w:rPr>
      </w:pPr>
      <w:r w:rsidRPr="00E06D4A">
        <w:rPr>
          <w:rFonts w:ascii="Arial" w:hAnsi="Arial" w:cs="Arial"/>
          <w:sz w:val="28"/>
          <w:szCs w:val="28"/>
        </w:rPr>
        <w:t>The DML compiler takes SQL statements like `INSERT`, `UPDATE`, and `DELETE` and translates them into low-level instructions that interact with the database to perform the specified data manipulation tasks. It is responsible for executing these commands efficiently and ensuring the integrity of the data.</w:t>
      </w:r>
    </w:p>
    <w:p w14:paraId="7032147B" w14:textId="65047D23" w:rsidR="00E06D4A" w:rsidRDefault="00E06D4A" w:rsidP="00E06D4A">
      <w:pPr>
        <w:rPr>
          <w:rFonts w:ascii="Arial" w:hAnsi="Arial" w:cs="Arial"/>
          <w:sz w:val="28"/>
          <w:szCs w:val="28"/>
        </w:rPr>
      </w:pPr>
      <w:r w:rsidRPr="00E06D4A">
        <w:rPr>
          <w:rFonts w:ascii="Arial" w:hAnsi="Arial" w:cs="Arial"/>
          <w:sz w:val="28"/>
          <w:szCs w:val="28"/>
        </w:rPr>
        <w:t>In summary, a DML compiler in SQL is a key part of a DBMS that handles the execution of commands focused on manipulating the data stored in the database.</w:t>
      </w:r>
    </w:p>
    <w:p w14:paraId="51F470B8" w14:textId="77777777" w:rsidR="00F70E37" w:rsidRDefault="00F70E37" w:rsidP="00E06D4A">
      <w:pPr>
        <w:rPr>
          <w:rFonts w:ascii="Arial" w:hAnsi="Arial" w:cs="Arial"/>
          <w:sz w:val="28"/>
          <w:szCs w:val="28"/>
        </w:rPr>
      </w:pPr>
    </w:p>
    <w:p w14:paraId="53C0B1BD" w14:textId="2383AC18" w:rsidR="00A14454" w:rsidRPr="00A14454" w:rsidRDefault="00F70E37" w:rsidP="00A14454">
      <w:pPr>
        <w:rPr>
          <w:rFonts w:ascii="Arial" w:hAnsi="Arial" w:cs="Arial"/>
          <w:sz w:val="28"/>
          <w:szCs w:val="28"/>
        </w:rPr>
      </w:pPr>
      <w:r>
        <w:rPr>
          <w:rFonts w:ascii="Arial" w:hAnsi="Arial" w:cs="Arial"/>
          <w:b/>
          <w:bCs/>
          <w:sz w:val="28"/>
          <w:szCs w:val="28"/>
        </w:rPr>
        <w:t xml:space="preserve">Q.8 What </w:t>
      </w:r>
      <w:r w:rsidR="00A14454">
        <w:rPr>
          <w:rFonts w:ascii="Arial" w:hAnsi="Arial" w:cs="Arial"/>
          <w:b/>
          <w:bCs/>
          <w:sz w:val="28"/>
          <w:szCs w:val="28"/>
        </w:rPr>
        <w:t>are</w:t>
      </w:r>
      <w:r>
        <w:rPr>
          <w:rFonts w:ascii="Arial" w:hAnsi="Arial" w:cs="Arial"/>
          <w:b/>
          <w:bCs/>
          <w:sz w:val="28"/>
          <w:szCs w:val="28"/>
        </w:rPr>
        <w:t xml:space="preserve"> SQL Key </w:t>
      </w:r>
      <w:r w:rsidR="00A14454">
        <w:rPr>
          <w:rFonts w:ascii="Arial" w:hAnsi="Arial" w:cs="Arial"/>
          <w:b/>
          <w:bCs/>
          <w:sz w:val="28"/>
          <w:szCs w:val="28"/>
        </w:rPr>
        <w:t>Constraints?</w:t>
      </w:r>
      <w:r>
        <w:rPr>
          <w:rFonts w:ascii="Arial" w:hAnsi="Arial" w:cs="Arial"/>
          <w:b/>
          <w:bCs/>
          <w:sz w:val="28"/>
          <w:szCs w:val="28"/>
        </w:rPr>
        <w:t xml:space="preserve"> Explain with </w:t>
      </w:r>
      <w:r w:rsidR="00A14454">
        <w:rPr>
          <w:rFonts w:ascii="Arial" w:hAnsi="Arial" w:cs="Arial"/>
          <w:b/>
          <w:bCs/>
          <w:sz w:val="28"/>
          <w:szCs w:val="28"/>
        </w:rPr>
        <w:t>an example</w:t>
      </w:r>
      <w:r>
        <w:rPr>
          <w:rFonts w:ascii="Arial" w:hAnsi="Arial" w:cs="Arial"/>
          <w:b/>
          <w:bCs/>
          <w:sz w:val="28"/>
          <w:szCs w:val="28"/>
        </w:rPr>
        <w:t>.</w:t>
      </w:r>
    </w:p>
    <w:p w14:paraId="226F948D" w14:textId="2B7362D4" w:rsidR="00A14454" w:rsidRPr="00A14454" w:rsidRDefault="00A14454" w:rsidP="00A14454">
      <w:pPr>
        <w:rPr>
          <w:rFonts w:ascii="Arial" w:hAnsi="Arial" w:cs="Arial"/>
          <w:sz w:val="28"/>
          <w:szCs w:val="28"/>
        </w:rPr>
      </w:pPr>
      <w:r w:rsidRPr="00A14454">
        <w:rPr>
          <w:rFonts w:ascii="Arial" w:hAnsi="Arial" w:cs="Arial"/>
          <w:sz w:val="28"/>
          <w:szCs w:val="28"/>
        </w:rPr>
        <w:t>1. Primary Key Constraint:</w:t>
      </w:r>
    </w:p>
    <w:p w14:paraId="2DA2A67D" w14:textId="77777777" w:rsidR="00A14454" w:rsidRPr="00A14454" w:rsidRDefault="00A14454" w:rsidP="00A14454">
      <w:pPr>
        <w:rPr>
          <w:rFonts w:ascii="Arial" w:hAnsi="Arial" w:cs="Arial"/>
          <w:sz w:val="28"/>
          <w:szCs w:val="28"/>
        </w:rPr>
      </w:pPr>
      <w:r w:rsidRPr="00A14454">
        <w:rPr>
          <w:rFonts w:ascii="Arial" w:hAnsi="Arial" w:cs="Arial"/>
          <w:sz w:val="28"/>
          <w:szCs w:val="28"/>
        </w:rPr>
        <w:t xml:space="preserve">   - Uniquely identifies each record.</w:t>
      </w:r>
    </w:p>
    <w:p w14:paraId="6463B44C" w14:textId="738566E6" w:rsidR="00A14454" w:rsidRPr="00A14454" w:rsidRDefault="00A14454" w:rsidP="00A14454">
      <w:pPr>
        <w:rPr>
          <w:rFonts w:ascii="Arial" w:hAnsi="Arial" w:cs="Arial"/>
          <w:sz w:val="28"/>
          <w:szCs w:val="28"/>
        </w:rPr>
      </w:pPr>
      <w:r w:rsidRPr="00A14454">
        <w:rPr>
          <w:rFonts w:ascii="Arial" w:hAnsi="Arial" w:cs="Arial"/>
          <w:sz w:val="28"/>
          <w:szCs w:val="28"/>
        </w:rPr>
        <w:t xml:space="preserve">   - Example: CREATE TABLE Students (StudentID INT PRIMARY KEY, FirstName </w:t>
      </w:r>
      <w:proofErr w:type="gramStart"/>
      <w:r w:rsidRPr="00A14454">
        <w:rPr>
          <w:rFonts w:ascii="Arial" w:hAnsi="Arial" w:cs="Arial"/>
          <w:sz w:val="28"/>
          <w:szCs w:val="28"/>
        </w:rPr>
        <w:t>VARCHAR(</w:t>
      </w:r>
      <w:proofErr w:type="gramEnd"/>
      <w:r w:rsidRPr="00A14454">
        <w:rPr>
          <w:rFonts w:ascii="Arial" w:hAnsi="Arial" w:cs="Arial"/>
          <w:sz w:val="28"/>
          <w:szCs w:val="28"/>
        </w:rPr>
        <w:t>50));</w:t>
      </w:r>
      <w:r>
        <w:rPr>
          <w:rFonts w:ascii="Arial" w:hAnsi="Arial" w:cs="Arial"/>
          <w:sz w:val="28"/>
          <w:szCs w:val="28"/>
        </w:rPr>
        <w:br/>
      </w:r>
    </w:p>
    <w:p w14:paraId="6008B467" w14:textId="278FE90D" w:rsidR="00A14454" w:rsidRPr="00A14454" w:rsidRDefault="00A14454" w:rsidP="00A14454">
      <w:pPr>
        <w:rPr>
          <w:rFonts w:ascii="Arial" w:hAnsi="Arial" w:cs="Arial"/>
          <w:sz w:val="28"/>
          <w:szCs w:val="28"/>
        </w:rPr>
      </w:pPr>
      <w:r w:rsidRPr="00A14454">
        <w:rPr>
          <w:rFonts w:ascii="Arial" w:hAnsi="Arial" w:cs="Arial"/>
          <w:sz w:val="28"/>
          <w:szCs w:val="28"/>
        </w:rPr>
        <w:t>2. Unique Key Constraint:</w:t>
      </w:r>
    </w:p>
    <w:p w14:paraId="48FDC9BB" w14:textId="77777777" w:rsidR="00A14454" w:rsidRPr="00A14454" w:rsidRDefault="00A14454" w:rsidP="00A14454">
      <w:pPr>
        <w:rPr>
          <w:rFonts w:ascii="Arial" w:hAnsi="Arial" w:cs="Arial"/>
          <w:sz w:val="28"/>
          <w:szCs w:val="28"/>
        </w:rPr>
      </w:pPr>
      <w:r w:rsidRPr="00A14454">
        <w:rPr>
          <w:rFonts w:ascii="Arial" w:hAnsi="Arial" w:cs="Arial"/>
          <w:sz w:val="28"/>
          <w:szCs w:val="28"/>
        </w:rPr>
        <w:t xml:space="preserve">   - Ensures uniqueness but allows NULL values.</w:t>
      </w:r>
    </w:p>
    <w:p w14:paraId="2CAE7E26" w14:textId="03869EA5" w:rsidR="00A14454" w:rsidRPr="00A14454" w:rsidRDefault="00A14454" w:rsidP="00A14454">
      <w:pPr>
        <w:rPr>
          <w:rFonts w:ascii="Arial" w:hAnsi="Arial" w:cs="Arial"/>
          <w:sz w:val="28"/>
          <w:szCs w:val="28"/>
        </w:rPr>
      </w:pPr>
      <w:r w:rsidRPr="00A14454">
        <w:rPr>
          <w:rFonts w:ascii="Arial" w:hAnsi="Arial" w:cs="Arial"/>
          <w:sz w:val="28"/>
          <w:szCs w:val="28"/>
        </w:rPr>
        <w:t xml:space="preserve">   - Example: CREATE TABLE Employees (EmployeeID INT UNIQUE, FirstName </w:t>
      </w:r>
      <w:proofErr w:type="gramStart"/>
      <w:r w:rsidRPr="00A14454">
        <w:rPr>
          <w:rFonts w:ascii="Arial" w:hAnsi="Arial" w:cs="Arial"/>
          <w:sz w:val="28"/>
          <w:szCs w:val="28"/>
        </w:rPr>
        <w:t>VARCHAR(</w:t>
      </w:r>
      <w:proofErr w:type="gramEnd"/>
      <w:r w:rsidRPr="00A14454">
        <w:rPr>
          <w:rFonts w:ascii="Arial" w:hAnsi="Arial" w:cs="Arial"/>
          <w:sz w:val="28"/>
          <w:szCs w:val="28"/>
        </w:rPr>
        <w:t>50));</w:t>
      </w:r>
      <w:r>
        <w:rPr>
          <w:rFonts w:ascii="Arial" w:hAnsi="Arial" w:cs="Arial"/>
          <w:sz w:val="28"/>
          <w:szCs w:val="28"/>
        </w:rPr>
        <w:br/>
      </w:r>
    </w:p>
    <w:p w14:paraId="3D2A3AF1" w14:textId="2B80253B" w:rsidR="00A14454" w:rsidRPr="00A14454" w:rsidRDefault="00A14454" w:rsidP="00A14454">
      <w:pPr>
        <w:rPr>
          <w:rFonts w:ascii="Arial" w:hAnsi="Arial" w:cs="Arial"/>
          <w:sz w:val="28"/>
          <w:szCs w:val="28"/>
        </w:rPr>
      </w:pPr>
      <w:r w:rsidRPr="00A14454">
        <w:rPr>
          <w:rFonts w:ascii="Arial" w:hAnsi="Arial" w:cs="Arial"/>
          <w:sz w:val="28"/>
          <w:szCs w:val="28"/>
        </w:rPr>
        <w:t>3. Foreign Key Constraint:</w:t>
      </w:r>
    </w:p>
    <w:p w14:paraId="1823FFCD" w14:textId="77777777" w:rsidR="00A14454" w:rsidRPr="00A14454" w:rsidRDefault="00A14454" w:rsidP="00A14454">
      <w:pPr>
        <w:rPr>
          <w:rFonts w:ascii="Arial" w:hAnsi="Arial" w:cs="Arial"/>
          <w:sz w:val="28"/>
          <w:szCs w:val="28"/>
        </w:rPr>
      </w:pPr>
      <w:r w:rsidRPr="00A14454">
        <w:rPr>
          <w:rFonts w:ascii="Arial" w:hAnsi="Arial" w:cs="Arial"/>
          <w:sz w:val="28"/>
          <w:szCs w:val="28"/>
        </w:rPr>
        <w:t xml:space="preserve">   - Links two tables, ensuring values match between them.</w:t>
      </w:r>
    </w:p>
    <w:p w14:paraId="3775CE63" w14:textId="6941596E" w:rsidR="00A14454" w:rsidRPr="00A14454" w:rsidRDefault="00A14454" w:rsidP="00A14454">
      <w:pPr>
        <w:rPr>
          <w:rFonts w:ascii="Arial" w:hAnsi="Arial" w:cs="Arial"/>
          <w:sz w:val="28"/>
          <w:szCs w:val="28"/>
        </w:rPr>
      </w:pPr>
      <w:r w:rsidRPr="00A14454">
        <w:rPr>
          <w:rFonts w:ascii="Arial" w:hAnsi="Arial" w:cs="Arial"/>
          <w:sz w:val="28"/>
          <w:szCs w:val="28"/>
        </w:rPr>
        <w:t xml:space="preserve">   - Example: </w:t>
      </w:r>
    </w:p>
    <w:p w14:paraId="3D7B709A" w14:textId="77777777" w:rsidR="00A14454" w:rsidRPr="00A14454" w:rsidRDefault="00A14454" w:rsidP="00A14454">
      <w:pPr>
        <w:rPr>
          <w:rFonts w:ascii="Arial" w:hAnsi="Arial" w:cs="Arial"/>
          <w:sz w:val="28"/>
          <w:szCs w:val="28"/>
        </w:rPr>
      </w:pPr>
      <w:r w:rsidRPr="00A14454">
        <w:rPr>
          <w:rFonts w:ascii="Arial" w:hAnsi="Arial" w:cs="Arial"/>
          <w:sz w:val="28"/>
          <w:szCs w:val="28"/>
        </w:rPr>
        <w:lastRenderedPageBreak/>
        <w:t xml:space="preserve">     CREATE TABLE Orders (OrderID INT PRIMARY KEY, ProductID INT, FOREIGN KEY (ProductID) REFERENCES </w:t>
      </w:r>
      <w:proofErr w:type="gramStart"/>
      <w:r w:rsidRPr="00A14454">
        <w:rPr>
          <w:rFonts w:ascii="Arial" w:hAnsi="Arial" w:cs="Arial"/>
          <w:sz w:val="28"/>
          <w:szCs w:val="28"/>
        </w:rPr>
        <w:t>Products(</w:t>
      </w:r>
      <w:proofErr w:type="gramEnd"/>
      <w:r w:rsidRPr="00A14454">
        <w:rPr>
          <w:rFonts w:ascii="Arial" w:hAnsi="Arial" w:cs="Arial"/>
          <w:sz w:val="28"/>
          <w:szCs w:val="28"/>
        </w:rPr>
        <w:t>ProductID));</w:t>
      </w:r>
    </w:p>
    <w:p w14:paraId="1EA21A70" w14:textId="0FA860A3" w:rsidR="00A14454" w:rsidRDefault="00A14454" w:rsidP="00A14454">
      <w:pPr>
        <w:rPr>
          <w:rFonts w:ascii="Arial" w:hAnsi="Arial" w:cs="Arial"/>
          <w:sz w:val="28"/>
          <w:szCs w:val="28"/>
        </w:rPr>
      </w:pPr>
      <w:r w:rsidRPr="00A14454">
        <w:rPr>
          <w:rFonts w:ascii="Arial" w:hAnsi="Arial" w:cs="Arial"/>
          <w:sz w:val="28"/>
          <w:szCs w:val="28"/>
        </w:rPr>
        <w:t xml:space="preserve">     CREATE TABLE Products (ProductID INT PRIMARY KEY, ProductName </w:t>
      </w:r>
      <w:proofErr w:type="gramStart"/>
      <w:r w:rsidRPr="00A14454">
        <w:rPr>
          <w:rFonts w:ascii="Arial" w:hAnsi="Arial" w:cs="Arial"/>
          <w:sz w:val="28"/>
          <w:szCs w:val="28"/>
        </w:rPr>
        <w:t>VARCHAR(</w:t>
      </w:r>
      <w:proofErr w:type="gramEnd"/>
      <w:r w:rsidRPr="00A14454">
        <w:rPr>
          <w:rFonts w:ascii="Arial" w:hAnsi="Arial" w:cs="Arial"/>
          <w:sz w:val="28"/>
          <w:szCs w:val="28"/>
        </w:rPr>
        <w:t>50));</w:t>
      </w:r>
    </w:p>
    <w:p w14:paraId="6EA5C309" w14:textId="77777777" w:rsidR="000A5722" w:rsidRDefault="000A5722" w:rsidP="00A14454">
      <w:pPr>
        <w:rPr>
          <w:rFonts w:ascii="Arial" w:hAnsi="Arial" w:cs="Arial"/>
          <w:sz w:val="28"/>
          <w:szCs w:val="28"/>
        </w:rPr>
      </w:pPr>
    </w:p>
    <w:p w14:paraId="4C74FD0D" w14:textId="10024B11" w:rsidR="000A5722" w:rsidRDefault="000A5722" w:rsidP="00A14454">
      <w:pPr>
        <w:rPr>
          <w:rFonts w:ascii="Arial" w:hAnsi="Arial" w:cs="Arial"/>
          <w:b/>
          <w:bCs/>
          <w:sz w:val="28"/>
          <w:szCs w:val="28"/>
        </w:rPr>
      </w:pPr>
      <w:r>
        <w:rPr>
          <w:rFonts w:ascii="Arial" w:hAnsi="Arial" w:cs="Arial"/>
          <w:b/>
          <w:bCs/>
          <w:sz w:val="28"/>
          <w:szCs w:val="28"/>
        </w:rPr>
        <w:t xml:space="preserve">Q.9 What is save Point? How to create a save point? Provide </w:t>
      </w:r>
      <w:proofErr w:type="gramStart"/>
      <w:r>
        <w:rPr>
          <w:rFonts w:ascii="Arial" w:hAnsi="Arial" w:cs="Arial"/>
          <w:b/>
          <w:bCs/>
          <w:sz w:val="28"/>
          <w:szCs w:val="28"/>
        </w:rPr>
        <w:t>example</w:t>
      </w:r>
      <w:proofErr w:type="gramEnd"/>
      <w:r>
        <w:rPr>
          <w:rFonts w:ascii="Arial" w:hAnsi="Arial" w:cs="Arial"/>
          <w:b/>
          <w:bCs/>
          <w:sz w:val="28"/>
          <w:szCs w:val="28"/>
        </w:rPr>
        <w:t>.</w:t>
      </w:r>
    </w:p>
    <w:p w14:paraId="4FC40E26" w14:textId="3C09A0E1" w:rsidR="000A5722" w:rsidRPr="000A5722" w:rsidRDefault="000A5722" w:rsidP="000A5722">
      <w:pPr>
        <w:rPr>
          <w:rFonts w:ascii="Arial" w:hAnsi="Arial" w:cs="Arial"/>
          <w:sz w:val="28"/>
          <w:szCs w:val="28"/>
        </w:rPr>
      </w:pPr>
      <w:r w:rsidRPr="000A5722">
        <w:rPr>
          <w:rFonts w:ascii="Arial" w:hAnsi="Arial" w:cs="Arial"/>
          <w:sz w:val="28"/>
          <w:szCs w:val="28"/>
        </w:rPr>
        <w:t>A savepoint in a database allows you to set a point within a transaction to which you can later roll back if needed. It's a way to provide partial rollback functionality within a transaction.</w:t>
      </w:r>
    </w:p>
    <w:p w14:paraId="70F383BB" w14:textId="7D226808" w:rsidR="000A5722" w:rsidRPr="000A5722" w:rsidRDefault="000A5722" w:rsidP="000A5722">
      <w:pPr>
        <w:rPr>
          <w:rFonts w:ascii="Arial" w:hAnsi="Arial" w:cs="Arial"/>
          <w:sz w:val="28"/>
          <w:szCs w:val="28"/>
        </w:rPr>
      </w:pPr>
      <w:r w:rsidRPr="000A5722">
        <w:rPr>
          <w:rFonts w:ascii="Arial" w:hAnsi="Arial" w:cs="Arial"/>
          <w:sz w:val="28"/>
          <w:szCs w:val="28"/>
        </w:rPr>
        <w:t>Here's a</w:t>
      </w:r>
      <w:r>
        <w:rPr>
          <w:rFonts w:ascii="Arial" w:hAnsi="Arial" w:cs="Arial"/>
          <w:sz w:val="28"/>
          <w:szCs w:val="28"/>
        </w:rPr>
        <w:t xml:space="preserve">n </w:t>
      </w:r>
      <w:r w:rsidRPr="000A5722">
        <w:rPr>
          <w:rFonts w:ascii="Arial" w:hAnsi="Arial" w:cs="Arial"/>
          <w:sz w:val="28"/>
          <w:szCs w:val="28"/>
        </w:rPr>
        <w:t>example in SQL:</w:t>
      </w:r>
    </w:p>
    <w:p w14:paraId="74D603AF" w14:textId="1D72D97C" w:rsidR="000A5722" w:rsidRPr="000A5722" w:rsidRDefault="000A5722" w:rsidP="000A5722">
      <w:pPr>
        <w:rPr>
          <w:rFonts w:ascii="Arial" w:hAnsi="Arial" w:cs="Arial"/>
          <w:sz w:val="28"/>
          <w:szCs w:val="28"/>
        </w:rPr>
      </w:pPr>
      <w:r w:rsidRPr="000A5722">
        <w:rPr>
          <w:rFonts w:ascii="Arial" w:hAnsi="Arial" w:cs="Arial"/>
          <w:sz w:val="28"/>
          <w:szCs w:val="28"/>
        </w:rPr>
        <w:t>SAVEPOINT my_</w:t>
      </w:r>
      <w:proofErr w:type="gramStart"/>
      <w:r w:rsidRPr="000A5722">
        <w:rPr>
          <w:rFonts w:ascii="Arial" w:hAnsi="Arial" w:cs="Arial"/>
          <w:sz w:val="28"/>
          <w:szCs w:val="28"/>
        </w:rPr>
        <w:t>savepoint;</w:t>
      </w:r>
      <w:proofErr w:type="gramEnd"/>
    </w:p>
    <w:p w14:paraId="5263544D" w14:textId="7849A5CD" w:rsidR="000A5722" w:rsidRPr="000A5722" w:rsidRDefault="000A5722" w:rsidP="000A5722">
      <w:pPr>
        <w:rPr>
          <w:rFonts w:ascii="Arial" w:hAnsi="Arial" w:cs="Arial"/>
          <w:sz w:val="28"/>
          <w:szCs w:val="28"/>
        </w:rPr>
      </w:pPr>
      <w:r w:rsidRPr="000A5722">
        <w:rPr>
          <w:rFonts w:ascii="Arial" w:hAnsi="Arial" w:cs="Arial"/>
          <w:sz w:val="28"/>
          <w:szCs w:val="28"/>
        </w:rPr>
        <w:t xml:space="preserve">UPDATE my_table SET column1 = value1 WHERE </w:t>
      </w:r>
      <w:proofErr w:type="gramStart"/>
      <w:r w:rsidRPr="000A5722">
        <w:rPr>
          <w:rFonts w:ascii="Arial" w:hAnsi="Arial" w:cs="Arial"/>
          <w:sz w:val="28"/>
          <w:szCs w:val="28"/>
        </w:rPr>
        <w:t>condition;</w:t>
      </w:r>
      <w:proofErr w:type="gramEnd"/>
    </w:p>
    <w:p w14:paraId="7DF7DBB6" w14:textId="43D33B96" w:rsidR="000A5722" w:rsidRPr="000A5722" w:rsidRDefault="000A5722" w:rsidP="000A5722">
      <w:pPr>
        <w:rPr>
          <w:rFonts w:ascii="Arial" w:hAnsi="Arial" w:cs="Arial"/>
          <w:sz w:val="28"/>
          <w:szCs w:val="28"/>
        </w:rPr>
      </w:pPr>
      <w:r w:rsidRPr="000A5722">
        <w:rPr>
          <w:rFonts w:ascii="Arial" w:hAnsi="Arial" w:cs="Arial"/>
          <w:sz w:val="28"/>
          <w:szCs w:val="28"/>
        </w:rPr>
        <w:t>ROLLBACK TO my_</w:t>
      </w:r>
      <w:proofErr w:type="gramStart"/>
      <w:r w:rsidRPr="000A5722">
        <w:rPr>
          <w:rFonts w:ascii="Arial" w:hAnsi="Arial" w:cs="Arial"/>
          <w:sz w:val="28"/>
          <w:szCs w:val="28"/>
        </w:rPr>
        <w:t>savepoint;</w:t>
      </w:r>
      <w:proofErr w:type="gramEnd"/>
    </w:p>
    <w:p w14:paraId="0E6F5BB3" w14:textId="28B4D2D9" w:rsidR="000A5722" w:rsidRDefault="000A5722" w:rsidP="000A5722">
      <w:pPr>
        <w:rPr>
          <w:rFonts w:ascii="Arial" w:hAnsi="Arial" w:cs="Arial"/>
          <w:sz w:val="28"/>
          <w:szCs w:val="28"/>
        </w:rPr>
      </w:pPr>
      <w:r w:rsidRPr="000A5722">
        <w:rPr>
          <w:rFonts w:ascii="Arial" w:hAnsi="Arial" w:cs="Arial"/>
          <w:sz w:val="28"/>
          <w:szCs w:val="28"/>
        </w:rPr>
        <w:t>In this example, `SAVEPOINT my_</w:t>
      </w:r>
      <w:proofErr w:type="gramStart"/>
      <w:r w:rsidRPr="000A5722">
        <w:rPr>
          <w:rFonts w:ascii="Arial" w:hAnsi="Arial" w:cs="Arial"/>
          <w:sz w:val="28"/>
          <w:szCs w:val="28"/>
        </w:rPr>
        <w:t>savepoint;`</w:t>
      </w:r>
      <w:proofErr w:type="gramEnd"/>
      <w:r w:rsidRPr="000A5722">
        <w:rPr>
          <w:rFonts w:ascii="Arial" w:hAnsi="Arial" w:cs="Arial"/>
          <w:sz w:val="28"/>
          <w:szCs w:val="28"/>
        </w:rPr>
        <w:t xml:space="preserve"> creates a savepoint within the transaction. Later, you can use `ROLLBACK TO my_</w:t>
      </w:r>
      <w:proofErr w:type="gramStart"/>
      <w:r w:rsidRPr="000A5722">
        <w:rPr>
          <w:rFonts w:ascii="Arial" w:hAnsi="Arial" w:cs="Arial"/>
          <w:sz w:val="28"/>
          <w:szCs w:val="28"/>
        </w:rPr>
        <w:t>savepoint;`</w:t>
      </w:r>
      <w:proofErr w:type="gramEnd"/>
      <w:r w:rsidRPr="000A5722">
        <w:rPr>
          <w:rFonts w:ascii="Arial" w:hAnsi="Arial" w:cs="Arial"/>
          <w:sz w:val="28"/>
          <w:szCs w:val="28"/>
        </w:rPr>
        <w:t xml:space="preserve"> to undo changes made after the savepoint. This is useful if part of the transaction encounters an </w:t>
      </w:r>
      <w:proofErr w:type="gramStart"/>
      <w:r w:rsidRPr="000A5722">
        <w:rPr>
          <w:rFonts w:ascii="Arial" w:hAnsi="Arial" w:cs="Arial"/>
          <w:sz w:val="28"/>
          <w:szCs w:val="28"/>
        </w:rPr>
        <w:t>issue</w:t>
      </w:r>
      <w:proofErr w:type="gramEnd"/>
      <w:r w:rsidRPr="000A5722">
        <w:rPr>
          <w:rFonts w:ascii="Arial" w:hAnsi="Arial" w:cs="Arial"/>
          <w:sz w:val="28"/>
          <w:szCs w:val="28"/>
        </w:rPr>
        <w:t xml:space="preserve"> and you want to roll back to a specific point rather than the beginning of the entire transaction.</w:t>
      </w:r>
    </w:p>
    <w:p w14:paraId="42B5956D" w14:textId="77777777" w:rsidR="00F46056" w:rsidRDefault="00F46056" w:rsidP="000A5722">
      <w:pPr>
        <w:rPr>
          <w:rFonts w:ascii="Arial" w:hAnsi="Arial" w:cs="Arial"/>
          <w:sz w:val="28"/>
          <w:szCs w:val="28"/>
        </w:rPr>
      </w:pPr>
    </w:p>
    <w:p w14:paraId="6697AF96" w14:textId="7962A5F3" w:rsidR="00F46056" w:rsidRDefault="00F46056" w:rsidP="000A5722">
      <w:pPr>
        <w:rPr>
          <w:rFonts w:ascii="Arial" w:hAnsi="Arial" w:cs="Arial"/>
          <w:b/>
          <w:bCs/>
          <w:sz w:val="28"/>
          <w:szCs w:val="28"/>
        </w:rPr>
      </w:pPr>
      <w:r>
        <w:rPr>
          <w:rFonts w:ascii="Arial" w:hAnsi="Arial" w:cs="Arial"/>
          <w:b/>
          <w:bCs/>
          <w:sz w:val="28"/>
          <w:szCs w:val="28"/>
        </w:rPr>
        <w:t>Q.10 What is trigger and how to create a trigger in SQL?</w:t>
      </w:r>
    </w:p>
    <w:p w14:paraId="641F3661" w14:textId="3984FCF0" w:rsidR="00F46056" w:rsidRPr="00F46056" w:rsidRDefault="00F46056" w:rsidP="00F46056">
      <w:pPr>
        <w:rPr>
          <w:rFonts w:ascii="Arial" w:hAnsi="Arial" w:cs="Arial"/>
          <w:sz w:val="28"/>
          <w:szCs w:val="28"/>
        </w:rPr>
      </w:pPr>
      <w:r w:rsidRPr="00F46056">
        <w:rPr>
          <w:rFonts w:ascii="Arial" w:hAnsi="Arial" w:cs="Arial"/>
          <w:sz w:val="28"/>
          <w:szCs w:val="28"/>
        </w:rPr>
        <w:t>A trigger in SQL is a set of instructions that are automatically executed (or "triggered") in response to certain events on a particular table or view. These events include INSERT, UPDATE, DELETE, and other data-related actions.</w:t>
      </w:r>
    </w:p>
    <w:p w14:paraId="1C7612B0" w14:textId="77777777" w:rsidR="00F46056" w:rsidRPr="00F46056" w:rsidRDefault="00F46056" w:rsidP="00F46056">
      <w:pPr>
        <w:rPr>
          <w:rFonts w:ascii="Arial" w:hAnsi="Arial" w:cs="Arial"/>
          <w:sz w:val="28"/>
          <w:szCs w:val="28"/>
        </w:rPr>
      </w:pPr>
      <w:r w:rsidRPr="00F46056">
        <w:rPr>
          <w:rFonts w:ascii="Arial" w:hAnsi="Arial" w:cs="Arial"/>
          <w:sz w:val="28"/>
          <w:szCs w:val="28"/>
        </w:rPr>
        <w:t>Here's a brief example of how to create a simple trigger:</w:t>
      </w:r>
    </w:p>
    <w:p w14:paraId="793FEFBD" w14:textId="77777777" w:rsidR="00F46056" w:rsidRPr="00F46056" w:rsidRDefault="00F46056" w:rsidP="00F46056">
      <w:pPr>
        <w:rPr>
          <w:rFonts w:ascii="Arial" w:hAnsi="Arial" w:cs="Arial"/>
          <w:sz w:val="28"/>
          <w:szCs w:val="28"/>
        </w:rPr>
      </w:pPr>
      <w:r w:rsidRPr="00F46056">
        <w:rPr>
          <w:rFonts w:ascii="Arial" w:hAnsi="Arial" w:cs="Arial"/>
          <w:sz w:val="28"/>
          <w:szCs w:val="28"/>
        </w:rPr>
        <w:t>CREATE TRIGGER my_trigger</w:t>
      </w:r>
    </w:p>
    <w:p w14:paraId="24DD0FB0" w14:textId="77777777" w:rsidR="00F46056" w:rsidRPr="00F46056" w:rsidRDefault="00F46056" w:rsidP="00F46056">
      <w:pPr>
        <w:rPr>
          <w:rFonts w:ascii="Arial" w:hAnsi="Arial" w:cs="Arial"/>
          <w:sz w:val="28"/>
          <w:szCs w:val="28"/>
        </w:rPr>
      </w:pPr>
      <w:r w:rsidRPr="00F46056">
        <w:rPr>
          <w:rFonts w:ascii="Arial" w:hAnsi="Arial" w:cs="Arial"/>
          <w:sz w:val="28"/>
          <w:szCs w:val="28"/>
        </w:rPr>
        <w:t>AFTER INSERT ON my_table</w:t>
      </w:r>
    </w:p>
    <w:p w14:paraId="4FAF8750" w14:textId="77777777" w:rsidR="00F46056" w:rsidRPr="00F46056" w:rsidRDefault="00F46056" w:rsidP="00F46056">
      <w:pPr>
        <w:rPr>
          <w:rFonts w:ascii="Arial" w:hAnsi="Arial" w:cs="Arial"/>
          <w:sz w:val="28"/>
          <w:szCs w:val="28"/>
        </w:rPr>
      </w:pPr>
      <w:r w:rsidRPr="00F46056">
        <w:rPr>
          <w:rFonts w:ascii="Arial" w:hAnsi="Arial" w:cs="Arial"/>
          <w:sz w:val="28"/>
          <w:szCs w:val="28"/>
        </w:rPr>
        <w:t>FOR EACH ROW</w:t>
      </w:r>
    </w:p>
    <w:p w14:paraId="03444ECB" w14:textId="15E1F4D0" w:rsidR="00F46056" w:rsidRPr="00F46056" w:rsidRDefault="00F46056" w:rsidP="00F46056">
      <w:pPr>
        <w:rPr>
          <w:rFonts w:ascii="Arial" w:hAnsi="Arial" w:cs="Arial"/>
          <w:sz w:val="28"/>
          <w:szCs w:val="28"/>
        </w:rPr>
      </w:pPr>
      <w:r w:rsidRPr="00F46056">
        <w:rPr>
          <w:rFonts w:ascii="Arial" w:hAnsi="Arial" w:cs="Arial"/>
          <w:sz w:val="28"/>
          <w:szCs w:val="28"/>
        </w:rPr>
        <w:t>BEGIN</w:t>
      </w:r>
    </w:p>
    <w:p w14:paraId="6E8F6E1A" w14:textId="77777777" w:rsidR="00F46056" w:rsidRPr="00F46056" w:rsidRDefault="00F46056" w:rsidP="00F46056">
      <w:pPr>
        <w:rPr>
          <w:rFonts w:ascii="Arial" w:hAnsi="Arial" w:cs="Arial"/>
          <w:sz w:val="28"/>
          <w:szCs w:val="28"/>
        </w:rPr>
      </w:pPr>
      <w:r w:rsidRPr="00F46056">
        <w:rPr>
          <w:rFonts w:ascii="Arial" w:hAnsi="Arial" w:cs="Arial"/>
          <w:sz w:val="28"/>
          <w:szCs w:val="28"/>
        </w:rPr>
        <w:lastRenderedPageBreak/>
        <w:t xml:space="preserve">    INSERT INTO log_table (event_description) VALUES ('New row inserted'</w:t>
      </w:r>
      <w:proofErr w:type="gramStart"/>
      <w:r w:rsidRPr="00F46056">
        <w:rPr>
          <w:rFonts w:ascii="Arial" w:hAnsi="Arial" w:cs="Arial"/>
          <w:sz w:val="28"/>
          <w:szCs w:val="28"/>
        </w:rPr>
        <w:t>);</w:t>
      </w:r>
      <w:proofErr w:type="gramEnd"/>
    </w:p>
    <w:p w14:paraId="26AAC2C0" w14:textId="1E8E85F1" w:rsidR="00F46056" w:rsidRPr="00F46056" w:rsidRDefault="00F46056" w:rsidP="00F46056">
      <w:pPr>
        <w:rPr>
          <w:rFonts w:ascii="Arial" w:hAnsi="Arial" w:cs="Arial"/>
          <w:sz w:val="28"/>
          <w:szCs w:val="28"/>
        </w:rPr>
      </w:pPr>
      <w:proofErr w:type="gramStart"/>
      <w:r w:rsidRPr="00F46056">
        <w:rPr>
          <w:rFonts w:ascii="Arial" w:hAnsi="Arial" w:cs="Arial"/>
          <w:sz w:val="28"/>
          <w:szCs w:val="28"/>
        </w:rPr>
        <w:t>END;</w:t>
      </w:r>
      <w:proofErr w:type="gramEnd"/>
    </w:p>
    <w:p w14:paraId="4E90B0E9" w14:textId="5CB53F52" w:rsidR="00F46056" w:rsidRPr="00F46056" w:rsidRDefault="00F46056" w:rsidP="00F46056">
      <w:pPr>
        <w:rPr>
          <w:rFonts w:ascii="Arial" w:hAnsi="Arial" w:cs="Arial"/>
          <w:sz w:val="28"/>
          <w:szCs w:val="28"/>
        </w:rPr>
      </w:pPr>
      <w:r w:rsidRPr="00F46056">
        <w:rPr>
          <w:rFonts w:ascii="Arial" w:hAnsi="Arial" w:cs="Arial"/>
          <w:sz w:val="28"/>
          <w:szCs w:val="28"/>
        </w:rPr>
        <w:t>In this example:</w:t>
      </w:r>
    </w:p>
    <w:p w14:paraId="1FDFC293" w14:textId="77777777" w:rsidR="00F46056" w:rsidRPr="00F46056" w:rsidRDefault="00F46056" w:rsidP="00F46056">
      <w:pPr>
        <w:rPr>
          <w:rFonts w:ascii="Arial" w:hAnsi="Arial" w:cs="Arial"/>
          <w:sz w:val="28"/>
          <w:szCs w:val="28"/>
        </w:rPr>
      </w:pPr>
      <w:r w:rsidRPr="00F46056">
        <w:rPr>
          <w:rFonts w:ascii="Arial" w:hAnsi="Arial" w:cs="Arial"/>
          <w:sz w:val="28"/>
          <w:szCs w:val="28"/>
        </w:rPr>
        <w:t>- `my_trigger` is the name of the trigger.</w:t>
      </w:r>
    </w:p>
    <w:p w14:paraId="66383267" w14:textId="77777777" w:rsidR="00F46056" w:rsidRPr="00F46056" w:rsidRDefault="00F46056" w:rsidP="00F46056">
      <w:pPr>
        <w:rPr>
          <w:rFonts w:ascii="Arial" w:hAnsi="Arial" w:cs="Arial"/>
          <w:sz w:val="28"/>
          <w:szCs w:val="28"/>
        </w:rPr>
      </w:pPr>
      <w:r w:rsidRPr="00F46056">
        <w:rPr>
          <w:rFonts w:ascii="Arial" w:hAnsi="Arial" w:cs="Arial"/>
          <w:sz w:val="28"/>
          <w:szCs w:val="28"/>
        </w:rPr>
        <w:t>- `AFTER INSERT ON my_table` specifies that the trigger will activate after an INSERT operation on `my_table`.</w:t>
      </w:r>
    </w:p>
    <w:p w14:paraId="38CB8825" w14:textId="31FBC9E8" w:rsidR="00F46056" w:rsidRPr="00F46056" w:rsidRDefault="00F46056" w:rsidP="00F46056">
      <w:pPr>
        <w:rPr>
          <w:rFonts w:ascii="Arial" w:hAnsi="Arial" w:cs="Arial"/>
          <w:sz w:val="28"/>
          <w:szCs w:val="28"/>
        </w:rPr>
      </w:pPr>
      <w:r w:rsidRPr="00F46056">
        <w:rPr>
          <w:rFonts w:ascii="Arial" w:hAnsi="Arial" w:cs="Arial"/>
          <w:sz w:val="28"/>
          <w:szCs w:val="28"/>
        </w:rPr>
        <w:t>- `FOR EACH ROW` indicates that the trigger operates on each row affected by the triggering statement.</w:t>
      </w:r>
    </w:p>
    <w:p w14:paraId="7332B54D" w14:textId="77777777" w:rsidR="00F46056" w:rsidRPr="00F46056" w:rsidRDefault="00F46056" w:rsidP="00F46056">
      <w:pPr>
        <w:rPr>
          <w:rFonts w:ascii="Arial" w:hAnsi="Arial" w:cs="Arial"/>
          <w:sz w:val="28"/>
          <w:szCs w:val="28"/>
        </w:rPr>
      </w:pPr>
      <w:r w:rsidRPr="00F46056">
        <w:rPr>
          <w:rFonts w:ascii="Arial" w:hAnsi="Arial" w:cs="Arial"/>
          <w:sz w:val="28"/>
          <w:szCs w:val="28"/>
        </w:rPr>
        <w:t>The trigger logic, located between `BEGIN` and `END`, defines the actions to be taken when the trigger is activated. In this case, it inserts a log entry into `log_table` whenever a new row is inserted into `my_table`.</w:t>
      </w:r>
    </w:p>
    <w:p w14:paraId="7B623E36" w14:textId="77777777" w:rsidR="00F46056" w:rsidRPr="00F46056" w:rsidRDefault="00F46056" w:rsidP="00F46056">
      <w:pPr>
        <w:rPr>
          <w:rFonts w:ascii="Arial" w:hAnsi="Arial" w:cs="Arial"/>
          <w:sz w:val="28"/>
          <w:szCs w:val="28"/>
        </w:rPr>
      </w:pPr>
    </w:p>
    <w:sectPr w:rsidR="00F46056" w:rsidRPr="00F4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F9"/>
    <w:rsid w:val="000A5722"/>
    <w:rsid w:val="004C5E89"/>
    <w:rsid w:val="00511280"/>
    <w:rsid w:val="007054F9"/>
    <w:rsid w:val="00805107"/>
    <w:rsid w:val="009F3CEE"/>
    <w:rsid w:val="00A14454"/>
    <w:rsid w:val="00E06D4A"/>
    <w:rsid w:val="00E357D5"/>
    <w:rsid w:val="00F46056"/>
    <w:rsid w:val="00F7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AF17"/>
  <w15:chartTrackingRefBased/>
  <w15:docId w15:val="{A33B067A-7747-4529-AEB2-51C6B5A1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Modi</dc:creator>
  <cp:keywords/>
  <dc:description/>
  <cp:lastModifiedBy>Vismay Modi</cp:lastModifiedBy>
  <cp:revision>9</cp:revision>
  <dcterms:created xsi:type="dcterms:W3CDTF">2023-11-21T18:12:00Z</dcterms:created>
  <dcterms:modified xsi:type="dcterms:W3CDTF">2023-11-21T18:44:00Z</dcterms:modified>
</cp:coreProperties>
</file>