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0307" w14:textId="77777777" w:rsidR="00CC41F1" w:rsidRDefault="00CC41F1" w:rsidP="00CC41F1">
      <w:r>
        <w:t>Vishal@123</w:t>
      </w:r>
    </w:p>
    <w:p w14:paraId="5A02D3DF" w14:textId="77777777" w:rsidR="00CC41F1" w:rsidRDefault="00CC41F1" w:rsidP="00CC41F1"/>
    <w:p w14:paraId="3986F1EC" w14:textId="77777777" w:rsidR="00CC41F1" w:rsidRDefault="00CC41F1" w:rsidP="00CC41F1"/>
    <w:p w14:paraId="08FBB165" w14:textId="77777777" w:rsidR="00CC41F1" w:rsidRDefault="00CC41F1" w:rsidP="00CC41F1"/>
    <w:p w14:paraId="3AD12E2F" w14:textId="77777777" w:rsidR="00CC41F1" w:rsidRDefault="00CC41F1" w:rsidP="00CC41F1">
      <w:r>
        <w:t>71535</w:t>
      </w:r>
    </w:p>
    <w:p w14:paraId="05E58749" w14:textId="77777777" w:rsidR="00CC41F1" w:rsidRDefault="00CC41F1" w:rsidP="00CC41F1">
      <w:r>
        <w:t>Vishu123</w:t>
      </w:r>
    </w:p>
    <w:p w14:paraId="5183B690" w14:textId="77777777" w:rsidR="00CC41F1" w:rsidRDefault="00CC41F1" w:rsidP="00CC41F1"/>
    <w:p w14:paraId="44FF913F" w14:textId="77777777" w:rsidR="00CC41F1" w:rsidRDefault="00CC41F1" w:rsidP="00CC41F1"/>
    <w:p w14:paraId="1B73FD0C" w14:textId="77777777" w:rsidR="00CC41F1" w:rsidRDefault="00CC41F1" w:rsidP="00CC41F1">
      <w:r>
        <w:t>vishal.mohindru</w:t>
      </w:r>
    </w:p>
    <w:p w14:paraId="4BBF830F" w14:textId="77777777" w:rsidR="00CC41F1" w:rsidRDefault="00CC41F1" w:rsidP="00CC41F1">
      <w:r>
        <w:t>Homaxivox123$</w:t>
      </w:r>
    </w:p>
    <w:p w14:paraId="0D13BE27" w14:textId="77777777" w:rsidR="00CC41F1" w:rsidRDefault="00CC41F1" w:rsidP="00CC41F1"/>
    <w:p w14:paraId="4972A0A1" w14:textId="77777777" w:rsidR="00CC41F1" w:rsidRDefault="00CC41F1" w:rsidP="00CC41F1"/>
    <w:p w14:paraId="4D891EBF" w14:textId="77777777" w:rsidR="00CC41F1" w:rsidRDefault="00CC41F1" w:rsidP="00CC41F1">
      <w:r>
        <w:t>vishal.mohindru</w:t>
      </w:r>
    </w:p>
    <w:p w14:paraId="206D728F" w14:textId="77777777" w:rsidR="00CC41F1" w:rsidRDefault="00CC41F1" w:rsidP="00CC41F1">
      <w:r>
        <w:t>Homaxivox123$</w:t>
      </w:r>
    </w:p>
    <w:p w14:paraId="21D0A461" w14:textId="77777777" w:rsidR="00CC41F1" w:rsidRDefault="00CC41F1" w:rsidP="00CC41F1"/>
    <w:p w14:paraId="5C3EDB34" w14:textId="77777777" w:rsidR="00CC41F1" w:rsidRDefault="00CC41F1" w:rsidP="00CC41F1">
      <w:r>
        <w:t>vishal.mohindru</w:t>
      </w:r>
    </w:p>
    <w:p w14:paraId="726C3C0B" w14:textId="77777777" w:rsidR="00CC41F1" w:rsidRDefault="00CC41F1" w:rsidP="00CC41F1">
      <w:r>
        <w:t>oN3Ol!APx762</w:t>
      </w:r>
    </w:p>
    <w:p w14:paraId="3D487040" w14:textId="77777777" w:rsidR="00CC41F1" w:rsidRDefault="00CC41F1" w:rsidP="00CC41F1">
      <w:r>
        <w:t>Homaxivox123$</w:t>
      </w:r>
    </w:p>
    <w:p w14:paraId="1F0723A4" w14:textId="77777777" w:rsidR="00CC41F1" w:rsidRDefault="00CC41F1" w:rsidP="00CC41F1"/>
    <w:p w14:paraId="6FEEFCA1" w14:textId="77777777" w:rsidR="00CC41F1" w:rsidRDefault="00CC41F1" w:rsidP="00CC41F1"/>
    <w:p w14:paraId="3E5E9337" w14:textId="77777777" w:rsidR="00CC41F1" w:rsidRDefault="00CC41F1" w:rsidP="00CC41F1">
      <w:r>
        <w:t>Homaxivox@123$</w:t>
      </w:r>
    </w:p>
    <w:p w14:paraId="4D428005" w14:textId="77777777" w:rsidR="00CC41F1" w:rsidRDefault="00CC41F1" w:rsidP="00CC41F1"/>
    <w:p w14:paraId="05E6CADA" w14:textId="2AC20D3A" w:rsidR="0075202E" w:rsidRDefault="00CC41F1" w:rsidP="00CC41F1">
      <w:r>
        <w:t>P</w:t>
      </w:r>
      <w:r>
        <w:t>assword</w:t>
      </w:r>
    </w:p>
    <w:p w14:paraId="51F1CC0C" w14:textId="71823166" w:rsidR="00CC41F1" w:rsidRDefault="00CC41F1" w:rsidP="00CC41F1"/>
    <w:p w14:paraId="2AAE1343" w14:textId="6BB1D2BA" w:rsidR="00CC41F1" w:rsidRDefault="00CC41F1" w:rsidP="00CC41F1">
      <w:r>
        <w:t>Credential</w:t>
      </w:r>
    </w:p>
    <w:p w14:paraId="621E3C6D" w14:textId="05947005" w:rsidR="00CC41F1" w:rsidRDefault="00CC41F1" w:rsidP="00CC41F1">
      <w:r>
        <w:t>Passwords</w:t>
      </w:r>
    </w:p>
    <w:p w14:paraId="5CC42CAD"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Any combination of up to 20,000 characters consisting of:</w:t>
      </w:r>
    </w:p>
    <w:p w14:paraId="6CF2DE68" w14:textId="77777777" w:rsidR="00CC41F1" w:rsidRPr="00CC41F1" w:rsidRDefault="00CC41F1" w:rsidP="00CC41F1">
      <w:pPr>
        <w:numPr>
          <w:ilvl w:val="0"/>
          <w:numId w:val="1"/>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a-z (case insensitive)</w:t>
      </w:r>
    </w:p>
    <w:p w14:paraId="3C4B3BC2" w14:textId="77777777" w:rsidR="00CC41F1" w:rsidRPr="00CC41F1" w:rsidRDefault="00CC41F1" w:rsidP="00CC41F1">
      <w:pPr>
        <w:numPr>
          <w:ilvl w:val="0"/>
          <w:numId w:val="1"/>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0-9</w:t>
      </w:r>
    </w:p>
    <w:p w14:paraId="2D40649C" w14:textId="77777777" w:rsidR="00CC41F1" w:rsidRPr="00CC41F1" w:rsidRDefault="00CC41F1" w:rsidP="00CC41F1">
      <w:pPr>
        <w:numPr>
          <w:ilvl w:val="0"/>
          <w:numId w:val="1"/>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forward slashes (/) or plus signs (+)</w:t>
      </w:r>
    </w:p>
    <w:p w14:paraId="1A607410" w14:textId="77777777" w:rsidR="00CC41F1" w:rsidRPr="00CC41F1" w:rsidRDefault="00CC41F1" w:rsidP="00CC41F1">
      <w:pPr>
        <w:numPr>
          <w:ilvl w:val="0"/>
          <w:numId w:val="1"/>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Up to two equal signs (=)</w:t>
      </w:r>
    </w:p>
    <w:p w14:paraId="015156EB"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lastRenderedPageBreak/>
        <w:t>for example:</w:t>
      </w:r>
    </w:p>
    <w:p w14:paraId="28802554"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MIIKcQIBAzCCCi0GCSqGSIb3DQEHAaCCCh4EggoaMIIKFjCCBg8GCSqGSIb3DQEHAaCCBgAEggX8MIIF+DCCBfQGCyqGSIb3DQEM</w:t>
      </w:r>
    </w:p>
    <w:p w14:paraId="5724C495"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38966EE5"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Various command line sign-in credentials formats, for example:</w:t>
      </w:r>
    </w:p>
    <w:p w14:paraId="7E29126A"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-u username:********</w:t>
      </w:r>
    </w:p>
    <w:p w14:paraId="08B47ACD"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0ED7BB8E"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-u username -p ********</w:t>
      </w:r>
    </w:p>
    <w:p w14:paraId="0542E917"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72F4DB2A"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/f ... /p ********</w:t>
      </w:r>
    </w:p>
    <w:p w14:paraId="3688C2DC"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37A83B47"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-Password ********</w:t>
      </w:r>
    </w:p>
    <w:p w14:paraId="4BF6E5F7"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59E10008"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-U username%********</w:t>
      </w:r>
    </w:p>
    <w:p w14:paraId="27CB21CD"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36DC88B8"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-secrets:********</w:t>
      </w:r>
    </w:p>
    <w:p w14:paraId="4575CD1D"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 example:</w:t>
      </w:r>
    </w:p>
    <w:p w14:paraId="534ABC4F"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zDbg.DataPuller.exe -secrets:eyJ</w:t>
      </w:r>
    </w:p>
    <w:p w14:paraId="7526F651"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72C47689"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Various password formats in code snippets, for example:</w:t>
      </w:r>
    </w:p>
    <w:p w14:paraId="7604625F"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new X509Certificates2(</w:t>
      </w:r>
    </w:p>
    <w:p w14:paraId="213ED96A"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03277793"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ConvertTo-SecureString -String ********</w:t>
      </w:r>
    </w:p>
    <w:p w14:paraId="1C23017F"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05FD165F"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password = "********"</w:t>
      </w:r>
    </w:p>
    <w:p w14:paraId="594FEB97"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lastRenderedPageBreak/>
        <w:t>or</w:t>
      </w:r>
    </w:p>
    <w:p w14:paraId="6A0DD8B8"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"password" : "********"</w:t>
      </w:r>
    </w:p>
    <w:p w14:paraId="303FF505"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20A7830E"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UserPasswordCredential(</w:t>
      </w:r>
    </w:p>
    <w:p w14:paraId="555B7971"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 example:</w:t>
      </w:r>
    </w:p>
    <w:p w14:paraId="314EB739"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password = "ZYXWVU_1";</w:t>
      </w:r>
    </w:p>
    <w:p w14:paraId="33D7D103"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797A289E"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Various password formats in script, for example:</w:t>
      </w:r>
    </w:p>
    <w:p w14:paraId="5E752F01"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password = ********</w:t>
      </w:r>
    </w:p>
    <w:p w14:paraId="50993212"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 example:</w:t>
      </w:r>
    </w:p>
    <w:p w14:paraId="2022CE48"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password=ZYXWVU_1</w:t>
      </w:r>
    </w:p>
    <w:p w14:paraId="72506FA7"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12D84F29"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Various password formats in XML, for example:</w:t>
      </w:r>
    </w:p>
    <w:p w14:paraId="0F61842E" w14:textId="77777777" w:rsidR="00CC41F1" w:rsidRPr="00CC41F1" w:rsidRDefault="00CC41F1" w:rsidP="00CC41F1">
      <w:pPr>
        <w:spacing w:after="0"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XMLCopy</w:t>
      </w:r>
    </w:p>
    <w:p w14:paraId="2B18999A" w14:textId="77777777" w:rsidR="00CC41F1" w:rsidRPr="00CC41F1" w:rsidRDefault="00CC41F1" w:rsidP="00CC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rPr>
      </w:pPr>
      <w:r w:rsidRPr="00CC41F1">
        <w:rPr>
          <w:rFonts w:ascii="Consolas" w:eastAsia="Times New Roman" w:hAnsi="Consolas" w:cs="Courier New"/>
          <w:color w:val="0101FD"/>
          <w:sz w:val="20"/>
          <w:szCs w:val="20"/>
          <w:bdr w:val="none" w:sz="0" w:space="0" w:color="auto" w:frame="1"/>
          <w:lang w:eastAsia="en-IN"/>
        </w:rPr>
        <w:t>&lt;secret&gt;</w:t>
      </w:r>
      <w:r w:rsidRPr="00CC41F1">
        <w:rPr>
          <w:rFonts w:ascii="Consolas" w:eastAsia="Times New Roman" w:hAnsi="Consolas" w:cs="Courier New"/>
          <w:color w:val="161616"/>
          <w:sz w:val="20"/>
          <w:szCs w:val="20"/>
          <w:bdr w:val="none" w:sz="0" w:space="0" w:color="auto" w:frame="1"/>
          <w:lang w:eastAsia="en-IN"/>
        </w:rPr>
        <w:t>********</w:t>
      </w:r>
      <w:r w:rsidRPr="00CC41F1">
        <w:rPr>
          <w:rFonts w:ascii="Consolas" w:eastAsia="Times New Roman" w:hAnsi="Consolas" w:cs="Courier New"/>
          <w:color w:val="0101FD"/>
          <w:sz w:val="20"/>
          <w:szCs w:val="20"/>
          <w:bdr w:val="none" w:sz="0" w:space="0" w:color="auto" w:frame="1"/>
          <w:lang w:eastAsia="en-IN"/>
        </w:rPr>
        <w:t>&lt;/secret&gt;</w:t>
      </w:r>
    </w:p>
    <w:p w14:paraId="69C967F5" w14:textId="77777777" w:rsidR="00CC41F1" w:rsidRPr="00CC41F1" w:rsidRDefault="00CC41F1" w:rsidP="00CC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rPr>
      </w:pPr>
      <w:r w:rsidRPr="00CC41F1">
        <w:rPr>
          <w:rFonts w:ascii="Consolas" w:eastAsia="Times New Roman" w:hAnsi="Consolas" w:cs="Courier New"/>
          <w:color w:val="0101FD"/>
          <w:sz w:val="20"/>
          <w:szCs w:val="20"/>
          <w:bdr w:val="none" w:sz="0" w:space="0" w:color="auto" w:frame="1"/>
          <w:lang w:eastAsia="en-IN"/>
        </w:rPr>
        <w:t>&lt;password&gt;</w:t>
      </w:r>
      <w:r w:rsidRPr="00CC41F1">
        <w:rPr>
          <w:rFonts w:ascii="Consolas" w:eastAsia="Times New Roman" w:hAnsi="Consolas" w:cs="Courier New"/>
          <w:color w:val="161616"/>
          <w:sz w:val="20"/>
          <w:szCs w:val="20"/>
          <w:bdr w:val="none" w:sz="0" w:space="0" w:color="auto" w:frame="1"/>
          <w:lang w:eastAsia="en-IN"/>
        </w:rPr>
        <w:t>********</w:t>
      </w:r>
      <w:r w:rsidRPr="00CC41F1">
        <w:rPr>
          <w:rFonts w:ascii="Consolas" w:eastAsia="Times New Roman" w:hAnsi="Consolas" w:cs="Courier New"/>
          <w:color w:val="0101FD"/>
          <w:sz w:val="20"/>
          <w:szCs w:val="20"/>
          <w:bdr w:val="none" w:sz="0" w:space="0" w:color="auto" w:frame="1"/>
          <w:lang w:eastAsia="en-IN"/>
        </w:rPr>
        <w:t>&lt;/password&gt;</w:t>
      </w:r>
    </w:p>
    <w:p w14:paraId="6EA618FD" w14:textId="77777777" w:rsidR="00CC41F1" w:rsidRPr="00CC41F1" w:rsidRDefault="00CC41F1" w:rsidP="00CC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rPr>
      </w:pPr>
      <w:r w:rsidRPr="00CC41F1">
        <w:rPr>
          <w:rFonts w:ascii="Consolas" w:eastAsia="Times New Roman" w:hAnsi="Consolas" w:cs="Courier New"/>
          <w:color w:val="0101FD"/>
          <w:sz w:val="20"/>
          <w:szCs w:val="20"/>
          <w:bdr w:val="none" w:sz="0" w:space="0" w:color="auto" w:frame="1"/>
          <w:lang w:eastAsia="en-IN"/>
        </w:rPr>
        <w:t xml:space="preserve">&lt;setting </w:t>
      </w:r>
      <w:r w:rsidRPr="00CC41F1">
        <w:rPr>
          <w:rFonts w:ascii="Consolas" w:eastAsia="Times New Roman" w:hAnsi="Consolas" w:cs="Courier New"/>
          <w:color w:val="0451A5"/>
          <w:sz w:val="20"/>
          <w:szCs w:val="20"/>
          <w:bdr w:val="none" w:sz="0" w:space="0" w:color="auto" w:frame="1"/>
          <w:lang w:eastAsia="en-IN"/>
        </w:rPr>
        <w:t>name</w:t>
      </w:r>
      <w:r w:rsidRPr="00CC41F1">
        <w:rPr>
          <w:rFonts w:ascii="Consolas" w:eastAsia="Times New Roman" w:hAnsi="Consolas" w:cs="Courier New"/>
          <w:color w:val="0101FD"/>
          <w:sz w:val="20"/>
          <w:szCs w:val="20"/>
          <w:bdr w:val="none" w:sz="0" w:space="0" w:color="auto" w:frame="1"/>
          <w:lang w:eastAsia="en-IN"/>
        </w:rPr>
        <w:t>=</w:t>
      </w:r>
      <w:r w:rsidRPr="00CC41F1">
        <w:rPr>
          <w:rFonts w:ascii="Consolas" w:eastAsia="Times New Roman" w:hAnsi="Consolas" w:cs="Courier New"/>
          <w:color w:val="A31515"/>
          <w:sz w:val="20"/>
          <w:szCs w:val="20"/>
          <w:bdr w:val="none" w:sz="0" w:space="0" w:color="auto" w:frame="1"/>
          <w:lang w:eastAsia="en-IN"/>
        </w:rPr>
        <w:t>"password"</w:t>
      </w:r>
      <w:r w:rsidRPr="00CC41F1">
        <w:rPr>
          <w:rFonts w:ascii="Consolas" w:eastAsia="Times New Roman" w:hAnsi="Consolas" w:cs="Courier New"/>
          <w:color w:val="0101FD"/>
          <w:sz w:val="20"/>
          <w:szCs w:val="20"/>
          <w:bdr w:val="none" w:sz="0" w:space="0" w:color="auto" w:frame="1"/>
          <w:lang w:eastAsia="en-IN"/>
        </w:rPr>
        <w:t xml:space="preserve"> </w:t>
      </w:r>
      <w:r w:rsidRPr="00CC41F1">
        <w:rPr>
          <w:rFonts w:ascii="Consolas" w:eastAsia="Times New Roman" w:hAnsi="Consolas" w:cs="Courier New"/>
          <w:color w:val="0451A5"/>
          <w:sz w:val="20"/>
          <w:szCs w:val="20"/>
          <w:bdr w:val="none" w:sz="0" w:space="0" w:color="auto" w:frame="1"/>
          <w:lang w:eastAsia="en-IN"/>
        </w:rPr>
        <w:t>value</w:t>
      </w:r>
      <w:r w:rsidRPr="00CC41F1">
        <w:rPr>
          <w:rFonts w:ascii="Consolas" w:eastAsia="Times New Roman" w:hAnsi="Consolas" w:cs="Courier New"/>
          <w:color w:val="0101FD"/>
          <w:sz w:val="20"/>
          <w:szCs w:val="20"/>
          <w:bdr w:val="none" w:sz="0" w:space="0" w:color="auto" w:frame="1"/>
          <w:lang w:eastAsia="en-IN"/>
        </w:rPr>
        <w:t>=</w:t>
      </w:r>
      <w:r w:rsidRPr="00CC41F1">
        <w:rPr>
          <w:rFonts w:ascii="Consolas" w:eastAsia="Times New Roman" w:hAnsi="Consolas" w:cs="Courier New"/>
          <w:color w:val="A31515"/>
          <w:sz w:val="20"/>
          <w:szCs w:val="20"/>
          <w:bdr w:val="none" w:sz="0" w:space="0" w:color="auto" w:frame="1"/>
          <w:lang w:eastAsia="en-IN"/>
        </w:rPr>
        <w:t>"********"</w:t>
      </w:r>
      <w:r w:rsidRPr="00CC41F1">
        <w:rPr>
          <w:rFonts w:ascii="Consolas" w:eastAsia="Times New Roman" w:hAnsi="Consolas" w:cs="Courier New"/>
          <w:color w:val="0101FD"/>
          <w:sz w:val="20"/>
          <w:szCs w:val="20"/>
          <w:bdr w:val="none" w:sz="0" w:space="0" w:color="auto" w:frame="1"/>
          <w:lang w:eastAsia="en-IN"/>
        </w:rPr>
        <w:t xml:space="preserve"> &gt;</w:t>
      </w:r>
    </w:p>
    <w:p w14:paraId="75198CD4" w14:textId="77777777" w:rsidR="00CC41F1" w:rsidRPr="00CC41F1" w:rsidRDefault="00CC41F1" w:rsidP="00CC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rPr>
      </w:pPr>
      <w:r w:rsidRPr="00CC41F1">
        <w:rPr>
          <w:rFonts w:ascii="Consolas" w:eastAsia="Times New Roman" w:hAnsi="Consolas" w:cs="Courier New"/>
          <w:color w:val="0101FD"/>
          <w:sz w:val="20"/>
          <w:szCs w:val="20"/>
          <w:bdr w:val="none" w:sz="0" w:space="0" w:color="auto" w:frame="1"/>
          <w:lang w:eastAsia="en-IN"/>
        </w:rPr>
        <w:t xml:space="preserve">&lt;setting </w:t>
      </w:r>
      <w:r w:rsidRPr="00CC41F1">
        <w:rPr>
          <w:rFonts w:ascii="Consolas" w:eastAsia="Times New Roman" w:hAnsi="Consolas" w:cs="Courier New"/>
          <w:color w:val="0451A5"/>
          <w:sz w:val="20"/>
          <w:szCs w:val="20"/>
          <w:bdr w:val="none" w:sz="0" w:space="0" w:color="auto" w:frame="1"/>
          <w:lang w:eastAsia="en-IN"/>
        </w:rPr>
        <w:t>name</w:t>
      </w:r>
      <w:r w:rsidRPr="00CC41F1">
        <w:rPr>
          <w:rFonts w:ascii="Consolas" w:eastAsia="Times New Roman" w:hAnsi="Consolas" w:cs="Courier New"/>
          <w:color w:val="0101FD"/>
          <w:sz w:val="20"/>
          <w:szCs w:val="20"/>
          <w:bdr w:val="none" w:sz="0" w:space="0" w:color="auto" w:frame="1"/>
          <w:lang w:eastAsia="en-IN"/>
        </w:rPr>
        <w:t>=</w:t>
      </w:r>
      <w:r w:rsidRPr="00CC41F1">
        <w:rPr>
          <w:rFonts w:ascii="Consolas" w:eastAsia="Times New Roman" w:hAnsi="Consolas" w:cs="Courier New"/>
          <w:color w:val="A31515"/>
          <w:sz w:val="20"/>
          <w:szCs w:val="20"/>
          <w:bdr w:val="none" w:sz="0" w:space="0" w:color="auto" w:frame="1"/>
          <w:lang w:eastAsia="en-IN"/>
        </w:rPr>
        <w:t>"password"</w:t>
      </w:r>
      <w:r w:rsidRPr="00CC41F1">
        <w:rPr>
          <w:rFonts w:ascii="Consolas" w:eastAsia="Times New Roman" w:hAnsi="Consolas" w:cs="Courier New"/>
          <w:color w:val="0101FD"/>
          <w:sz w:val="20"/>
          <w:szCs w:val="20"/>
          <w:bdr w:val="none" w:sz="0" w:space="0" w:color="auto" w:frame="1"/>
          <w:lang w:eastAsia="en-IN"/>
        </w:rPr>
        <w:t>&gt;</w:t>
      </w:r>
      <w:r w:rsidRPr="00CC41F1">
        <w:rPr>
          <w:rFonts w:ascii="Consolas" w:eastAsia="Times New Roman" w:hAnsi="Consolas" w:cs="Courier New"/>
          <w:color w:val="161616"/>
          <w:sz w:val="20"/>
          <w:szCs w:val="20"/>
          <w:bdr w:val="none" w:sz="0" w:space="0" w:color="auto" w:frame="1"/>
          <w:lang w:eastAsia="en-IN"/>
        </w:rPr>
        <w:t>********</w:t>
      </w:r>
      <w:r w:rsidRPr="00CC41F1">
        <w:rPr>
          <w:rFonts w:ascii="Consolas" w:eastAsia="Times New Roman" w:hAnsi="Consolas" w:cs="Courier New"/>
          <w:color w:val="0101FD"/>
          <w:sz w:val="20"/>
          <w:szCs w:val="20"/>
          <w:bdr w:val="none" w:sz="0" w:space="0" w:color="auto" w:frame="1"/>
          <w:lang w:eastAsia="en-IN"/>
        </w:rPr>
        <w:t>&lt;/setting&gt;</w:t>
      </w:r>
    </w:p>
    <w:p w14:paraId="703CA902" w14:textId="77777777" w:rsidR="00CC41F1" w:rsidRPr="00CC41F1" w:rsidRDefault="00CC41F1" w:rsidP="00CC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rPr>
      </w:pPr>
      <w:r w:rsidRPr="00CC41F1">
        <w:rPr>
          <w:rFonts w:ascii="Consolas" w:eastAsia="Times New Roman" w:hAnsi="Consolas" w:cs="Courier New"/>
          <w:color w:val="0101FD"/>
          <w:sz w:val="20"/>
          <w:szCs w:val="20"/>
          <w:bdr w:val="none" w:sz="0" w:space="0" w:color="auto" w:frame="1"/>
          <w:lang w:eastAsia="en-IN"/>
        </w:rPr>
        <w:t xml:space="preserve">&lt;setting </w:t>
      </w:r>
      <w:r w:rsidRPr="00CC41F1">
        <w:rPr>
          <w:rFonts w:ascii="Consolas" w:eastAsia="Times New Roman" w:hAnsi="Consolas" w:cs="Courier New"/>
          <w:color w:val="0451A5"/>
          <w:sz w:val="20"/>
          <w:szCs w:val="20"/>
          <w:bdr w:val="none" w:sz="0" w:space="0" w:color="auto" w:frame="1"/>
          <w:lang w:eastAsia="en-IN"/>
        </w:rPr>
        <w:t>name</w:t>
      </w:r>
      <w:r w:rsidRPr="00CC41F1">
        <w:rPr>
          <w:rFonts w:ascii="Consolas" w:eastAsia="Times New Roman" w:hAnsi="Consolas" w:cs="Courier New"/>
          <w:color w:val="0101FD"/>
          <w:sz w:val="20"/>
          <w:szCs w:val="20"/>
          <w:bdr w:val="none" w:sz="0" w:space="0" w:color="auto" w:frame="1"/>
          <w:lang w:eastAsia="en-IN"/>
        </w:rPr>
        <w:t>=</w:t>
      </w:r>
      <w:r w:rsidRPr="00CC41F1">
        <w:rPr>
          <w:rFonts w:ascii="Consolas" w:eastAsia="Times New Roman" w:hAnsi="Consolas" w:cs="Courier New"/>
          <w:color w:val="A31515"/>
          <w:sz w:val="20"/>
          <w:szCs w:val="20"/>
          <w:bdr w:val="none" w:sz="0" w:space="0" w:color="auto" w:frame="1"/>
          <w:lang w:eastAsia="en-IN"/>
        </w:rPr>
        <w:t>"password"</w:t>
      </w:r>
      <w:r w:rsidRPr="00CC41F1">
        <w:rPr>
          <w:rFonts w:ascii="Consolas" w:eastAsia="Times New Roman" w:hAnsi="Consolas" w:cs="Courier New"/>
          <w:color w:val="0101FD"/>
          <w:sz w:val="20"/>
          <w:szCs w:val="20"/>
          <w:bdr w:val="none" w:sz="0" w:space="0" w:color="auto" w:frame="1"/>
          <w:lang w:eastAsia="en-IN"/>
        </w:rPr>
        <w:t>&gt;&lt;value&gt;</w:t>
      </w:r>
      <w:r w:rsidRPr="00CC41F1">
        <w:rPr>
          <w:rFonts w:ascii="Consolas" w:eastAsia="Times New Roman" w:hAnsi="Consolas" w:cs="Courier New"/>
          <w:color w:val="161616"/>
          <w:sz w:val="20"/>
          <w:szCs w:val="20"/>
          <w:bdr w:val="none" w:sz="0" w:space="0" w:color="auto" w:frame="1"/>
          <w:lang w:eastAsia="en-IN"/>
        </w:rPr>
        <w:t>********</w:t>
      </w:r>
      <w:r w:rsidRPr="00CC41F1">
        <w:rPr>
          <w:rFonts w:ascii="Consolas" w:eastAsia="Times New Roman" w:hAnsi="Consolas" w:cs="Courier New"/>
          <w:color w:val="0101FD"/>
          <w:sz w:val="20"/>
          <w:szCs w:val="20"/>
          <w:bdr w:val="none" w:sz="0" w:space="0" w:color="auto" w:frame="1"/>
          <w:lang w:eastAsia="en-IN"/>
        </w:rPr>
        <w:t>&lt;/value&gt;&lt;/setting&gt;</w:t>
      </w:r>
    </w:p>
    <w:p w14:paraId="622CA5A4"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 example:</w:t>
      </w:r>
    </w:p>
    <w:p w14:paraId="65DB5E6A"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&lt;secret&gt;ZYXWVU_1&lt;/secret&gt;</w:t>
      </w:r>
    </w:p>
    <w:p w14:paraId="2BC2008B"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4C9BADE3"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Any combination of 22 characters consisting of:</w:t>
      </w:r>
    </w:p>
    <w:p w14:paraId="0B6AABB2" w14:textId="77777777" w:rsidR="00CC41F1" w:rsidRPr="00CC41F1" w:rsidRDefault="00CC41F1" w:rsidP="00CC41F1">
      <w:pPr>
        <w:numPr>
          <w:ilvl w:val="0"/>
          <w:numId w:val="2"/>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a-z (case insensitive)</w:t>
      </w:r>
    </w:p>
    <w:p w14:paraId="1649710E" w14:textId="77777777" w:rsidR="00CC41F1" w:rsidRPr="00CC41F1" w:rsidRDefault="00CC41F1" w:rsidP="00CC41F1">
      <w:pPr>
        <w:numPr>
          <w:ilvl w:val="0"/>
          <w:numId w:val="2"/>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digits, forward slashes, or plus signs</w:t>
      </w:r>
    </w:p>
    <w:p w14:paraId="1A82F211" w14:textId="77777777" w:rsidR="00CC41F1" w:rsidRPr="00CC41F1" w:rsidRDefault="00CC41F1" w:rsidP="00CC41F1">
      <w:pPr>
        <w:numPr>
          <w:ilvl w:val="0"/>
          <w:numId w:val="2"/>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ends with two equal signs (=)</w:t>
      </w:r>
    </w:p>
    <w:p w14:paraId="2C8D30B2"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 example:</w:t>
      </w:r>
    </w:p>
    <w:p w14:paraId="3F91F12F"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abcdefgh0123456789/+AB==</w:t>
      </w:r>
    </w:p>
    <w:p w14:paraId="5CDE6DB7"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lastRenderedPageBreak/>
        <w:t>or</w:t>
      </w:r>
    </w:p>
    <w:p w14:paraId="5C23F6EC"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Any combination of 32 characters consisting of:</w:t>
      </w:r>
    </w:p>
    <w:p w14:paraId="6AC495B9" w14:textId="77777777" w:rsidR="00CC41F1" w:rsidRPr="00CC41F1" w:rsidRDefault="00CC41F1" w:rsidP="00CC41F1">
      <w:pPr>
        <w:numPr>
          <w:ilvl w:val="0"/>
          <w:numId w:val="3"/>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a-f or A-F (case-sensitive) or 0-9</w:t>
      </w:r>
    </w:p>
    <w:p w14:paraId="12B0B9D2"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 example:</w:t>
      </w:r>
    </w:p>
    <w:p w14:paraId="20D55813"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abcdef0123456789abcdef0123456789</w:t>
      </w:r>
    </w:p>
    <w:p w14:paraId="33A09FE1"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34223F73"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Any combination of 32 characters consisting of:</w:t>
      </w:r>
    </w:p>
    <w:p w14:paraId="20E8E7E9" w14:textId="77777777" w:rsidR="00CC41F1" w:rsidRPr="00CC41F1" w:rsidRDefault="00CC41F1" w:rsidP="00CC41F1">
      <w:pPr>
        <w:numPr>
          <w:ilvl w:val="0"/>
          <w:numId w:val="4"/>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a-z (case insensitive)</w:t>
      </w:r>
    </w:p>
    <w:p w14:paraId="221593E9" w14:textId="77777777" w:rsidR="00CC41F1" w:rsidRPr="00CC41F1" w:rsidRDefault="00CC41F1" w:rsidP="00CC41F1">
      <w:pPr>
        <w:numPr>
          <w:ilvl w:val="0"/>
          <w:numId w:val="4"/>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0-9</w:t>
      </w:r>
    </w:p>
    <w:p w14:paraId="30D82950" w14:textId="77777777" w:rsidR="00CC41F1" w:rsidRPr="00CC41F1" w:rsidRDefault="00CC41F1" w:rsidP="00CC41F1">
      <w:pPr>
        <w:numPr>
          <w:ilvl w:val="0"/>
          <w:numId w:val="4"/>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forward slashes (/) or plus signs (+)</w:t>
      </w:r>
    </w:p>
    <w:p w14:paraId="6FB5A977"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 example:</w:t>
      </w:r>
    </w:p>
    <w:p w14:paraId="27333E68"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abcdefghijklmnopqr0123456789/+AB</w:t>
      </w:r>
    </w:p>
    <w:p w14:paraId="73EDDF24"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07964D3C"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Any combination of 43 characters consisting of:</w:t>
      </w:r>
    </w:p>
    <w:p w14:paraId="2C1DB2AB" w14:textId="77777777" w:rsidR="00CC41F1" w:rsidRPr="00CC41F1" w:rsidRDefault="00CC41F1" w:rsidP="00CC41F1">
      <w:pPr>
        <w:numPr>
          <w:ilvl w:val="0"/>
          <w:numId w:val="5"/>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a-z (case insensitive)</w:t>
      </w:r>
    </w:p>
    <w:p w14:paraId="0A5C029F" w14:textId="77777777" w:rsidR="00CC41F1" w:rsidRPr="00CC41F1" w:rsidRDefault="00CC41F1" w:rsidP="00CC41F1">
      <w:pPr>
        <w:numPr>
          <w:ilvl w:val="0"/>
          <w:numId w:val="5"/>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0-9</w:t>
      </w:r>
    </w:p>
    <w:p w14:paraId="06DD3F98" w14:textId="77777777" w:rsidR="00CC41F1" w:rsidRPr="00CC41F1" w:rsidRDefault="00CC41F1" w:rsidP="00CC41F1">
      <w:pPr>
        <w:numPr>
          <w:ilvl w:val="0"/>
          <w:numId w:val="5"/>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forward slashes (/) or plus signs (+)</w:t>
      </w:r>
    </w:p>
    <w:p w14:paraId="70DD55AD" w14:textId="77777777" w:rsidR="00CC41F1" w:rsidRPr="00CC41F1" w:rsidRDefault="00CC41F1" w:rsidP="00CC41F1">
      <w:pPr>
        <w:numPr>
          <w:ilvl w:val="0"/>
          <w:numId w:val="5"/>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ends with an equal sign (=)</w:t>
      </w:r>
    </w:p>
    <w:p w14:paraId="762CB52C"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 example:</w:t>
      </w:r>
    </w:p>
    <w:p w14:paraId="2C2F4568"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t>abcdefghijklmnopqrstuvwxyz0123456789/+ABCDE=</w:t>
      </w:r>
    </w:p>
    <w:p w14:paraId="2C867A54"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or</w:t>
      </w:r>
    </w:p>
    <w:p w14:paraId="3E0FB04C"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Any combination of 86 characters consisting of:</w:t>
      </w:r>
    </w:p>
    <w:p w14:paraId="7AEB2DE5" w14:textId="77777777" w:rsidR="00CC41F1" w:rsidRPr="00CC41F1" w:rsidRDefault="00CC41F1" w:rsidP="00CC41F1">
      <w:pPr>
        <w:numPr>
          <w:ilvl w:val="0"/>
          <w:numId w:val="6"/>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a-z (case insensitive)</w:t>
      </w:r>
    </w:p>
    <w:p w14:paraId="2B4CA5AD" w14:textId="77777777" w:rsidR="00CC41F1" w:rsidRPr="00CC41F1" w:rsidRDefault="00CC41F1" w:rsidP="00CC41F1">
      <w:pPr>
        <w:numPr>
          <w:ilvl w:val="0"/>
          <w:numId w:val="6"/>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0-9</w:t>
      </w:r>
    </w:p>
    <w:p w14:paraId="367C9E83" w14:textId="77777777" w:rsidR="00CC41F1" w:rsidRPr="00CC41F1" w:rsidRDefault="00CC41F1" w:rsidP="00CC41F1">
      <w:pPr>
        <w:numPr>
          <w:ilvl w:val="0"/>
          <w:numId w:val="6"/>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forward slashes (/) or plus signs (+)</w:t>
      </w:r>
    </w:p>
    <w:p w14:paraId="65D9D810" w14:textId="77777777" w:rsidR="00CC41F1" w:rsidRPr="00CC41F1" w:rsidRDefault="00CC41F1" w:rsidP="00CC41F1">
      <w:pPr>
        <w:numPr>
          <w:ilvl w:val="0"/>
          <w:numId w:val="6"/>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ends with two equal signs (=)</w:t>
      </w:r>
    </w:p>
    <w:p w14:paraId="7142BACC"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for example:</w:t>
      </w:r>
    </w:p>
    <w:p w14:paraId="28050DE9"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Consolas" w:eastAsia="Times New Roman" w:hAnsi="Consolas" w:cs="Courier New"/>
          <w:color w:val="161616"/>
          <w:sz w:val="20"/>
          <w:szCs w:val="20"/>
          <w:lang w:eastAsia="en-IN"/>
        </w:rPr>
        <w:lastRenderedPageBreak/>
        <w:t>abcdefghijklmnopqrstuvwxyz0123456789/+ABCDEabcdefghijklmnopqrstuvwxyz0123456789/+ABCDE==</w:t>
      </w:r>
    </w:p>
    <w:p w14:paraId="64F36967" w14:textId="77777777" w:rsidR="00CC41F1" w:rsidRPr="00CC41F1" w:rsidRDefault="00CC41F1" w:rsidP="00CC41F1">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CC41F1">
        <w:rPr>
          <w:rFonts w:ascii="Segoe UI" w:eastAsia="Times New Roman" w:hAnsi="Segoe UI" w:cs="Segoe UI"/>
          <w:b/>
          <w:bCs/>
          <w:color w:val="161616"/>
          <w:sz w:val="36"/>
          <w:szCs w:val="36"/>
          <w:lang w:eastAsia="en-IN"/>
        </w:rPr>
        <w:t>Credential example</w:t>
      </w:r>
    </w:p>
    <w:tbl>
      <w:tblPr>
        <w:tblW w:w="8014" w:type="dxa"/>
        <w:tblCellMar>
          <w:top w:w="15" w:type="dxa"/>
          <w:left w:w="15" w:type="dxa"/>
          <w:bottom w:w="15" w:type="dxa"/>
          <w:right w:w="15" w:type="dxa"/>
        </w:tblCellMar>
        <w:tblLook w:val="04A0" w:firstRow="1" w:lastRow="0" w:firstColumn="1" w:lastColumn="0" w:noHBand="0" w:noVBand="1"/>
      </w:tblPr>
      <w:tblGrid>
        <w:gridCol w:w="3596"/>
        <w:gridCol w:w="4418"/>
      </w:tblGrid>
      <w:tr w:rsidR="00CC41F1" w:rsidRPr="00CC41F1" w14:paraId="524798AE" w14:textId="77777777" w:rsidTr="00CC41F1">
        <w:trPr>
          <w:tblHeader/>
        </w:trPr>
        <w:tc>
          <w:tcPr>
            <w:tcW w:w="0" w:type="auto"/>
            <w:hideMark/>
          </w:tcPr>
          <w:p w14:paraId="691F7260" w14:textId="77777777" w:rsidR="00CC41F1" w:rsidRPr="00CC41F1" w:rsidRDefault="00CC41F1" w:rsidP="00CC41F1">
            <w:pPr>
              <w:spacing w:after="0" w:line="240" w:lineRule="auto"/>
              <w:rPr>
                <w:rFonts w:ascii="Times New Roman" w:eastAsia="Times New Roman" w:hAnsi="Times New Roman" w:cs="Times New Roman"/>
                <w:b/>
                <w:bCs/>
                <w:sz w:val="24"/>
                <w:szCs w:val="24"/>
                <w:lang w:eastAsia="en-IN"/>
              </w:rPr>
            </w:pPr>
            <w:r w:rsidRPr="00CC41F1">
              <w:rPr>
                <w:rFonts w:ascii="Times New Roman" w:eastAsia="Times New Roman" w:hAnsi="Times New Roman" w:cs="Times New Roman"/>
                <w:b/>
                <w:bCs/>
                <w:sz w:val="24"/>
                <w:szCs w:val="24"/>
                <w:lang w:eastAsia="en-IN"/>
              </w:rPr>
              <w:t>Confidence Band</w:t>
            </w:r>
          </w:p>
        </w:tc>
        <w:tc>
          <w:tcPr>
            <w:tcW w:w="0" w:type="auto"/>
            <w:hideMark/>
          </w:tcPr>
          <w:p w14:paraId="7673C488" w14:textId="77777777" w:rsidR="00CC41F1" w:rsidRPr="00CC41F1" w:rsidRDefault="00CC41F1" w:rsidP="00CC41F1">
            <w:pPr>
              <w:spacing w:after="0" w:line="240" w:lineRule="auto"/>
              <w:rPr>
                <w:rFonts w:ascii="Times New Roman" w:eastAsia="Times New Roman" w:hAnsi="Times New Roman" w:cs="Times New Roman"/>
                <w:b/>
                <w:bCs/>
                <w:sz w:val="24"/>
                <w:szCs w:val="24"/>
                <w:lang w:eastAsia="en-IN"/>
              </w:rPr>
            </w:pPr>
            <w:r w:rsidRPr="00CC41F1">
              <w:rPr>
                <w:rFonts w:ascii="Times New Roman" w:eastAsia="Times New Roman" w:hAnsi="Times New Roman" w:cs="Times New Roman"/>
                <w:b/>
                <w:bCs/>
                <w:sz w:val="24"/>
                <w:szCs w:val="24"/>
                <w:lang w:eastAsia="en-IN"/>
              </w:rPr>
              <w:t>Example</w:t>
            </w:r>
          </w:p>
        </w:tc>
      </w:tr>
      <w:tr w:rsidR="00CC41F1" w:rsidRPr="00CC41F1" w14:paraId="0541DFF7" w14:textId="77777777" w:rsidTr="00CC41F1">
        <w:tc>
          <w:tcPr>
            <w:tcW w:w="0" w:type="auto"/>
            <w:hideMark/>
          </w:tcPr>
          <w:p w14:paraId="1FB92E0B" w14:textId="77777777" w:rsidR="00CC41F1" w:rsidRPr="00CC41F1" w:rsidRDefault="00CC41F1" w:rsidP="00CC41F1">
            <w:pPr>
              <w:spacing w:after="0" w:line="240" w:lineRule="auto"/>
              <w:rPr>
                <w:rFonts w:ascii="Times New Roman" w:eastAsia="Times New Roman" w:hAnsi="Times New Roman" w:cs="Times New Roman"/>
                <w:sz w:val="24"/>
                <w:szCs w:val="24"/>
                <w:lang w:eastAsia="en-IN"/>
              </w:rPr>
            </w:pPr>
            <w:r w:rsidRPr="00CC41F1">
              <w:rPr>
                <w:rFonts w:ascii="Times New Roman" w:eastAsia="Times New Roman" w:hAnsi="Times New Roman" w:cs="Times New Roman"/>
                <w:sz w:val="24"/>
                <w:szCs w:val="24"/>
                <w:lang w:eastAsia="en-IN"/>
              </w:rPr>
              <w:t>High</w:t>
            </w:r>
          </w:p>
        </w:tc>
        <w:tc>
          <w:tcPr>
            <w:tcW w:w="0" w:type="auto"/>
            <w:hideMark/>
          </w:tcPr>
          <w:p w14:paraId="1E2825E1" w14:textId="77777777" w:rsidR="00CC41F1" w:rsidRPr="00CC41F1" w:rsidRDefault="00CC41F1" w:rsidP="00CC41F1">
            <w:pPr>
              <w:spacing w:after="0" w:line="240" w:lineRule="auto"/>
              <w:rPr>
                <w:rFonts w:ascii="Times New Roman" w:eastAsia="Times New Roman" w:hAnsi="Times New Roman" w:cs="Times New Roman"/>
                <w:sz w:val="24"/>
                <w:szCs w:val="24"/>
                <w:lang w:eastAsia="en-IN"/>
              </w:rPr>
            </w:pPr>
            <w:r w:rsidRPr="00CC41F1">
              <w:rPr>
                <w:rFonts w:ascii="Consolas" w:eastAsia="Times New Roman" w:hAnsi="Consolas" w:cs="Courier New"/>
                <w:sz w:val="18"/>
                <w:szCs w:val="18"/>
                <w:lang w:eastAsia="en-IN"/>
              </w:rPr>
              <w:t>password = D3m0P@sswd!</w:t>
            </w:r>
          </w:p>
        </w:tc>
      </w:tr>
      <w:tr w:rsidR="00CC41F1" w:rsidRPr="00CC41F1" w14:paraId="1EBE2AD1" w14:textId="77777777" w:rsidTr="00CC41F1">
        <w:tc>
          <w:tcPr>
            <w:tcW w:w="0" w:type="auto"/>
            <w:hideMark/>
          </w:tcPr>
          <w:p w14:paraId="4B39B530" w14:textId="77777777" w:rsidR="00CC41F1" w:rsidRPr="00CC41F1" w:rsidRDefault="00CC41F1" w:rsidP="00CC41F1">
            <w:pPr>
              <w:spacing w:after="0" w:line="240" w:lineRule="auto"/>
              <w:rPr>
                <w:rFonts w:ascii="Times New Roman" w:eastAsia="Times New Roman" w:hAnsi="Times New Roman" w:cs="Times New Roman"/>
                <w:sz w:val="24"/>
                <w:szCs w:val="24"/>
                <w:lang w:eastAsia="en-IN"/>
              </w:rPr>
            </w:pPr>
            <w:r w:rsidRPr="00CC41F1">
              <w:rPr>
                <w:rFonts w:ascii="Times New Roman" w:eastAsia="Times New Roman" w:hAnsi="Times New Roman" w:cs="Times New Roman"/>
                <w:sz w:val="24"/>
                <w:szCs w:val="24"/>
                <w:lang w:eastAsia="en-IN"/>
              </w:rPr>
              <w:t>Medium</w:t>
            </w:r>
          </w:p>
        </w:tc>
        <w:tc>
          <w:tcPr>
            <w:tcW w:w="0" w:type="auto"/>
            <w:hideMark/>
          </w:tcPr>
          <w:p w14:paraId="7FE8BD96" w14:textId="77777777" w:rsidR="00CC41F1" w:rsidRPr="00CC41F1" w:rsidRDefault="00CC41F1" w:rsidP="00CC41F1">
            <w:pPr>
              <w:spacing w:after="0" w:line="240" w:lineRule="auto"/>
              <w:rPr>
                <w:rFonts w:ascii="Times New Roman" w:eastAsia="Times New Roman" w:hAnsi="Times New Roman" w:cs="Times New Roman"/>
                <w:sz w:val="24"/>
                <w:szCs w:val="24"/>
                <w:lang w:eastAsia="en-IN"/>
              </w:rPr>
            </w:pPr>
            <w:r w:rsidRPr="00CC41F1">
              <w:rPr>
                <w:rFonts w:ascii="Consolas" w:eastAsia="Times New Roman" w:hAnsi="Consolas" w:cs="Courier New"/>
                <w:sz w:val="18"/>
                <w:szCs w:val="18"/>
                <w:lang w:eastAsia="en-IN"/>
              </w:rPr>
              <w:t>secret : DemoPasswd!</w:t>
            </w:r>
          </w:p>
        </w:tc>
      </w:tr>
      <w:tr w:rsidR="00CC41F1" w:rsidRPr="00CC41F1" w14:paraId="555B951F" w14:textId="77777777" w:rsidTr="00CC41F1">
        <w:tc>
          <w:tcPr>
            <w:tcW w:w="0" w:type="auto"/>
            <w:hideMark/>
          </w:tcPr>
          <w:p w14:paraId="007D4934" w14:textId="77777777" w:rsidR="00CC41F1" w:rsidRPr="00CC41F1" w:rsidRDefault="00CC41F1" w:rsidP="00CC41F1">
            <w:pPr>
              <w:spacing w:after="0" w:line="240" w:lineRule="auto"/>
              <w:rPr>
                <w:rFonts w:ascii="Times New Roman" w:eastAsia="Times New Roman" w:hAnsi="Times New Roman" w:cs="Times New Roman"/>
                <w:sz w:val="24"/>
                <w:szCs w:val="24"/>
                <w:lang w:eastAsia="en-IN"/>
              </w:rPr>
            </w:pPr>
            <w:r w:rsidRPr="00CC41F1">
              <w:rPr>
                <w:rFonts w:ascii="Times New Roman" w:eastAsia="Times New Roman" w:hAnsi="Times New Roman" w:cs="Times New Roman"/>
                <w:sz w:val="24"/>
                <w:szCs w:val="24"/>
                <w:lang w:eastAsia="en-IN"/>
              </w:rPr>
              <w:t>Low</w:t>
            </w:r>
          </w:p>
        </w:tc>
        <w:tc>
          <w:tcPr>
            <w:tcW w:w="0" w:type="auto"/>
            <w:hideMark/>
          </w:tcPr>
          <w:p w14:paraId="616E08FC" w14:textId="77777777" w:rsidR="00CC41F1" w:rsidRPr="00CC41F1" w:rsidRDefault="00CC41F1" w:rsidP="00CC41F1">
            <w:pPr>
              <w:spacing w:after="0" w:line="240" w:lineRule="auto"/>
              <w:rPr>
                <w:rFonts w:ascii="Times New Roman" w:eastAsia="Times New Roman" w:hAnsi="Times New Roman" w:cs="Times New Roman"/>
                <w:sz w:val="24"/>
                <w:szCs w:val="24"/>
                <w:lang w:eastAsia="en-IN"/>
              </w:rPr>
            </w:pPr>
            <w:r w:rsidRPr="00CC41F1">
              <w:rPr>
                <w:rFonts w:ascii="Consolas" w:eastAsia="Times New Roman" w:hAnsi="Consolas" w:cs="Courier New"/>
                <w:sz w:val="18"/>
                <w:szCs w:val="18"/>
                <w:lang w:eastAsia="en-IN"/>
              </w:rPr>
              <w:t>password = demopasswd2</w:t>
            </w:r>
          </w:p>
        </w:tc>
      </w:tr>
    </w:tbl>
    <w:p w14:paraId="3574A8F1" w14:textId="77777777" w:rsidR="00CC41F1" w:rsidRPr="00CC41F1" w:rsidRDefault="00CC41F1" w:rsidP="00CC41F1">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CC41F1">
        <w:rPr>
          <w:rFonts w:ascii="Segoe UI" w:eastAsia="Times New Roman" w:hAnsi="Segoe UI" w:cs="Segoe UI"/>
          <w:b/>
          <w:bCs/>
          <w:color w:val="161616"/>
          <w:sz w:val="36"/>
          <w:szCs w:val="36"/>
          <w:lang w:eastAsia="en-IN"/>
        </w:rPr>
        <w:t>Checksum</w:t>
      </w:r>
    </w:p>
    <w:p w14:paraId="578207DB"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Yes</w:t>
      </w:r>
    </w:p>
    <w:p w14:paraId="32744263"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SITs that have checksums use a unique calculation to check if the information is valid. This means when the </w:t>
      </w:r>
      <w:r w:rsidRPr="00CC41F1">
        <w:rPr>
          <w:rFonts w:ascii="Segoe UI" w:eastAsia="Times New Roman" w:hAnsi="Segoe UI" w:cs="Segoe UI"/>
          <w:b/>
          <w:bCs/>
          <w:color w:val="161616"/>
          <w:sz w:val="24"/>
          <w:szCs w:val="24"/>
          <w:lang w:eastAsia="en-IN"/>
        </w:rPr>
        <w:t>Checksum</w:t>
      </w:r>
      <w:r w:rsidRPr="00CC41F1">
        <w:rPr>
          <w:rFonts w:ascii="Segoe UI" w:eastAsia="Times New Roman" w:hAnsi="Segoe UI" w:cs="Segoe UI"/>
          <w:color w:val="161616"/>
          <w:sz w:val="24"/>
          <w:szCs w:val="24"/>
          <w:lang w:eastAsia="en-IN"/>
        </w:rPr>
        <w:t> value is </w:t>
      </w:r>
      <w:r w:rsidRPr="00CC41F1">
        <w:rPr>
          <w:rFonts w:ascii="Segoe UI" w:eastAsia="Times New Roman" w:hAnsi="Segoe UI" w:cs="Segoe UI"/>
          <w:b/>
          <w:bCs/>
          <w:color w:val="161616"/>
          <w:sz w:val="24"/>
          <w:szCs w:val="24"/>
          <w:lang w:eastAsia="en-IN"/>
        </w:rPr>
        <w:t>Yes</w:t>
      </w:r>
      <w:r w:rsidRPr="00CC41F1">
        <w:rPr>
          <w:rFonts w:ascii="Segoe UI" w:eastAsia="Times New Roman" w:hAnsi="Segoe UI" w:cs="Segoe UI"/>
          <w:color w:val="161616"/>
          <w:sz w:val="24"/>
          <w:szCs w:val="24"/>
          <w:lang w:eastAsia="en-IN"/>
        </w:rPr>
        <w:t>, the service can make a positive detection based on the sensitive data alone. When the </w:t>
      </w:r>
      <w:r w:rsidRPr="00CC41F1">
        <w:rPr>
          <w:rFonts w:ascii="Segoe UI" w:eastAsia="Times New Roman" w:hAnsi="Segoe UI" w:cs="Segoe UI"/>
          <w:b/>
          <w:bCs/>
          <w:color w:val="161616"/>
          <w:sz w:val="24"/>
          <w:szCs w:val="24"/>
          <w:lang w:eastAsia="en-IN"/>
        </w:rPr>
        <w:t>Checksum</w:t>
      </w:r>
      <w:r w:rsidRPr="00CC41F1">
        <w:rPr>
          <w:rFonts w:ascii="Segoe UI" w:eastAsia="Times New Roman" w:hAnsi="Segoe UI" w:cs="Segoe UI"/>
          <w:color w:val="161616"/>
          <w:sz w:val="24"/>
          <w:szCs w:val="24"/>
          <w:lang w:eastAsia="en-IN"/>
        </w:rPr>
        <w:t> value is </w:t>
      </w:r>
      <w:r w:rsidRPr="00CC41F1">
        <w:rPr>
          <w:rFonts w:ascii="Segoe UI" w:eastAsia="Times New Roman" w:hAnsi="Segoe UI" w:cs="Segoe UI"/>
          <w:b/>
          <w:bCs/>
          <w:color w:val="161616"/>
          <w:sz w:val="24"/>
          <w:szCs w:val="24"/>
          <w:lang w:eastAsia="en-IN"/>
        </w:rPr>
        <w:t>No</w:t>
      </w:r>
      <w:r w:rsidRPr="00CC41F1">
        <w:rPr>
          <w:rFonts w:ascii="Segoe UI" w:eastAsia="Times New Roman" w:hAnsi="Segoe UI" w:cs="Segoe UI"/>
          <w:color w:val="161616"/>
          <w:sz w:val="24"/>
          <w:szCs w:val="24"/>
          <w:lang w:eastAsia="en-IN"/>
        </w:rPr>
        <w:t> additional (secondary) elements must also be detected for the service to make a positive detection.</w:t>
      </w:r>
    </w:p>
    <w:p w14:paraId="3123A409" w14:textId="77777777" w:rsidR="00CC41F1" w:rsidRPr="00CC41F1" w:rsidRDefault="00CC41F1" w:rsidP="00CC41F1">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CC41F1">
        <w:rPr>
          <w:rFonts w:ascii="Segoe UI" w:eastAsia="Times New Roman" w:hAnsi="Segoe UI" w:cs="Segoe UI"/>
          <w:b/>
          <w:bCs/>
          <w:color w:val="161616"/>
          <w:sz w:val="36"/>
          <w:szCs w:val="36"/>
          <w:lang w:eastAsia="en-IN"/>
        </w:rPr>
        <w:t>Description</w:t>
      </w:r>
    </w:p>
    <w:p w14:paraId="3F58BF77"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This SIT is designed to match the security information that's like usernames and passwords used in general sign-in process </w:t>
      </w:r>
      <w:hyperlink r:id="rId5" w:history="1">
        <w:r w:rsidRPr="00CC41F1">
          <w:rPr>
            <w:rFonts w:ascii="Segoe UI" w:eastAsia="Times New Roman" w:hAnsi="Segoe UI" w:cs="Segoe UI"/>
            <w:color w:val="0000FF"/>
            <w:sz w:val="24"/>
            <w:szCs w:val="24"/>
            <w:u w:val="single"/>
            <w:lang w:eastAsia="en-IN"/>
          </w:rPr>
          <w:t>user login process</w:t>
        </w:r>
      </w:hyperlink>
      <w:r w:rsidRPr="00CC41F1">
        <w:rPr>
          <w:rFonts w:ascii="Segoe UI" w:eastAsia="Times New Roman" w:hAnsi="Segoe UI" w:cs="Segoe UI"/>
          <w:color w:val="161616"/>
          <w:sz w:val="24"/>
          <w:szCs w:val="24"/>
          <w:lang w:eastAsia="en-IN"/>
        </w:rPr>
        <w:t>. It uses several primary resources:</w:t>
      </w:r>
    </w:p>
    <w:p w14:paraId="4AB61C09"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Base64 encoded string literal.</w:t>
      </w:r>
    </w:p>
    <w:p w14:paraId="475E5D03"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Password context in command line.</w:t>
      </w:r>
    </w:p>
    <w:p w14:paraId="0A230A78"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Password context in code.</w:t>
      </w:r>
    </w:p>
    <w:p w14:paraId="7D5550EB"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Password context in script.</w:t>
      </w:r>
    </w:p>
    <w:p w14:paraId="4D0E3178"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Password context in XML.</w:t>
      </w:r>
    </w:p>
    <w:p w14:paraId="348CAA3A"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Base64 encoded 128-bits symmetric key.</w:t>
      </w:r>
    </w:p>
    <w:p w14:paraId="136B408D"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Hex encoded 128-bits symmetric key.</w:t>
      </w:r>
    </w:p>
    <w:p w14:paraId="14980DA8"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Base64 encoded 192-bits symmetric key.</w:t>
      </w:r>
    </w:p>
    <w:p w14:paraId="2850B4DC"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Base64 encoded 256-bits symmetric key.</w:t>
      </w:r>
    </w:p>
    <w:p w14:paraId="3B3712B2"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Base64 encoded 512-bits symmetric key.</w:t>
      </w:r>
    </w:p>
    <w:p w14:paraId="4AD50809"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CredentialName, CredentialFeatures, AccountIdentityName, AccountIdentityValue, ResourceType, ResourceName, ID, AccountName.</w:t>
      </w:r>
    </w:p>
    <w:p w14:paraId="69A22526"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Patterns of mockup values, redactions, and placeholders.</w:t>
      </w:r>
    </w:p>
    <w:p w14:paraId="0C780184" w14:textId="77777777" w:rsidR="00CC41F1" w:rsidRPr="00CC41F1" w:rsidRDefault="00CC41F1" w:rsidP="00CC41F1">
      <w:pPr>
        <w:numPr>
          <w:ilvl w:val="0"/>
          <w:numId w:val="7"/>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 dictionary of vocabulary words.</w:t>
      </w:r>
    </w:p>
    <w:p w14:paraId="72DEEF34" w14:textId="77777777" w:rsidR="00CC41F1" w:rsidRPr="00CC41F1" w:rsidRDefault="00CC41F1" w:rsidP="00CC41F1">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lastRenderedPageBreak/>
        <w:t>The patterns are designed to match actual credentials with reasonable confidence. The patterns don't match credentials formatted as examples. Mockup values, redacted values, and placeholders, like credential type or usage descriptions, in the position where an actual secret value should present won't be matched.</w:t>
      </w:r>
    </w:p>
    <w:p w14:paraId="6D8B9E51" w14:textId="77777777" w:rsidR="00CC41F1" w:rsidRPr="00CC41F1" w:rsidRDefault="00CC41F1" w:rsidP="00CC41F1">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CC41F1">
        <w:rPr>
          <w:rFonts w:ascii="Segoe UI" w:eastAsia="Times New Roman" w:hAnsi="Segoe UI" w:cs="Segoe UI"/>
          <w:b/>
          <w:bCs/>
          <w:color w:val="161616"/>
          <w:sz w:val="36"/>
          <w:szCs w:val="36"/>
          <w:lang w:eastAsia="en-IN"/>
        </w:rPr>
        <w:t>Keywords</w:t>
      </w:r>
    </w:p>
    <w:p w14:paraId="20457028" w14:textId="77777777" w:rsidR="00CC41F1" w:rsidRPr="00CC41F1" w:rsidRDefault="00CC41F1" w:rsidP="00CC41F1">
      <w:pPr>
        <w:shd w:val="clear" w:color="auto" w:fill="FFFFFF"/>
        <w:spacing w:before="450" w:after="270" w:line="240" w:lineRule="auto"/>
        <w:outlineLvl w:val="2"/>
        <w:rPr>
          <w:rFonts w:ascii="Segoe UI" w:eastAsia="Times New Roman" w:hAnsi="Segoe UI" w:cs="Segoe UI"/>
          <w:b/>
          <w:bCs/>
          <w:color w:val="161616"/>
          <w:sz w:val="27"/>
          <w:szCs w:val="27"/>
          <w:lang w:eastAsia="en-IN"/>
        </w:rPr>
      </w:pPr>
      <w:r w:rsidRPr="00CC41F1">
        <w:rPr>
          <w:rFonts w:ascii="Segoe UI" w:eastAsia="Times New Roman" w:hAnsi="Segoe UI" w:cs="Segoe UI"/>
          <w:b/>
          <w:bCs/>
          <w:color w:val="161616"/>
          <w:sz w:val="27"/>
          <w:szCs w:val="27"/>
          <w:lang w:eastAsia="en-IN"/>
        </w:rPr>
        <w:t>Keyword_Base64EncodedStringLiteral</w:t>
      </w:r>
    </w:p>
    <w:p w14:paraId="22EC6335" w14:textId="77777777" w:rsidR="00CC41F1" w:rsidRPr="00CC41F1" w:rsidRDefault="00CC41F1" w:rsidP="00CC41F1">
      <w:pPr>
        <w:numPr>
          <w:ilvl w:val="0"/>
          <w:numId w:val="8"/>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MII</w:t>
      </w:r>
    </w:p>
    <w:p w14:paraId="61A6B654" w14:textId="77777777" w:rsidR="00CC41F1" w:rsidRPr="00CC41F1" w:rsidRDefault="00CC41F1" w:rsidP="00CC41F1">
      <w:pPr>
        <w:shd w:val="clear" w:color="auto" w:fill="FFFFFF"/>
        <w:spacing w:before="450" w:after="270" w:line="240" w:lineRule="auto"/>
        <w:outlineLvl w:val="2"/>
        <w:rPr>
          <w:rFonts w:ascii="Segoe UI" w:eastAsia="Times New Roman" w:hAnsi="Segoe UI" w:cs="Segoe UI"/>
          <w:b/>
          <w:bCs/>
          <w:color w:val="161616"/>
          <w:sz w:val="27"/>
          <w:szCs w:val="27"/>
          <w:lang w:eastAsia="en-IN"/>
        </w:rPr>
      </w:pPr>
      <w:r w:rsidRPr="00CC41F1">
        <w:rPr>
          <w:rFonts w:ascii="Segoe UI" w:eastAsia="Times New Roman" w:hAnsi="Segoe UI" w:cs="Segoe UI"/>
          <w:b/>
          <w:bCs/>
          <w:color w:val="161616"/>
          <w:sz w:val="27"/>
          <w:szCs w:val="27"/>
          <w:lang w:eastAsia="en-IN"/>
        </w:rPr>
        <w:t>Keyword_PasswordContextInCmdLine</w:t>
      </w:r>
    </w:p>
    <w:p w14:paraId="53AD98B2"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certutil</w:t>
      </w:r>
    </w:p>
    <w:p w14:paraId="45C7B8E2"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zdbg</w:t>
      </w:r>
    </w:p>
    <w:p w14:paraId="1A0C963D"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secret</w:t>
      </w:r>
    </w:p>
    <w:p w14:paraId="6FEC575B"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VSTS_TOKEN</w:t>
      </w:r>
    </w:p>
    <w:p w14:paraId="58E03CE9"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curl</w:t>
      </w:r>
    </w:p>
    <w:p w14:paraId="2D8DA46A"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PowerShell</w:t>
      </w:r>
    </w:p>
    <w:p w14:paraId="2DE95452"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ps1</w:t>
      </w:r>
    </w:p>
    <w:p w14:paraId="6B549126"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-u</w:t>
      </w:r>
    </w:p>
    <w:p w14:paraId="265143F6"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Smc</w:t>
      </w:r>
    </w:p>
    <w:p w14:paraId="16A8F03D"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AutoLogon</w:t>
      </w:r>
    </w:p>
    <w:p w14:paraId="6A150CA7"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ldifde</w:t>
      </w:r>
    </w:p>
    <w:p w14:paraId="44936139"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Rclone</w:t>
      </w:r>
    </w:p>
    <w:p w14:paraId="65059987"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--env</w:t>
      </w:r>
    </w:p>
    <w:p w14:paraId="22DFB75F"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SignTool</w:t>
      </w:r>
    </w:p>
    <w:p w14:paraId="7B8A7D7E"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winexe</w:t>
      </w:r>
    </w:p>
    <w:p w14:paraId="0AFD3DA4" w14:textId="77777777" w:rsidR="00CC41F1" w:rsidRPr="00CC41F1" w:rsidRDefault="00CC41F1" w:rsidP="00CC41F1">
      <w:pPr>
        <w:numPr>
          <w:ilvl w:val="0"/>
          <w:numId w:val="9"/>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net</w:t>
      </w:r>
    </w:p>
    <w:p w14:paraId="30328197" w14:textId="77777777" w:rsidR="00CC41F1" w:rsidRPr="00CC41F1" w:rsidRDefault="00CC41F1" w:rsidP="00CC41F1">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CC41F1">
        <w:rPr>
          <w:rFonts w:ascii="Segoe UI" w:eastAsia="Times New Roman" w:hAnsi="Segoe UI" w:cs="Segoe UI"/>
          <w:b/>
          <w:bCs/>
          <w:color w:val="161616"/>
          <w:sz w:val="36"/>
          <w:szCs w:val="36"/>
          <w:lang w:eastAsia="en-IN"/>
        </w:rPr>
        <w:t>Keyword_PasswordContextInCode</w:t>
      </w:r>
    </w:p>
    <w:p w14:paraId="1CA23C7F" w14:textId="77777777" w:rsidR="00CC41F1" w:rsidRPr="00CC41F1" w:rsidRDefault="00CC41F1" w:rsidP="00CC41F1">
      <w:pPr>
        <w:numPr>
          <w:ilvl w:val="0"/>
          <w:numId w:val="10"/>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key</w:t>
      </w:r>
    </w:p>
    <w:p w14:paraId="16F7A849" w14:textId="77777777" w:rsidR="00CC41F1" w:rsidRPr="00CC41F1" w:rsidRDefault="00CC41F1" w:rsidP="00CC41F1">
      <w:pPr>
        <w:numPr>
          <w:ilvl w:val="0"/>
          <w:numId w:val="10"/>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x509c</w:t>
      </w:r>
    </w:p>
    <w:p w14:paraId="35FFAB52" w14:textId="77777777" w:rsidR="00CC41F1" w:rsidRPr="00CC41F1" w:rsidRDefault="00CC41F1" w:rsidP="00CC41F1">
      <w:pPr>
        <w:numPr>
          <w:ilvl w:val="0"/>
          <w:numId w:val="10"/>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credential</w:t>
      </w:r>
    </w:p>
    <w:p w14:paraId="2C5C4879" w14:textId="77777777" w:rsidR="00CC41F1" w:rsidRPr="00CC41F1" w:rsidRDefault="00CC41F1" w:rsidP="00CC41F1">
      <w:pPr>
        <w:numPr>
          <w:ilvl w:val="0"/>
          <w:numId w:val="10"/>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password</w:t>
      </w:r>
    </w:p>
    <w:p w14:paraId="6B552212" w14:textId="77777777" w:rsidR="00CC41F1" w:rsidRPr="00CC41F1" w:rsidRDefault="00CC41F1" w:rsidP="00CC41F1">
      <w:pPr>
        <w:numPr>
          <w:ilvl w:val="0"/>
          <w:numId w:val="10"/>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pw</w:t>
      </w:r>
    </w:p>
    <w:p w14:paraId="3C08FDC2" w14:textId="77777777" w:rsidR="00CC41F1" w:rsidRPr="00CC41F1" w:rsidRDefault="00CC41F1" w:rsidP="00CC41F1">
      <w:pPr>
        <w:numPr>
          <w:ilvl w:val="0"/>
          <w:numId w:val="10"/>
        </w:numPr>
        <w:shd w:val="clear" w:color="auto" w:fill="FFFFFF"/>
        <w:spacing w:after="0" w:line="240" w:lineRule="auto"/>
        <w:ind w:left="1290"/>
        <w:rPr>
          <w:rFonts w:ascii="Segoe UI" w:eastAsia="Times New Roman" w:hAnsi="Segoe UI" w:cs="Segoe UI"/>
          <w:color w:val="161616"/>
          <w:sz w:val="24"/>
          <w:szCs w:val="24"/>
          <w:lang w:eastAsia="en-IN"/>
        </w:rPr>
      </w:pPr>
      <w:r w:rsidRPr="00CC41F1">
        <w:rPr>
          <w:rFonts w:ascii="Segoe UI" w:eastAsia="Times New Roman" w:hAnsi="Segoe UI" w:cs="Segoe UI"/>
          <w:color w:val="161616"/>
          <w:sz w:val="24"/>
          <w:szCs w:val="24"/>
          <w:lang w:eastAsia="en-IN"/>
        </w:rPr>
        <w:t>securestring</w:t>
      </w:r>
    </w:p>
    <w:p w14:paraId="3FFBC0A3" w14:textId="77777777" w:rsidR="00CC41F1" w:rsidRPr="00CC41F1" w:rsidRDefault="00CC41F1" w:rsidP="00CC41F1">
      <w:pPr>
        <w:shd w:val="clear" w:color="auto" w:fill="FFFFFF"/>
        <w:spacing w:before="450" w:after="270" w:line="240" w:lineRule="auto"/>
        <w:outlineLvl w:val="2"/>
        <w:rPr>
          <w:rFonts w:ascii="Segoe UI" w:eastAsia="Times New Roman" w:hAnsi="Segoe UI" w:cs="Segoe UI"/>
          <w:b/>
          <w:bCs/>
          <w:color w:val="161616"/>
          <w:sz w:val="27"/>
          <w:szCs w:val="27"/>
          <w:lang w:eastAsia="en-IN"/>
        </w:rPr>
      </w:pPr>
      <w:r w:rsidRPr="00CC41F1">
        <w:rPr>
          <w:rFonts w:ascii="Segoe UI" w:eastAsia="Times New Roman" w:hAnsi="Segoe UI" w:cs="Segoe UI"/>
          <w:b/>
          <w:bCs/>
          <w:color w:val="161616"/>
          <w:sz w:val="27"/>
          <w:szCs w:val="27"/>
          <w:lang w:eastAsia="en-IN"/>
        </w:rPr>
        <w:t>Keyword_Pas</w:t>
      </w:r>
    </w:p>
    <w:p w14:paraId="176A1230" w14:textId="77777777" w:rsidR="00CC41F1" w:rsidRDefault="00CC41F1" w:rsidP="00CC41F1"/>
    <w:sectPr w:rsidR="00CC4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A4478"/>
    <w:multiLevelType w:val="multilevel"/>
    <w:tmpl w:val="F366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E7ECE"/>
    <w:multiLevelType w:val="multilevel"/>
    <w:tmpl w:val="0E92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5196E"/>
    <w:multiLevelType w:val="multilevel"/>
    <w:tmpl w:val="6A42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05900"/>
    <w:multiLevelType w:val="multilevel"/>
    <w:tmpl w:val="2572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90E1C"/>
    <w:multiLevelType w:val="multilevel"/>
    <w:tmpl w:val="F928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E50AD"/>
    <w:multiLevelType w:val="multilevel"/>
    <w:tmpl w:val="7C1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54824"/>
    <w:multiLevelType w:val="multilevel"/>
    <w:tmpl w:val="C1A2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A0C3D"/>
    <w:multiLevelType w:val="multilevel"/>
    <w:tmpl w:val="71EE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C426F"/>
    <w:multiLevelType w:val="multilevel"/>
    <w:tmpl w:val="B7D2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D7968"/>
    <w:multiLevelType w:val="multilevel"/>
    <w:tmpl w:val="CFD0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184911">
    <w:abstractNumId w:val="5"/>
  </w:num>
  <w:num w:numId="2" w16cid:durableId="1681618167">
    <w:abstractNumId w:val="8"/>
  </w:num>
  <w:num w:numId="3" w16cid:durableId="167064946">
    <w:abstractNumId w:val="3"/>
  </w:num>
  <w:num w:numId="4" w16cid:durableId="84621301">
    <w:abstractNumId w:val="9"/>
  </w:num>
  <w:num w:numId="5" w16cid:durableId="9994086">
    <w:abstractNumId w:val="0"/>
  </w:num>
  <w:num w:numId="6" w16cid:durableId="1016931846">
    <w:abstractNumId w:val="4"/>
  </w:num>
  <w:num w:numId="7" w16cid:durableId="2025814141">
    <w:abstractNumId w:val="2"/>
  </w:num>
  <w:num w:numId="8" w16cid:durableId="444276901">
    <w:abstractNumId w:val="1"/>
  </w:num>
  <w:num w:numId="9" w16cid:durableId="112209470">
    <w:abstractNumId w:val="6"/>
  </w:num>
  <w:num w:numId="10" w16cid:durableId="7796486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BA"/>
    <w:rsid w:val="000072BA"/>
    <w:rsid w:val="0075202E"/>
    <w:rsid w:val="00CC4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C802"/>
  <w15:chartTrackingRefBased/>
  <w15:docId w15:val="{B0D3DB33-73AD-46F5-90D5-10D875D2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41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41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1F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41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41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41F1"/>
    <w:rPr>
      <w:rFonts w:ascii="Courier New" w:eastAsia="Times New Roman" w:hAnsi="Courier New" w:cs="Courier New"/>
      <w:sz w:val="20"/>
      <w:szCs w:val="20"/>
    </w:rPr>
  </w:style>
  <w:style w:type="character" w:customStyle="1" w:styleId="language">
    <w:name w:val="language"/>
    <w:basedOn w:val="DefaultParagraphFont"/>
    <w:rsid w:val="00CC41F1"/>
  </w:style>
  <w:style w:type="paragraph" w:styleId="HTMLPreformatted">
    <w:name w:val="HTML Preformatted"/>
    <w:basedOn w:val="Normal"/>
    <w:link w:val="HTMLPreformattedChar"/>
    <w:uiPriority w:val="99"/>
    <w:semiHidden/>
    <w:unhideWhenUsed/>
    <w:rsid w:val="00CC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41F1"/>
    <w:rPr>
      <w:rFonts w:ascii="Courier New" w:eastAsia="Times New Roman" w:hAnsi="Courier New" w:cs="Courier New"/>
      <w:sz w:val="20"/>
      <w:szCs w:val="20"/>
      <w:lang w:eastAsia="en-IN"/>
    </w:rPr>
  </w:style>
  <w:style w:type="character" w:customStyle="1" w:styleId="hljs-tag">
    <w:name w:val="hljs-tag"/>
    <w:basedOn w:val="DefaultParagraphFont"/>
    <w:rsid w:val="00CC41F1"/>
  </w:style>
  <w:style w:type="character" w:customStyle="1" w:styleId="hljs-name">
    <w:name w:val="hljs-name"/>
    <w:basedOn w:val="DefaultParagraphFont"/>
    <w:rsid w:val="00CC41F1"/>
  </w:style>
  <w:style w:type="character" w:customStyle="1" w:styleId="hljs-attr">
    <w:name w:val="hljs-attr"/>
    <w:basedOn w:val="DefaultParagraphFont"/>
    <w:rsid w:val="00CC41F1"/>
  </w:style>
  <w:style w:type="character" w:customStyle="1" w:styleId="hljs-string">
    <w:name w:val="hljs-string"/>
    <w:basedOn w:val="DefaultParagraphFont"/>
    <w:rsid w:val="00CC41F1"/>
  </w:style>
  <w:style w:type="character" w:styleId="Hyperlink">
    <w:name w:val="Hyperlink"/>
    <w:basedOn w:val="DefaultParagraphFont"/>
    <w:uiPriority w:val="99"/>
    <w:semiHidden/>
    <w:unhideWhenUsed/>
    <w:rsid w:val="00CC41F1"/>
    <w:rPr>
      <w:color w:val="0000FF"/>
      <w:u w:val="single"/>
    </w:rPr>
  </w:style>
  <w:style w:type="character" w:styleId="Strong">
    <w:name w:val="Strong"/>
    <w:basedOn w:val="DefaultParagraphFont"/>
    <w:uiPriority w:val="22"/>
    <w:qFormat/>
    <w:rsid w:val="00CC41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412351">
      <w:bodyDiv w:val="1"/>
      <w:marLeft w:val="0"/>
      <w:marRight w:val="0"/>
      <w:marTop w:val="0"/>
      <w:marBottom w:val="0"/>
      <w:divBdr>
        <w:top w:val="none" w:sz="0" w:space="0" w:color="auto"/>
        <w:left w:val="none" w:sz="0" w:space="0" w:color="auto"/>
        <w:bottom w:val="none" w:sz="0" w:space="0" w:color="auto"/>
        <w:right w:val="none" w:sz="0" w:space="0" w:color="auto"/>
      </w:divBdr>
      <w:divsChild>
        <w:div w:id="46999834">
          <w:marLeft w:val="0"/>
          <w:marRight w:val="0"/>
          <w:marTop w:val="240"/>
          <w:marBottom w:val="0"/>
          <w:divBdr>
            <w:top w:val="none" w:sz="0" w:space="0" w:color="auto"/>
            <w:left w:val="none" w:sz="0" w:space="0" w:color="auto"/>
            <w:bottom w:val="none" w:sz="0" w:space="0" w:color="auto"/>
            <w:right w:val="none" w:sz="0" w:space="0" w:color="auto"/>
          </w:divBdr>
        </w:div>
        <w:div w:id="1794211275">
          <w:marLeft w:val="0"/>
          <w:marRight w:val="0"/>
          <w:marTop w:val="0"/>
          <w:marBottom w:val="0"/>
          <w:divBdr>
            <w:top w:val="none" w:sz="0" w:space="0" w:color="auto"/>
            <w:left w:val="none" w:sz="0" w:space="0" w:color="auto"/>
            <w:bottom w:val="none" w:sz="0" w:space="0" w:color="auto"/>
            <w:right w:val="none" w:sz="0" w:space="0" w:color="auto"/>
          </w:divBdr>
        </w:div>
        <w:div w:id="1459299022">
          <w:marLeft w:val="0"/>
          <w:marRight w:val="0"/>
          <w:marTop w:val="0"/>
          <w:marBottom w:val="0"/>
          <w:divBdr>
            <w:top w:val="none" w:sz="0" w:space="0" w:color="auto"/>
            <w:left w:val="none" w:sz="0" w:space="0" w:color="auto"/>
            <w:bottom w:val="none" w:sz="0" w:space="0" w:color="auto"/>
            <w:right w:val="none" w:sz="0" w:space="0" w:color="auto"/>
          </w:divBdr>
        </w:div>
        <w:div w:id="1574194405">
          <w:marLeft w:val="0"/>
          <w:marRight w:val="0"/>
          <w:marTop w:val="0"/>
          <w:marBottom w:val="0"/>
          <w:divBdr>
            <w:top w:val="none" w:sz="0" w:space="0" w:color="auto"/>
            <w:left w:val="none" w:sz="0" w:space="0" w:color="auto"/>
            <w:bottom w:val="none" w:sz="0" w:space="0" w:color="auto"/>
            <w:right w:val="none" w:sz="0" w:space="0" w:color="auto"/>
          </w:divBdr>
        </w:div>
        <w:div w:id="37165552">
          <w:marLeft w:val="0"/>
          <w:marRight w:val="0"/>
          <w:marTop w:val="0"/>
          <w:marBottom w:val="0"/>
          <w:divBdr>
            <w:top w:val="none" w:sz="0" w:space="0" w:color="auto"/>
            <w:left w:val="none" w:sz="0" w:space="0" w:color="auto"/>
            <w:bottom w:val="none" w:sz="0" w:space="0" w:color="auto"/>
            <w:right w:val="none" w:sz="0" w:space="0" w:color="auto"/>
          </w:divBdr>
        </w:div>
        <w:div w:id="2023042869">
          <w:marLeft w:val="0"/>
          <w:marRight w:val="0"/>
          <w:marTop w:val="0"/>
          <w:marBottom w:val="0"/>
          <w:divBdr>
            <w:top w:val="none" w:sz="0" w:space="0" w:color="auto"/>
            <w:left w:val="none" w:sz="0" w:space="0" w:color="auto"/>
            <w:bottom w:val="none" w:sz="0" w:space="0" w:color="auto"/>
            <w:right w:val="none" w:sz="0" w:space="0" w:color="auto"/>
          </w:divBdr>
        </w:div>
        <w:div w:id="747842700">
          <w:marLeft w:val="0"/>
          <w:marRight w:val="0"/>
          <w:marTop w:val="0"/>
          <w:marBottom w:val="0"/>
          <w:divBdr>
            <w:top w:val="none" w:sz="0" w:space="0" w:color="auto"/>
            <w:left w:val="none" w:sz="0" w:space="0" w:color="auto"/>
            <w:bottom w:val="none" w:sz="0" w:space="0" w:color="auto"/>
            <w:right w:val="none" w:sz="0" w:space="0" w:color="auto"/>
          </w:divBdr>
        </w:div>
        <w:div w:id="1301810322">
          <w:marLeft w:val="0"/>
          <w:marRight w:val="0"/>
          <w:marTop w:val="0"/>
          <w:marBottom w:val="0"/>
          <w:divBdr>
            <w:top w:val="none" w:sz="0" w:space="0" w:color="auto"/>
            <w:left w:val="none" w:sz="0" w:space="0" w:color="auto"/>
            <w:bottom w:val="none" w:sz="0" w:space="0" w:color="auto"/>
            <w:right w:val="none" w:sz="0" w:space="0" w:color="auto"/>
          </w:divBdr>
        </w:div>
        <w:div w:id="39742767">
          <w:marLeft w:val="0"/>
          <w:marRight w:val="0"/>
          <w:marTop w:val="0"/>
          <w:marBottom w:val="0"/>
          <w:divBdr>
            <w:top w:val="none" w:sz="0" w:space="0" w:color="auto"/>
            <w:left w:val="none" w:sz="0" w:space="0" w:color="auto"/>
            <w:bottom w:val="none" w:sz="0" w:space="0" w:color="auto"/>
            <w:right w:val="none" w:sz="0" w:space="0" w:color="auto"/>
          </w:divBdr>
        </w:div>
        <w:div w:id="109858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zure/key-vault/quick-create-por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641</Words>
  <Characters>3657</Characters>
  <Application>Microsoft Office Word</Application>
  <DocSecurity>0</DocSecurity>
  <Lines>30</Lines>
  <Paragraphs>8</Paragraphs>
  <ScaleCrop>false</ScaleCrop>
  <Company>CNH Industrial</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MOHINDRU Vishal (CNH Industrial)</dc:creator>
  <cp:keywords/>
  <dc:description/>
  <cp:lastModifiedBy>MOHINDRU Vishal (CNH Industrial)</cp:lastModifiedBy>
  <cp:revision>2</cp:revision>
  <dcterms:created xsi:type="dcterms:W3CDTF">2023-07-26T06:02:00Z</dcterms:created>
  <dcterms:modified xsi:type="dcterms:W3CDTF">2023-07-26T06:03:00Z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e31c85-b036-4f6f-afab-db06444a201c_Enabled">
    <vt:lpwstr>true</vt:lpwstr>
  </property>
  <property fmtid="{D5CDD505-2E9C-101B-9397-08002B2CF9AE}" pid="3" name="MSIP_Label_9be31c85-b036-4f6f-afab-db06444a201c_SetDate">
    <vt:lpwstr>2023-07-26T06:02:36Z</vt:lpwstr>
  </property>
  <property fmtid="{D5CDD505-2E9C-101B-9397-08002B2CF9AE}" pid="4" name="MSIP_Label_9be31c85-b036-4f6f-afab-db06444a201c_Method">
    <vt:lpwstr>Standard</vt:lpwstr>
  </property>
  <property fmtid="{D5CDD505-2E9C-101B-9397-08002B2CF9AE}" pid="5" name="MSIP_Label_9be31c85-b036-4f6f-afab-db06444a201c_Name">
    <vt:lpwstr>General Business - Common Personal Data</vt:lpwstr>
  </property>
  <property fmtid="{D5CDD505-2E9C-101B-9397-08002B2CF9AE}" pid="6" name="MSIP_Label_9be31c85-b036-4f6f-afab-db06444a201c_SiteId">
    <vt:lpwstr>79310fb0-d39b-486b-b77b-25f3e0c82a0e</vt:lpwstr>
  </property>
  <property fmtid="{D5CDD505-2E9C-101B-9397-08002B2CF9AE}" pid="7" name="MSIP_Label_9be31c85-b036-4f6f-afab-db06444a201c_ActionId">
    <vt:lpwstr>9ab67fce-ab48-486c-90b8-0ed28b297e54</vt:lpwstr>
  </property>
  <property fmtid="{D5CDD505-2E9C-101B-9397-08002B2CF9AE}" pid="8" name="MSIP_Label_9be31c85-b036-4f6f-afab-db06444a201c_ContentBits">
    <vt:lpwstr>0</vt:lpwstr>
  </property>
</Properties>
</file>