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E7DB0" w14:textId="77777777" w:rsidR="00C5715B" w:rsidRPr="00F632BB" w:rsidRDefault="00C5715B">
      <w:pPr>
        <w:rPr>
          <w:lang w:val="en-GB"/>
        </w:rPr>
      </w:pPr>
    </w:p>
    <w:p w14:paraId="7648AC11" w14:textId="77777777" w:rsidR="00C5715B" w:rsidRDefault="00C5715B">
      <w:pPr>
        <w:rPr>
          <w:lang w:val="ru-RU"/>
        </w:rPr>
      </w:pPr>
    </w:p>
    <w:p w14:paraId="30AE58F2" w14:textId="77777777" w:rsidR="00F632BB" w:rsidRDefault="00F632BB">
      <w:pPr>
        <w:rPr>
          <w:lang w:val="ru-RU"/>
        </w:rPr>
      </w:pPr>
    </w:p>
    <w:p w14:paraId="5D4FE89D" w14:textId="77777777" w:rsidR="00F632BB" w:rsidRDefault="00F632BB">
      <w:pPr>
        <w:rPr>
          <w:lang w:val="ru-RU"/>
        </w:rPr>
      </w:pPr>
    </w:p>
    <w:p w14:paraId="388AA0F6" w14:textId="77777777" w:rsidR="00F632BB" w:rsidRDefault="00F632BB">
      <w:pPr>
        <w:rPr>
          <w:lang w:val="ru-RU"/>
        </w:rPr>
      </w:pPr>
    </w:p>
    <w:p w14:paraId="7806F7CA" w14:textId="77777777" w:rsidR="00F632BB" w:rsidRDefault="00F632BB">
      <w:pPr>
        <w:rPr>
          <w:lang w:val="ru-RU"/>
        </w:rPr>
      </w:pPr>
    </w:p>
    <w:p w14:paraId="0DE42F29" w14:textId="77777777" w:rsidR="00F632BB" w:rsidRPr="00F632BB" w:rsidRDefault="00F632BB">
      <w:pPr>
        <w:rPr>
          <w:lang w:val="ru-RU"/>
        </w:rPr>
      </w:pPr>
    </w:p>
    <w:p w14:paraId="5CFDEDED" w14:textId="77777777" w:rsidR="00C5715B" w:rsidRDefault="00C5715B"/>
    <w:p w14:paraId="149D9091" w14:textId="13FF07B0" w:rsidR="00C5715B" w:rsidRPr="00F632BB" w:rsidRDefault="00000000">
      <w:pPr>
        <w:jc w:val="center"/>
        <w:rPr>
          <w:lang w:val="ru-RU"/>
        </w:rPr>
      </w:pPr>
      <w:r w:rsidRPr="00F632BB">
        <w:rPr>
          <w:b/>
          <w:color w:val="006965"/>
          <w:sz w:val="40"/>
          <w:lang w:val="ru-RU"/>
        </w:rPr>
        <w:t>ОТЧЁТ</w:t>
      </w:r>
      <w:r w:rsidRPr="00F632BB">
        <w:rPr>
          <w:b/>
          <w:color w:val="006965"/>
          <w:sz w:val="40"/>
          <w:lang w:val="ru-RU"/>
        </w:rPr>
        <w:br/>
        <w:t>ПО ЛАБОРАТОРНОЙ РАБОТЕ</w:t>
      </w:r>
      <w:r w:rsidR="00F632BB">
        <w:rPr>
          <w:b/>
          <w:color w:val="006965"/>
          <w:sz w:val="40"/>
          <w:lang w:val="ru-RU"/>
        </w:rPr>
        <w:t xml:space="preserve"> №1-2</w:t>
      </w:r>
    </w:p>
    <w:p w14:paraId="7BBFBAA0" w14:textId="77777777" w:rsidR="00C5715B" w:rsidRPr="00F632BB" w:rsidRDefault="00000000">
      <w:pPr>
        <w:jc w:val="center"/>
        <w:rPr>
          <w:lang w:val="ru-RU"/>
        </w:rPr>
      </w:pPr>
      <w:r w:rsidRPr="00F632BB">
        <w:rPr>
          <w:b/>
          <w:sz w:val="32"/>
          <w:lang w:val="ru-RU"/>
        </w:rPr>
        <w:t xml:space="preserve">Разработка интерактивной </w:t>
      </w:r>
      <w:r>
        <w:rPr>
          <w:b/>
          <w:sz w:val="32"/>
        </w:rPr>
        <w:t>HTML</w:t>
      </w:r>
      <w:r w:rsidRPr="00F632BB">
        <w:rPr>
          <w:b/>
          <w:sz w:val="32"/>
          <w:lang w:val="ru-RU"/>
        </w:rPr>
        <w:t>-страницы</w:t>
      </w:r>
      <w:r w:rsidRPr="00F632BB">
        <w:rPr>
          <w:b/>
          <w:sz w:val="32"/>
          <w:lang w:val="ru-RU"/>
        </w:rPr>
        <w:br/>
        <w:t>«</w:t>
      </w:r>
      <w:r>
        <w:rPr>
          <w:b/>
          <w:sz w:val="32"/>
        </w:rPr>
        <w:t>Mercedes</w:t>
      </w:r>
      <w:r w:rsidRPr="00F632BB">
        <w:rPr>
          <w:b/>
          <w:sz w:val="32"/>
          <w:lang w:val="ru-RU"/>
        </w:rPr>
        <w:t>-</w:t>
      </w:r>
      <w:r>
        <w:rPr>
          <w:b/>
          <w:sz w:val="32"/>
        </w:rPr>
        <w:t>AMG</w:t>
      </w:r>
      <w:r w:rsidRPr="00F632BB">
        <w:rPr>
          <w:b/>
          <w:sz w:val="32"/>
          <w:lang w:val="ru-RU"/>
        </w:rPr>
        <w:t xml:space="preserve"> </w:t>
      </w:r>
      <w:r>
        <w:rPr>
          <w:b/>
          <w:sz w:val="32"/>
        </w:rPr>
        <w:t>F</w:t>
      </w:r>
      <w:r w:rsidRPr="00F632BB">
        <w:rPr>
          <w:b/>
          <w:sz w:val="32"/>
          <w:lang w:val="ru-RU"/>
        </w:rPr>
        <w:t>1 — Центр производительности»</w:t>
      </w:r>
    </w:p>
    <w:p w14:paraId="056795EC" w14:textId="77777777" w:rsidR="00C5715B" w:rsidRPr="00F632BB" w:rsidRDefault="00C5715B">
      <w:pPr>
        <w:rPr>
          <w:lang w:val="ru-RU"/>
        </w:rPr>
      </w:pPr>
    </w:p>
    <w:p w14:paraId="71EF33B5" w14:textId="41AEF01A" w:rsidR="00C5715B" w:rsidRPr="00F632BB" w:rsidRDefault="00000000">
      <w:pPr>
        <w:jc w:val="center"/>
        <w:rPr>
          <w:u w:val="single"/>
          <w:lang w:val="ru-RU"/>
        </w:rPr>
      </w:pPr>
      <w:r w:rsidRPr="00F632BB">
        <w:rPr>
          <w:lang w:val="ru-RU"/>
        </w:rPr>
        <w:t xml:space="preserve">Дисциплина: </w:t>
      </w:r>
      <w:r w:rsidR="00F632BB" w:rsidRPr="00F632BB">
        <w:rPr>
          <w:u w:val="single"/>
          <w:lang w:val="ru-RU"/>
        </w:rPr>
        <w:t>Разработка интернет-приложений</w:t>
      </w:r>
    </w:p>
    <w:p w14:paraId="009F90B5" w14:textId="4F7512F3" w:rsidR="00C5715B" w:rsidRPr="00F632BB" w:rsidRDefault="00000000">
      <w:pPr>
        <w:jc w:val="center"/>
        <w:rPr>
          <w:lang w:val="ru-RU"/>
        </w:rPr>
      </w:pPr>
      <w:r w:rsidRPr="00F632BB">
        <w:rPr>
          <w:lang w:val="ru-RU"/>
        </w:rPr>
        <w:t>Выполнил(а): _______</w:t>
      </w:r>
      <w:proofErr w:type="spellStart"/>
      <w:r w:rsidR="00F632BB" w:rsidRPr="00F632BB">
        <w:rPr>
          <w:u w:val="single"/>
          <w:lang w:val="ru-RU"/>
        </w:rPr>
        <w:t>Головастикова</w:t>
      </w:r>
      <w:proofErr w:type="spellEnd"/>
      <w:r w:rsidR="00F632BB" w:rsidRPr="00F632BB">
        <w:rPr>
          <w:u w:val="single"/>
          <w:lang w:val="ru-RU"/>
        </w:rPr>
        <w:t xml:space="preserve"> П.Я.</w:t>
      </w:r>
      <w:r w:rsidRPr="00F632BB">
        <w:rPr>
          <w:u w:val="single"/>
          <w:lang w:val="ru-RU"/>
        </w:rPr>
        <w:t>_</w:t>
      </w:r>
    </w:p>
    <w:p w14:paraId="047F1D17" w14:textId="5F3B2688" w:rsidR="00C5715B" w:rsidRPr="00F632BB" w:rsidRDefault="00000000">
      <w:pPr>
        <w:jc w:val="center"/>
        <w:rPr>
          <w:lang w:val="ru-RU"/>
        </w:rPr>
      </w:pPr>
      <w:r w:rsidRPr="00F632BB">
        <w:rPr>
          <w:lang w:val="ru-RU"/>
        </w:rPr>
        <w:t>Группа: ____</w:t>
      </w:r>
      <w:r w:rsidR="00F632BB" w:rsidRPr="00F632BB">
        <w:rPr>
          <w:u w:val="single"/>
          <w:lang w:val="ru-RU"/>
        </w:rPr>
        <w:t>ИБМ3-54Б</w:t>
      </w:r>
      <w:r w:rsidRPr="00F632BB">
        <w:rPr>
          <w:lang w:val="ru-RU"/>
        </w:rPr>
        <w:t>_________________________</w:t>
      </w:r>
    </w:p>
    <w:p w14:paraId="1B8BAAB7" w14:textId="77777777" w:rsidR="00C5715B" w:rsidRPr="00F632BB" w:rsidRDefault="00000000">
      <w:pPr>
        <w:jc w:val="center"/>
        <w:rPr>
          <w:lang w:val="ru-RU"/>
        </w:rPr>
      </w:pPr>
      <w:r w:rsidRPr="00F632BB">
        <w:rPr>
          <w:lang w:val="ru-RU"/>
        </w:rPr>
        <w:t>Проверил(а): __________________________________________</w:t>
      </w:r>
    </w:p>
    <w:p w14:paraId="5820E5AA" w14:textId="77777777" w:rsidR="00C5715B" w:rsidRPr="00F632BB" w:rsidRDefault="00C5715B">
      <w:pPr>
        <w:rPr>
          <w:lang w:val="ru-RU"/>
        </w:rPr>
      </w:pPr>
    </w:p>
    <w:p w14:paraId="01178F47" w14:textId="77777777" w:rsidR="00C5715B" w:rsidRPr="00F632BB" w:rsidRDefault="00C5715B">
      <w:pPr>
        <w:rPr>
          <w:lang w:val="ru-RU"/>
        </w:rPr>
      </w:pPr>
    </w:p>
    <w:p w14:paraId="7FE050DC" w14:textId="77777777" w:rsidR="00C5715B" w:rsidRPr="00F632BB" w:rsidRDefault="00C5715B">
      <w:pPr>
        <w:rPr>
          <w:lang w:val="ru-RU"/>
        </w:rPr>
      </w:pPr>
    </w:p>
    <w:p w14:paraId="2DDF41AD" w14:textId="77777777" w:rsidR="00F632BB" w:rsidRDefault="00F632BB">
      <w:pPr>
        <w:jc w:val="center"/>
        <w:rPr>
          <w:lang w:val="ru-RU"/>
        </w:rPr>
      </w:pPr>
    </w:p>
    <w:p w14:paraId="0C9DEE81" w14:textId="77777777" w:rsidR="00F632BB" w:rsidRDefault="00F632BB">
      <w:pPr>
        <w:jc w:val="center"/>
        <w:rPr>
          <w:lang w:val="ru-RU"/>
        </w:rPr>
      </w:pPr>
    </w:p>
    <w:p w14:paraId="4C4BE2A0" w14:textId="77777777" w:rsidR="00F632BB" w:rsidRDefault="00F632BB">
      <w:pPr>
        <w:jc w:val="center"/>
        <w:rPr>
          <w:lang w:val="ru-RU"/>
        </w:rPr>
      </w:pPr>
    </w:p>
    <w:p w14:paraId="7D5DEB5A" w14:textId="77777777" w:rsidR="00F632BB" w:rsidRDefault="00F632BB">
      <w:pPr>
        <w:jc w:val="center"/>
        <w:rPr>
          <w:lang w:val="ru-RU"/>
        </w:rPr>
      </w:pPr>
    </w:p>
    <w:p w14:paraId="7BBDC05F" w14:textId="77777777" w:rsidR="00F632BB" w:rsidRDefault="00F632BB">
      <w:pPr>
        <w:jc w:val="center"/>
        <w:rPr>
          <w:lang w:val="ru-RU"/>
        </w:rPr>
      </w:pPr>
    </w:p>
    <w:p w14:paraId="7C497A51" w14:textId="77777777" w:rsidR="00F632BB" w:rsidRDefault="00F632BB">
      <w:pPr>
        <w:jc w:val="center"/>
        <w:rPr>
          <w:lang w:val="ru-RU"/>
        </w:rPr>
      </w:pPr>
    </w:p>
    <w:p w14:paraId="05DFF9D5" w14:textId="77777777" w:rsidR="00F632BB" w:rsidRDefault="00F632BB">
      <w:pPr>
        <w:jc w:val="center"/>
        <w:rPr>
          <w:lang w:val="ru-RU"/>
        </w:rPr>
      </w:pPr>
    </w:p>
    <w:p w14:paraId="5924A31E" w14:textId="77777777" w:rsidR="00F632BB" w:rsidRDefault="00F632BB">
      <w:pPr>
        <w:jc w:val="center"/>
        <w:rPr>
          <w:lang w:val="ru-RU"/>
        </w:rPr>
      </w:pPr>
    </w:p>
    <w:p w14:paraId="2B19D1E7" w14:textId="77777777" w:rsidR="00F632BB" w:rsidRDefault="00F632BB">
      <w:pPr>
        <w:jc w:val="center"/>
        <w:rPr>
          <w:lang w:val="ru-RU"/>
        </w:rPr>
      </w:pPr>
    </w:p>
    <w:p w14:paraId="5B8AFF5B" w14:textId="6D9292E2" w:rsidR="00C5715B" w:rsidRPr="00F632BB" w:rsidRDefault="00000000">
      <w:pPr>
        <w:jc w:val="center"/>
        <w:rPr>
          <w:lang w:val="ru-RU"/>
        </w:rPr>
      </w:pPr>
      <w:r w:rsidRPr="00F632BB">
        <w:rPr>
          <w:lang w:val="ru-RU"/>
        </w:rPr>
        <w:t>2026</w:t>
      </w:r>
    </w:p>
    <w:p w14:paraId="2669D4E0" w14:textId="189650AE" w:rsidR="00C5715B" w:rsidRPr="00F632BB" w:rsidRDefault="00000000" w:rsidP="00F632BB">
      <w:pPr>
        <w:rPr>
          <w:b/>
          <w:bCs/>
          <w:color w:val="31849B" w:themeColor="accent5" w:themeShade="BF"/>
          <w:sz w:val="28"/>
          <w:szCs w:val="28"/>
          <w:lang w:val="ru-RU"/>
        </w:rPr>
      </w:pPr>
      <w:r w:rsidRPr="00F632BB">
        <w:rPr>
          <w:lang w:val="ru-RU"/>
        </w:rPr>
        <w:br w:type="page"/>
      </w:r>
      <w:r w:rsidRPr="00F632BB">
        <w:rPr>
          <w:rFonts w:cs="Times New Roman"/>
          <w:b/>
          <w:bCs/>
          <w:color w:val="31849B" w:themeColor="accent5" w:themeShade="BF"/>
          <w:sz w:val="28"/>
          <w:szCs w:val="28"/>
          <w:lang w:val="ru-RU"/>
        </w:rPr>
        <w:lastRenderedPageBreak/>
        <w:t>Содержание</w:t>
      </w:r>
    </w:p>
    <w:p w14:paraId="45186FAA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1. Цель и задачи работы</w:t>
      </w:r>
    </w:p>
    <w:p w14:paraId="5580A1E0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2. Общая характеристика </w:t>
      </w:r>
      <w:r>
        <w:t>HTML</w:t>
      </w:r>
      <w:r w:rsidRPr="00F632BB">
        <w:rPr>
          <w:lang w:val="ru-RU"/>
        </w:rPr>
        <w:t>-страницы</w:t>
      </w:r>
    </w:p>
    <w:p w14:paraId="42CEF567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3. Структура документа </w:t>
      </w:r>
      <w:r>
        <w:t>HTML</w:t>
      </w:r>
    </w:p>
    <w:p w14:paraId="18A940E5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4. Описание </w:t>
      </w:r>
      <w:r>
        <w:t>CSS</w:t>
      </w:r>
      <w:r w:rsidRPr="00F632BB">
        <w:rPr>
          <w:lang w:val="ru-RU"/>
        </w:rPr>
        <w:t>-оформления</w:t>
      </w:r>
    </w:p>
    <w:p w14:paraId="302B47D1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5. Разбор </w:t>
      </w:r>
      <w:r>
        <w:t>HTML</w:t>
      </w:r>
      <w:r w:rsidRPr="00F632BB">
        <w:rPr>
          <w:lang w:val="ru-RU"/>
        </w:rPr>
        <w:t>-разметки страницы</w:t>
      </w:r>
    </w:p>
    <w:p w14:paraId="076EE05D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6. Разбор </w:t>
      </w:r>
      <w:r>
        <w:t>JavaScript</w:t>
      </w:r>
      <w:r w:rsidRPr="00F632BB">
        <w:rPr>
          <w:lang w:val="ru-RU"/>
        </w:rPr>
        <w:t>-кода</w:t>
      </w:r>
    </w:p>
    <w:p w14:paraId="43A2158B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7. Адаптивность и взаимодействие с пользователем</w:t>
      </w:r>
    </w:p>
    <w:p w14:paraId="3C215375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8. Проверка работы и ограничения</w:t>
      </w:r>
    </w:p>
    <w:p w14:paraId="658B80CD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9. Заключение</w:t>
      </w:r>
    </w:p>
    <w:p w14:paraId="33D91563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br w:type="page"/>
      </w:r>
    </w:p>
    <w:p w14:paraId="2A16336F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lastRenderedPageBreak/>
        <w:t>1. Цель и задачи работы</w:t>
      </w:r>
    </w:p>
    <w:p w14:paraId="30BFF334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Цель лабораторной работы — изучить устройство одностраничного веб-интерфейса, созданного с применением </w:t>
      </w:r>
      <w:r>
        <w:t>HTML</w:t>
      </w:r>
      <w:r w:rsidRPr="00F632BB">
        <w:rPr>
          <w:lang w:val="ru-RU"/>
        </w:rPr>
        <w:t xml:space="preserve">, </w:t>
      </w:r>
      <w:r>
        <w:t>CSS</w:t>
      </w:r>
      <w:r w:rsidRPr="00F632BB">
        <w:rPr>
          <w:lang w:val="ru-RU"/>
        </w:rPr>
        <w:t xml:space="preserve"> и </w:t>
      </w:r>
      <w:r>
        <w:t>JavaScript</w:t>
      </w:r>
      <w:r w:rsidRPr="00F632BB">
        <w:rPr>
          <w:lang w:val="ru-RU"/>
        </w:rPr>
        <w:t>, и рассмотреть принципы организации разметки, визуального оформления и интерактивного поведения элементов.</w:t>
      </w:r>
    </w:p>
    <w:p w14:paraId="4EE1EF7A" w14:textId="77777777" w:rsidR="00C5715B" w:rsidRDefault="00000000">
      <w:r>
        <w:t xml:space="preserve">В </w:t>
      </w:r>
      <w:proofErr w:type="spellStart"/>
      <w:r>
        <w:t>ходе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>:</w:t>
      </w:r>
    </w:p>
    <w:p w14:paraId="4CACF024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 xml:space="preserve">изучить структуру </w:t>
      </w:r>
      <w:r>
        <w:t>HTML</w:t>
      </w:r>
      <w:r w:rsidRPr="00F632BB">
        <w:rPr>
          <w:lang w:val="ru-RU"/>
        </w:rPr>
        <w:t>-документа и назначение основных семантических элементов;</w:t>
      </w:r>
    </w:p>
    <w:p w14:paraId="2185603C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 xml:space="preserve">рассмотреть применение </w:t>
      </w:r>
      <w:r>
        <w:t>CSS</w:t>
      </w:r>
      <w:r w:rsidRPr="00F632BB">
        <w:rPr>
          <w:lang w:val="ru-RU"/>
        </w:rPr>
        <w:t xml:space="preserve">-переменных, </w:t>
      </w:r>
      <w:r>
        <w:t>Flexbox</w:t>
      </w:r>
      <w:r w:rsidRPr="00F632BB">
        <w:rPr>
          <w:lang w:val="ru-RU"/>
        </w:rPr>
        <w:t xml:space="preserve">, </w:t>
      </w:r>
      <w:r>
        <w:t>CSS</w:t>
      </w:r>
      <w:r w:rsidRPr="00F632BB">
        <w:rPr>
          <w:lang w:val="ru-RU"/>
        </w:rPr>
        <w:t xml:space="preserve"> </w:t>
      </w:r>
      <w:r>
        <w:t>Grid</w:t>
      </w:r>
      <w:r w:rsidRPr="00F632BB">
        <w:rPr>
          <w:lang w:val="ru-RU"/>
        </w:rPr>
        <w:t xml:space="preserve">, </w:t>
      </w:r>
      <w:proofErr w:type="spellStart"/>
      <w:r w:rsidRPr="00F632BB">
        <w:rPr>
          <w:lang w:val="ru-RU"/>
        </w:rPr>
        <w:t>псевдоэлементов</w:t>
      </w:r>
      <w:proofErr w:type="spellEnd"/>
      <w:r w:rsidRPr="00F632BB">
        <w:rPr>
          <w:lang w:val="ru-RU"/>
        </w:rPr>
        <w:t xml:space="preserve"> и </w:t>
      </w:r>
      <w:proofErr w:type="spellStart"/>
      <w:r w:rsidRPr="00F632BB">
        <w:rPr>
          <w:lang w:val="ru-RU"/>
        </w:rPr>
        <w:t>медиазапросов</w:t>
      </w:r>
      <w:proofErr w:type="spellEnd"/>
      <w:r w:rsidRPr="00F632BB">
        <w:rPr>
          <w:lang w:val="ru-RU"/>
        </w:rPr>
        <w:t>;</w:t>
      </w:r>
    </w:p>
    <w:p w14:paraId="14C99865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 xml:space="preserve">разобрать механизм переключения экранов без загрузки отдельных </w:t>
      </w:r>
      <w:r>
        <w:t>HTML</w:t>
      </w:r>
      <w:r w:rsidRPr="00F632BB">
        <w:rPr>
          <w:lang w:val="ru-RU"/>
        </w:rPr>
        <w:t>-файлов;</w:t>
      </w:r>
    </w:p>
    <w:p w14:paraId="14E80FD2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описать логику калькулятора, таймера круга и демонстрационного расчёта гоночной стратегии;</w:t>
      </w:r>
    </w:p>
    <w:p w14:paraId="25B39673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 xml:space="preserve">определить, какие действия пользователя вызывают обработчики </w:t>
      </w:r>
      <w:r>
        <w:t>JavaScript</w:t>
      </w:r>
      <w:r w:rsidRPr="00F632BB">
        <w:rPr>
          <w:lang w:val="ru-RU"/>
        </w:rPr>
        <w:t xml:space="preserve"> и изменяют страницу;</w:t>
      </w:r>
    </w:p>
    <w:p w14:paraId="759F853A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оценить адаптивность, ограничения и возможные направления дальнейшего развития.</w:t>
      </w:r>
    </w:p>
    <w:p w14:paraId="03C6FEE8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t xml:space="preserve">2. Общая характеристика </w:t>
      </w:r>
      <w:r>
        <w:t>HTML</w:t>
      </w:r>
      <w:r w:rsidRPr="00F632BB">
        <w:rPr>
          <w:lang w:val="ru-RU"/>
        </w:rPr>
        <w:t>-страницы</w:t>
      </w:r>
    </w:p>
    <w:p w14:paraId="042DAEED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Исходный файл </w:t>
      </w:r>
      <w:r>
        <w:t>Mercedes</w:t>
      </w:r>
      <w:r w:rsidRPr="00F632BB">
        <w:rPr>
          <w:lang w:val="ru-RU"/>
        </w:rPr>
        <w:t>_</w:t>
      </w:r>
      <w:r>
        <w:t>AMG</w:t>
      </w:r>
      <w:r w:rsidRPr="00F632BB">
        <w:rPr>
          <w:lang w:val="ru-RU"/>
        </w:rPr>
        <w:t>_</w:t>
      </w:r>
      <w:r>
        <w:t>F</w:t>
      </w:r>
      <w:r w:rsidRPr="00F632BB">
        <w:rPr>
          <w:lang w:val="ru-RU"/>
        </w:rPr>
        <w:t>1_</w:t>
      </w:r>
      <w:r>
        <w:t>Performance</w:t>
      </w:r>
      <w:r w:rsidRPr="00F632BB">
        <w:rPr>
          <w:lang w:val="ru-RU"/>
        </w:rPr>
        <w:t>_</w:t>
      </w:r>
      <w:r>
        <w:t>Hub</w:t>
      </w:r>
      <w:r w:rsidRPr="00F632BB">
        <w:rPr>
          <w:lang w:val="ru-RU"/>
        </w:rPr>
        <w:t>_</w:t>
      </w:r>
      <w:r>
        <w:t>RU</w:t>
      </w:r>
      <w:r w:rsidRPr="00F632BB">
        <w:rPr>
          <w:lang w:val="ru-RU"/>
        </w:rPr>
        <w:t>.</w:t>
      </w:r>
      <w:r>
        <w:t>html</w:t>
      </w:r>
      <w:r w:rsidRPr="00F632BB">
        <w:rPr>
          <w:lang w:val="ru-RU"/>
        </w:rPr>
        <w:t xml:space="preserve"> представляет собой самостоятельную веб-страницу на русском языке. В одном документе объединены </w:t>
      </w:r>
      <w:r>
        <w:t>HTML</w:t>
      </w:r>
      <w:r w:rsidRPr="00F632BB">
        <w:rPr>
          <w:lang w:val="ru-RU"/>
        </w:rPr>
        <w:t xml:space="preserve">-разметка, </w:t>
      </w:r>
      <w:r>
        <w:t>CSS</w:t>
      </w:r>
      <w:r w:rsidRPr="00F632BB">
        <w:rPr>
          <w:lang w:val="ru-RU"/>
        </w:rPr>
        <w:t xml:space="preserve">-стили и </w:t>
      </w:r>
      <w:r>
        <w:t>JavaScript</w:t>
      </w:r>
      <w:r w:rsidRPr="00F632BB">
        <w:rPr>
          <w:lang w:val="ru-RU"/>
        </w:rPr>
        <w:t xml:space="preserve">-логика. Внешние библиотеки для основных функций не подключаются: поведение реализовано средствами стандартного </w:t>
      </w:r>
      <w:r>
        <w:t>JavaScript</w:t>
      </w:r>
      <w:r w:rsidRPr="00F632BB">
        <w:rPr>
          <w:lang w:val="ru-RU"/>
        </w:rPr>
        <w:t xml:space="preserve"> и браузерных </w:t>
      </w:r>
      <w:r>
        <w:t>API</w:t>
      </w:r>
      <w:r w:rsidRPr="00F632BB">
        <w:rPr>
          <w:lang w:val="ru-RU"/>
        </w:rPr>
        <w:t>.</w:t>
      </w:r>
    </w:p>
    <w:p w14:paraId="679C66C1" w14:textId="77777777" w:rsidR="00C5715B" w:rsidRDefault="00000000">
      <w:r w:rsidRPr="00F632BB">
        <w:rPr>
          <w:lang w:val="ru-RU"/>
        </w:rPr>
        <w:t xml:space="preserve">Интерфейс стилизован под гоночную тематику </w:t>
      </w:r>
      <w:r>
        <w:t>Mercedes</w:t>
      </w:r>
      <w:r w:rsidRPr="00F632BB">
        <w:rPr>
          <w:lang w:val="ru-RU"/>
        </w:rPr>
        <w:t>-</w:t>
      </w:r>
      <w:r>
        <w:t>AMG</w:t>
      </w:r>
      <w:r w:rsidRPr="00F632BB">
        <w:rPr>
          <w:lang w:val="ru-RU"/>
        </w:rPr>
        <w:t xml:space="preserve"> </w:t>
      </w:r>
      <w:r>
        <w:t>PETRONAS</w:t>
      </w:r>
      <w:r w:rsidRPr="00F632BB">
        <w:rPr>
          <w:lang w:val="ru-RU"/>
        </w:rPr>
        <w:t xml:space="preserve"> </w:t>
      </w:r>
      <w:r>
        <w:t>Formula</w:t>
      </w:r>
      <w:r w:rsidRPr="00F632BB">
        <w:rPr>
          <w:lang w:val="ru-RU"/>
        </w:rPr>
        <w:t xml:space="preserve"> </w:t>
      </w:r>
      <w:r>
        <w:t>One</w:t>
      </w:r>
      <w:r w:rsidRPr="00F632BB">
        <w:rPr>
          <w:lang w:val="ru-RU"/>
        </w:rPr>
        <w:t xml:space="preserve"> </w:t>
      </w:r>
      <w:r>
        <w:t>Team</w:t>
      </w:r>
      <w:r w:rsidRPr="00F632BB">
        <w:rPr>
          <w:lang w:val="ru-RU"/>
        </w:rPr>
        <w:t xml:space="preserve">. Используются чёрный и тёмно-серый фон, серебристые надписи и бирюзовый акцент.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организована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мини-приложение</w:t>
      </w:r>
      <w:proofErr w:type="spellEnd"/>
      <w:r>
        <w:t xml:space="preserve"> с четырьмя экранами:</w:t>
      </w:r>
    </w:p>
    <w:p w14:paraId="761EDDD7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Главная — вводный экран с описанием инструментов и карточками перехода.</w:t>
      </w:r>
    </w:p>
    <w:p w14:paraId="1931783F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Калькулятор — арифметические действия, проценты, изменение знака, удаление символа, история вычислений и специальный расчёт средней скорости.</w:t>
      </w:r>
    </w:p>
    <w:p w14:paraId="19DEB506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Таймер круга — запуск и остановка секундомера, фиксация отдельных кругов, поиск лучшего времени.</w:t>
      </w:r>
    </w:p>
    <w:p w14:paraId="0FD35A22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Гоночная стратегия — оценка топлива, числа пит-стопов, примерного окна остановки и суммарного времени на основе введённых параметров.</w:t>
      </w:r>
    </w:p>
    <w:p w14:paraId="3A35919C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Важно: страница является демонстрационным интерфейсом. В самом коде прямо указано, что расчёт шинной стратегии построен на простых условных порогах и не является настоящей стратегической моделью </w:t>
      </w:r>
      <w:r>
        <w:t>Formula</w:t>
      </w:r>
      <w:r w:rsidRPr="00F632BB">
        <w:rPr>
          <w:lang w:val="ru-RU"/>
        </w:rPr>
        <w:t xml:space="preserve"> 1.</w:t>
      </w:r>
    </w:p>
    <w:p w14:paraId="341FDD8C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t xml:space="preserve">3. Структура документа </w:t>
      </w:r>
      <w:r>
        <w:t>HTML</w:t>
      </w:r>
    </w:p>
    <w:p w14:paraId="45830F76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3.1. Объявление типа документа и корневой элемент</w:t>
      </w:r>
    </w:p>
    <w:p w14:paraId="4FF50645" w14:textId="77777777" w:rsidR="00C5715B" w:rsidRPr="00F632BB" w:rsidRDefault="00000000">
      <w:pPr>
        <w:spacing w:before="40" w:after="100"/>
        <w:ind w:left="360"/>
        <w:rPr>
          <w:lang w:val="ru-RU"/>
        </w:rPr>
      </w:pPr>
      <w:r w:rsidRPr="00F632BB">
        <w:rPr>
          <w:rFonts w:ascii="Consolas" w:hAnsi="Consolas"/>
          <w:color w:val="323C3C"/>
          <w:sz w:val="18"/>
          <w:lang w:val="ru-RU"/>
        </w:rPr>
        <w:t>&lt;!</w:t>
      </w:r>
      <w:r>
        <w:rPr>
          <w:rFonts w:ascii="Consolas" w:hAnsi="Consolas"/>
          <w:color w:val="323C3C"/>
          <w:sz w:val="18"/>
        </w:rPr>
        <w:t>DOCTYPE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r>
        <w:rPr>
          <w:rFonts w:ascii="Consolas" w:hAnsi="Consolas"/>
          <w:color w:val="323C3C"/>
          <w:sz w:val="18"/>
        </w:rPr>
        <w:t>html</w:t>
      </w:r>
      <w:r w:rsidRPr="00F632BB">
        <w:rPr>
          <w:rFonts w:ascii="Consolas" w:hAnsi="Consolas"/>
          <w:color w:val="323C3C"/>
          <w:sz w:val="18"/>
          <w:lang w:val="ru-RU"/>
        </w:rPr>
        <w:t>&gt;</w:t>
      </w:r>
      <w:r w:rsidRPr="00F632BB">
        <w:rPr>
          <w:rFonts w:ascii="Consolas" w:hAnsi="Consolas"/>
          <w:color w:val="323C3C"/>
          <w:sz w:val="18"/>
          <w:lang w:val="ru-RU"/>
        </w:rPr>
        <w:br/>
        <w:t>&lt;</w:t>
      </w:r>
      <w:r>
        <w:rPr>
          <w:rFonts w:ascii="Consolas" w:hAnsi="Consolas"/>
          <w:color w:val="323C3C"/>
          <w:sz w:val="18"/>
        </w:rPr>
        <w:t>html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r>
        <w:rPr>
          <w:rFonts w:ascii="Consolas" w:hAnsi="Consolas"/>
          <w:color w:val="323C3C"/>
          <w:sz w:val="18"/>
        </w:rPr>
        <w:t>lang</w:t>
      </w:r>
      <w:r w:rsidRPr="00F632BB">
        <w:rPr>
          <w:rFonts w:ascii="Consolas" w:hAnsi="Consolas"/>
          <w:color w:val="323C3C"/>
          <w:sz w:val="18"/>
          <w:lang w:val="ru-RU"/>
        </w:rPr>
        <w:t>="</w:t>
      </w:r>
      <w:proofErr w:type="spellStart"/>
      <w:r>
        <w:rPr>
          <w:rFonts w:ascii="Consolas" w:hAnsi="Consolas"/>
          <w:color w:val="323C3C"/>
          <w:sz w:val="18"/>
        </w:rPr>
        <w:t>ru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"&gt;</w:t>
      </w:r>
    </w:p>
    <w:p w14:paraId="05FE6E32" w14:textId="77777777" w:rsidR="00C5715B" w:rsidRPr="00F632BB" w:rsidRDefault="00000000">
      <w:pPr>
        <w:rPr>
          <w:lang w:val="ru-RU"/>
        </w:rPr>
      </w:pPr>
      <w:r>
        <w:lastRenderedPageBreak/>
        <w:t>DOCTYPE</w:t>
      </w:r>
      <w:r w:rsidRPr="00F632BB">
        <w:rPr>
          <w:lang w:val="ru-RU"/>
        </w:rPr>
        <w:t xml:space="preserve"> сообщает браузеру, что документ использует современный стандарт </w:t>
      </w:r>
      <w:r>
        <w:t>HTML</w:t>
      </w:r>
      <w:r w:rsidRPr="00F632BB">
        <w:rPr>
          <w:lang w:val="ru-RU"/>
        </w:rPr>
        <w:t xml:space="preserve">. Атрибут </w:t>
      </w:r>
      <w:r>
        <w:t>lang</w:t>
      </w:r>
      <w:r w:rsidRPr="00F632BB">
        <w:rPr>
          <w:lang w:val="ru-RU"/>
        </w:rPr>
        <w:t>="</w:t>
      </w:r>
      <w:proofErr w:type="spellStart"/>
      <w:r>
        <w:t>ru</w:t>
      </w:r>
      <w:proofErr w:type="spellEnd"/>
      <w:r w:rsidRPr="00F632BB">
        <w:rPr>
          <w:lang w:val="ru-RU"/>
        </w:rPr>
        <w:t>" указывает основной язык содержимого — русский. Это полезно для средств доступности, поисковых систем и автоматического определения языка.</w:t>
      </w:r>
    </w:p>
    <w:p w14:paraId="0CD62193" w14:textId="77777777" w:rsidR="00C5715B" w:rsidRDefault="00000000">
      <w:pPr>
        <w:pStyle w:val="21"/>
      </w:pPr>
      <w:r>
        <w:t>3.2. Секция head</w:t>
      </w:r>
    </w:p>
    <w:p w14:paraId="0DD2BABB" w14:textId="77777777" w:rsidR="00C5715B" w:rsidRDefault="00000000">
      <w:pPr>
        <w:spacing w:before="40" w:after="100"/>
        <w:ind w:left="360"/>
      </w:pPr>
      <w:r>
        <w:rPr>
          <w:rFonts w:ascii="Consolas" w:hAnsi="Consolas"/>
          <w:color w:val="323C3C"/>
          <w:sz w:val="18"/>
        </w:rPr>
        <w:t>&lt;meta charset="UTF-8"&gt;</w:t>
      </w:r>
      <w:r>
        <w:rPr>
          <w:rFonts w:ascii="Consolas" w:hAnsi="Consolas"/>
          <w:color w:val="323C3C"/>
          <w:sz w:val="18"/>
        </w:rPr>
        <w:br/>
        <w:t>&lt;meta name="viewport" content="width=device-width, initial-scale=1.0"&gt;</w:t>
      </w:r>
      <w:r>
        <w:rPr>
          <w:rFonts w:ascii="Consolas" w:hAnsi="Consolas"/>
          <w:color w:val="323C3C"/>
          <w:sz w:val="18"/>
        </w:rPr>
        <w:br/>
        <w:t>&lt;title&gt;Mercedes-AMG F1 — Центр производительности&lt;/title&gt;</w:t>
      </w:r>
    </w:p>
    <w:p w14:paraId="68523F7E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В </w:t>
      </w:r>
      <w:r>
        <w:t>head</w:t>
      </w:r>
      <w:r w:rsidRPr="00F632BB">
        <w:rPr>
          <w:lang w:val="ru-RU"/>
        </w:rPr>
        <w:t xml:space="preserve"> задаются метаданные и заголовок вкладки браузера. </w:t>
      </w:r>
      <w:r>
        <w:t>UTF</w:t>
      </w:r>
      <w:r w:rsidRPr="00F632BB">
        <w:rPr>
          <w:lang w:val="ru-RU"/>
        </w:rPr>
        <w:t xml:space="preserve">-8 обеспечивает корректное отображение кириллицы. </w:t>
      </w:r>
      <w:r>
        <w:t>viewport</w:t>
      </w:r>
      <w:r w:rsidRPr="00F632BB">
        <w:rPr>
          <w:lang w:val="ru-RU"/>
        </w:rPr>
        <w:t xml:space="preserve"> настраивает масштабирование страницы на мобильных устройствах. Внутри </w:t>
      </w:r>
      <w:r>
        <w:t>head</w:t>
      </w:r>
      <w:r w:rsidRPr="00F632BB">
        <w:rPr>
          <w:lang w:val="ru-RU"/>
        </w:rPr>
        <w:t xml:space="preserve"> также расположен большой блок </w:t>
      </w:r>
      <w:r>
        <w:t>style</w:t>
      </w:r>
      <w:r w:rsidRPr="00F632BB">
        <w:rPr>
          <w:lang w:val="ru-RU"/>
        </w:rPr>
        <w:t xml:space="preserve"> со всеми </w:t>
      </w:r>
      <w:r>
        <w:t>CSS</w:t>
      </w:r>
      <w:r w:rsidRPr="00F632BB">
        <w:rPr>
          <w:lang w:val="ru-RU"/>
        </w:rPr>
        <w:t>-правилами.</w:t>
      </w:r>
    </w:p>
    <w:p w14:paraId="365AC161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 xml:space="preserve">3.3. Секция </w:t>
      </w:r>
      <w:r>
        <w:t>body</w:t>
      </w:r>
      <w:r w:rsidRPr="00F632BB">
        <w:rPr>
          <w:lang w:val="ru-RU"/>
        </w:rPr>
        <w:t xml:space="preserve"> и общий контейнер</w:t>
      </w:r>
    </w:p>
    <w:p w14:paraId="52B982B3" w14:textId="77777777" w:rsidR="00C5715B" w:rsidRPr="00F632BB" w:rsidRDefault="00000000">
      <w:pPr>
        <w:spacing w:before="40" w:after="100"/>
        <w:ind w:left="360"/>
        <w:rPr>
          <w:lang w:val="ru-RU"/>
        </w:rPr>
      </w:pPr>
      <w:r w:rsidRPr="00F632BB">
        <w:rPr>
          <w:rFonts w:ascii="Consolas" w:hAnsi="Consolas"/>
          <w:color w:val="323C3C"/>
          <w:sz w:val="18"/>
          <w:lang w:val="ru-RU"/>
        </w:rPr>
        <w:t>&lt;</w:t>
      </w:r>
      <w:r>
        <w:rPr>
          <w:rFonts w:ascii="Consolas" w:hAnsi="Consolas"/>
          <w:color w:val="323C3C"/>
          <w:sz w:val="18"/>
        </w:rPr>
        <w:t>body</w:t>
      </w:r>
      <w:r w:rsidRPr="00F632BB">
        <w:rPr>
          <w:rFonts w:ascii="Consolas" w:hAnsi="Consolas"/>
          <w:color w:val="323C3C"/>
          <w:sz w:val="18"/>
          <w:lang w:val="ru-RU"/>
        </w:rPr>
        <w:t>&gt;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&lt;</w:t>
      </w:r>
      <w:r>
        <w:rPr>
          <w:rFonts w:ascii="Consolas" w:hAnsi="Consolas"/>
          <w:color w:val="323C3C"/>
          <w:sz w:val="18"/>
        </w:rPr>
        <w:t>div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r>
        <w:rPr>
          <w:rFonts w:ascii="Consolas" w:hAnsi="Consolas"/>
          <w:color w:val="323C3C"/>
          <w:sz w:val="18"/>
        </w:rPr>
        <w:t>class</w:t>
      </w:r>
      <w:r w:rsidRPr="00F632BB">
        <w:rPr>
          <w:rFonts w:ascii="Consolas" w:hAnsi="Consolas"/>
          <w:color w:val="323C3C"/>
          <w:sz w:val="18"/>
          <w:lang w:val="ru-RU"/>
        </w:rPr>
        <w:t>="</w:t>
      </w:r>
      <w:r>
        <w:rPr>
          <w:rFonts w:ascii="Consolas" w:hAnsi="Consolas"/>
          <w:color w:val="323C3C"/>
          <w:sz w:val="18"/>
        </w:rPr>
        <w:t>app</w:t>
      </w:r>
      <w:r w:rsidRPr="00F632BB">
        <w:rPr>
          <w:rFonts w:ascii="Consolas" w:hAnsi="Consolas"/>
          <w:color w:val="323C3C"/>
          <w:sz w:val="18"/>
          <w:lang w:val="ru-RU"/>
        </w:rPr>
        <w:t>"&gt; ... &lt;/</w:t>
      </w:r>
      <w:r>
        <w:rPr>
          <w:rFonts w:ascii="Consolas" w:hAnsi="Consolas"/>
          <w:color w:val="323C3C"/>
          <w:sz w:val="18"/>
        </w:rPr>
        <w:t>div</w:t>
      </w:r>
      <w:r w:rsidRPr="00F632BB">
        <w:rPr>
          <w:rFonts w:ascii="Consolas" w:hAnsi="Consolas"/>
          <w:color w:val="323C3C"/>
          <w:sz w:val="18"/>
          <w:lang w:val="ru-RU"/>
        </w:rPr>
        <w:t>&gt;</w:t>
      </w:r>
      <w:r w:rsidRPr="00F632BB">
        <w:rPr>
          <w:rFonts w:ascii="Consolas" w:hAnsi="Consolas"/>
          <w:color w:val="323C3C"/>
          <w:sz w:val="18"/>
          <w:lang w:val="ru-RU"/>
        </w:rPr>
        <w:br/>
        <w:t>&lt;/</w:t>
      </w:r>
      <w:r>
        <w:rPr>
          <w:rFonts w:ascii="Consolas" w:hAnsi="Consolas"/>
          <w:color w:val="323C3C"/>
          <w:sz w:val="18"/>
        </w:rPr>
        <w:t>body</w:t>
      </w:r>
      <w:r w:rsidRPr="00F632BB">
        <w:rPr>
          <w:rFonts w:ascii="Consolas" w:hAnsi="Consolas"/>
          <w:color w:val="323C3C"/>
          <w:sz w:val="18"/>
          <w:lang w:val="ru-RU"/>
        </w:rPr>
        <w:t>&gt;</w:t>
      </w:r>
    </w:p>
    <w:p w14:paraId="31D7EC6A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В </w:t>
      </w:r>
      <w:r>
        <w:t>body</w:t>
      </w:r>
      <w:r w:rsidRPr="00F632BB">
        <w:rPr>
          <w:lang w:val="ru-RU"/>
        </w:rPr>
        <w:t xml:space="preserve"> находится видимое содержимое. Контейнер .</w:t>
      </w:r>
      <w:r>
        <w:t>app</w:t>
      </w:r>
      <w:r w:rsidRPr="00F632BB">
        <w:rPr>
          <w:lang w:val="ru-RU"/>
        </w:rPr>
        <w:t xml:space="preserve"> объединяет интерфейс и задаёт общий фон. Внутри него размещены верхняя информационная полоса, шапка, панель быстрого выбора инструмента, основная область </w:t>
      </w:r>
      <w:r>
        <w:t>main</w:t>
      </w:r>
      <w:r w:rsidRPr="00F632BB">
        <w:rPr>
          <w:lang w:val="ru-RU"/>
        </w:rPr>
        <w:t xml:space="preserve"> и подвал </w:t>
      </w:r>
      <w:r>
        <w:t>footer</w:t>
      </w:r>
      <w:r w:rsidRPr="00F632BB">
        <w:rPr>
          <w:lang w:val="ru-RU"/>
        </w:rPr>
        <w:t>.</w:t>
      </w:r>
    </w:p>
    <w:p w14:paraId="43955AC0" w14:textId="77777777" w:rsidR="00C5715B" w:rsidRDefault="00000000">
      <w:pPr>
        <w:pStyle w:val="21"/>
      </w:pPr>
      <w:r>
        <w:t>3.4. Семантические элементы</w:t>
      </w:r>
    </w:p>
    <w:p w14:paraId="53C75316" w14:textId="77777777" w:rsidR="00C5715B" w:rsidRPr="00F632BB" w:rsidRDefault="00000000">
      <w:pPr>
        <w:pStyle w:val="a0"/>
        <w:rPr>
          <w:lang w:val="ru-RU"/>
        </w:rPr>
      </w:pPr>
      <w:r>
        <w:t>header</w:t>
      </w:r>
      <w:r w:rsidRPr="00F632BB">
        <w:rPr>
          <w:lang w:val="ru-RU"/>
        </w:rPr>
        <w:t xml:space="preserve"> — верхняя часть сайта с брендингом, навигацией и кнопкой меню.</w:t>
      </w:r>
    </w:p>
    <w:p w14:paraId="20CB5CF1" w14:textId="77777777" w:rsidR="00C5715B" w:rsidRDefault="00000000">
      <w:pPr>
        <w:pStyle w:val="a0"/>
      </w:pPr>
      <w:r>
        <w:t xml:space="preserve">nav —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навигационных</w:t>
      </w:r>
      <w:proofErr w:type="spellEnd"/>
      <w:r>
        <w:t xml:space="preserve"> ссылок.</w:t>
      </w:r>
    </w:p>
    <w:p w14:paraId="34B95D3F" w14:textId="77777777" w:rsidR="00C5715B" w:rsidRDefault="00000000">
      <w:pPr>
        <w:pStyle w:val="a0"/>
      </w:pPr>
      <w:r>
        <w:t>main — основное содержимое приложения.</w:t>
      </w:r>
    </w:p>
    <w:p w14:paraId="463B0F9B" w14:textId="77777777" w:rsidR="00C5715B" w:rsidRPr="00F632BB" w:rsidRDefault="00000000">
      <w:pPr>
        <w:pStyle w:val="a0"/>
        <w:rPr>
          <w:lang w:val="ru-RU"/>
        </w:rPr>
      </w:pPr>
      <w:r>
        <w:t>section</w:t>
      </w:r>
      <w:r w:rsidRPr="00F632BB">
        <w:rPr>
          <w:lang w:val="ru-RU"/>
        </w:rPr>
        <w:t xml:space="preserve"> — логически самостоятельные экраны и смысловые разделы.</w:t>
      </w:r>
    </w:p>
    <w:p w14:paraId="62D27F5A" w14:textId="77777777" w:rsidR="00C5715B" w:rsidRPr="00F632BB" w:rsidRDefault="00000000">
      <w:pPr>
        <w:pStyle w:val="a0"/>
        <w:rPr>
          <w:lang w:val="ru-RU"/>
        </w:rPr>
      </w:pPr>
      <w:r>
        <w:t>article</w:t>
      </w:r>
      <w:r w:rsidRPr="00F632BB">
        <w:rPr>
          <w:lang w:val="ru-RU"/>
        </w:rPr>
        <w:t xml:space="preserve"> — самостоятельные карточки инструментов и информационные блоки.</w:t>
      </w:r>
    </w:p>
    <w:p w14:paraId="406C9BED" w14:textId="77777777" w:rsidR="00C5715B" w:rsidRPr="00F632BB" w:rsidRDefault="00000000">
      <w:pPr>
        <w:pStyle w:val="a0"/>
        <w:rPr>
          <w:lang w:val="ru-RU"/>
        </w:rPr>
      </w:pPr>
      <w:r>
        <w:t>aside</w:t>
      </w:r>
      <w:r w:rsidRPr="00F632BB">
        <w:rPr>
          <w:lang w:val="ru-RU"/>
        </w:rPr>
        <w:t xml:space="preserve"> — вспомогательные панели, например история вычислений или список кругов.</w:t>
      </w:r>
    </w:p>
    <w:p w14:paraId="21A6B315" w14:textId="77777777" w:rsidR="00C5715B" w:rsidRPr="00F632BB" w:rsidRDefault="00000000">
      <w:pPr>
        <w:pStyle w:val="a0"/>
        <w:rPr>
          <w:lang w:val="ru-RU"/>
        </w:rPr>
      </w:pPr>
      <w:r>
        <w:t>footer</w:t>
      </w:r>
      <w:r w:rsidRPr="00F632BB">
        <w:rPr>
          <w:lang w:val="ru-RU"/>
        </w:rPr>
        <w:t xml:space="preserve"> — нижняя часть страницы с названием проекта.</w:t>
      </w:r>
    </w:p>
    <w:p w14:paraId="1330FA42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Семантическая разметка делает структуру понятнее и облегчает поддержку проекта.</w:t>
      </w:r>
    </w:p>
    <w:p w14:paraId="58FD7058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t xml:space="preserve">4. Описание </w:t>
      </w:r>
      <w:r>
        <w:t>CSS</w:t>
      </w:r>
      <w:r w:rsidRPr="00F632BB">
        <w:rPr>
          <w:lang w:val="ru-RU"/>
        </w:rPr>
        <w:t>-оформления</w:t>
      </w:r>
    </w:p>
    <w:p w14:paraId="0DCBCCEB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 xml:space="preserve">4.1. </w:t>
      </w:r>
      <w:r>
        <w:t>CSS</w:t>
      </w:r>
      <w:r w:rsidRPr="00F632BB">
        <w:rPr>
          <w:lang w:val="ru-RU"/>
        </w:rPr>
        <w:t>-</w:t>
      </w:r>
      <w:proofErr w:type="gramStart"/>
      <w:r w:rsidRPr="00F632BB">
        <w:rPr>
          <w:lang w:val="ru-RU"/>
        </w:rPr>
        <w:t>переменные :</w:t>
      </w:r>
      <w:r>
        <w:t>root</w:t>
      </w:r>
      <w:proofErr w:type="gramEnd"/>
    </w:p>
    <w:p w14:paraId="5E810AE4" w14:textId="77777777" w:rsidR="00C5715B" w:rsidRDefault="00000000">
      <w:pPr>
        <w:spacing w:before="40" w:after="100"/>
        <w:ind w:left="360"/>
      </w:pPr>
      <w:proofErr w:type="gramStart"/>
      <w:r>
        <w:rPr>
          <w:rFonts w:ascii="Consolas" w:hAnsi="Consolas"/>
          <w:color w:val="323C3C"/>
          <w:sz w:val="18"/>
        </w:rPr>
        <w:t>:root</w:t>
      </w:r>
      <w:proofErr w:type="gramEnd"/>
      <w:r>
        <w:rPr>
          <w:rFonts w:ascii="Consolas" w:hAnsi="Consolas"/>
          <w:color w:val="323C3C"/>
          <w:sz w:val="18"/>
        </w:rPr>
        <w:t xml:space="preserve"> {</w:t>
      </w:r>
      <w:r>
        <w:rPr>
          <w:rFonts w:ascii="Consolas" w:hAnsi="Consolas"/>
          <w:color w:val="323C3C"/>
          <w:sz w:val="18"/>
        </w:rPr>
        <w:br/>
        <w:t xml:space="preserve">  --black: #000000;</w:t>
      </w:r>
      <w:r>
        <w:rPr>
          <w:rFonts w:ascii="Consolas" w:hAnsi="Consolas"/>
          <w:color w:val="323C3C"/>
          <w:sz w:val="18"/>
        </w:rPr>
        <w:br/>
        <w:t xml:space="preserve">  --panel: #211e1b;</w:t>
      </w:r>
      <w:r>
        <w:rPr>
          <w:rFonts w:ascii="Consolas" w:hAnsi="Consolas"/>
          <w:color w:val="323C3C"/>
          <w:sz w:val="18"/>
        </w:rPr>
        <w:br/>
        <w:t xml:space="preserve">  --silver: #c8ccce;</w:t>
      </w:r>
      <w:r>
        <w:rPr>
          <w:rFonts w:ascii="Consolas" w:hAnsi="Consolas"/>
          <w:color w:val="323C3C"/>
          <w:sz w:val="18"/>
        </w:rPr>
        <w:br/>
        <w:t xml:space="preserve">  --teal: #00a19b;</w:t>
      </w:r>
      <w:r>
        <w:rPr>
          <w:rFonts w:ascii="Consolas" w:hAnsi="Consolas"/>
          <w:color w:val="323C3C"/>
          <w:sz w:val="18"/>
        </w:rPr>
        <w:br/>
        <w:t xml:space="preserve">  --white: #ffffff;</w:t>
      </w:r>
      <w:r>
        <w:rPr>
          <w:rFonts w:ascii="Consolas" w:hAnsi="Consolas"/>
          <w:color w:val="323C3C"/>
          <w:sz w:val="18"/>
        </w:rPr>
        <w:br/>
        <w:t xml:space="preserve">  --page: 1280px;</w:t>
      </w:r>
      <w:r>
        <w:rPr>
          <w:rFonts w:ascii="Consolas" w:hAnsi="Consolas"/>
          <w:color w:val="323C3C"/>
          <w:sz w:val="18"/>
        </w:rPr>
        <w:br/>
        <w:t xml:space="preserve">  --header: 78px;</w:t>
      </w:r>
      <w:r>
        <w:rPr>
          <w:rFonts w:ascii="Consolas" w:hAnsi="Consolas"/>
          <w:color w:val="323C3C"/>
          <w:sz w:val="18"/>
        </w:rPr>
        <w:br/>
        <w:t>}</w:t>
      </w:r>
    </w:p>
    <w:p w14:paraId="178BBD86" w14:textId="77777777" w:rsidR="00C5715B" w:rsidRPr="00F632BB" w:rsidRDefault="00000000">
      <w:pPr>
        <w:rPr>
          <w:lang w:val="ru-RU"/>
        </w:rPr>
      </w:pPr>
      <w:proofErr w:type="gramStart"/>
      <w:r w:rsidRPr="00F632BB">
        <w:rPr>
          <w:lang w:val="ru-RU"/>
        </w:rPr>
        <w:t>В :</w:t>
      </w:r>
      <w:r>
        <w:t>root</w:t>
      </w:r>
      <w:proofErr w:type="gramEnd"/>
      <w:r w:rsidRPr="00F632BB">
        <w:rPr>
          <w:lang w:val="ru-RU"/>
        </w:rPr>
        <w:t xml:space="preserve"> определяются пользовательские свойства </w:t>
      </w:r>
      <w:r>
        <w:t>CSS</w:t>
      </w:r>
      <w:r w:rsidRPr="00F632BB">
        <w:rPr>
          <w:lang w:val="ru-RU"/>
        </w:rPr>
        <w:t xml:space="preserve">. Благодаря им цветовая схема, максимальная ширина контента и высота шапки задаются централизованно. Например, </w:t>
      </w:r>
      <w:proofErr w:type="gramStart"/>
      <w:r>
        <w:t>var</w:t>
      </w:r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--</w:t>
      </w:r>
      <w:r>
        <w:lastRenderedPageBreak/>
        <w:t>teal</w:t>
      </w:r>
      <w:r w:rsidRPr="00F632BB">
        <w:rPr>
          <w:lang w:val="ru-RU"/>
        </w:rPr>
        <w:t>) используется для активных ссылок, рамок, кнопок и выделения значений. Это упрощает изменение темы сайта.</w:t>
      </w:r>
    </w:p>
    <w:p w14:paraId="66F27859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4.2. Сброс и базовые стили</w:t>
      </w:r>
    </w:p>
    <w:p w14:paraId="7EFFD0C9" w14:textId="77777777" w:rsidR="00C5715B" w:rsidRPr="00F632BB" w:rsidRDefault="00000000">
      <w:pPr>
        <w:spacing w:before="40" w:after="100"/>
        <w:ind w:left="360"/>
        <w:rPr>
          <w:lang w:val="ru-RU"/>
        </w:rPr>
      </w:pPr>
      <w:r w:rsidRPr="00F632BB">
        <w:rPr>
          <w:rFonts w:ascii="Consolas" w:hAnsi="Consolas"/>
          <w:color w:val="323C3C"/>
          <w:sz w:val="18"/>
          <w:lang w:val="ru-RU"/>
        </w:rPr>
        <w:t xml:space="preserve">*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 xml:space="preserve">{ </w:t>
      </w:r>
      <w:r>
        <w:rPr>
          <w:rFonts w:ascii="Consolas" w:hAnsi="Consolas"/>
          <w:color w:val="323C3C"/>
          <w:sz w:val="18"/>
        </w:rPr>
        <w:t>box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sizing</w:t>
      </w:r>
      <w:r w:rsidRPr="00F632BB">
        <w:rPr>
          <w:rFonts w:ascii="Consolas" w:hAnsi="Consolas"/>
          <w:color w:val="323C3C"/>
          <w:sz w:val="18"/>
          <w:lang w:val="ru-RU"/>
        </w:rPr>
        <w:t xml:space="preserve">: </w:t>
      </w:r>
      <w:r>
        <w:rPr>
          <w:rFonts w:ascii="Consolas" w:hAnsi="Consolas"/>
          <w:color w:val="323C3C"/>
          <w:sz w:val="18"/>
        </w:rPr>
        <w:t>border</w:t>
      </w:r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box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; }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br/>
      </w:r>
      <w:r>
        <w:rPr>
          <w:rFonts w:ascii="Consolas" w:hAnsi="Consolas"/>
          <w:color w:val="323C3C"/>
          <w:sz w:val="18"/>
        </w:rPr>
        <w:t>html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 xml:space="preserve">{ </w:t>
      </w:r>
      <w:r>
        <w:rPr>
          <w:rFonts w:ascii="Consolas" w:hAnsi="Consolas"/>
          <w:color w:val="323C3C"/>
          <w:sz w:val="18"/>
        </w:rPr>
        <w:t>scroll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behavior</w:t>
      </w:r>
      <w:r w:rsidRPr="00F632BB">
        <w:rPr>
          <w:rFonts w:ascii="Consolas" w:hAnsi="Consolas"/>
          <w:color w:val="323C3C"/>
          <w:sz w:val="18"/>
          <w:lang w:val="ru-RU"/>
        </w:rPr>
        <w:t xml:space="preserve">: </w:t>
      </w:r>
      <w:r>
        <w:rPr>
          <w:rFonts w:ascii="Consolas" w:hAnsi="Consolas"/>
          <w:color w:val="323C3C"/>
          <w:sz w:val="18"/>
        </w:rPr>
        <w:t>smooth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; }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br/>
      </w:r>
      <w:r>
        <w:rPr>
          <w:rFonts w:ascii="Consolas" w:hAnsi="Consolas"/>
          <w:color w:val="323C3C"/>
          <w:sz w:val="18"/>
        </w:rPr>
        <w:t>body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 xml:space="preserve">{ </w:t>
      </w:r>
      <w:r>
        <w:rPr>
          <w:rFonts w:ascii="Consolas" w:hAnsi="Consolas"/>
          <w:color w:val="323C3C"/>
          <w:sz w:val="18"/>
        </w:rPr>
        <w:t>margin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 xml:space="preserve">: 0; </w:t>
      </w:r>
      <w:r>
        <w:rPr>
          <w:rFonts w:ascii="Consolas" w:hAnsi="Consolas"/>
          <w:color w:val="323C3C"/>
          <w:sz w:val="18"/>
        </w:rPr>
        <w:t>min</w:t>
      </w:r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height</w:t>
      </w:r>
      <w:r w:rsidRPr="00F632BB">
        <w:rPr>
          <w:rFonts w:ascii="Consolas" w:hAnsi="Consolas"/>
          <w:color w:val="323C3C"/>
          <w:sz w:val="18"/>
          <w:lang w:val="ru-RU"/>
        </w:rPr>
        <w:t>: 100</w:t>
      </w:r>
      <w:proofErr w:type="spellStart"/>
      <w:r>
        <w:rPr>
          <w:rFonts w:ascii="Consolas" w:hAnsi="Consolas"/>
          <w:color w:val="323C3C"/>
          <w:sz w:val="18"/>
        </w:rPr>
        <w:t>vh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;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... }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br/>
      </w:r>
      <w:r>
        <w:rPr>
          <w:rFonts w:ascii="Consolas" w:hAnsi="Consolas"/>
          <w:color w:val="323C3C"/>
          <w:sz w:val="18"/>
        </w:rPr>
        <w:t>a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 xml:space="preserve">{ </w:t>
      </w:r>
      <w:r>
        <w:rPr>
          <w:rFonts w:ascii="Consolas" w:hAnsi="Consolas"/>
          <w:color w:val="323C3C"/>
          <w:sz w:val="18"/>
        </w:rPr>
        <w:t>color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 xml:space="preserve">: </w:t>
      </w:r>
      <w:r>
        <w:rPr>
          <w:rFonts w:ascii="Consolas" w:hAnsi="Consolas"/>
          <w:color w:val="323C3C"/>
          <w:sz w:val="18"/>
        </w:rPr>
        <w:t>inherit</w:t>
      </w:r>
      <w:r w:rsidRPr="00F632BB">
        <w:rPr>
          <w:rFonts w:ascii="Consolas" w:hAnsi="Consolas"/>
          <w:color w:val="323C3C"/>
          <w:sz w:val="18"/>
          <w:lang w:val="ru-RU"/>
        </w:rPr>
        <w:t xml:space="preserve">; </w:t>
      </w:r>
      <w:r>
        <w:rPr>
          <w:rFonts w:ascii="Consolas" w:hAnsi="Consolas"/>
          <w:color w:val="323C3C"/>
          <w:sz w:val="18"/>
        </w:rPr>
        <w:t>text</w:t>
      </w:r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decoration</w:t>
      </w:r>
      <w:r w:rsidRPr="00F632BB">
        <w:rPr>
          <w:rFonts w:ascii="Consolas" w:hAnsi="Consolas"/>
          <w:color w:val="323C3C"/>
          <w:sz w:val="18"/>
          <w:lang w:val="ru-RU"/>
        </w:rPr>
        <w:t xml:space="preserve">: </w:t>
      </w:r>
      <w:r>
        <w:rPr>
          <w:rFonts w:ascii="Consolas" w:hAnsi="Consolas"/>
          <w:color w:val="323C3C"/>
          <w:sz w:val="18"/>
        </w:rPr>
        <w:t>none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; }</w:t>
      </w:r>
      <w:proofErr w:type="gramEnd"/>
    </w:p>
    <w:p w14:paraId="36F9A2C9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Универсальный селектор устанавливает предсказуемую модель расчёта размеров. Удаление стандартного внешнего отступа </w:t>
      </w:r>
      <w:r>
        <w:t>body</w:t>
      </w:r>
      <w:r w:rsidRPr="00F632BB">
        <w:rPr>
          <w:lang w:val="ru-RU"/>
        </w:rPr>
        <w:t xml:space="preserve"> помогает контролировать компоновку. Плавная прокрутка улучшает визуальное восприятие, а стили ссылок убирают стандартное подчёркивание и наследуют цвет текста.</w:t>
      </w:r>
    </w:p>
    <w:p w14:paraId="21E6C4ED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 xml:space="preserve">4.3. </w:t>
      </w:r>
      <w:r>
        <w:t>Flexbox</w:t>
      </w:r>
      <w:r w:rsidRPr="00F632BB">
        <w:rPr>
          <w:lang w:val="ru-RU"/>
        </w:rPr>
        <w:t xml:space="preserve"> и </w:t>
      </w:r>
      <w:r>
        <w:t>CSS</w:t>
      </w:r>
      <w:r w:rsidRPr="00F632BB">
        <w:rPr>
          <w:lang w:val="ru-RU"/>
        </w:rPr>
        <w:t xml:space="preserve"> </w:t>
      </w:r>
      <w:r>
        <w:t>Grid</w:t>
      </w:r>
    </w:p>
    <w:p w14:paraId="2D1D6BA6" w14:textId="77777777" w:rsidR="00C5715B" w:rsidRPr="00F632BB" w:rsidRDefault="00000000">
      <w:pPr>
        <w:rPr>
          <w:lang w:val="ru-RU"/>
        </w:rPr>
      </w:pPr>
      <w:r>
        <w:t>Flexbox</w:t>
      </w:r>
      <w:r w:rsidRPr="00F632BB">
        <w:rPr>
          <w:lang w:val="ru-RU"/>
        </w:rPr>
        <w:t xml:space="preserve"> применяется там, где элементы нужно выстроить в одну строку или распределить по краям: например, в верхней полосе, шапке, кнопках и подвале. </w:t>
      </w:r>
      <w:r>
        <w:t>CSS</w:t>
      </w:r>
      <w:r w:rsidRPr="00F632BB">
        <w:rPr>
          <w:lang w:val="ru-RU"/>
        </w:rPr>
        <w:t xml:space="preserve"> </w:t>
      </w:r>
      <w:r>
        <w:t>Grid</w:t>
      </w:r>
      <w:r w:rsidRPr="00F632BB">
        <w:rPr>
          <w:lang w:val="ru-RU"/>
        </w:rPr>
        <w:t xml:space="preserve"> используется для более структурированных сеток: четырёх вкладок инструментов, карточек на главной, клавиатуры калькулятора, формы стратегии и блоков результатов.</w:t>
      </w:r>
    </w:p>
    <w:p w14:paraId="5CB797F2" w14:textId="77777777" w:rsidR="00C5715B" w:rsidRDefault="00000000">
      <w:pPr>
        <w:spacing w:before="40" w:after="100"/>
        <w:ind w:left="360"/>
      </w:pPr>
      <w:r>
        <w:rPr>
          <w:rFonts w:ascii="Consolas" w:hAnsi="Consolas"/>
          <w:color w:val="323C3C"/>
          <w:sz w:val="18"/>
        </w:rPr>
        <w:t>display: flex;</w:t>
      </w:r>
      <w:r>
        <w:rPr>
          <w:rFonts w:ascii="Consolas" w:hAnsi="Consolas"/>
          <w:color w:val="323C3C"/>
          <w:sz w:val="18"/>
        </w:rPr>
        <w:br/>
        <w:t>justify-content: space-between;</w:t>
      </w:r>
      <w:r>
        <w:rPr>
          <w:rFonts w:ascii="Consolas" w:hAnsi="Consolas"/>
          <w:color w:val="323C3C"/>
          <w:sz w:val="18"/>
        </w:rPr>
        <w:br/>
        <w:t>align-items: center;</w:t>
      </w:r>
      <w:r>
        <w:rPr>
          <w:rFonts w:ascii="Consolas" w:hAnsi="Consolas"/>
          <w:color w:val="323C3C"/>
          <w:sz w:val="18"/>
        </w:rPr>
        <w:br/>
      </w:r>
      <w:r>
        <w:rPr>
          <w:rFonts w:ascii="Consolas" w:hAnsi="Consolas"/>
          <w:color w:val="323C3C"/>
          <w:sz w:val="18"/>
        </w:rPr>
        <w:br/>
        <w:t xml:space="preserve"> display: grid;</w:t>
      </w:r>
      <w:r>
        <w:rPr>
          <w:rFonts w:ascii="Consolas" w:hAnsi="Consolas"/>
          <w:color w:val="323C3C"/>
          <w:sz w:val="18"/>
        </w:rPr>
        <w:br/>
        <w:t xml:space="preserve"> grid-template-columns: </w:t>
      </w:r>
      <w:proofErr w:type="gramStart"/>
      <w:r>
        <w:rPr>
          <w:rFonts w:ascii="Consolas" w:hAnsi="Consolas"/>
          <w:color w:val="323C3C"/>
          <w:sz w:val="18"/>
        </w:rPr>
        <w:t>repeat(</w:t>
      </w:r>
      <w:proofErr w:type="gramEnd"/>
      <w:r>
        <w:rPr>
          <w:rFonts w:ascii="Consolas" w:hAnsi="Consolas"/>
          <w:color w:val="323C3C"/>
          <w:sz w:val="18"/>
        </w:rPr>
        <w:t>4, 1fr);</w:t>
      </w:r>
    </w:p>
    <w:p w14:paraId="0A4CF430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Единица </w:t>
      </w:r>
      <w:proofErr w:type="spellStart"/>
      <w:r>
        <w:t>fr</w:t>
      </w:r>
      <w:proofErr w:type="spellEnd"/>
      <w:r w:rsidRPr="00F632BB">
        <w:rPr>
          <w:lang w:val="ru-RU"/>
        </w:rPr>
        <w:t xml:space="preserve"> распределяет доступное пространство между колонками. Функции </w:t>
      </w:r>
      <w:proofErr w:type="gramStart"/>
      <w:r>
        <w:t>minmax</w:t>
      </w:r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и </w:t>
      </w:r>
      <w:proofErr w:type="gramStart"/>
      <w:r>
        <w:t>repeat</w:t>
      </w:r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позволяют строить гибкие сетки и избегать слишком узких колонок.</w:t>
      </w:r>
    </w:p>
    <w:p w14:paraId="45407DAD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 xml:space="preserve">4.4. Фоновые эффекты, переходы и </w:t>
      </w:r>
      <w:proofErr w:type="spellStart"/>
      <w:r w:rsidRPr="00F632BB">
        <w:rPr>
          <w:lang w:val="ru-RU"/>
        </w:rPr>
        <w:t>псевдоэлементы</w:t>
      </w:r>
      <w:proofErr w:type="spellEnd"/>
    </w:p>
    <w:p w14:paraId="56221E14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Для фона используются </w:t>
      </w:r>
      <w:r>
        <w:t>linear</w:t>
      </w:r>
      <w:r w:rsidRPr="00F632BB">
        <w:rPr>
          <w:lang w:val="ru-RU"/>
        </w:rPr>
        <w:t>-</w:t>
      </w:r>
      <w:proofErr w:type="gramStart"/>
      <w:r>
        <w:t>gradient</w:t>
      </w:r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и </w:t>
      </w:r>
      <w:r>
        <w:t>radial</w:t>
      </w:r>
      <w:r w:rsidRPr="00F632BB">
        <w:rPr>
          <w:lang w:val="ru-RU"/>
        </w:rPr>
        <w:t>-</w:t>
      </w:r>
      <w:proofErr w:type="gramStart"/>
      <w:r>
        <w:t>gradient</w:t>
      </w:r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), создающие затемнение, световые пятна и акценты. Переходы </w:t>
      </w:r>
      <w:r>
        <w:t>transition</w:t>
      </w:r>
      <w:r w:rsidRPr="00F632BB">
        <w:rPr>
          <w:lang w:val="ru-RU"/>
        </w:rPr>
        <w:t xml:space="preserve"> смягчают изменение цвета, рамок и положения при наведении. </w:t>
      </w:r>
      <w:proofErr w:type="spellStart"/>
      <w:r w:rsidRPr="00F632BB">
        <w:rPr>
          <w:lang w:val="ru-RU"/>
        </w:rPr>
        <w:t>Псевдоэлементы</w:t>
      </w:r>
      <w:proofErr w:type="spellEnd"/>
      <w:r w:rsidRPr="00F632BB">
        <w:rPr>
          <w:lang w:val="ru-RU"/>
        </w:rPr>
        <w:t xml:space="preserve"> ::</w:t>
      </w:r>
      <w:r>
        <w:t>before</w:t>
      </w:r>
      <w:r w:rsidRPr="00F632BB">
        <w:rPr>
          <w:lang w:val="ru-RU"/>
        </w:rPr>
        <w:t xml:space="preserve"> и ::</w:t>
      </w:r>
      <w:r>
        <w:t>after</w:t>
      </w:r>
      <w:r w:rsidRPr="00F632BB">
        <w:rPr>
          <w:lang w:val="ru-RU"/>
        </w:rPr>
        <w:t xml:space="preserve"> добавляют декоративные элементы без дополнительных узлов </w:t>
      </w:r>
      <w:r>
        <w:t>HTML</w:t>
      </w:r>
      <w:r w:rsidRPr="00F632BB">
        <w:rPr>
          <w:lang w:val="ru-RU"/>
        </w:rPr>
        <w:t xml:space="preserve">: линию активного пункта меню, номера карточек, декоративный текст </w:t>
      </w:r>
      <w:r>
        <w:t>W</w:t>
      </w:r>
      <w:r w:rsidRPr="00F632BB">
        <w:rPr>
          <w:lang w:val="ru-RU"/>
        </w:rPr>
        <w:t>17 и световые полосы.</w:t>
      </w:r>
    </w:p>
    <w:p w14:paraId="75E8C2FF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Свойства </w:t>
      </w:r>
      <w:r>
        <w:t>cursor</w:t>
      </w:r>
      <w:r w:rsidRPr="00F632BB">
        <w:rPr>
          <w:lang w:val="ru-RU"/>
        </w:rPr>
        <w:t xml:space="preserve">, </w:t>
      </w:r>
      <w:r>
        <w:t>transform</w:t>
      </w:r>
      <w:r w:rsidRPr="00F632BB">
        <w:rPr>
          <w:lang w:val="ru-RU"/>
        </w:rPr>
        <w:t xml:space="preserve">, </w:t>
      </w:r>
      <w:r>
        <w:t>box</w:t>
      </w:r>
      <w:r w:rsidRPr="00F632BB">
        <w:rPr>
          <w:lang w:val="ru-RU"/>
        </w:rPr>
        <w:t>-</w:t>
      </w:r>
      <w:r>
        <w:t>shadow</w:t>
      </w:r>
      <w:r w:rsidRPr="00F632BB">
        <w:rPr>
          <w:lang w:val="ru-RU"/>
        </w:rPr>
        <w:t xml:space="preserve">, </w:t>
      </w:r>
      <w:r>
        <w:t>border</w:t>
      </w:r>
      <w:r w:rsidRPr="00F632BB">
        <w:rPr>
          <w:lang w:val="ru-RU"/>
        </w:rPr>
        <w:t xml:space="preserve"> и </w:t>
      </w:r>
      <w:r>
        <w:t>backdrop</w:t>
      </w:r>
      <w:r w:rsidRPr="00F632BB">
        <w:rPr>
          <w:lang w:val="ru-RU"/>
        </w:rPr>
        <w:t>-</w:t>
      </w:r>
      <w:r>
        <w:t>filter</w:t>
      </w:r>
      <w:r w:rsidRPr="00F632BB">
        <w:rPr>
          <w:lang w:val="ru-RU"/>
        </w:rPr>
        <w:t xml:space="preserve"> используются для создания ощущения панели гоночного оборудования. Декоративные элементы, не предназначенные для взаимодействия, часто получают </w:t>
      </w:r>
      <w:r>
        <w:t>pointer</w:t>
      </w:r>
      <w:r w:rsidRPr="00F632BB">
        <w:rPr>
          <w:lang w:val="ru-RU"/>
        </w:rPr>
        <w:t>-</w:t>
      </w:r>
      <w:r>
        <w:t>events</w:t>
      </w:r>
      <w:r w:rsidRPr="00F632BB">
        <w:rPr>
          <w:lang w:val="ru-RU"/>
        </w:rPr>
        <w:t xml:space="preserve">: </w:t>
      </w:r>
      <w:r>
        <w:t>none</w:t>
      </w:r>
      <w:r w:rsidRPr="00F632BB">
        <w:rPr>
          <w:lang w:val="ru-RU"/>
        </w:rPr>
        <w:t>.</w:t>
      </w:r>
    </w:p>
    <w:p w14:paraId="7D8DB9C1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 xml:space="preserve">4.5. </w:t>
      </w:r>
      <w:proofErr w:type="spellStart"/>
      <w:r w:rsidRPr="00F632BB">
        <w:rPr>
          <w:lang w:val="ru-RU"/>
        </w:rPr>
        <w:t>Медиазапросы</w:t>
      </w:r>
      <w:proofErr w:type="spellEnd"/>
      <w:r w:rsidRPr="00F632BB">
        <w:rPr>
          <w:lang w:val="ru-RU"/>
        </w:rPr>
        <w:t xml:space="preserve"> и адаптивность</w:t>
      </w:r>
    </w:p>
    <w:p w14:paraId="411C0A63" w14:textId="77777777" w:rsidR="00C5715B" w:rsidRPr="00F632BB" w:rsidRDefault="00000000">
      <w:pPr>
        <w:spacing w:before="40" w:after="100"/>
        <w:ind w:left="360"/>
        <w:rPr>
          <w:lang w:val="ru-RU"/>
        </w:rPr>
      </w:pPr>
      <w:r w:rsidRPr="00F632BB">
        <w:rPr>
          <w:rFonts w:ascii="Consolas" w:hAnsi="Consolas"/>
          <w:color w:val="323C3C"/>
          <w:sz w:val="18"/>
          <w:lang w:val="ru-RU"/>
        </w:rPr>
        <w:t>@</w:t>
      </w:r>
      <w:r>
        <w:rPr>
          <w:rFonts w:ascii="Consolas" w:hAnsi="Consolas"/>
          <w:color w:val="323C3C"/>
          <w:sz w:val="18"/>
        </w:rPr>
        <w:t>media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(</w:t>
      </w:r>
      <w:r>
        <w:rPr>
          <w:rFonts w:ascii="Consolas" w:hAnsi="Consolas"/>
          <w:color w:val="323C3C"/>
          <w:sz w:val="18"/>
        </w:rPr>
        <w:t>max</w:t>
      </w:r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width</w:t>
      </w:r>
      <w:r w:rsidRPr="00F632BB">
        <w:rPr>
          <w:rFonts w:ascii="Consolas" w:hAnsi="Consolas"/>
          <w:color w:val="323C3C"/>
          <w:sz w:val="18"/>
          <w:lang w:val="ru-RU"/>
        </w:rPr>
        <w:t>: 980</w:t>
      </w:r>
      <w:proofErr w:type="spellStart"/>
      <w:r>
        <w:rPr>
          <w:rFonts w:ascii="Consolas" w:hAnsi="Consolas"/>
          <w:color w:val="323C3C"/>
          <w:sz w:val="18"/>
        </w:rPr>
        <w:t>px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)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{ ...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 xml:space="preserve"> }</w:t>
      </w:r>
      <w:r w:rsidRPr="00F632BB">
        <w:rPr>
          <w:rFonts w:ascii="Consolas" w:hAnsi="Consolas"/>
          <w:color w:val="323C3C"/>
          <w:sz w:val="18"/>
          <w:lang w:val="ru-RU"/>
        </w:rPr>
        <w:br/>
        <w:t>@</w:t>
      </w:r>
      <w:r>
        <w:rPr>
          <w:rFonts w:ascii="Consolas" w:hAnsi="Consolas"/>
          <w:color w:val="323C3C"/>
          <w:sz w:val="18"/>
        </w:rPr>
        <w:t>media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(</w:t>
      </w:r>
      <w:r>
        <w:rPr>
          <w:rFonts w:ascii="Consolas" w:hAnsi="Consolas"/>
          <w:color w:val="323C3C"/>
          <w:sz w:val="18"/>
        </w:rPr>
        <w:t>max</w:t>
      </w:r>
      <w:r w:rsidRPr="00F632BB">
        <w:rPr>
          <w:rFonts w:ascii="Consolas" w:hAnsi="Consolas"/>
          <w:color w:val="323C3C"/>
          <w:sz w:val="18"/>
          <w:lang w:val="ru-RU"/>
        </w:rPr>
        <w:t>-</w:t>
      </w:r>
      <w:r>
        <w:rPr>
          <w:rFonts w:ascii="Consolas" w:hAnsi="Consolas"/>
          <w:color w:val="323C3C"/>
          <w:sz w:val="18"/>
        </w:rPr>
        <w:t>width</w:t>
      </w:r>
      <w:r w:rsidRPr="00F632BB">
        <w:rPr>
          <w:rFonts w:ascii="Consolas" w:hAnsi="Consolas"/>
          <w:color w:val="323C3C"/>
          <w:sz w:val="18"/>
          <w:lang w:val="ru-RU"/>
        </w:rPr>
        <w:t>: 650</w:t>
      </w:r>
      <w:proofErr w:type="spellStart"/>
      <w:r>
        <w:rPr>
          <w:rFonts w:ascii="Consolas" w:hAnsi="Consolas"/>
          <w:color w:val="323C3C"/>
          <w:sz w:val="18"/>
        </w:rPr>
        <w:t>px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)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{ ...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 xml:space="preserve"> }</w:t>
      </w:r>
    </w:p>
    <w:p w14:paraId="6BC759BE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При ширине экрана до 980 пикселей скрывается обычная навигация, появляется кнопка мобильного меню, карточки и рабочие области перестраиваются в одну колонку. При ширине до 650 пикселей скрывается информационная полоса, уменьшаются отступы и размеры </w:t>
      </w:r>
      <w:r w:rsidRPr="00F632BB">
        <w:rPr>
          <w:lang w:val="ru-RU"/>
        </w:rPr>
        <w:lastRenderedPageBreak/>
        <w:t>отдельных элементов, а кнопки становятся широкими и удобными для касания. Это позволяет использовать интерфейс на компьютерах, планшетах и смартфонах.</w:t>
      </w:r>
    </w:p>
    <w:p w14:paraId="59CACFCC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t xml:space="preserve">5. Разбор </w:t>
      </w:r>
      <w:r>
        <w:t>HTML</w:t>
      </w:r>
      <w:r w:rsidRPr="00F632BB">
        <w:rPr>
          <w:lang w:val="ru-RU"/>
        </w:rPr>
        <w:t>-разметки страницы</w:t>
      </w:r>
    </w:p>
    <w:p w14:paraId="5492B606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5.1. Верхняя информационная полоса и шапка</w:t>
      </w:r>
    </w:p>
    <w:p w14:paraId="1B5DFA1F" w14:textId="77777777" w:rsidR="00C5715B" w:rsidRPr="00F632BB" w:rsidRDefault="00000000">
      <w:pPr>
        <w:rPr>
          <w:lang w:val="ru-RU"/>
        </w:rPr>
      </w:pPr>
      <w:proofErr w:type="gramStart"/>
      <w:r w:rsidRPr="00F632BB">
        <w:rPr>
          <w:lang w:val="ru-RU"/>
        </w:rPr>
        <w:t>Блок .</w:t>
      </w:r>
      <w:r>
        <w:t>utility</w:t>
      </w:r>
      <w:proofErr w:type="gramEnd"/>
      <w:r w:rsidRPr="00F632BB">
        <w:rPr>
          <w:lang w:val="ru-RU"/>
        </w:rPr>
        <w:t>-</w:t>
      </w:r>
      <w:r>
        <w:t>bar</w:t>
      </w:r>
      <w:r w:rsidRPr="00F632BB">
        <w:rPr>
          <w:lang w:val="ru-RU"/>
        </w:rPr>
        <w:t xml:space="preserve"> содержит название команды и краткие тематические подписи. Элемент </w:t>
      </w:r>
      <w:proofErr w:type="gramStart"/>
      <w:r>
        <w:t>header</w:t>
      </w:r>
      <w:r w:rsidRPr="00F632BB">
        <w:rPr>
          <w:lang w:val="ru-RU"/>
        </w:rPr>
        <w:t>.</w:t>
      </w:r>
      <w:r>
        <w:t>site</w:t>
      </w:r>
      <w:proofErr w:type="gramEnd"/>
      <w:r w:rsidRPr="00F632BB">
        <w:rPr>
          <w:lang w:val="ru-RU"/>
        </w:rPr>
        <w:t>-</w:t>
      </w:r>
      <w:r>
        <w:t>header</w:t>
      </w:r>
      <w:r w:rsidRPr="00F632BB">
        <w:rPr>
          <w:lang w:val="ru-RU"/>
        </w:rPr>
        <w:t xml:space="preserve"> закрепляется в верхней части окна с помощью </w:t>
      </w:r>
      <w:r>
        <w:t>position</w:t>
      </w:r>
      <w:r w:rsidRPr="00F632BB">
        <w:rPr>
          <w:lang w:val="ru-RU"/>
        </w:rPr>
        <w:t xml:space="preserve">: </w:t>
      </w:r>
      <w:r>
        <w:t>sticky</w:t>
      </w:r>
      <w:r w:rsidRPr="00F632BB">
        <w:rPr>
          <w:lang w:val="ru-RU"/>
        </w:rPr>
        <w:t xml:space="preserve"> и </w:t>
      </w:r>
      <w:r>
        <w:t>top</w:t>
      </w:r>
      <w:r w:rsidRPr="00F632BB">
        <w:rPr>
          <w:lang w:val="ru-RU"/>
        </w:rPr>
        <w:t xml:space="preserve">: 0. Свойство </w:t>
      </w:r>
      <w:r>
        <w:t>z</w:t>
      </w:r>
      <w:r w:rsidRPr="00F632BB">
        <w:rPr>
          <w:lang w:val="ru-RU"/>
        </w:rPr>
        <w:t>-</w:t>
      </w:r>
      <w:r>
        <w:t>index</w:t>
      </w:r>
      <w:r w:rsidRPr="00F632BB">
        <w:rPr>
          <w:lang w:val="ru-RU"/>
        </w:rPr>
        <w:t xml:space="preserve"> помогает сохранять шапку над содержимым при прокрутке.</w:t>
      </w:r>
    </w:p>
    <w:p w14:paraId="7F5126FD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В </w:t>
      </w:r>
      <w:proofErr w:type="gramStart"/>
      <w:r w:rsidRPr="00F632BB">
        <w:rPr>
          <w:lang w:val="ru-RU"/>
        </w:rPr>
        <w:t>блоке .</w:t>
      </w:r>
      <w:r>
        <w:t>brand</w:t>
      </w:r>
      <w:proofErr w:type="gramEnd"/>
      <w:r w:rsidRPr="00F632BB">
        <w:rPr>
          <w:lang w:val="ru-RU"/>
        </w:rPr>
        <w:t xml:space="preserve"> размещены встроенное изображение логотипа и текстовое название проекта. Навигационные ссылки используют </w:t>
      </w:r>
      <w:proofErr w:type="spellStart"/>
      <w:r>
        <w:t>href</w:t>
      </w:r>
      <w:proofErr w:type="spellEnd"/>
      <w:r w:rsidRPr="00F632BB">
        <w:rPr>
          <w:lang w:val="ru-RU"/>
        </w:rPr>
        <w:t xml:space="preserve"> вида #/</w:t>
      </w:r>
      <w:r>
        <w:t>home</w:t>
      </w:r>
      <w:r w:rsidRPr="00F632BB">
        <w:rPr>
          <w:lang w:val="ru-RU"/>
        </w:rPr>
        <w:t xml:space="preserve"> и атрибут </w:t>
      </w:r>
      <w:r>
        <w:t>data</w:t>
      </w:r>
      <w:r w:rsidRPr="00F632BB">
        <w:rPr>
          <w:lang w:val="ru-RU"/>
        </w:rPr>
        <w:t>-</w:t>
      </w:r>
      <w:r>
        <w:t>route</w:t>
      </w:r>
      <w:r w:rsidRPr="00F632BB">
        <w:rPr>
          <w:lang w:val="ru-RU"/>
        </w:rPr>
        <w:t xml:space="preserve">. Кнопка </w:t>
      </w:r>
      <w:proofErr w:type="spellStart"/>
      <w:r>
        <w:t>mobileToggle</w:t>
      </w:r>
      <w:proofErr w:type="spellEnd"/>
      <w:r w:rsidRPr="00F632BB">
        <w:rPr>
          <w:lang w:val="ru-RU"/>
        </w:rPr>
        <w:t xml:space="preserve"> управляет раскрытием меню на небольших экранах.</w:t>
      </w:r>
    </w:p>
    <w:p w14:paraId="6751ACCC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5.2. Панель быстрого выбора</w:t>
      </w:r>
    </w:p>
    <w:p w14:paraId="435EF5BC" w14:textId="77777777" w:rsidR="00C5715B" w:rsidRPr="00F632BB" w:rsidRDefault="00000000">
      <w:pPr>
        <w:rPr>
          <w:lang w:val="ru-RU"/>
        </w:rPr>
      </w:pPr>
      <w:proofErr w:type="gramStart"/>
      <w:r w:rsidRPr="00F632BB">
        <w:rPr>
          <w:lang w:val="ru-RU"/>
        </w:rPr>
        <w:t>Элемент .</w:t>
      </w:r>
      <w:r>
        <w:t>tool</w:t>
      </w:r>
      <w:proofErr w:type="gramEnd"/>
      <w:r w:rsidRPr="00F632BB">
        <w:rPr>
          <w:lang w:val="ru-RU"/>
        </w:rPr>
        <w:t>-</w:t>
      </w:r>
      <w:r>
        <w:t>strip</w:t>
      </w:r>
      <w:r w:rsidRPr="00F632BB">
        <w:rPr>
          <w:lang w:val="ru-RU"/>
        </w:rPr>
        <w:t xml:space="preserve"> содержит четыре вкладки. Каждая вкладка имеет подпись </w:t>
      </w:r>
      <w:r>
        <w:t>small</w:t>
      </w:r>
      <w:r w:rsidRPr="00F632BB">
        <w:rPr>
          <w:lang w:val="ru-RU"/>
        </w:rPr>
        <w:t xml:space="preserve"> и название </w:t>
      </w:r>
      <w:r>
        <w:t>strong</w:t>
      </w:r>
      <w:r w:rsidRPr="00F632BB">
        <w:rPr>
          <w:lang w:val="ru-RU"/>
        </w:rPr>
        <w:t xml:space="preserve">. Атрибут </w:t>
      </w:r>
      <w:r>
        <w:t>data</w:t>
      </w:r>
      <w:r w:rsidRPr="00F632BB">
        <w:rPr>
          <w:lang w:val="ru-RU"/>
        </w:rPr>
        <w:t>-</w:t>
      </w:r>
      <w:r>
        <w:t>route</w:t>
      </w:r>
      <w:r w:rsidRPr="00F632BB">
        <w:rPr>
          <w:lang w:val="ru-RU"/>
        </w:rPr>
        <w:t xml:space="preserve"> связывает её с соответствующим экраном. </w:t>
      </w:r>
      <w:r>
        <w:t>CSS</w:t>
      </w:r>
      <w:r w:rsidRPr="00F632BB">
        <w:rPr>
          <w:lang w:val="ru-RU"/>
        </w:rPr>
        <w:t xml:space="preserve">-класс </w:t>
      </w:r>
      <w:r>
        <w:t>active</w:t>
      </w:r>
      <w:r w:rsidRPr="00F632BB">
        <w:rPr>
          <w:lang w:val="ru-RU"/>
        </w:rPr>
        <w:t xml:space="preserve"> обозначает текущий выбранный раздел.</w:t>
      </w:r>
    </w:p>
    <w:p w14:paraId="2D060F28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5.3. Главный экран</w:t>
      </w:r>
    </w:p>
    <w:p w14:paraId="5C802D8C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Экран с атрибутом </w:t>
      </w:r>
      <w:r>
        <w:t>data</w:t>
      </w:r>
      <w:r w:rsidRPr="00F632BB">
        <w:rPr>
          <w:lang w:val="ru-RU"/>
        </w:rPr>
        <w:t>-</w:t>
      </w:r>
      <w:r>
        <w:t>page</w:t>
      </w:r>
      <w:r w:rsidRPr="00F632BB">
        <w:rPr>
          <w:lang w:val="ru-RU"/>
        </w:rPr>
        <w:t>="</w:t>
      </w:r>
      <w:r>
        <w:t>home</w:t>
      </w:r>
      <w:r w:rsidRPr="00F632BB">
        <w:rPr>
          <w:lang w:val="ru-RU"/>
        </w:rPr>
        <w:t xml:space="preserve">" включает </w:t>
      </w:r>
      <w:r>
        <w:t>hero</w:t>
      </w:r>
      <w:r w:rsidRPr="00F632BB">
        <w:rPr>
          <w:lang w:val="ru-RU"/>
        </w:rPr>
        <w:t xml:space="preserve">-блок и сетку карточек. В </w:t>
      </w:r>
      <w:r>
        <w:t>hero</w:t>
      </w:r>
      <w:r w:rsidRPr="00F632BB">
        <w:rPr>
          <w:lang w:val="ru-RU"/>
        </w:rPr>
        <w:t xml:space="preserve"> размещены заголовок, описание и кнопки перехода. Справа находится стилизованная консоль с демонстрационными показателями. </w:t>
      </w:r>
      <w:proofErr w:type="gramStart"/>
      <w:r w:rsidRPr="00F632BB">
        <w:rPr>
          <w:lang w:val="ru-RU"/>
        </w:rPr>
        <w:t>Карточки .</w:t>
      </w:r>
      <w:r>
        <w:t>feature</w:t>
      </w:r>
      <w:proofErr w:type="gramEnd"/>
      <w:r w:rsidRPr="00F632BB">
        <w:rPr>
          <w:lang w:val="ru-RU"/>
        </w:rPr>
        <w:t>-</w:t>
      </w:r>
      <w:r>
        <w:t>card</w:t>
      </w:r>
      <w:r w:rsidRPr="00F632BB">
        <w:rPr>
          <w:lang w:val="ru-RU"/>
        </w:rPr>
        <w:t xml:space="preserve"> кратко объясняют назначение калькулятора, таймера и стратегического расчёта.</w:t>
      </w:r>
    </w:p>
    <w:p w14:paraId="3C6040A8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5.4. Экран калькулятора</w:t>
      </w:r>
    </w:p>
    <w:p w14:paraId="539D3CFB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Калькулятор разделён на основную </w:t>
      </w:r>
      <w:proofErr w:type="gramStart"/>
      <w:r w:rsidRPr="00F632BB">
        <w:rPr>
          <w:lang w:val="ru-RU"/>
        </w:rPr>
        <w:t>панель .</w:t>
      </w:r>
      <w:r>
        <w:t>calc</w:t>
      </w:r>
      <w:proofErr w:type="gramEnd"/>
      <w:r w:rsidRPr="00F632BB">
        <w:rPr>
          <w:lang w:val="ru-RU"/>
        </w:rPr>
        <w:t>-</w:t>
      </w:r>
      <w:r>
        <w:t>panel</w:t>
      </w:r>
      <w:r w:rsidRPr="00F632BB">
        <w:rPr>
          <w:lang w:val="ru-RU"/>
        </w:rPr>
        <w:t xml:space="preserve"> и боковые информационные карточки. Область </w:t>
      </w:r>
      <w:proofErr w:type="spellStart"/>
      <w:r>
        <w:t>calcDisplay</w:t>
      </w:r>
      <w:proofErr w:type="spellEnd"/>
      <w:r w:rsidRPr="00F632BB">
        <w:rPr>
          <w:lang w:val="ru-RU"/>
        </w:rPr>
        <w:t xml:space="preserve"> показывает текущий ввод или результат, </w:t>
      </w:r>
      <w:proofErr w:type="spellStart"/>
      <w:r>
        <w:t>calcExpression</w:t>
      </w:r>
      <w:proofErr w:type="spellEnd"/>
      <w:r w:rsidRPr="00F632BB">
        <w:rPr>
          <w:lang w:val="ru-RU"/>
        </w:rPr>
        <w:t xml:space="preserve"> — выражение, </w:t>
      </w:r>
      <w:proofErr w:type="spellStart"/>
      <w:r>
        <w:t>calcStatus</w:t>
      </w:r>
      <w:proofErr w:type="spellEnd"/>
      <w:r w:rsidRPr="00F632BB">
        <w:rPr>
          <w:lang w:val="ru-RU"/>
        </w:rPr>
        <w:t xml:space="preserve"> — состояние операции. Кнопки используют идентификаторы и </w:t>
      </w:r>
      <w:r>
        <w:t>data</w:t>
      </w:r>
      <w:r w:rsidRPr="00F632BB">
        <w:rPr>
          <w:lang w:val="ru-RU"/>
        </w:rPr>
        <w:t xml:space="preserve">-атрибуты, по которым </w:t>
      </w:r>
      <w:r>
        <w:t>JavaScript</w:t>
      </w:r>
      <w:r w:rsidRPr="00F632BB">
        <w:rPr>
          <w:lang w:val="ru-RU"/>
        </w:rPr>
        <w:t xml:space="preserve"> назначает обработчики.</w:t>
      </w:r>
    </w:p>
    <w:p w14:paraId="52393BC1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Клавиатура организована сеткой из четырёх колонок. Специальная кнопка </w:t>
      </w:r>
      <w:r>
        <w:t>V</w:t>
      </w:r>
      <w:r w:rsidRPr="00F632BB">
        <w:rPr>
          <w:lang w:val="ru-RU"/>
        </w:rPr>
        <w:t xml:space="preserve"> </w:t>
      </w:r>
      <w:r>
        <w:t>AVG</w:t>
      </w:r>
      <w:r w:rsidRPr="00F632BB">
        <w:rPr>
          <w:lang w:val="ru-RU"/>
        </w:rPr>
        <w:t xml:space="preserve"> запускает режим вычисления средней скорости по формуле </w:t>
      </w:r>
      <w:r>
        <w:t>V</w:t>
      </w:r>
      <w:r w:rsidRPr="00F632BB">
        <w:rPr>
          <w:lang w:val="ru-RU"/>
        </w:rPr>
        <w:t xml:space="preserve"> = расстояние / время × 3600, если расстояние введено в километрах, а время — в секундах.</w:t>
      </w:r>
    </w:p>
    <w:p w14:paraId="78B63B65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5.5. Экран таймера круга</w:t>
      </w:r>
    </w:p>
    <w:p w14:paraId="02117B32" w14:textId="77777777" w:rsidR="00C5715B" w:rsidRPr="00F632BB" w:rsidRDefault="00000000">
      <w:pPr>
        <w:rPr>
          <w:lang w:val="ru-RU"/>
        </w:rPr>
      </w:pPr>
      <w:proofErr w:type="gramStart"/>
      <w:r w:rsidRPr="00F632BB">
        <w:rPr>
          <w:lang w:val="ru-RU"/>
        </w:rPr>
        <w:t>Блок .</w:t>
      </w:r>
      <w:r>
        <w:t>timer</w:t>
      </w:r>
      <w:proofErr w:type="gramEnd"/>
      <w:r w:rsidRPr="00F632BB">
        <w:rPr>
          <w:lang w:val="ru-RU"/>
        </w:rPr>
        <w:t>-</w:t>
      </w:r>
      <w:r>
        <w:t>board</w:t>
      </w:r>
      <w:r w:rsidRPr="00F632BB">
        <w:rPr>
          <w:lang w:val="ru-RU"/>
        </w:rPr>
        <w:t xml:space="preserve"> содержит отображение времени и три управляющие кнопки: «Старт», «Круг» и «Сброс». В боковой панели </w:t>
      </w:r>
      <w:proofErr w:type="spellStart"/>
      <w:r>
        <w:t>lapList</w:t>
      </w:r>
      <w:proofErr w:type="spellEnd"/>
      <w:r w:rsidRPr="00F632BB">
        <w:rPr>
          <w:lang w:val="ru-RU"/>
        </w:rPr>
        <w:t xml:space="preserve"> выводятся зафиксированные круги. Строки результатов создаются динамически с помощью </w:t>
      </w:r>
      <w:r>
        <w:t>JavaScript</w:t>
      </w:r>
      <w:r w:rsidRPr="00F632BB">
        <w:rPr>
          <w:lang w:val="ru-RU"/>
        </w:rPr>
        <w:t>.</w:t>
      </w:r>
    </w:p>
    <w:p w14:paraId="73AFD70C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5.6. Экран гоночной стратегии</w:t>
      </w:r>
    </w:p>
    <w:p w14:paraId="3BD9D5CE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Форма стратегии включает число кругов, среднее время круга, потери времени на пит-стопе, ползунок расхода топлива и выбор состава шин. Справа расположены четыре результата: топливо, количество остановок, примерное окно пит-стопа и расчётное время гонки.</w:t>
      </w:r>
    </w:p>
    <w:p w14:paraId="2EEC2690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lastRenderedPageBreak/>
        <w:t xml:space="preserve">Элементы формы имеют уникальные </w:t>
      </w:r>
      <w:r>
        <w:t>id</w:t>
      </w:r>
      <w:r w:rsidRPr="00F632BB">
        <w:rPr>
          <w:lang w:val="ru-RU"/>
        </w:rPr>
        <w:t xml:space="preserve">, благодаря которым сценарий получает их значения через </w:t>
      </w:r>
      <w:proofErr w:type="gramStart"/>
      <w:r>
        <w:t>document</w:t>
      </w:r>
      <w:r w:rsidRPr="00F632BB">
        <w:rPr>
          <w:lang w:val="ru-RU"/>
        </w:rPr>
        <w:t>.</w:t>
      </w:r>
      <w:proofErr w:type="spellStart"/>
      <w:r>
        <w:t>getElementById</w:t>
      </w:r>
      <w:proofErr w:type="spellEnd"/>
      <w:proofErr w:type="gramEnd"/>
      <w:r w:rsidRPr="00F632BB">
        <w:rPr>
          <w:lang w:val="ru-RU"/>
        </w:rPr>
        <w:t>(). Результаты обновляются без перезагрузки документа.</w:t>
      </w:r>
    </w:p>
    <w:p w14:paraId="34903D47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t xml:space="preserve">6. Разбор </w:t>
      </w:r>
      <w:r>
        <w:t>JavaScript</w:t>
      </w:r>
      <w:r w:rsidRPr="00F632BB">
        <w:rPr>
          <w:lang w:val="ru-RU"/>
        </w:rPr>
        <w:t>-кода</w:t>
      </w:r>
    </w:p>
    <w:p w14:paraId="1C8B93E7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6.1. Получение элементов страницы</w:t>
      </w:r>
    </w:p>
    <w:p w14:paraId="31B5C6DB" w14:textId="77777777" w:rsidR="00C5715B" w:rsidRDefault="00000000">
      <w:pPr>
        <w:spacing w:before="40" w:after="100"/>
        <w:ind w:left="360"/>
      </w:pPr>
      <w:r>
        <w:rPr>
          <w:rFonts w:ascii="Consolas" w:hAnsi="Consolas"/>
          <w:color w:val="323C3C"/>
          <w:sz w:val="18"/>
        </w:rPr>
        <w:t xml:space="preserve">const pages = </w:t>
      </w:r>
      <w:proofErr w:type="spellStart"/>
      <w:proofErr w:type="gramStart"/>
      <w:r>
        <w:rPr>
          <w:rFonts w:ascii="Consolas" w:hAnsi="Consolas"/>
          <w:color w:val="323C3C"/>
          <w:sz w:val="18"/>
        </w:rPr>
        <w:t>document.querySelectorAll</w:t>
      </w:r>
      <w:proofErr w:type="spellEnd"/>
      <w:proofErr w:type="gramEnd"/>
      <w:r>
        <w:rPr>
          <w:rFonts w:ascii="Consolas" w:hAnsi="Consolas"/>
          <w:color w:val="323C3C"/>
          <w:sz w:val="18"/>
        </w:rPr>
        <w:t>(</w:t>
      </w:r>
      <w:proofErr w:type="gramStart"/>
      <w:r>
        <w:rPr>
          <w:rFonts w:ascii="Consolas" w:hAnsi="Consolas"/>
          <w:color w:val="323C3C"/>
          <w:sz w:val="18"/>
        </w:rPr>
        <w:t>'.page</w:t>
      </w:r>
      <w:proofErr w:type="gramEnd"/>
      <w:r>
        <w:rPr>
          <w:rFonts w:ascii="Consolas" w:hAnsi="Consolas"/>
          <w:color w:val="323C3C"/>
          <w:sz w:val="18"/>
        </w:rPr>
        <w:t>');</w:t>
      </w:r>
      <w:r>
        <w:rPr>
          <w:rFonts w:ascii="Consolas" w:hAnsi="Consolas"/>
          <w:color w:val="323C3C"/>
          <w:sz w:val="18"/>
        </w:rPr>
        <w:br/>
        <w:t xml:space="preserve">const routeLinks = </w:t>
      </w:r>
      <w:proofErr w:type="gramStart"/>
      <w:r>
        <w:rPr>
          <w:rFonts w:ascii="Consolas" w:hAnsi="Consolas"/>
          <w:color w:val="323C3C"/>
          <w:sz w:val="18"/>
        </w:rPr>
        <w:t>document.querySelectorAll</w:t>
      </w:r>
      <w:proofErr w:type="gramEnd"/>
      <w:r>
        <w:rPr>
          <w:rFonts w:ascii="Consolas" w:hAnsi="Consolas"/>
          <w:color w:val="323C3C"/>
          <w:sz w:val="18"/>
        </w:rPr>
        <w:t>('[data-route]');</w:t>
      </w:r>
      <w:r>
        <w:rPr>
          <w:rFonts w:ascii="Consolas" w:hAnsi="Consolas"/>
          <w:color w:val="323C3C"/>
          <w:sz w:val="18"/>
        </w:rPr>
        <w:br/>
        <w:t xml:space="preserve">const mainNav = </w:t>
      </w:r>
      <w:proofErr w:type="gramStart"/>
      <w:r>
        <w:rPr>
          <w:rFonts w:ascii="Consolas" w:hAnsi="Consolas"/>
          <w:color w:val="323C3C"/>
          <w:sz w:val="18"/>
        </w:rPr>
        <w:t>document.getElementById</w:t>
      </w:r>
      <w:proofErr w:type="gramEnd"/>
      <w:r>
        <w:rPr>
          <w:rFonts w:ascii="Consolas" w:hAnsi="Consolas"/>
          <w:color w:val="323C3C"/>
          <w:sz w:val="18"/>
        </w:rPr>
        <w:t>('mainNav');</w:t>
      </w:r>
    </w:p>
    <w:p w14:paraId="259A9368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Методы </w:t>
      </w:r>
      <w:proofErr w:type="spellStart"/>
      <w:proofErr w:type="gramStart"/>
      <w:r>
        <w:t>querySelectorAll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и </w:t>
      </w:r>
      <w:proofErr w:type="spellStart"/>
      <w:proofErr w:type="gramStart"/>
      <w:r>
        <w:t>getElementById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находят элементы </w:t>
      </w:r>
      <w:r>
        <w:t>DOM</w:t>
      </w:r>
      <w:r w:rsidRPr="00F632BB">
        <w:rPr>
          <w:lang w:val="ru-RU"/>
        </w:rPr>
        <w:t xml:space="preserve"> — объектной модели документа. Переменные </w:t>
      </w:r>
      <w:r>
        <w:t>const</w:t>
      </w:r>
      <w:r w:rsidRPr="00F632BB">
        <w:rPr>
          <w:lang w:val="ru-RU"/>
        </w:rPr>
        <w:t xml:space="preserve"> хранят ссылки на найденные узлы. </w:t>
      </w:r>
      <w:r>
        <w:t>let</w:t>
      </w:r>
      <w:r w:rsidRPr="00F632BB">
        <w:rPr>
          <w:lang w:val="ru-RU"/>
        </w:rPr>
        <w:t xml:space="preserve"> используется там, где значение будет изменяться в ходе работы, например в состоянии калькулятора или таймера.</w:t>
      </w:r>
    </w:p>
    <w:p w14:paraId="3615BA13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6.2. Переключение экранов</w:t>
      </w:r>
    </w:p>
    <w:p w14:paraId="7A9034B4" w14:textId="77777777" w:rsidR="00C5715B" w:rsidRPr="00F632BB" w:rsidRDefault="00000000">
      <w:pPr>
        <w:spacing w:before="40" w:after="100"/>
        <w:ind w:left="360"/>
        <w:rPr>
          <w:lang w:val="ru-RU"/>
        </w:rPr>
      </w:pPr>
      <w:r>
        <w:rPr>
          <w:rFonts w:ascii="Consolas" w:hAnsi="Consolas"/>
          <w:color w:val="323C3C"/>
          <w:sz w:val="18"/>
        </w:rPr>
        <w:t>function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323C3C"/>
          <w:sz w:val="18"/>
        </w:rPr>
        <w:t>openPage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(</w:t>
      </w:r>
      <w:proofErr w:type="spellStart"/>
      <w:r>
        <w:rPr>
          <w:rFonts w:ascii="Consolas" w:hAnsi="Consolas"/>
          <w:color w:val="323C3C"/>
          <w:sz w:val="18"/>
        </w:rPr>
        <w:t>pageName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) {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</w:t>
      </w:r>
      <w:r>
        <w:rPr>
          <w:rFonts w:ascii="Consolas" w:hAnsi="Consolas"/>
          <w:color w:val="323C3C"/>
          <w:sz w:val="18"/>
        </w:rPr>
        <w:t>const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323C3C"/>
          <w:sz w:val="18"/>
        </w:rPr>
        <w:t>allowedPages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 = ['</w:t>
      </w:r>
      <w:r>
        <w:rPr>
          <w:rFonts w:ascii="Consolas" w:hAnsi="Consolas"/>
          <w:color w:val="323C3C"/>
          <w:sz w:val="18"/>
        </w:rPr>
        <w:t>home</w:t>
      </w:r>
      <w:r w:rsidRPr="00F632BB">
        <w:rPr>
          <w:rFonts w:ascii="Consolas" w:hAnsi="Consolas"/>
          <w:color w:val="323C3C"/>
          <w:sz w:val="18"/>
          <w:lang w:val="ru-RU"/>
        </w:rPr>
        <w:t>', '</w:t>
      </w:r>
      <w:r>
        <w:rPr>
          <w:rFonts w:ascii="Consolas" w:hAnsi="Consolas"/>
          <w:color w:val="323C3C"/>
          <w:sz w:val="18"/>
        </w:rPr>
        <w:t>calculator</w:t>
      </w:r>
      <w:r w:rsidRPr="00F632BB">
        <w:rPr>
          <w:rFonts w:ascii="Consolas" w:hAnsi="Consolas"/>
          <w:color w:val="323C3C"/>
          <w:sz w:val="18"/>
          <w:lang w:val="ru-RU"/>
        </w:rPr>
        <w:t>', '</w:t>
      </w:r>
      <w:r>
        <w:rPr>
          <w:rFonts w:ascii="Consolas" w:hAnsi="Consolas"/>
          <w:color w:val="323C3C"/>
          <w:sz w:val="18"/>
        </w:rPr>
        <w:t>timing</w:t>
      </w:r>
      <w:r w:rsidRPr="00F632BB">
        <w:rPr>
          <w:rFonts w:ascii="Consolas" w:hAnsi="Consolas"/>
          <w:color w:val="323C3C"/>
          <w:sz w:val="18"/>
          <w:lang w:val="ru-RU"/>
        </w:rPr>
        <w:t>', '</w:t>
      </w:r>
      <w:r>
        <w:rPr>
          <w:rFonts w:ascii="Consolas" w:hAnsi="Consolas"/>
          <w:color w:val="323C3C"/>
          <w:sz w:val="18"/>
        </w:rPr>
        <w:t>strategy</w:t>
      </w:r>
      <w:r w:rsidRPr="00F632BB">
        <w:rPr>
          <w:rFonts w:ascii="Consolas" w:hAnsi="Consolas"/>
          <w:color w:val="323C3C"/>
          <w:sz w:val="18"/>
          <w:lang w:val="ru-RU"/>
        </w:rPr>
        <w:t>'];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</w:t>
      </w:r>
      <w:r>
        <w:rPr>
          <w:rFonts w:ascii="Consolas" w:hAnsi="Consolas"/>
          <w:color w:val="323C3C"/>
          <w:sz w:val="18"/>
        </w:rPr>
        <w:t>if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gramStart"/>
      <w:r w:rsidRPr="00F632BB">
        <w:rPr>
          <w:rFonts w:ascii="Consolas" w:hAnsi="Consolas"/>
          <w:color w:val="323C3C"/>
          <w:sz w:val="18"/>
          <w:lang w:val="ru-RU"/>
        </w:rPr>
        <w:t>(!</w:t>
      </w:r>
      <w:proofErr w:type="spellStart"/>
      <w:r>
        <w:rPr>
          <w:rFonts w:ascii="Consolas" w:hAnsi="Consolas"/>
          <w:color w:val="323C3C"/>
          <w:sz w:val="18"/>
        </w:rPr>
        <w:t>allowedPages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.</w:t>
      </w:r>
      <w:r>
        <w:rPr>
          <w:rFonts w:ascii="Consolas" w:hAnsi="Consolas"/>
          <w:color w:val="323C3C"/>
          <w:sz w:val="18"/>
        </w:rPr>
        <w:t>includes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>(</w:t>
      </w:r>
      <w:proofErr w:type="spellStart"/>
      <w:r>
        <w:rPr>
          <w:rFonts w:ascii="Consolas" w:hAnsi="Consolas"/>
          <w:color w:val="323C3C"/>
          <w:sz w:val="18"/>
        </w:rPr>
        <w:t>pageName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)) </w:t>
      </w:r>
      <w:proofErr w:type="spellStart"/>
      <w:r>
        <w:rPr>
          <w:rFonts w:ascii="Consolas" w:hAnsi="Consolas"/>
          <w:color w:val="323C3C"/>
          <w:sz w:val="18"/>
        </w:rPr>
        <w:t>pageName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 = '</w:t>
      </w:r>
      <w:r>
        <w:rPr>
          <w:rFonts w:ascii="Consolas" w:hAnsi="Consolas"/>
          <w:color w:val="323C3C"/>
          <w:sz w:val="18"/>
        </w:rPr>
        <w:t>home</w:t>
      </w:r>
      <w:r w:rsidRPr="00F632BB">
        <w:rPr>
          <w:rFonts w:ascii="Consolas" w:hAnsi="Consolas"/>
          <w:color w:val="323C3C"/>
          <w:sz w:val="18"/>
          <w:lang w:val="ru-RU"/>
        </w:rPr>
        <w:t>';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</w:t>
      </w:r>
      <w:r>
        <w:rPr>
          <w:rFonts w:ascii="Consolas" w:hAnsi="Consolas"/>
          <w:color w:val="323C3C"/>
          <w:sz w:val="18"/>
        </w:rPr>
        <w:t>pages</w:t>
      </w:r>
      <w:r w:rsidRPr="00F632BB">
        <w:rPr>
          <w:rFonts w:ascii="Consolas" w:hAnsi="Consolas"/>
          <w:color w:val="323C3C"/>
          <w:sz w:val="18"/>
          <w:lang w:val="ru-RU"/>
        </w:rPr>
        <w:t>.</w:t>
      </w:r>
      <w:proofErr w:type="spellStart"/>
      <w:r>
        <w:rPr>
          <w:rFonts w:ascii="Consolas" w:hAnsi="Consolas"/>
          <w:color w:val="323C3C"/>
          <w:sz w:val="18"/>
        </w:rPr>
        <w:t>forEach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(</w:t>
      </w:r>
      <w:r>
        <w:rPr>
          <w:rFonts w:ascii="Consolas" w:hAnsi="Consolas"/>
          <w:color w:val="323C3C"/>
          <w:sz w:val="18"/>
        </w:rPr>
        <w:t>function</w:t>
      </w:r>
      <w:r w:rsidRPr="00F632BB">
        <w:rPr>
          <w:rFonts w:ascii="Consolas" w:hAnsi="Consolas"/>
          <w:color w:val="323C3C"/>
          <w:sz w:val="18"/>
          <w:lang w:val="ru-RU"/>
        </w:rPr>
        <w:t>(</w:t>
      </w:r>
      <w:r>
        <w:rPr>
          <w:rFonts w:ascii="Consolas" w:hAnsi="Consolas"/>
          <w:color w:val="323C3C"/>
          <w:sz w:val="18"/>
        </w:rPr>
        <w:t>page</w:t>
      </w:r>
      <w:r w:rsidRPr="00F632BB">
        <w:rPr>
          <w:rFonts w:ascii="Consolas" w:hAnsi="Consolas"/>
          <w:color w:val="323C3C"/>
          <w:sz w:val="18"/>
          <w:lang w:val="ru-RU"/>
        </w:rPr>
        <w:t>) {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  </w:t>
      </w:r>
      <w:proofErr w:type="gramStart"/>
      <w:r>
        <w:rPr>
          <w:rFonts w:ascii="Consolas" w:hAnsi="Consolas"/>
          <w:color w:val="323C3C"/>
          <w:sz w:val="18"/>
        </w:rPr>
        <w:t>page</w:t>
      </w:r>
      <w:r w:rsidRPr="00F632BB">
        <w:rPr>
          <w:rFonts w:ascii="Consolas" w:hAnsi="Consolas"/>
          <w:color w:val="323C3C"/>
          <w:sz w:val="18"/>
          <w:lang w:val="ru-RU"/>
        </w:rPr>
        <w:t>.</w:t>
      </w:r>
      <w:proofErr w:type="spellStart"/>
      <w:r>
        <w:rPr>
          <w:rFonts w:ascii="Consolas" w:hAnsi="Consolas"/>
          <w:color w:val="323C3C"/>
          <w:sz w:val="18"/>
        </w:rPr>
        <w:t>classList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.</w:t>
      </w:r>
      <w:r>
        <w:rPr>
          <w:rFonts w:ascii="Consolas" w:hAnsi="Consolas"/>
          <w:color w:val="323C3C"/>
          <w:sz w:val="18"/>
        </w:rPr>
        <w:t>toggle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>('</w:t>
      </w:r>
      <w:r>
        <w:rPr>
          <w:rFonts w:ascii="Consolas" w:hAnsi="Consolas"/>
          <w:color w:val="323C3C"/>
          <w:sz w:val="18"/>
        </w:rPr>
        <w:t>active</w:t>
      </w:r>
      <w:r w:rsidRPr="00F632BB">
        <w:rPr>
          <w:rFonts w:ascii="Consolas" w:hAnsi="Consolas"/>
          <w:color w:val="323C3C"/>
          <w:sz w:val="18"/>
          <w:lang w:val="ru-RU"/>
        </w:rPr>
        <w:t xml:space="preserve">', </w:t>
      </w:r>
      <w:proofErr w:type="gramStart"/>
      <w:r>
        <w:rPr>
          <w:rFonts w:ascii="Consolas" w:hAnsi="Consolas"/>
          <w:color w:val="323C3C"/>
          <w:sz w:val="18"/>
        </w:rPr>
        <w:t>page</w:t>
      </w:r>
      <w:r w:rsidRPr="00F632BB">
        <w:rPr>
          <w:rFonts w:ascii="Consolas" w:hAnsi="Consolas"/>
          <w:color w:val="323C3C"/>
          <w:sz w:val="18"/>
          <w:lang w:val="ru-RU"/>
        </w:rPr>
        <w:t>.</w:t>
      </w:r>
      <w:r>
        <w:rPr>
          <w:rFonts w:ascii="Consolas" w:hAnsi="Consolas"/>
          <w:color w:val="323C3C"/>
          <w:sz w:val="18"/>
        </w:rPr>
        <w:t>dataset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>.</w:t>
      </w:r>
      <w:r>
        <w:rPr>
          <w:rFonts w:ascii="Consolas" w:hAnsi="Consolas"/>
          <w:color w:val="323C3C"/>
          <w:sz w:val="18"/>
        </w:rPr>
        <w:t>page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=== </w:t>
      </w:r>
      <w:proofErr w:type="spellStart"/>
      <w:r>
        <w:rPr>
          <w:rFonts w:ascii="Consolas" w:hAnsi="Consolas"/>
          <w:color w:val="323C3C"/>
          <w:sz w:val="18"/>
        </w:rPr>
        <w:t>pageName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);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});</w:t>
      </w:r>
      <w:r w:rsidRPr="00F632BB">
        <w:rPr>
          <w:rFonts w:ascii="Consolas" w:hAnsi="Consolas"/>
          <w:color w:val="323C3C"/>
          <w:sz w:val="18"/>
          <w:lang w:val="ru-RU"/>
        </w:rPr>
        <w:br/>
        <w:t>}</w:t>
      </w:r>
    </w:p>
    <w:p w14:paraId="0942DA60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Функция </w:t>
      </w:r>
      <w:proofErr w:type="spellStart"/>
      <w:proofErr w:type="gramStart"/>
      <w:r>
        <w:t>openPage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принимает имя экрана, проверяет его по списку допустимых значений и назначает класс </w:t>
      </w:r>
      <w:r>
        <w:t>active</w:t>
      </w:r>
      <w:r w:rsidRPr="00F632BB">
        <w:rPr>
          <w:lang w:val="ru-RU"/>
        </w:rPr>
        <w:t xml:space="preserve"> только нужному разделу. Остальные страницы скрываются </w:t>
      </w:r>
      <w:r>
        <w:t>CSS</w:t>
      </w:r>
      <w:r w:rsidRPr="00F632BB">
        <w:rPr>
          <w:lang w:val="ru-RU"/>
        </w:rPr>
        <w:t>-</w:t>
      </w:r>
      <w:proofErr w:type="gramStart"/>
      <w:r w:rsidRPr="00F632BB">
        <w:rPr>
          <w:lang w:val="ru-RU"/>
        </w:rPr>
        <w:t>правилом .</w:t>
      </w:r>
      <w:r>
        <w:t>page</w:t>
      </w:r>
      <w:proofErr w:type="gramEnd"/>
      <w:r w:rsidRPr="00F632BB">
        <w:rPr>
          <w:lang w:val="ru-RU"/>
        </w:rPr>
        <w:t xml:space="preserve"> </w:t>
      </w:r>
      <w:proofErr w:type="gramStart"/>
      <w:r w:rsidRPr="00F632BB">
        <w:rPr>
          <w:lang w:val="ru-RU"/>
        </w:rPr>
        <w:t xml:space="preserve">{ </w:t>
      </w:r>
      <w:r>
        <w:t>display</w:t>
      </w:r>
      <w:proofErr w:type="gramEnd"/>
      <w:r w:rsidRPr="00F632BB">
        <w:rPr>
          <w:lang w:val="ru-RU"/>
        </w:rPr>
        <w:t xml:space="preserve">: </w:t>
      </w:r>
      <w:r>
        <w:t>none</w:t>
      </w:r>
      <w:proofErr w:type="gramStart"/>
      <w:r w:rsidRPr="00F632BB">
        <w:rPr>
          <w:lang w:val="ru-RU"/>
        </w:rPr>
        <w:t>; }</w:t>
      </w:r>
      <w:proofErr w:type="gramEnd"/>
      <w:r w:rsidRPr="00F632BB">
        <w:rPr>
          <w:lang w:val="ru-RU"/>
        </w:rPr>
        <w:t>. Затем активное состояние синхронизируется с навигацией, мобильное меню закрывается, а прокрутка возвращается наверх.</w:t>
      </w:r>
    </w:p>
    <w:p w14:paraId="64C04773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Функция </w:t>
      </w:r>
      <w:proofErr w:type="spellStart"/>
      <w:proofErr w:type="gramStart"/>
      <w:r>
        <w:t>routeFromHash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читает часть </w:t>
      </w:r>
      <w:r>
        <w:t>URL</w:t>
      </w:r>
      <w:r w:rsidRPr="00F632BB">
        <w:rPr>
          <w:lang w:val="ru-RU"/>
        </w:rPr>
        <w:t xml:space="preserve"> после символа #/. Событие </w:t>
      </w:r>
      <w:proofErr w:type="spellStart"/>
      <w:r>
        <w:t>hashchange</w:t>
      </w:r>
      <w:proofErr w:type="spellEnd"/>
      <w:r w:rsidRPr="00F632BB">
        <w:rPr>
          <w:lang w:val="ru-RU"/>
        </w:rPr>
        <w:t xml:space="preserve"> позволяет переключать экран при изменении </w:t>
      </w:r>
      <w:proofErr w:type="spellStart"/>
      <w:r w:rsidRPr="00F632BB">
        <w:rPr>
          <w:lang w:val="ru-RU"/>
        </w:rPr>
        <w:t>хеша</w:t>
      </w:r>
      <w:proofErr w:type="spellEnd"/>
      <w:r w:rsidRPr="00F632BB">
        <w:rPr>
          <w:lang w:val="ru-RU"/>
        </w:rPr>
        <w:t xml:space="preserve">. Такой подход имитирует простую маршрутизацию одностраничного приложения, но не загружает отдельные </w:t>
      </w:r>
      <w:r>
        <w:t>HTML</w:t>
      </w:r>
      <w:r w:rsidRPr="00F632BB">
        <w:rPr>
          <w:lang w:val="ru-RU"/>
        </w:rPr>
        <w:t>-документы.</w:t>
      </w:r>
    </w:p>
    <w:p w14:paraId="3F81F7EB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6.3. Состояние калькулятора</w:t>
      </w:r>
    </w:p>
    <w:p w14:paraId="7810D6D9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Для калькулятора используются следующие основные переменные:</w:t>
      </w:r>
    </w:p>
    <w:p w14:paraId="390F32ED" w14:textId="77777777" w:rsidR="00C5715B" w:rsidRPr="00F632BB" w:rsidRDefault="00000000">
      <w:pPr>
        <w:pStyle w:val="a0"/>
        <w:rPr>
          <w:lang w:val="ru-RU"/>
        </w:rPr>
      </w:pPr>
      <w:proofErr w:type="spellStart"/>
      <w:r>
        <w:t>displayValue</w:t>
      </w:r>
      <w:proofErr w:type="spellEnd"/>
      <w:r w:rsidRPr="00F632BB">
        <w:rPr>
          <w:lang w:val="ru-RU"/>
        </w:rPr>
        <w:t xml:space="preserve"> — строка, отображаемая на экране калькулятора;</w:t>
      </w:r>
    </w:p>
    <w:p w14:paraId="17217DC0" w14:textId="77777777" w:rsidR="00C5715B" w:rsidRPr="00F632BB" w:rsidRDefault="00000000">
      <w:pPr>
        <w:pStyle w:val="a0"/>
        <w:rPr>
          <w:lang w:val="ru-RU"/>
        </w:rPr>
      </w:pPr>
      <w:proofErr w:type="spellStart"/>
      <w:r>
        <w:t>firstValue</w:t>
      </w:r>
      <w:proofErr w:type="spellEnd"/>
      <w:r w:rsidRPr="00F632BB">
        <w:rPr>
          <w:lang w:val="ru-RU"/>
        </w:rPr>
        <w:t xml:space="preserve"> — первое числовое значение операции;</w:t>
      </w:r>
    </w:p>
    <w:p w14:paraId="7AE1E572" w14:textId="77777777" w:rsidR="00C5715B" w:rsidRPr="00F632BB" w:rsidRDefault="00000000">
      <w:pPr>
        <w:pStyle w:val="a0"/>
        <w:rPr>
          <w:lang w:val="ru-RU"/>
        </w:rPr>
      </w:pPr>
      <w:proofErr w:type="spellStart"/>
      <w:r>
        <w:t>selectedOperation</w:t>
      </w:r>
      <w:proofErr w:type="spellEnd"/>
      <w:r w:rsidRPr="00F632BB">
        <w:rPr>
          <w:lang w:val="ru-RU"/>
        </w:rPr>
        <w:t xml:space="preserve"> — выбранная операция (+, −, ×, ÷ или </w:t>
      </w:r>
      <w:r>
        <w:t>avg</w:t>
      </w:r>
      <w:r w:rsidRPr="00F632BB">
        <w:rPr>
          <w:lang w:val="ru-RU"/>
        </w:rPr>
        <w:t>);</w:t>
      </w:r>
    </w:p>
    <w:p w14:paraId="472C372E" w14:textId="77777777" w:rsidR="00C5715B" w:rsidRPr="00F632BB" w:rsidRDefault="00000000">
      <w:pPr>
        <w:pStyle w:val="a0"/>
        <w:rPr>
          <w:lang w:val="ru-RU"/>
        </w:rPr>
      </w:pPr>
      <w:proofErr w:type="spellStart"/>
      <w:r>
        <w:t>waitingForSecond</w:t>
      </w:r>
      <w:proofErr w:type="spellEnd"/>
      <w:r w:rsidRPr="00F632BB">
        <w:rPr>
          <w:lang w:val="ru-RU"/>
        </w:rPr>
        <w:t xml:space="preserve"> — флаг ожидания ввода второго числа;</w:t>
      </w:r>
    </w:p>
    <w:p w14:paraId="064DC7CA" w14:textId="77777777" w:rsidR="00C5715B" w:rsidRDefault="00000000">
      <w:pPr>
        <w:pStyle w:val="a0"/>
      </w:pPr>
      <w:proofErr w:type="spellStart"/>
      <w:r>
        <w:t>calculationHistory</w:t>
      </w:r>
      <w:proofErr w:type="spellEnd"/>
      <w:r>
        <w:t xml:space="preserve"> —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последних</w:t>
      </w:r>
      <w:proofErr w:type="spellEnd"/>
      <w:r>
        <w:t xml:space="preserve"> вычислений.</w:t>
      </w:r>
    </w:p>
    <w:p w14:paraId="70F64F52" w14:textId="77777777" w:rsidR="00C5715B" w:rsidRDefault="00000000">
      <w:pPr>
        <w:pStyle w:val="21"/>
      </w:pPr>
      <w:r>
        <w:t>6.4. Ввод и форматирование чисел</w:t>
      </w:r>
    </w:p>
    <w:p w14:paraId="344DECCF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Функция </w:t>
      </w:r>
      <w:proofErr w:type="spellStart"/>
      <w:proofErr w:type="gramStart"/>
      <w:r>
        <w:t>formatNumber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проверяет, является ли результат конечным числом, округляет его до восьми знаков после запятой и преобразует в строку. При недопустимом числовом результате возвращается текст «Ошибка». Функция </w:t>
      </w:r>
      <w:proofErr w:type="spellStart"/>
      <w:proofErr w:type="gramStart"/>
      <w:r>
        <w:t>inputDigit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добавляет цифру к текущему значению, но ограничивает длину ввода шестнадцатью символами. Если ожидается второе число, ввод начинает новое значение.</w:t>
      </w:r>
    </w:p>
    <w:p w14:paraId="2C8289F5" w14:textId="77777777" w:rsidR="00C5715B" w:rsidRPr="00F632BB" w:rsidRDefault="00000000">
      <w:pPr>
        <w:rPr>
          <w:lang w:val="ru-RU"/>
        </w:rPr>
      </w:pPr>
      <w:proofErr w:type="spellStart"/>
      <w:proofErr w:type="gramStart"/>
      <w:r>
        <w:lastRenderedPageBreak/>
        <w:t>inputDecimal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добавляет десятичную точку только в том случае, если её ещё нет. При начале второго числа отображение становится «0.». </w:t>
      </w:r>
      <w:proofErr w:type="spellStart"/>
      <w:proofErr w:type="gramStart"/>
      <w:r>
        <w:t>chooseOperation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сохраняет первое число, записывает выбранную операцию и переводит калькулятор в режим ожидания второго операнда.</w:t>
      </w:r>
    </w:p>
    <w:p w14:paraId="26F33DCB" w14:textId="77777777" w:rsidR="00C5715B" w:rsidRDefault="00000000">
      <w:pPr>
        <w:pStyle w:val="21"/>
      </w:pPr>
      <w:r>
        <w:t>6.5. Арифметические вычисления</w:t>
      </w:r>
    </w:p>
    <w:p w14:paraId="5C965AA7" w14:textId="77777777" w:rsidR="00C5715B" w:rsidRDefault="00000000">
      <w:pPr>
        <w:spacing w:before="40" w:after="100"/>
        <w:ind w:left="360"/>
      </w:pPr>
      <w:r>
        <w:rPr>
          <w:rFonts w:ascii="Consolas" w:hAnsi="Consolas"/>
          <w:color w:val="323C3C"/>
          <w:sz w:val="18"/>
        </w:rPr>
        <w:t>function calculateValues(a, b, operation) {</w:t>
      </w:r>
      <w:r>
        <w:rPr>
          <w:rFonts w:ascii="Consolas" w:hAnsi="Consolas"/>
          <w:color w:val="323C3C"/>
          <w:sz w:val="18"/>
        </w:rPr>
        <w:br/>
        <w:t xml:space="preserve">  switch (operation) {</w:t>
      </w:r>
      <w:r>
        <w:rPr>
          <w:rFonts w:ascii="Consolas" w:hAnsi="Consolas"/>
          <w:color w:val="323C3C"/>
          <w:sz w:val="18"/>
        </w:rPr>
        <w:br/>
        <w:t xml:space="preserve">    case '+': return a + b;</w:t>
      </w:r>
      <w:r>
        <w:rPr>
          <w:rFonts w:ascii="Consolas" w:hAnsi="Consolas"/>
          <w:color w:val="323C3C"/>
          <w:sz w:val="18"/>
        </w:rPr>
        <w:br/>
        <w:t xml:space="preserve">    case '-': return a - b;</w:t>
      </w:r>
      <w:r>
        <w:rPr>
          <w:rFonts w:ascii="Consolas" w:hAnsi="Consolas"/>
          <w:color w:val="323C3C"/>
          <w:sz w:val="18"/>
        </w:rPr>
        <w:br/>
        <w:t xml:space="preserve">    case '*': return a * b;</w:t>
      </w:r>
      <w:r>
        <w:rPr>
          <w:rFonts w:ascii="Consolas" w:hAnsi="Consolas"/>
          <w:color w:val="323C3C"/>
          <w:sz w:val="18"/>
        </w:rPr>
        <w:br/>
        <w:t xml:space="preserve">    case '/': return b === 0 ? null : a / b;</w:t>
      </w:r>
      <w:r>
        <w:rPr>
          <w:rFonts w:ascii="Consolas" w:hAnsi="Consolas"/>
          <w:color w:val="323C3C"/>
          <w:sz w:val="18"/>
        </w:rPr>
        <w:br/>
        <w:t xml:space="preserve">    case 'avg': return b === 0 ? null : a / b * 3600;</w:t>
      </w:r>
      <w:r>
        <w:rPr>
          <w:rFonts w:ascii="Consolas" w:hAnsi="Consolas"/>
          <w:color w:val="323C3C"/>
          <w:sz w:val="18"/>
        </w:rPr>
        <w:br/>
        <w:t xml:space="preserve">    default: return null;</w:t>
      </w:r>
      <w:r>
        <w:rPr>
          <w:rFonts w:ascii="Consolas" w:hAnsi="Consolas"/>
          <w:color w:val="323C3C"/>
          <w:sz w:val="18"/>
        </w:rPr>
        <w:br/>
        <w:t xml:space="preserve">  }</w:t>
      </w:r>
      <w:r>
        <w:rPr>
          <w:rFonts w:ascii="Consolas" w:hAnsi="Consolas"/>
          <w:color w:val="323C3C"/>
          <w:sz w:val="18"/>
        </w:rPr>
        <w:br/>
        <w:t>}</w:t>
      </w:r>
    </w:p>
    <w:p w14:paraId="0F20A491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Функция </w:t>
      </w:r>
      <w:proofErr w:type="spellStart"/>
      <w:proofErr w:type="gramStart"/>
      <w:r>
        <w:t>calculateValues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выбирает действие через </w:t>
      </w:r>
      <w:r>
        <w:t>switch</w:t>
      </w:r>
      <w:r w:rsidRPr="00F632BB">
        <w:rPr>
          <w:lang w:val="ru-RU"/>
        </w:rPr>
        <w:t xml:space="preserve">. Деление на ноль предотвращается проверкой </w:t>
      </w:r>
      <w:r>
        <w:t>b</w:t>
      </w:r>
      <w:r w:rsidRPr="00F632BB">
        <w:rPr>
          <w:lang w:val="ru-RU"/>
        </w:rPr>
        <w:t xml:space="preserve"> === 0. В режиме </w:t>
      </w:r>
      <w:r>
        <w:t>avg</w:t>
      </w:r>
      <w:r w:rsidRPr="00F632BB">
        <w:rPr>
          <w:lang w:val="ru-RU"/>
        </w:rPr>
        <w:t xml:space="preserve"> первое значение трактуется как дистанция в километрах, второе — как время в секундах; умножение на 3600 переводит километры в секунду в километры в час.</w:t>
      </w:r>
    </w:p>
    <w:p w14:paraId="725617BA" w14:textId="77777777" w:rsidR="00C5715B" w:rsidRPr="00F632BB" w:rsidRDefault="00000000">
      <w:pPr>
        <w:rPr>
          <w:lang w:val="ru-RU"/>
        </w:rPr>
      </w:pPr>
      <w:proofErr w:type="spellStart"/>
      <w:proofErr w:type="gramStart"/>
      <w:r>
        <w:t>handleEquals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проверяет, введены ли оба операнда и выбрана ли операция. Если результат некорректен, пользователь видит сообщение об ошибке. В противном случае выражение и результат отображаются на экране, операция записывается в историю, а рабочие переменные сбрасываются для следующего вычисления.</w:t>
      </w:r>
    </w:p>
    <w:p w14:paraId="6BD93E97" w14:textId="77777777" w:rsidR="00C5715B" w:rsidRDefault="00000000">
      <w:pPr>
        <w:pStyle w:val="21"/>
      </w:pPr>
      <w:r>
        <w:t>6.6. Дополнительные функции калькулятора</w:t>
      </w:r>
    </w:p>
    <w:p w14:paraId="08432902" w14:textId="77777777" w:rsidR="00C5715B" w:rsidRPr="00F632BB" w:rsidRDefault="00000000">
      <w:pPr>
        <w:pStyle w:val="a0"/>
        <w:rPr>
          <w:lang w:val="ru-RU"/>
        </w:rPr>
      </w:pPr>
      <w:proofErr w:type="spellStart"/>
      <w:proofErr w:type="gramStart"/>
      <w:r>
        <w:t>handleClear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очищает текущее вычисление и возвращает начальное состояние.</w:t>
      </w:r>
    </w:p>
    <w:p w14:paraId="1388F8D6" w14:textId="77777777" w:rsidR="00C5715B" w:rsidRPr="00F632BB" w:rsidRDefault="00000000">
      <w:pPr>
        <w:pStyle w:val="a0"/>
        <w:rPr>
          <w:lang w:val="ru-RU"/>
        </w:rPr>
      </w:pPr>
      <w:proofErr w:type="spellStart"/>
      <w:proofErr w:type="gramStart"/>
      <w:r>
        <w:t>handleBackspace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удаляет последний символ текущего числа.</w:t>
      </w:r>
    </w:p>
    <w:p w14:paraId="08BEEBAF" w14:textId="77777777" w:rsidR="00C5715B" w:rsidRPr="00F632BB" w:rsidRDefault="00000000">
      <w:pPr>
        <w:pStyle w:val="a0"/>
        <w:rPr>
          <w:lang w:val="ru-RU"/>
        </w:rPr>
      </w:pPr>
      <w:proofErr w:type="spellStart"/>
      <w:proofErr w:type="gramStart"/>
      <w:r>
        <w:t>toggleSign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меняет знак числа на противоположный.</w:t>
      </w:r>
    </w:p>
    <w:p w14:paraId="1F64460F" w14:textId="77777777" w:rsidR="00C5715B" w:rsidRPr="00F632BB" w:rsidRDefault="00000000">
      <w:pPr>
        <w:pStyle w:val="a0"/>
        <w:rPr>
          <w:lang w:val="ru-RU"/>
        </w:rPr>
      </w:pPr>
      <w:proofErr w:type="spellStart"/>
      <w:proofErr w:type="gramStart"/>
      <w:r>
        <w:t>makePercent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делит текущее число на 100.</w:t>
      </w:r>
    </w:p>
    <w:p w14:paraId="64E06ABD" w14:textId="77777777" w:rsidR="00C5715B" w:rsidRPr="00F632BB" w:rsidRDefault="00000000">
      <w:pPr>
        <w:pStyle w:val="a0"/>
        <w:rPr>
          <w:lang w:val="ru-RU"/>
        </w:rPr>
      </w:pPr>
      <w:proofErr w:type="spellStart"/>
      <w:proofErr w:type="gramStart"/>
      <w:r>
        <w:t>addHistory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добавляет запись в начало массива истории и оставляет не более шести последних результатов.</w:t>
      </w:r>
    </w:p>
    <w:p w14:paraId="106BC4D5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Для отображения истории контейнер очищается и заполняется заново элементами </w:t>
      </w:r>
      <w:r>
        <w:t>div</w:t>
      </w:r>
      <w:r w:rsidRPr="00F632BB">
        <w:rPr>
          <w:lang w:val="ru-RU"/>
        </w:rPr>
        <w:t xml:space="preserve">. Текст записи задаётся через </w:t>
      </w:r>
      <w:proofErr w:type="spellStart"/>
      <w:r>
        <w:t>textContent</w:t>
      </w:r>
      <w:proofErr w:type="spellEnd"/>
      <w:r w:rsidRPr="00F632BB">
        <w:rPr>
          <w:lang w:val="ru-RU"/>
        </w:rPr>
        <w:t xml:space="preserve">, что безопаснее для обычного текстового содержимого, чем интерпретация строки как </w:t>
      </w:r>
      <w:r>
        <w:t>HTML</w:t>
      </w:r>
      <w:r w:rsidRPr="00F632BB">
        <w:rPr>
          <w:lang w:val="ru-RU"/>
        </w:rPr>
        <w:t>.</w:t>
      </w:r>
    </w:p>
    <w:p w14:paraId="116ACFA3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6.7. Управление с клавиатуры</w:t>
      </w:r>
    </w:p>
    <w:p w14:paraId="49AC52CB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Общий обработчик </w:t>
      </w:r>
      <w:proofErr w:type="spellStart"/>
      <w:r>
        <w:t>keydown</w:t>
      </w:r>
      <w:proofErr w:type="spellEnd"/>
      <w:r w:rsidRPr="00F632BB">
        <w:rPr>
          <w:lang w:val="ru-RU"/>
        </w:rPr>
        <w:t xml:space="preserve"> позволяет вводить цифры и операции с физической клавиатуры. Сначала код проверяет, не находится ли фокус в </w:t>
      </w:r>
      <w:r>
        <w:t>input</w:t>
      </w:r>
      <w:r w:rsidRPr="00F632BB">
        <w:rPr>
          <w:lang w:val="ru-RU"/>
        </w:rPr>
        <w:t xml:space="preserve">, </w:t>
      </w:r>
      <w:proofErr w:type="spellStart"/>
      <w:r>
        <w:t>textarea</w:t>
      </w:r>
      <w:proofErr w:type="spellEnd"/>
      <w:r w:rsidRPr="00F632BB">
        <w:rPr>
          <w:lang w:val="ru-RU"/>
        </w:rPr>
        <w:t xml:space="preserve"> или </w:t>
      </w:r>
      <w:r>
        <w:t>select</w:t>
      </w:r>
      <w:r w:rsidRPr="00F632BB">
        <w:rPr>
          <w:lang w:val="ru-RU"/>
        </w:rPr>
        <w:t xml:space="preserve">, а также активен ли экран калькулятора. </w:t>
      </w:r>
      <w:r>
        <w:t>Enter</w:t>
      </w:r>
      <w:r w:rsidRPr="00F632BB">
        <w:rPr>
          <w:lang w:val="ru-RU"/>
        </w:rPr>
        <w:t xml:space="preserve"> и = выполняют вычисление, </w:t>
      </w:r>
      <w:r>
        <w:t>Backspace</w:t>
      </w:r>
      <w:r w:rsidRPr="00F632BB">
        <w:rPr>
          <w:lang w:val="ru-RU"/>
        </w:rPr>
        <w:t xml:space="preserve"> и </w:t>
      </w:r>
      <w:r>
        <w:t>Delete</w:t>
      </w:r>
      <w:r w:rsidRPr="00F632BB">
        <w:rPr>
          <w:lang w:val="ru-RU"/>
        </w:rPr>
        <w:t xml:space="preserve"> удаляют символ, </w:t>
      </w:r>
      <w:r>
        <w:t>Escape</w:t>
      </w:r>
      <w:r w:rsidRPr="00F632BB">
        <w:rPr>
          <w:lang w:val="ru-RU"/>
        </w:rPr>
        <w:t xml:space="preserve"> сбрасывает калькулятор. После обработки </w:t>
      </w:r>
      <w:proofErr w:type="gramStart"/>
      <w:r>
        <w:t>event</w:t>
      </w:r>
      <w:r w:rsidRPr="00F632BB">
        <w:rPr>
          <w:lang w:val="ru-RU"/>
        </w:rPr>
        <w:t>.</w:t>
      </w:r>
      <w:proofErr w:type="spellStart"/>
      <w:r>
        <w:t>preventDefault</w:t>
      </w:r>
      <w:proofErr w:type="spellEnd"/>
      <w:proofErr w:type="gramEnd"/>
      <w:r w:rsidRPr="00F632BB">
        <w:rPr>
          <w:lang w:val="ru-RU"/>
        </w:rPr>
        <w:t xml:space="preserve">() предотвращает стандартное действие браузера, а </w:t>
      </w:r>
      <w:proofErr w:type="spellStart"/>
      <w:proofErr w:type="gramStart"/>
      <w:r>
        <w:t>flashKeyboardButton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на короткое время добавляет кнопке класс визуальной активности.</w:t>
      </w:r>
    </w:p>
    <w:p w14:paraId="72F10086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lastRenderedPageBreak/>
        <w:t>6.8. Таймер круга</w:t>
      </w:r>
    </w:p>
    <w:p w14:paraId="22ADF929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Таймер хранит идентификатор интервала </w:t>
      </w:r>
      <w:proofErr w:type="spellStart"/>
      <w:r>
        <w:t>timerInterval</w:t>
      </w:r>
      <w:proofErr w:type="spellEnd"/>
      <w:r w:rsidRPr="00F632BB">
        <w:rPr>
          <w:lang w:val="ru-RU"/>
        </w:rPr>
        <w:t xml:space="preserve">, момент старта </w:t>
      </w:r>
      <w:proofErr w:type="spellStart"/>
      <w:r>
        <w:t>timerStartedAt</w:t>
      </w:r>
      <w:proofErr w:type="spellEnd"/>
      <w:r w:rsidRPr="00F632BB">
        <w:rPr>
          <w:lang w:val="ru-RU"/>
        </w:rPr>
        <w:t xml:space="preserve">, прошедшее время </w:t>
      </w:r>
      <w:proofErr w:type="spellStart"/>
      <w:r>
        <w:t>timerElapsed</w:t>
      </w:r>
      <w:proofErr w:type="spellEnd"/>
      <w:r w:rsidRPr="00F632BB">
        <w:rPr>
          <w:lang w:val="ru-RU"/>
        </w:rPr>
        <w:t xml:space="preserve"> и массив </w:t>
      </w:r>
      <w:proofErr w:type="spellStart"/>
      <w:r>
        <w:t>lapTimes</w:t>
      </w:r>
      <w:proofErr w:type="spellEnd"/>
      <w:r w:rsidRPr="00F632BB">
        <w:rPr>
          <w:lang w:val="ru-RU"/>
        </w:rPr>
        <w:t xml:space="preserve">. Для измерения используется </w:t>
      </w:r>
      <w:proofErr w:type="gramStart"/>
      <w:r>
        <w:t>performance</w:t>
      </w:r>
      <w:r w:rsidRPr="00F632BB">
        <w:rPr>
          <w:lang w:val="ru-RU"/>
        </w:rPr>
        <w:t>.</w:t>
      </w:r>
      <w:r>
        <w:t>now</w:t>
      </w:r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), который возвращает высокоточное значение времени. </w:t>
      </w:r>
      <w:proofErr w:type="spellStart"/>
      <w:proofErr w:type="gramStart"/>
      <w:r>
        <w:t>setInterval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обновляет показания примерно каждые 25 миллисекунд.</w:t>
      </w:r>
    </w:p>
    <w:p w14:paraId="073C63B4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Функция </w:t>
      </w:r>
      <w:proofErr w:type="spellStart"/>
      <w:proofErr w:type="gramStart"/>
      <w:r>
        <w:t>startStopTimer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запускает таймер, если интервал ещё не создан, либо останавливает его через </w:t>
      </w:r>
      <w:proofErr w:type="spellStart"/>
      <w:proofErr w:type="gramStart"/>
      <w:r>
        <w:t>clearInterval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). При повторном запуске начальная отметка вычисляется с учётом уже прошедшего времени, поэтому пауза не обнуляет отсчёт.</w:t>
      </w:r>
    </w:p>
    <w:p w14:paraId="32C9A0A5" w14:textId="77777777" w:rsidR="00C5715B" w:rsidRPr="00F632BB" w:rsidRDefault="00000000">
      <w:pPr>
        <w:rPr>
          <w:lang w:val="ru-RU"/>
        </w:rPr>
      </w:pPr>
      <w:proofErr w:type="spellStart"/>
      <w:proofErr w:type="gramStart"/>
      <w:r>
        <w:t>formatTime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преобразует миллисекунды в формат </w:t>
      </w:r>
      <w:proofErr w:type="spellStart"/>
      <w:proofErr w:type="gramStart"/>
      <w:r w:rsidRPr="00F632BB">
        <w:rPr>
          <w:lang w:val="ru-RU"/>
        </w:rPr>
        <w:t>минуты:секунды</w:t>
      </w:r>
      <w:proofErr w:type="gramEnd"/>
      <w:r w:rsidRPr="00F632BB">
        <w:rPr>
          <w:lang w:val="ru-RU"/>
        </w:rPr>
        <w:t>:миллисекунды</w:t>
      </w:r>
      <w:proofErr w:type="spellEnd"/>
      <w:r w:rsidRPr="00F632BB">
        <w:rPr>
          <w:lang w:val="ru-RU"/>
        </w:rPr>
        <w:t xml:space="preserve">. </w:t>
      </w:r>
      <w:proofErr w:type="spellStart"/>
      <w:proofErr w:type="gramStart"/>
      <w:r>
        <w:t>recordLap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записывает суммарное время и длительность текущего круга как разность текущего общего времени и предыдущей отметки. </w:t>
      </w:r>
      <w:proofErr w:type="spellStart"/>
      <w:proofErr w:type="gramStart"/>
      <w:r>
        <w:t>renderLaps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определяет минимальную длительность круга и помечает соответствующую строку классом </w:t>
      </w:r>
      <w:r>
        <w:t>best</w:t>
      </w:r>
      <w:r w:rsidRPr="00F632BB">
        <w:rPr>
          <w:lang w:val="ru-RU"/>
        </w:rPr>
        <w:t xml:space="preserve">. </w:t>
      </w:r>
      <w:proofErr w:type="spellStart"/>
      <w:proofErr w:type="gramStart"/>
      <w:r>
        <w:t>resetTimer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останавливает интервал, очищает результаты и возвращает интерфейс в исходное состояние.</w:t>
      </w:r>
    </w:p>
    <w:p w14:paraId="7C24B2E1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6.9. Расчёт гоночной стратегии</w:t>
      </w:r>
    </w:p>
    <w:p w14:paraId="26EF52E2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Функция </w:t>
      </w:r>
      <w:proofErr w:type="spellStart"/>
      <w:proofErr w:type="gramStart"/>
      <w:r>
        <w:t>tyreLife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возвращает условный ресурс комплекта: 18 кругов для мягких шин, 26 для средних и 36 для жёстких. Эти значения являются упрощёнными демонстрационными параметрами.</w:t>
      </w:r>
    </w:p>
    <w:p w14:paraId="464B6638" w14:textId="77777777" w:rsidR="00C5715B" w:rsidRDefault="00000000">
      <w:pPr>
        <w:spacing w:before="40" w:after="100"/>
        <w:ind w:left="360"/>
      </w:pPr>
      <w:r>
        <w:rPr>
          <w:rFonts w:ascii="Consolas" w:hAnsi="Consolas"/>
          <w:color w:val="323C3C"/>
          <w:sz w:val="18"/>
        </w:rPr>
        <w:t>const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r>
        <w:rPr>
          <w:rFonts w:ascii="Consolas" w:hAnsi="Consolas"/>
          <w:color w:val="323C3C"/>
          <w:sz w:val="18"/>
        </w:rPr>
        <w:t>stops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color w:val="323C3C"/>
          <w:sz w:val="18"/>
        </w:rPr>
        <w:t>Math</w:t>
      </w:r>
      <w:r w:rsidRPr="00F632BB">
        <w:rPr>
          <w:rFonts w:ascii="Consolas" w:hAnsi="Consolas"/>
          <w:color w:val="323C3C"/>
          <w:sz w:val="18"/>
          <w:lang w:val="ru-RU"/>
        </w:rPr>
        <w:t>.</w:t>
      </w:r>
      <w:r>
        <w:rPr>
          <w:rFonts w:ascii="Consolas" w:hAnsi="Consolas"/>
          <w:color w:val="323C3C"/>
          <w:sz w:val="18"/>
        </w:rPr>
        <w:t>max</w:t>
      </w:r>
      <w:r w:rsidRPr="00F632BB">
        <w:rPr>
          <w:rFonts w:ascii="Consolas" w:hAnsi="Consolas"/>
          <w:color w:val="323C3C"/>
          <w:sz w:val="18"/>
          <w:lang w:val="ru-RU"/>
        </w:rPr>
        <w:t>(</w:t>
      </w:r>
      <w:proofErr w:type="gramEnd"/>
      <w:r w:rsidRPr="00F632BB">
        <w:rPr>
          <w:rFonts w:ascii="Consolas" w:hAnsi="Consolas"/>
          <w:color w:val="323C3C"/>
          <w:sz w:val="18"/>
          <w:lang w:val="ru-RU"/>
        </w:rPr>
        <w:t xml:space="preserve">0, </w:t>
      </w:r>
      <w:r>
        <w:rPr>
          <w:rFonts w:ascii="Consolas" w:hAnsi="Consolas"/>
          <w:color w:val="323C3C"/>
          <w:sz w:val="18"/>
        </w:rPr>
        <w:t>Math</w:t>
      </w:r>
      <w:r w:rsidRPr="00F632BB">
        <w:rPr>
          <w:rFonts w:ascii="Consolas" w:hAnsi="Consolas"/>
          <w:color w:val="323C3C"/>
          <w:sz w:val="18"/>
          <w:lang w:val="ru-RU"/>
        </w:rPr>
        <w:t>.</w:t>
      </w:r>
      <w:r>
        <w:rPr>
          <w:rFonts w:ascii="Consolas" w:hAnsi="Consolas"/>
          <w:color w:val="323C3C"/>
          <w:sz w:val="18"/>
        </w:rPr>
        <w:t>ceil</w:t>
      </w:r>
      <w:r w:rsidRPr="00F632BB">
        <w:rPr>
          <w:rFonts w:ascii="Consolas" w:hAnsi="Consolas"/>
          <w:color w:val="323C3C"/>
          <w:sz w:val="18"/>
          <w:lang w:val="ru-RU"/>
        </w:rPr>
        <w:t>(</w:t>
      </w:r>
      <w:r>
        <w:rPr>
          <w:rFonts w:ascii="Consolas" w:hAnsi="Consolas"/>
          <w:color w:val="323C3C"/>
          <w:sz w:val="18"/>
        </w:rPr>
        <w:t>laps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/ </w:t>
      </w:r>
      <w:proofErr w:type="spellStart"/>
      <w:r>
        <w:rPr>
          <w:rFonts w:ascii="Consolas" w:hAnsi="Consolas"/>
          <w:color w:val="323C3C"/>
          <w:sz w:val="18"/>
        </w:rPr>
        <w:t>stintLife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>) - 1);</w:t>
      </w:r>
      <w:r w:rsidRPr="00F632BB">
        <w:rPr>
          <w:rFonts w:ascii="Consolas" w:hAnsi="Consolas"/>
          <w:color w:val="323C3C"/>
          <w:sz w:val="18"/>
          <w:lang w:val="ru-RU"/>
        </w:rPr>
        <w:br/>
      </w:r>
      <w:r>
        <w:rPr>
          <w:rFonts w:ascii="Consolas" w:hAnsi="Consolas"/>
          <w:color w:val="323C3C"/>
          <w:sz w:val="18"/>
        </w:rPr>
        <w:t>const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color w:val="323C3C"/>
          <w:sz w:val="18"/>
        </w:rPr>
        <w:t>pitWindow</w:t>
      </w:r>
      <w:proofErr w:type="spellEnd"/>
      <w:r w:rsidRPr="00F632BB">
        <w:rPr>
          <w:rFonts w:ascii="Consolas" w:hAnsi="Consolas"/>
          <w:color w:val="323C3C"/>
          <w:sz w:val="18"/>
          <w:lang w:val="ru-RU"/>
        </w:rPr>
        <w:t xml:space="preserve"> = </w:t>
      </w:r>
      <w:r>
        <w:rPr>
          <w:rFonts w:ascii="Consolas" w:hAnsi="Consolas"/>
          <w:color w:val="323C3C"/>
          <w:sz w:val="18"/>
        </w:rPr>
        <w:t>stops</w:t>
      </w:r>
      <w:r w:rsidRPr="00F632BB">
        <w:rPr>
          <w:rFonts w:ascii="Consolas" w:hAnsi="Consolas"/>
          <w:color w:val="323C3C"/>
          <w:sz w:val="18"/>
          <w:lang w:val="ru-RU"/>
        </w:rPr>
        <w:t xml:space="preserve"> === 0</w:t>
      </w:r>
      <w:r w:rsidRPr="00F632BB">
        <w:rPr>
          <w:rFonts w:ascii="Consolas" w:hAnsi="Consolas"/>
          <w:color w:val="323C3C"/>
          <w:sz w:val="18"/>
          <w:lang w:val="ru-RU"/>
        </w:rPr>
        <w:br/>
        <w:t xml:space="preserve">  ? </w:t>
      </w:r>
      <w:r>
        <w:rPr>
          <w:rFonts w:ascii="Consolas" w:hAnsi="Consolas"/>
          <w:color w:val="323C3C"/>
          <w:sz w:val="18"/>
        </w:rPr>
        <w:t>'Без пит-стопа'</w:t>
      </w:r>
      <w:r>
        <w:rPr>
          <w:rFonts w:ascii="Consolas" w:hAnsi="Consolas"/>
          <w:color w:val="323C3C"/>
          <w:sz w:val="18"/>
        </w:rPr>
        <w:br/>
        <w:t xml:space="preserve">  : 'Круг ' + Math.round(laps / (stops + 1));</w:t>
      </w:r>
      <w:r>
        <w:rPr>
          <w:rFonts w:ascii="Consolas" w:hAnsi="Consolas"/>
          <w:color w:val="323C3C"/>
          <w:sz w:val="18"/>
        </w:rPr>
        <w:br/>
        <w:t>const fuel = laps * fuelPerLap;</w:t>
      </w:r>
      <w:r>
        <w:rPr>
          <w:rFonts w:ascii="Consolas" w:hAnsi="Consolas"/>
          <w:color w:val="323C3C"/>
          <w:sz w:val="18"/>
        </w:rPr>
        <w:br/>
        <w:t>const raceTime = laps * averageLap + stops * pitSeconds;</w:t>
      </w:r>
    </w:p>
    <w:p w14:paraId="559D3C12" w14:textId="77777777" w:rsidR="00C5715B" w:rsidRPr="00F632BB" w:rsidRDefault="00000000">
      <w:pPr>
        <w:rPr>
          <w:lang w:val="ru-RU"/>
        </w:rPr>
      </w:pPr>
      <w:proofErr w:type="spellStart"/>
      <w:proofErr w:type="gramStart"/>
      <w:r>
        <w:t>calculateStrategy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считывает значения формы и ограничивает минимальные значения кругов, времени и потерь на пит-стопе. Количество остановок рассчитывается по условному ресурсу шин. Топливо равно числу кругов, умноженному на расход топлива за круг. Время гонки рассчитывается как сумма времени всех кругов и времени, добавленного остановками. Результаты выводятся в </w:t>
      </w:r>
      <w:r>
        <w:t>DOM</w:t>
      </w:r>
      <w:r w:rsidRPr="00F632BB">
        <w:rPr>
          <w:lang w:val="ru-RU"/>
        </w:rPr>
        <w:t>.</w:t>
      </w:r>
    </w:p>
    <w:p w14:paraId="0C16748E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Ползунок топлива обновляет подпись и запускает перерасчёт. Кнопки выбора шин меняют </w:t>
      </w:r>
      <w:proofErr w:type="spellStart"/>
      <w:r>
        <w:t>selectedCompound</w:t>
      </w:r>
      <w:proofErr w:type="spellEnd"/>
      <w:r w:rsidRPr="00F632BB">
        <w:rPr>
          <w:lang w:val="ru-RU"/>
        </w:rPr>
        <w:t xml:space="preserve"> и визуальный класс </w:t>
      </w:r>
      <w:r>
        <w:t>active</w:t>
      </w:r>
      <w:r w:rsidRPr="00F632BB">
        <w:rPr>
          <w:lang w:val="ru-RU"/>
        </w:rPr>
        <w:t>. Поля формы пересчитывают результат при изменении значений, а кнопка «Рассчитать стратегию» запускает тот же расчёт вручную.</w:t>
      </w:r>
    </w:p>
    <w:p w14:paraId="54822248" w14:textId="77777777" w:rsidR="00C5715B" w:rsidRPr="00F632BB" w:rsidRDefault="00000000">
      <w:pPr>
        <w:pStyle w:val="21"/>
        <w:rPr>
          <w:lang w:val="ru-RU"/>
        </w:rPr>
      </w:pPr>
      <w:r w:rsidRPr="00F632BB">
        <w:rPr>
          <w:lang w:val="ru-RU"/>
        </w:rPr>
        <w:t>6.10. Обработчики событий и обновление интерфейса</w:t>
      </w:r>
    </w:p>
    <w:p w14:paraId="1F6A14ED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В коде активно используются </w:t>
      </w:r>
      <w:r>
        <w:t>onclick</w:t>
      </w:r>
      <w:r w:rsidRPr="00F632BB">
        <w:rPr>
          <w:lang w:val="ru-RU"/>
        </w:rPr>
        <w:t xml:space="preserve">, </w:t>
      </w:r>
      <w:proofErr w:type="spellStart"/>
      <w:r>
        <w:t>oninput</w:t>
      </w:r>
      <w:proofErr w:type="spellEnd"/>
      <w:r w:rsidRPr="00F632BB">
        <w:rPr>
          <w:lang w:val="ru-RU"/>
        </w:rPr>
        <w:t xml:space="preserve">, </w:t>
      </w:r>
      <w:proofErr w:type="spellStart"/>
      <w:proofErr w:type="gramStart"/>
      <w:r>
        <w:t>addEventListener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 xml:space="preserve">) и обработчики событий </w:t>
      </w:r>
      <w:r>
        <w:t>window</w:t>
      </w:r>
      <w:r w:rsidRPr="00F632BB">
        <w:rPr>
          <w:lang w:val="ru-RU"/>
        </w:rPr>
        <w:t xml:space="preserve">. Они связывают действия пользователя с функциями приложения. Например, нажатие кнопки запускает функцию, изменение ползунка пересчитывает стратегию, а изменение </w:t>
      </w:r>
      <w:proofErr w:type="spellStart"/>
      <w:r w:rsidRPr="00F632BB">
        <w:rPr>
          <w:lang w:val="ru-RU"/>
        </w:rPr>
        <w:t>хеша</w:t>
      </w:r>
      <w:proofErr w:type="spellEnd"/>
      <w:r w:rsidRPr="00F632BB">
        <w:rPr>
          <w:lang w:val="ru-RU"/>
        </w:rPr>
        <w:t xml:space="preserve"> </w:t>
      </w:r>
      <w:r>
        <w:t>URL</w:t>
      </w:r>
      <w:r w:rsidRPr="00F632BB">
        <w:rPr>
          <w:lang w:val="ru-RU"/>
        </w:rPr>
        <w:t xml:space="preserve"> переключает экран. Изменения текста выполняются через </w:t>
      </w:r>
      <w:proofErr w:type="spellStart"/>
      <w:r>
        <w:t>textContent</w:t>
      </w:r>
      <w:proofErr w:type="spellEnd"/>
      <w:r w:rsidRPr="00F632BB">
        <w:rPr>
          <w:lang w:val="ru-RU"/>
        </w:rPr>
        <w:t>, а строки истории и списка кругов создаются динамически.</w:t>
      </w:r>
    </w:p>
    <w:p w14:paraId="43B189BC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lastRenderedPageBreak/>
        <w:t>7. Адаптивность и взаимодействие с пользователем</w:t>
      </w:r>
    </w:p>
    <w:p w14:paraId="0CFDCFA3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Интерфейс предусматривает несколько уровней обратной связи: активный пункт меню, подсветка кнопок, статус калькулятора, выделение лучшего круга, обновление результатов стратегии и мобильное раскрывающееся меню. Анимации применяются умеренно и в основном связаны с появлением экранов и состояниями наведения.</w:t>
      </w:r>
    </w:p>
    <w:p w14:paraId="001347A2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Страница использует </w:t>
      </w:r>
      <w:r>
        <w:t>hash</w:t>
      </w:r>
      <w:r w:rsidRPr="00F632BB">
        <w:rPr>
          <w:lang w:val="ru-RU"/>
        </w:rPr>
        <w:t xml:space="preserve">-навигацию, поэтому выбранный раздел отражается в адресе после символа #. При прямом открытии адреса с известным </w:t>
      </w:r>
      <w:proofErr w:type="spellStart"/>
      <w:r w:rsidRPr="00F632BB">
        <w:rPr>
          <w:lang w:val="ru-RU"/>
        </w:rPr>
        <w:t>хешем</w:t>
      </w:r>
      <w:proofErr w:type="spellEnd"/>
      <w:r w:rsidRPr="00F632BB">
        <w:rPr>
          <w:lang w:val="ru-RU"/>
        </w:rPr>
        <w:t xml:space="preserve"> функция </w:t>
      </w:r>
      <w:proofErr w:type="spellStart"/>
      <w:proofErr w:type="gramStart"/>
      <w:r>
        <w:t>routeFromHash</w:t>
      </w:r>
      <w:proofErr w:type="spellEnd"/>
      <w:r w:rsidRPr="00F632BB">
        <w:rPr>
          <w:lang w:val="ru-RU"/>
        </w:rPr>
        <w:t>(</w:t>
      </w:r>
      <w:proofErr w:type="gramEnd"/>
      <w:r w:rsidRPr="00F632BB">
        <w:rPr>
          <w:lang w:val="ru-RU"/>
        </w:rPr>
        <w:t>) выбирает соответствующий экран. Неизвестный маршрут возвращает пользователя на главную страницу.</w:t>
      </w:r>
    </w:p>
    <w:p w14:paraId="7EAFB3CA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t>8. Проверка работы и ограничения</w:t>
      </w:r>
    </w:p>
    <w:p w14:paraId="35915774" w14:textId="77777777" w:rsidR="00C5715B" w:rsidRDefault="00000000">
      <w:pPr>
        <w:pStyle w:val="21"/>
      </w:pPr>
      <w:r>
        <w:t>8.1. Рекомендуемые проверки</w:t>
      </w:r>
    </w:p>
    <w:p w14:paraId="23D4C30D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 xml:space="preserve">Открыть </w:t>
      </w:r>
      <w:r>
        <w:t>HTML</w:t>
      </w:r>
      <w:r w:rsidRPr="00F632BB">
        <w:rPr>
          <w:lang w:val="ru-RU"/>
        </w:rPr>
        <w:t>-файл в современном браузере и проверить загрузку главного экрана.</w:t>
      </w:r>
    </w:p>
    <w:p w14:paraId="344B8F42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>Перейти во все четыре раздела через верхнее меню, панель инструментов и карточки главной страницы.</w:t>
      </w:r>
    </w:p>
    <w:p w14:paraId="51C3A008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>В калькуляторе проверить сложение, вычитание, умножение, деление, деление на ноль, проценты, смену знака и очистку.</w:t>
      </w:r>
    </w:p>
    <w:p w14:paraId="58DF3091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>Проверить ввод с клавиатуры и убедиться, что он не перехватывается в полях формы.</w:t>
      </w:r>
    </w:p>
    <w:p w14:paraId="05570678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>Запустить таймер, остановить его, продолжить, записать несколько кругов и выполнить сброс.</w:t>
      </w:r>
    </w:p>
    <w:p w14:paraId="769FCA42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>Изменить количество кругов, время круга, потери на пит-стопе, расход топлива и состав шин; проверить обновление результатов.</w:t>
      </w:r>
    </w:p>
    <w:p w14:paraId="6B1F4DAB" w14:textId="77777777" w:rsidR="00C5715B" w:rsidRPr="00F632BB" w:rsidRDefault="00000000">
      <w:pPr>
        <w:pStyle w:val="a"/>
        <w:rPr>
          <w:lang w:val="ru-RU"/>
        </w:rPr>
      </w:pPr>
      <w:r w:rsidRPr="00F632BB">
        <w:rPr>
          <w:lang w:val="ru-RU"/>
        </w:rPr>
        <w:t>Изменить ширину окна и проверить меню и расположение карточек на мобильном размере.</w:t>
      </w:r>
    </w:p>
    <w:p w14:paraId="2AF39787" w14:textId="77777777" w:rsidR="00C5715B" w:rsidRDefault="00000000">
      <w:pPr>
        <w:pStyle w:val="21"/>
      </w:pPr>
      <w:r>
        <w:t>8.2. Ограничения и замечания</w:t>
      </w:r>
    </w:p>
    <w:p w14:paraId="5E08DA00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Расчёт стратегии учебный и не учитывает реальные данные трассы, деградацию шин, погоду, трафик, правила соревнований и множество других факторов.</w:t>
      </w:r>
    </w:p>
    <w:p w14:paraId="14A0288A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Таймер работает в открытой вкладке браузера; это не специализированный измерительный прибор. Частота обновления интерфейса не означает, что обновление экрана происходит ровно каждые 25 миллисекунд.</w:t>
      </w:r>
    </w:p>
    <w:p w14:paraId="5F3FF73E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История калькулятора хранится в оперативной памяти и очищается при перезагрузке страницы.</w:t>
      </w:r>
    </w:p>
    <w:p w14:paraId="33FCFFCF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>Результаты таймера также хранятся только в текущем состоянии страницы и не сохраняются в файл или базу данных.</w:t>
      </w:r>
    </w:p>
    <w:p w14:paraId="0BEE6C76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 xml:space="preserve">Встроенное изображение логотипа задано через </w:t>
      </w:r>
      <w:r>
        <w:t>data</w:t>
      </w:r>
      <w:r w:rsidRPr="00F632BB">
        <w:rPr>
          <w:lang w:val="ru-RU"/>
        </w:rPr>
        <w:t xml:space="preserve"> </w:t>
      </w:r>
      <w:r>
        <w:t>URI</w:t>
      </w:r>
      <w:r w:rsidRPr="00F632BB">
        <w:rPr>
          <w:lang w:val="ru-RU"/>
        </w:rPr>
        <w:t>, поэтому отдельный файл изображения для этого элемента не требуется.</w:t>
      </w:r>
    </w:p>
    <w:p w14:paraId="54C3B08D" w14:textId="77777777" w:rsidR="00C5715B" w:rsidRPr="00F632BB" w:rsidRDefault="00000000">
      <w:pPr>
        <w:pStyle w:val="a0"/>
        <w:rPr>
          <w:lang w:val="ru-RU"/>
        </w:rPr>
      </w:pPr>
      <w:r w:rsidRPr="00F632BB">
        <w:rPr>
          <w:lang w:val="ru-RU"/>
        </w:rPr>
        <w:t xml:space="preserve">Следует отдельно проверить доступность интерфейса с клавиатуры и экранными дикторами; наличие </w:t>
      </w:r>
      <w:r>
        <w:t>aria</w:t>
      </w:r>
      <w:r w:rsidRPr="00F632BB">
        <w:rPr>
          <w:lang w:val="ru-RU"/>
        </w:rPr>
        <w:t>-</w:t>
      </w:r>
      <w:r>
        <w:t>label</w:t>
      </w:r>
      <w:r w:rsidRPr="00F632BB">
        <w:rPr>
          <w:lang w:val="ru-RU"/>
        </w:rPr>
        <w:t xml:space="preserve"> только у кнопки мобильного меню не означает полной проверки доступности.</w:t>
      </w:r>
    </w:p>
    <w:p w14:paraId="7258E836" w14:textId="77777777" w:rsidR="00C5715B" w:rsidRPr="00F632BB" w:rsidRDefault="00000000">
      <w:pPr>
        <w:pStyle w:val="1"/>
        <w:rPr>
          <w:lang w:val="ru-RU"/>
        </w:rPr>
      </w:pPr>
      <w:r w:rsidRPr="00F632BB">
        <w:rPr>
          <w:lang w:val="ru-RU"/>
        </w:rPr>
        <w:lastRenderedPageBreak/>
        <w:t>9. Заключение</w:t>
      </w:r>
    </w:p>
    <w:p w14:paraId="57D15B66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В ходе лабораторной работы рассмотрена структура интерактивной веб-страницы, объединяющей </w:t>
      </w:r>
      <w:r>
        <w:t>HTML</w:t>
      </w:r>
      <w:r w:rsidRPr="00F632BB">
        <w:rPr>
          <w:lang w:val="ru-RU"/>
        </w:rPr>
        <w:t xml:space="preserve">-разметку, </w:t>
      </w:r>
      <w:r>
        <w:t>CSS</w:t>
      </w:r>
      <w:r w:rsidRPr="00F632BB">
        <w:rPr>
          <w:lang w:val="ru-RU"/>
        </w:rPr>
        <w:t xml:space="preserve">-оформление и </w:t>
      </w:r>
      <w:r>
        <w:t>JavaScript</w:t>
      </w:r>
      <w:r w:rsidRPr="00F632BB">
        <w:rPr>
          <w:lang w:val="ru-RU"/>
        </w:rPr>
        <w:t xml:space="preserve">-поведение в одном файле. Изучены семантические элементы </w:t>
      </w:r>
      <w:r>
        <w:t>HTML</w:t>
      </w:r>
      <w:r w:rsidRPr="00F632BB">
        <w:rPr>
          <w:lang w:val="ru-RU"/>
        </w:rPr>
        <w:t xml:space="preserve">, </w:t>
      </w:r>
      <w:r>
        <w:t>CSS</w:t>
      </w:r>
      <w:r w:rsidRPr="00F632BB">
        <w:rPr>
          <w:lang w:val="ru-RU"/>
        </w:rPr>
        <w:t xml:space="preserve">-переменные, сеточные модели </w:t>
      </w:r>
      <w:r>
        <w:t>Flexbox</w:t>
      </w:r>
      <w:r w:rsidRPr="00F632BB">
        <w:rPr>
          <w:lang w:val="ru-RU"/>
        </w:rPr>
        <w:t xml:space="preserve"> и </w:t>
      </w:r>
      <w:r>
        <w:t>Grid</w:t>
      </w:r>
      <w:r w:rsidRPr="00F632BB">
        <w:rPr>
          <w:lang w:val="ru-RU"/>
        </w:rPr>
        <w:t xml:space="preserve">, </w:t>
      </w:r>
      <w:proofErr w:type="spellStart"/>
      <w:r w:rsidRPr="00F632BB">
        <w:rPr>
          <w:lang w:val="ru-RU"/>
        </w:rPr>
        <w:t>псевдоэлементы</w:t>
      </w:r>
      <w:proofErr w:type="spellEnd"/>
      <w:r w:rsidRPr="00F632BB">
        <w:rPr>
          <w:lang w:val="ru-RU"/>
        </w:rPr>
        <w:t xml:space="preserve">, анимационные переходы и </w:t>
      </w:r>
      <w:proofErr w:type="spellStart"/>
      <w:r w:rsidRPr="00F632BB">
        <w:rPr>
          <w:lang w:val="ru-RU"/>
        </w:rPr>
        <w:t>медиазапросы</w:t>
      </w:r>
      <w:proofErr w:type="spellEnd"/>
      <w:r w:rsidRPr="00F632BB">
        <w:rPr>
          <w:lang w:val="ru-RU"/>
        </w:rPr>
        <w:t>.</w:t>
      </w:r>
    </w:p>
    <w:p w14:paraId="15AC3498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 xml:space="preserve">Разбор </w:t>
      </w:r>
      <w:r>
        <w:t>JavaScript</w:t>
      </w:r>
      <w:r w:rsidRPr="00F632BB">
        <w:rPr>
          <w:lang w:val="ru-RU"/>
        </w:rPr>
        <w:t xml:space="preserve"> показал, как можно реализовать переключение экранов по </w:t>
      </w:r>
      <w:proofErr w:type="spellStart"/>
      <w:r w:rsidRPr="00F632BB">
        <w:rPr>
          <w:lang w:val="ru-RU"/>
        </w:rPr>
        <w:t>хешу</w:t>
      </w:r>
      <w:proofErr w:type="spellEnd"/>
      <w:r w:rsidRPr="00F632BB">
        <w:rPr>
          <w:lang w:val="ru-RU"/>
        </w:rPr>
        <w:t xml:space="preserve"> </w:t>
      </w:r>
      <w:r>
        <w:t>URL</w:t>
      </w:r>
      <w:r w:rsidRPr="00F632BB">
        <w:rPr>
          <w:lang w:val="ru-RU"/>
        </w:rPr>
        <w:t>, обрабатывать пользовательский ввод, выполнять арифметические вычисления, измерять время кругов, формировать историю результатов и пересчитывать демонстрационные параметры гоночной стратегии. Страница демонстрирует базовые принципы создания интерактивного одностраничного приложения без сторонних библиотек.</w:t>
      </w:r>
    </w:p>
    <w:p w14:paraId="0A6A6B36" w14:textId="77777777" w:rsidR="00C5715B" w:rsidRPr="00F632BB" w:rsidRDefault="00000000">
      <w:pPr>
        <w:rPr>
          <w:lang w:val="ru-RU"/>
        </w:rPr>
      </w:pPr>
      <w:r w:rsidRPr="00F632BB">
        <w:rPr>
          <w:lang w:val="ru-RU"/>
        </w:rPr>
        <w:t>Поставленная цель достигнута: основные блоки исходного кода описаны, назначение ключевых функций и обработчиков событий раскрыто, а также отмечены ограничения демонстрационной модели. В дальнейшем проект можно расширить сохранением данных, более подробной валидацией ввода, тестированием и использованием реальных исходных данных для стратегических расчётов.</w:t>
      </w:r>
    </w:p>
    <w:sectPr w:rsidR="00C5715B" w:rsidRPr="00F632BB" w:rsidSect="00F632BB">
      <w:footerReference w:type="even" r:id="rId8"/>
      <w:footerReference w:type="default" r:id="rId9"/>
      <w:pgSz w:w="12240" w:h="15840"/>
      <w:pgMar w:top="1080" w:right="1152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822C9A" w14:textId="77777777" w:rsidR="00881D36" w:rsidRDefault="00881D36">
      <w:pPr>
        <w:spacing w:after="0" w:line="240" w:lineRule="auto"/>
      </w:pPr>
      <w:r>
        <w:separator/>
      </w:r>
    </w:p>
  </w:endnote>
  <w:endnote w:type="continuationSeparator" w:id="0">
    <w:p w14:paraId="16B0C9BA" w14:textId="77777777" w:rsidR="00881D36" w:rsidRDefault="0088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491143713"/>
      <w:docPartObj>
        <w:docPartGallery w:val="Page Numbers (Bottom of Page)"/>
        <w:docPartUnique/>
      </w:docPartObj>
    </w:sdtPr>
    <w:sdtContent>
      <w:p w14:paraId="60CBC91B" w14:textId="5CD2124B" w:rsidR="00F632BB" w:rsidRDefault="00F632BB" w:rsidP="009213CC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2D0981F8" w14:textId="77777777" w:rsidR="00F632BB" w:rsidRDefault="00F632BB" w:rsidP="00F632B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745919055"/>
      <w:docPartObj>
        <w:docPartGallery w:val="Page Numbers (Bottom of Page)"/>
        <w:docPartUnique/>
      </w:docPartObj>
    </w:sdtPr>
    <w:sdtContent>
      <w:p w14:paraId="2C89A49D" w14:textId="4579A51E" w:rsidR="00F632BB" w:rsidRDefault="00F632BB" w:rsidP="009213CC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14:paraId="129C91C4" w14:textId="1CE58770" w:rsidR="00C5715B" w:rsidRPr="00F632BB" w:rsidRDefault="00000000" w:rsidP="00F632BB">
    <w:pPr>
      <w:pStyle w:val="a7"/>
      <w:ind w:right="360"/>
      <w:jc w:val="center"/>
      <w:rPr>
        <w:lang w:val="ru-RU"/>
      </w:rPr>
    </w:pPr>
    <w:r w:rsidRPr="00F632BB">
      <w:rPr>
        <w:lang w:val="ru-RU"/>
      </w:rPr>
      <w:t xml:space="preserve">Лабораторная работа — </w:t>
    </w:r>
    <w:r>
      <w:t>Mercedes</w:t>
    </w:r>
    <w:r w:rsidRPr="00F632BB">
      <w:rPr>
        <w:lang w:val="ru-RU"/>
      </w:rPr>
      <w:t>-</w:t>
    </w:r>
    <w:r>
      <w:t>AMG</w:t>
    </w:r>
    <w:r w:rsidRPr="00F632BB">
      <w:rPr>
        <w:lang w:val="ru-RU"/>
      </w:rPr>
      <w:t xml:space="preserve"> </w:t>
    </w:r>
    <w:r>
      <w:t>F</w:t>
    </w:r>
    <w:r w:rsidRPr="00F632BB">
      <w:rPr>
        <w:lang w:val="ru-RU"/>
      </w:rPr>
      <w:t xml:space="preserve">1 | Страница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7CD04C" w14:textId="77777777" w:rsidR="00881D36" w:rsidRDefault="00881D36">
      <w:pPr>
        <w:spacing w:after="0" w:line="240" w:lineRule="auto"/>
      </w:pPr>
      <w:r>
        <w:separator/>
      </w:r>
    </w:p>
  </w:footnote>
  <w:footnote w:type="continuationSeparator" w:id="0">
    <w:p w14:paraId="15606EB6" w14:textId="77777777" w:rsidR="00881D36" w:rsidRDefault="00881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6930">
    <w:abstractNumId w:val="8"/>
  </w:num>
  <w:num w:numId="2" w16cid:durableId="822426073">
    <w:abstractNumId w:val="6"/>
  </w:num>
  <w:num w:numId="3" w16cid:durableId="313728968">
    <w:abstractNumId w:val="5"/>
  </w:num>
  <w:num w:numId="4" w16cid:durableId="679963473">
    <w:abstractNumId w:val="4"/>
  </w:num>
  <w:num w:numId="5" w16cid:durableId="571428915">
    <w:abstractNumId w:val="7"/>
  </w:num>
  <w:num w:numId="6" w16cid:durableId="256794482">
    <w:abstractNumId w:val="3"/>
  </w:num>
  <w:num w:numId="7" w16cid:durableId="301421258">
    <w:abstractNumId w:val="2"/>
  </w:num>
  <w:num w:numId="8" w16cid:durableId="948003076">
    <w:abstractNumId w:val="1"/>
  </w:num>
  <w:num w:numId="9" w16cid:durableId="15963543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D36"/>
    <w:rsid w:val="00A643B0"/>
    <w:rsid w:val="00AA1D8D"/>
    <w:rsid w:val="00B47730"/>
    <w:rsid w:val="00C5715B"/>
    <w:rsid w:val="00CB0664"/>
    <w:rsid w:val="00F63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DEDD18"/>
  <w14:defaultImageDpi w14:val="300"/>
  <w15:docId w15:val="{F1F51555-1F6C-C146-A2BD-5EDF7115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965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96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F63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2898</Words>
  <Characters>16524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Головастиков</cp:lastModifiedBy>
  <cp:revision>2</cp:revision>
  <dcterms:created xsi:type="dcterms:W3CDTF">2013-12-23T23:15:00Z</dcterms:created>
  <dcterms:modified xsi:type="dcterms:W3CDTF">2026-10-07T07:55:00Z</dcterms:modified>
  <cp:category/>
</cp:coreProperties>
</file>