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7F7D2" w14:textId="77777777" w:rsidR="004160AB" w:rsidRPr="00E91B94" w:rsidRDefault="002B5291" w:rsidP="00E91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When user call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malloc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>:</w:t>
      </w:r>
    </w:p>
    <w:p w14:paraId="499B251B" w14:textId="624EF12A" w:rsidR="002B5291" w:rsidRPr="00E91B94" w:rsidRDefault="002B5291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i/>
          <w:sz w:val="24"/>
          <w:szCs w:val="24"/>
        </w:rPr>
        <w:t xml:space="preserve">void*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malloc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nbytes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at </w:t>
      </w:r>
      <w:r w:rsidRPr="00E91B94">
        <w:rPr>
          <w:rFonts w:ascii="Times New Roman" w:hAnsi="Times New Roman" w:cs="Times New Roman"/>
          <w:b/>
          <w:sz w:val="24"/>
          <w:szCs w:val="24"/>
        </w:rPr>
        <w:t>umalloc.c:64</w:t>
      </w:r>
      <w:r w:rsidRPr="00E91B94">
        <w:rPr>
          <w:rFonts w:ascii="Times New Roman" w:hAnsi="Times New Roman" w:cs="Times New Roman"/>
          <w:sz w:val="24"/>
          <w:szCs w:val="24"/>
        </w:rPr>
        <w:t xml:space="preserve"> fi</w:t>
      </w:r>
      <w:r w:rsidR="00404845" w:rsidRPr="00E91B94">
        <w:rPr>
          <w:rFonts w:ascii="Times New Roman" w:hAnsi="Times New Roman" w:cs="Times New Roman"/>
          <w:sz w:val="24"/>
          <w:szCs w:val="24"/>
        </w:rPr>
        <w:t>rst be called, in this function.</w:t>
      </w:r>
    </w:p>
    <w:p w14:paraId="5FEB5346" w14:textId="0986B89F" w:rsidR="002B5291" w:rsidRPr="00E91B94" w:rsidRDefault="00404845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C</w:t>
      </w:r>
      <w:r w:rsidR="002B5291" w:rsidRPr="00E91B94">
        <w:rPr>
          <w:rFonts w:ascii="Times New Roman" w:hAnsi="Times New Roman" w:cs="Times New Roman"/>
          <w:sz w:val="24"/>
          <w:szCs w:val="24"/>
        </w:rPr>
        <w:t xml:space="preserve">alculate the size of memory for a block include header and saved in </w:t>
      </w:r>
      <w:r w:rsidRPr="00E91B94">
        <w:rPr>
          <w:rFonts w:ascii="Times New Roman" w:hAnsi="Times New Roman" w:cs="Times New Roman"/>
          <w:sz w:val="24"/>
          <w:szCs w:val="24"/>
        </w:rPr>
        <w:t>local variable “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nunits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>”.</w:t>
      </w:r>
    </w:p>
    <w:p w14:paraId="61E695CB" w14:textId="2B6000C4" w:rsidR="002B5291" w:rsidRPr="00E91B94" w:rsidRDefault="00404845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C</w:t>
      </w:r>
      <w:r w:rsidR="002B5291" w:rsidRPr="00E91B94">
        <w:rPr>
          <w:rFonts w:ascii="Times New Roman" w:hAnsi="Times New Roman" w:cs="Times New Roman"/>
          <w:sz w:val="24"/>
          <w:szCs w:val="24"/>
        </w:rPr>
        <w:t>heck the free list</w:t>
      </w:r>
      <w:r w:rsidR="00163498" w:rsidRPr="00E91B94">
        <w:rPr>
          <w:rFonts w:ascii="Times New Roman" w:hAnsi="Times New Roman" w:cs="Times New Roman"/>
          <w:sz w:val="24"/>
          <w:szCs w:val="24"/>
        </w:rPr>
        <w:t xml:space="preserve"> (which is circular linked list)</w:t>
      </w:r>
      <w:r w:rsidR="002B5291" w:rsidRPr="00E91B94">
        <w:rPr>
          <w:rFonts w:ascii="Times New Roman" w:hAnsi="Times New Roman" w:cs="Times New Roman"/>
          <w:sz w:val="24"/>
          <w:szCs w:val="24"/>
        </w:rPr>
        <w:t>, if list is null (</w:t>
      </w:r>
      <w:proofErr w:type="spellStart"/>
      <w:r w:rsidR="002B5291" w:rsidRPr="00E91B94">
        <w:rPr>
          <w:rFonts w:ascii="Times New Roman" w:hAnsi="Times New Roman" w:cs="Times New Roman"/>
          <w:sz w:val="24"/>
          <w:szCs w:val="24"/>
        </w:rPr>
        <w:t>freep</w:t>
      </w:r>
      <w:proofErr w:type="spellEnd"/>
      <w:r w:rsidR="002B5291" w:rsidRPr="00E91B94">
        <w:rPr>
          <w:rFonts w:ascii="Times New Roman" w:hAnsi="Times New Roman" w:cs="Times New Roman"/>
          <w:sz w:val="24"/>
          <w:szCs w:val="24"/>
        </w:rPr>
        <w:t>=null) just initial it as an empty list</w:t>
      </w:r>
      <w:r w:rsidRPr="00E91B94">
        <w:rPr>
          <w:rFonts w:ascii="Times New Roman" w:hAnsi="Times New Roman" w:cs="Times New Roman"/>
          <w:sz w:val="24"/>
          <w:szCs w:val="24"/>
        </w:rPr>
        <w:t>.</w:t>
      </w:r>
    </w:p>
    <w:p w14:paraId="660D8621" w14:textId="337F07EE" w:rsidR="002B5291" w:rsidRPr="00E91B94" w:rsidRDefault="00404845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S</w:t>
      </w:r>
      <w:r w:rsidR="002B5291" w:rsidRPr="00E91B94">
        <w:rPr>
          <w:rFonts w:ascii="Times New Roman" w:hAnsi="Times New Roman" w:cs="Times New Roman"/>
          <w:sz w:val="24"/>
          <w:szCs w:val="24"/>
        </w:rPr>
        <w:t>earch in the free list to find the first block that n</w:t>
      </w:r>
      <w:r w:rsidRPr="00E91B94">
        <w:rPr>
          <w:rFonts w:ascii="Times New Roman" w:hAnsi="Times New Roman" w:cs="Times New Roman"/>
          <w:sz w:val="24"/>
          <w:szCs w:val="24"/>
        </w:rPr>
        <w:t>ot smaller than the target size. S</w:t>
      </w:r>
      <w:r w:rsidR="002B5291" w:rsidRPr="00E91B94">
        <w:rPr>
          <w:rFonts w:ascii="Times New Roman" w:hAnsi="Times New Roman" w:cs="Times New Roman"/>
          <w:sz w:val="24"/>
          <w:szCs w:val="24"/>
        </w:rPr>
        <w:t>plit the founded block to the size</w:t>
      </w:r>
      <w:r w:rsidR="001A6BEE" w:rsidRPr="00E91B94">
        <w:rPr>
          <w:rFonts w:ascii="Times New Roman" w:hAnsi="Times New Roman" w:cs="Times New Roman"/>
          <w:sz w:val="24"/>
          <w:szCs w:val="24"/>
        </w:rPr>
        <w:t xml:space="preserve"> we want (if any needed) and return the pointer point to the top of this block (not include Header)</w:t>
      </w:r>
      <w:r w:rsidRPr="00E91B94">
        <w:rPr>
          <w:rFonts w:ascii="Times New Roman" w:hAnsi="Times New Roman" w:cs="Times New Roman"/>
          <w:sz w:val="24"/>
          <w:szCs w:val="24"/>
        </w:rPr>
        <w:t>.</w:t>
      </w:r>
    </w:p>
    <w:p w14:paraId="2FDF83B8" w14:textId="01A09DB3" w:rsidR="001A6BEE" w:rsidRPr="00E91B94" w:rsidRDefault="00404845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I</w:t>
      </w:r>
      <w:r w:rsidR="001A6BEE" w:rsidRPr="00E91B94">
        <w:rPr>
          <w:rFonts w:ascii="Times New Roman" w:hAnsi="Times New Roman" w:cs="Times New Roman"/>
          <w:sz w:val="24"/>
          <w:szCs w:val="24"/>
        </w:rPr>
        <w:t xml:space="preserve">f no suitable block founded, call </w:t>
      </w:r>
      <w:proofErr w:type="spellStart"/>
      <w:proofErr w:type="gramStart"/>
      <w:r w:rsidR="001A6BEE" w:rsidRPr="00E91B94">
        <w:rPr>
          <w:rFonts w:ascii="Times New Roman" w:hAnsi="Times New Roman" w:cs="Times New Roman"/>
          <w:i/>
          <w:sz w:val="24"/>
          <w:szCs w:val="24"/>
        </w:rPr>
        <w:t>morecore</w:t>
      </w:r>
      <w:proofErr w:type="spellEnd"/>
      <w:r w:rsidR="001A6BEE"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A6BEE"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="001A6BEE" w:rsidRPr="00E91B94">
        <w:rPr>
          <w:rFonts w:ascii="Times New Roman" w:hAnsi="Times New Roman" w:cs="Times New Roman"/>
          <w:sz w:val="24"/>
          <w:szCs w:val="24"/>
        </w:rPr>
        <w:t xml:space="preserve"> to get more</w:t>
      </w:r>
      <w:r w:rsidR="001A6302" w:rsidRPr="00E91B94">
        <w:rPr>
          <w:rFonts w:ascii="Times New Roman" w:hAnsi="Times New Roman" w:cs="Times New Roman"/>
          <w:sz w:val="24"/>
          <w:szCs w:val="24"/>
        </w:rPr>
        <w:t xml:space="preserve"> heap</w:t>
      </w:r>
      <w:r w:rsidR="001A6BEE" w:rsidRPr="00E91B94">
        <w:rPr>
          <w:rFonts w:ascii="Times New Roman" w:hAnsi="Times New Roman" w:cs="Times New Roman"/>
          <w:sz w:val="24"/>
          <w:szCs w:val="24"/>
        </w:rPr>
        <w:t xml:space="preserve"> space and</w:t>
      </w:r>
      <w:r w:rsidRPr="00E91B94">
        <w:rPr>
          <w:rFonts w:ascii="Times New Roman" w:hAnsi="Times New Roman" w:cs="Times New Roman"/>
          <w:sz w:val="24"/>
          <w:szCs w:val="24"/>
        </w:rPr>
        <w:t xml:space="preserve"> add the new space in free list, then search again; </w:t>
      </w:r>
      <w:r w:rsidR="001A6BEE" w:rsidRPr="00E91B94">
        <w:rPr>
          <w:rFonts w:ascii="Times New Roman" w:hAnsi="Times New Roman" w:cs="Times New Roman"/>
          <w:sz w:val="24"/>
          <w:szCs w:val="24"/>
        </w:rPr>
        <w:t>if system cannot ge</w:t>
      </w:r>
      <w:r w:rsidRPr="00E91B94">
        <w:rPr>
          <w:rFonts w:ascii="Times New Roman" w:hAnsi="Times New Roman" w:cs="Times New Roman"/>
          <w:sz w:val="24"/>
          <w:szCs w:val="24"/>
        </w:rPr>
        <w:t>t more space, return 0.</w:t>
      </w:r>
    </w:p>
    <w:p w14:paraId="2CCCFA9E" w14:textId="41B73DE5" w:rsidR="001A6302" w:rsidRPr="00E91B94" w:rsidRDefault="00404845" w:rsidP="00E91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Furthermore</w:t>
      </w:r>
      <w:r w:rsidR="001A6302" w:rsidRPr="00E91B9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14:paraId="4EB751E5" w14:textId="77777777" w:rsidR="001A6BEE" w:rsidRPr="00E91B94" w:rsidRDefault="001A6BEE" w:rsidP="00E91B94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055ED">
        <w:rPr>
          <w:rFonts w:ascii="Times New Roman" w:hAnsi="Times New Roman" w:cs="Times New Roman"/>
          <w:i/>
          <w:sz w:val="24"/>
          <w:szCs w:val="24"/>
        </w:rPr>
        <w:t>static Header*</w:t>
      </w:r>
      <w:r w:rsidRPr="00E9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morecore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 nu)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Pr="00E91B94">
        <w:rPr>
          <w:rFonts w:ascii="Times New Roman" w:hAnsi="Times New Roman" w:cs="Times New Roman"/>
          <w:b/>
          <w:sz w:val="24"/>
          <w:szCs w:val="24"/>
        </w:rPr>
        <w:t>umalloc.c:47</w:t>
      </w:r>
    </w:p>
    <w:p w14:paraId="69CD9781" w14:textId="22E59A95" w:rsidR="001A6BEE" w:rsidRPr="00E91B94" w:rsidRDefault="00E91B94" w:rsidP="00E91B94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Set</w:t>
      </w:r>
      <w:r w:rsidR="001A6BEE" w:rsidRPr="00E91B94">
        <w:rPr>
          <w:rFonts w:ascii="Times New Roman" w:hAnsi="Times New Roman" w:cs="Times New Roman"/>
          <w:sz w:val="24"/>
          <w:szCs w:val="24"/>
        </w:rPr>
        <w:t xml:space="preserve"> t</w:t>
      </w:r>
      <w:r w:rsidR="00404845" w:rsidRPr="00E91B94">
        <w:rPr>
          <w:rFonts w:ascii="Times New Roman" w:hAnsi="Times New Roman" w:cs="Times New Roman"/>
          <w:sz w:val="24"/>
          <w:szCs w:val="24"/>
        </w:rPr>
        <w:t>he target size</w:t>
      </w:r>
      <w:r w:rsidRPr="00E91B94">
        <w:rPr>
          <w:rFonts w:ascii="Times New Roman" w:hAnsi="Times New Roman" w:cs="Times New Roman"/>
          <w:sz w:val="24"/>
          <w:szCs w:val="24"/>
        </w:rPr>
        <w:t xml:space="preserve"> larger</w:t>
      </w:r>
      <w:r w:rsidR="00404845" w:rsidRPr="00E91B94">
        <w:rPr>
          <w:rFonts w:ascii="Times New Roman" w:hAnsi="Times New Roman" w:cs="Times New Roman"/>
          <w:sz w:val="24"/>
          <w:szCs w:val="24"/>
        </w:rPr>
        <w:t xml:space="preserve"> than 4096, </w:t>
      </w:r>
      <w:r w:rsidR="001A6BEE" w:rsidRPr="00E91B94">
        <w:rPr>
          <w:rFonts w:ascii="Times New Roman" w:hAnsi="Times New Roman" w:cs="Times New Roman"/>
          <w:sz w:val="24"/>
          <w:szCs w:val="24"/>
        </w:rPr>
        <w:t>then call</w:t>
      </w:r>
      <w:r w:rsidR="001A6BEE" w:rsidRPr="00E91B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1A6BEE" w:rsidRPr="00E91B94">
        <w:rPr>
          <w:rFonts w:ascii="Times New Roman" w:hAnsi="Times New Roman" w:cs="Times New Roman"/>
          <w:i/>
          <w:sz w:val="24"/>
          <w:szCs w:val="24"/>
        </w:rPr>
        <w:t>sbrk</w:t>
      </w:r>
      <w:proofErr w:type="spellEnd"/>
      <w:r w:rsidR="001A6BEE"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A6BEE"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="001A6BEE" w:rsidRPr="00E91B94">
        <w:rPr>
          <w:rFonts w:ascii="Times New Roman" w:hAnsi="Times New Roman" w:cs="Times New Roman"/>
          <w:sz w:val="24"/>
          <w:szCs w:val="24"/>
        </w:rPr>
        <w:t xml:space="preserve"> to increase the heap size of nu</w:t>
      </w:r>
      <w:r w:rsidR="007339E8" w:rsidRPr="00E91B94">
        <w:rPr>
          <w:rFonts w:ascii="Times New Roman" w:hAnsi="Times New Roman" w:cs="Times New Roman"/>
          <w:sz w:val="24"/>
          <w:szCs w:val="24"/>
        </w:rPr>
        <w:t>*8 bytes;</w:t>
      </w:r>
    </w:p>
    <w:p w14:paraId="0F3A1D7D" w14:textId="50B7BCC5" w:rsidR="007339E8" w:rsidRPr="00E91B94" w:rsidRDefault="007339E8" w:rsidP="00E91B94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91B94">
        <w:rPr>
          <w:rFonts w:ascii="Times New Roman" w:hAnsi="Times New Roman" w:cs="Times New Roman"/>
          <w:sz w:val="24"/>
          <w:szCs w:val="24"/>
        </w:rPr>
        <w:t>sbrk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, defined in </w:t>
      </w:r>
      <w:proofErr w:type="gramStart"/>
      <w:r w:rsidRPr="00E91B94">
        <w:rPr>
          <w:rFonts w:ascii="Times New Roman" w:hAnsi="Times New Roman" w:cs="Times New Roman"/>
          <w:b/>
          <w:sz w:val="24"/>
          <w:szCs w:val="24"/>
        </w:rPr>
        <w:t>usys.S</w:t>
      </w:r>
      <w:proofErr w:type="gramEnd"/>
      <w:r w:rsidRPr="00E91B94">
        <w:rPr>
          <w:rFonts w:ascii="Times New Roman" w:hAnsi="Times New Roman" w:cs="Times New Roman"/>
          <w:b/>
          <w:sz w:val="24"/>
          <w:szCs w:val="24"/>
        </w:rPr>
        <w:t>:29</w:t>
      </w:r>
      <w:r w:rsidRPr="00E91B94">
        <w:rPr>
          <w:rFonts w:ascii="Times New Roman" w:hAnsi="Times New Roman" w:cs="Times New Roman"/>
          <w:sz w:val="24"/>
          <w:szCs w:val="24"/>
        </w:rPr>
        <w:t xml:space="preserve">, then jump to kernel </w:t>
      </w:r>
      <w:r w:rsidR="00E91B94" w:rsidRPr="00E91B94">
        <w:rPr>
          <w:rFonts w:ascii="Times New Roman" w:hAnsi="Times New Roman" w:cs="Times New Roman"/>
          <w:sz w:val="24"/>
          <w:szCs w:val="24"/>
        </w:rPr>
        <w:t xml:space="preserve">mode and start at </w:t>
      </w:r>
      <w:r w:rsidR="00E91B94" w:rsidRPr="00E91B94">
        <w:rPr>
          <w:rFonts w:ascii="Times New Roman" w:hAnsi="Times New Roman" w:cs="Times New Roman"/>
          <w:b/>
          <w:sz w:val="24"/>
          <w:szCs w:val="24"/>
        </w:rPr>
        <w:t>syscall.c:132</w:t>
      </w:r>
      <w:r w:rsidR="00E91B94" w:rsidRPr="00E91B94">
        <w:rPr>
          <w:rFonts w:ascii="Times New Roman" w:hAnsi="Times New Roman" w:cs="Times New Roman"/>
          <w:sz w:val="24"/>
          <w:szCs w:val="24"/>
        </w:rPr>
        <w:t>. T</w:t>
      </w:r>
      <w:r w:rsidRPr="00E91B94">
        <w:rPr>
          <w:rFonts w:ascii="Times New Roman" w:hAnsi="Times New Roman" w:cs="Times New Roman"/>
          <w:sz w:val="24"/>
          <w:szCs w:val="24"/>
        </w:rPr>
        <w:t xml:space="preserve">he function </w:t>
      </w:r>
      <w:r w:rsidRPr="00E91B94">
        <w:rPr>
          <w:rFonts w:ascii="Times New Roman" w:hAnsi="Times New Roman" w:cs="Times New Roman"/>
          <w:i/>
          <w:sz w:val="24"/>
          <w:szCs w:val="24"/>
        </w:rPr>
        <w:t xml:space="preserve">void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syscall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will handle which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to use by get information from current proc.</w:t>
      </w:r>
    </w:p>
    <w:p w14:paraId="4389EDEC" w14:textId="5723B93A" w:rsidR="0055174B" w:rsidRPr="00E91B94" w:rsidRDefault="007339E8" w:rsidP="00E91B94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sbrk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>,</w:t>
      </w:r>
      <w:r w:rsidR="00E9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94">
        <w:rPr>
          <w:rFonts w:ascii="Times New Roman" w:hAnsi="Times New Roman" w:cs="Times New Roman"/>
          <w:i/>
          <w:sz w:val="24"/>
          <w:szCs w:val="24"/>
        </w:rPr>
        <w:t>sys</w:t>
      </w:r>
      <w:r w:rsidRPr="00E91B94">
        <w:rPr>
          <w:rFonts w:ascii="Times New Roman" w:hAnsi="Times New Roman" w:cs="Times New Roman"/>
          <w:i/>
          <w:sz w:val="24"/>
          <w:szCs w:val="24"/>
        </w:rPr>
        <w:t>_sbrk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(void)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</w:t>
      </w:r>
      <w:r w:rsidR="00E91B94">
        <w:rPr>
          <w:rFonts w:ascii="Times New Roman" w:hAnsi="Times New Roman" w:cs="Times New Roman"/>
          <w:sz w:val="24"/>
          <w:szCs w:val="24"/>
        </w:rPr>
        <w:t xml:space="preserve">at </w:t>
      </w:r>
      <w:r w:rsidR="00E91B94" w:rsidRPr="00E91B94">
        <w:rPr>
          <w:rFonts w:ascii="Times New Roman" w:hAnsi="Times New Roman" w:cs="Times New Roman"/>
          <w:b/>
          <w:sz w:val="24"/>
          <w:szCs w:val="24"/>
        </w:rPr>
        <w:t>sysproc.c:46</w:t>
      </w:r>
      <w:r w:rsidR="00E91B94">
        <w:rPr>
          <w:rFonts w:ascii="Times New Roman" w:hAnsi="Times New Roman" w:cs="Times New Roman"/>
          <w:sz w:val="24"/>
          <w:szCs w:val="24"/>
        </w:rPr>
        <w:t xml:space="preserve"> will be called. F</w:t>
      </w:r>
      <w:r w:rsidR="0055174B" w:rsidRPr="00E91B94">
        <w:rPr>
          <w:rFonts w:ascii="Times New Roman" w:hAnsi="Times New Roman" w:cs="Times New Roman"/>
          <w:sz w:val="24"/>
          <w:szCs w:val="24"/>
        </w:rPr>
        <w:t xml:space="preserve">irst use </w:t>
      </w:r>
      <w:proofErr w:type="spellStart"/>
      <w:proofErr w:type="gramStart"/>
      <w:r w:rsidR="0055174B" w:rsidRPr="00E91B94">
        <w:rPr>
          <w:rFonts w:ascii="Times New Roman" w:hAnsi="Times New Roman" w:cs="Times New Roman"/>
          <w:i/>
          <w:sz w:val="24"/>
          <w:szCs w:val="24"/>
        </w:rPr>
        <w:t>argint</w:t>
      </w:r>
      <w:proofErr w:type="spellEnd"/>
      <w:r w:rsidR="0055174B"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55174B"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="0055174B" w:rsidRPr="00E91B94">
        <w:rPr>
          <w:rFonts w:ascii="Times New Roman" w:hAnsi="Times New Roman" w:cs="Times New Roman"/>
          <w:sz w:val="24"/>
          <w:szCs w:val="24"/>
        </w:rPr>
        <w:t xml:space="preserve"> to get parameter (sam</w:t>
      </w:r>
      <w:r w:rsidR="00E91B94" w:rsidRPr="00E91B94">
        <w:rPr>
          <w:rFonts w:ascii="Times New Roman" w:hAnsi="Times New Roman" w:cs="Times New Roman"/>
          <w:sz w:val="24"/>
          <w:szCs w:val="24"/>
        </w:rPr>
        <w:t>e way as pa2), if the parameter’</w:t>
      </w:r>
      <w:r w:rsidR="0055174B" w:rsidRPr="00E91B94">
        <w:rPr>
          <w:rFonts w:ascii="Times New Roman" w:hAnsi="Times New Roman" w:cs="Times New Roman"/>
          <w:sz w:val="24"/>
          <w:szCs w:val="24"/>
        </w:rPr>
        <w:t xml:space="preserve">s value is smaller </w:t>
      </w:r>
      <w:r w:rsidR="00E91B94" w:rsidRPr="00E91B94">
        <w:rPr>
          <w:rFonts w:ascii="Times New Roman" w:hAnsi="Times New Roman" w:cs="Times New Roman"/>
          <w:sz w:val="24"/>
          <w:szCs w:val="24"/>
        </w:rPr>
        <w:t>than</w:t>
      </w:r>
      <w:r w:rsidR="0055174B" w:rsidRPr="00E91B94">
        <w:rPr>
          <w:rFonts w:ascii="Times New Roman" w:hAnsi="Times New Roman" w:cs="Times New Roman"/>
          <w:sz w:val="24"/>
          <w:szCs w:val="24"/>
        </w:rPr>
        <w:t xml:space="preserve"> 0, return -1 for error.</w:t>
      </w:r>
    </w:p>
    <w:p w14:paraId="1D794257" w14:textId="48045463" w:rsidR="007339E8" w:rsidRPr="00E91B94" w:rsidRDefault="0055174B" w:rsidP="00E91B94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Save the current size </w:t>
      </w:r>
      <w:r w:rsidR="00E91B94">
        <w:rPr>
          <w:rFonts w:ascii="Times New Roman" w:hAnsi="Times New Roman" w:cs="Times New Roman"/>
          <w:sz w:val="24"/>
          <w:szCs w:val="24"/>
        </w:rPr>
        <w:t xml:space="preserve">of proc heap in variable </w:t>
      </w:r>
      <w:proofErr w:type="spellStart"/>
      <w:r w:rsidR="00E91B9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E91B94">
        <w:rPr>
          <w:rFonts w:ascii="Times New Roman" w:hAnsi="Times New Roman" w:cs="Times New Roman"/>
          <w:sz w:val="24"/>
          <w:szCs w:val="24"/>
        </w:rPr>
        <w:t>, and</w:t>
      </w:r>
      <w:r w:rsidRPr="00E91B94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growproc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to increase the heap size. </w:t>
      </w:r>
    </w:p>
    <w:p w14:paraId="4FF2C1A5" w14:textId="7C8F559F" w:rsidR="0055174B" w:rsidRPr="00E91B94" w:rsidRDefault="00E91B94" w:rsidP="00E91B94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i</w:t>
      </w:r>
      <w:r w:rsidR="0055174B" w:rsidRPr="00E91B94">
        <w:rPr>
          <w:rFonts w:ascii="Times New Roman" w:hAnsi="Times New Roman" w:cs="Times New Roman"/>
          <w:i/>
          <w:sz w:val="24"/>
          <w:szCs w:val="24"/>
        </w:rPr>
        <w:t>nt</w:t>
      </w:r>
      <w:proofErr w:type="spellEnd"/>
      <w:r w:rsidR="0055174B" w:rsidRPr="00E91B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55174B" w:rsidRPr="00E91B94">
        <w:rPr>
          <w:rFonts w:ascii="Times New Roman" w:hAnsi="Times New Roman" w:cs="Times New Roman"/>
          <w:i/>
          <w:sz w:val="24"/>
          <w:szCs w:val="24"/>
        </w:rPr>
        <w:t>growproc</w:t>
      </w:r>
      <w:proofErr w:type="spellEnd"/>
      <w:r w:rsidR="0055174B"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55174B" w:rsidRPr="00E91B94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55174B" w:rsidRPr="00E91B94">
        <w:rPr>
          <w:rFonts w:ascii="Times New Roman" w:hAnsi="Times New Roman" w:cs="Times New Roman"/>
          <w:i/>
          <w:sz w:val="24"/>
          <w:szCs w:val="24"/>
        </w:rPr>
        <w:t xml:space="preserve"> n)</w:t>
      </w:r>
      <w:r w:rsidR="0055174B"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="0055174B" w:rsidRPr="00E91B94">
        <w:rPr>
          <w:rFonts w:ascii="Times New Roman" w:hAnsi="Times New Roman" w:cs="Times New Roman"/>
          <w:b/>
          <w:sz w:val="24"/>
          <w:szCs w:val="24"/>
        </w:rPr>
        <w:t>proc.c:159</w:t>
      </w:r>
      <w:r w:rsidR="0055174B" w:rsidRPr="00E91B94">
        <w:rPr>
          <w:rFonts w:ascii="Times New Roman" w:hAnsi="Times New Roman" w:cs="Times New Roman"/>
          <w:sz w:val="24"/>
          <w:szCs w:val="24"/>
        </w:rPr>
        <w:t>,</w:t>
      </w:r>
    </w:p>
    <w:p w14:paraId="2EFBC011" w14:textId="77777777" w:rsidR="003E2ED3" w:rsidRPr="00E91B94" w:rsidRDefault="003E2ED3" w:rsidP="00E91B94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First het process state by using</w:t>
      </w:r>
      <w:r w:rsidRPr="00E91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myproc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>;(same as pa2).</w:t>
      </w:r>
    </w:p>
    <w:p w14:paraId="0B041FF3" w14:textId="4B835E18" w:rsidR="003E2ED3" w:rsidRPr="00E91B94" w:rsidRDefault="00E91B94" w:rsidP="00E91B94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check the size change:</w:t>
      </w:r>
      <w:r w:rsidR="003E2ED3" w:rsidRPr="00E91B94">
        <w:rPr>
          <w:rFonts w:ascii="Times New Roman" w:hAnsi="Times New Roman" w:cs="Times New Roman"/>
          <w:sz w:val="24"/>
          <w:szCs w:val="24"/>
        </w:rPr>
        <w:t xml:space="preserve"> if change &gt; 0</w:t>
      </w:r>
      <w:r>
        <w:rPr>
          <w:rFonts w:ascii="Times New Roman" w:hAnsi="Times New Roman" w:cs="Times New Roman"/>
          <w:sz w:val="24"/>
          <w:szCs w:val="24"/>
        </w:rPr>
        <w:t>,</w:t>
      </w:r>
      <w:r w:rsidR="003E2ED3" w:rsidRPr="00E91B94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proofErr w:type="gramStart"/>
      <w:r w:rsidR="003E2ED3" w:rsidRPr="00E91B94">
        <w:rPr>
          <w:rFonts w:ascii="Times New Roman" w:hAnsi="Times New Roman" w:cs="Times New Roman"/>
          <w:i/>
          <w:sz w:val="24"/>
          <w:szCs w:val="24"/>
        </w:rPr>
        <w:t>allocuvm</w:t>
      </w:r>
      <w:proofErr w:type="spellEnd"/>
      <w:r w:rsidR="003E2ED3"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3E2ED3" w:rsidRPr="00E91B9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increase the heap size;</w:t>
      </w:r>
      <w:r w:rsidR="003E2ED3" w:rsidRPr="00E91B94">
        <w:rPr>
          <w:rFonts w:ascii="Times New Roman" w:hAnsi="Times New Roman" w:cs="Times New Roman"/>
          <w:sz w:val="24"/>
          <w:szCs w:val="24"/>
        </w:rPr>
        <w:t xml:space="preserve"> else if change &lt;0</w:t>
      </w:r>
      <w:r>
        <w:rPr>
          <w:rFonts w:ascii="Times New Roman" w:hAnsi="Times New Roman" w:cs="Times New Roman"/>
          <w:sz w:val="24"/>
          <w:szCs w:val="24"/>
        </w:rPr>
        <w:t>,</w:t>
      </w:r>
      <w:r w:rsidR="003E2ED3" w:rsidRPr="00E91B9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3E2ED3" w:rsidRPr="00E91B94">
        <w:rPr>
          <w:rFonts w:ascii="Times New Roman" w:hAnsi="Times New Roman" w:cs="Times New Roman"/>
          <w:i/>
          <w:sz w:val="24"/>
          <w:szCs w:val="24"/>
        </w:rPr>
        <w:t>deallocuvm</w:t>
      </w:r>
      <w:proofErr w:type="spellEnd"/>
      <w:r w:rsidR="003E2ED3" w:rsidRPr="00E91B94">
        <w:rPr>
          <w:rFonts w:ascii="Times New Roman" w:hAnsi="Times New Roman" w:cs="Times New Roman"/>
          <w:i/>
          <w:sz w:val="24"/>
          <w:szCs w:val="24"/>
        </w:rPr>
        <w:t>()</w:t>
      </w:r>
      <w:r w:rsidR="003E2ED3" w:rsidRPr="00E91B94">
        <w:rPr>
          <w:rFonts w:ascii="Times New Roman" w:hAnsi="Times New Roman" w:cs="Times New Roman"/>
          <w:sz w:val="24"/>
          <w:szCs w:val="24"/>
        </w:rPr>
        <w:t xml:space="preserve"> to decrease the heap size. If success, these two </w:t>
      </w:r>
      <w:r w:rsidRPr="00E91B94">
        <w:rPr>
          <w:rFonts w:ascii="Times New Roman" w:hAnsi="Times New Roman" w:cs="Times New Roman"/>
          <w:sz w:val="24"/>
          <w:szCs w:val="24"/>
        </w:rPr>
        <w:t>functions</w:t>
      </w:r>
      <w:r w:rsidR="003E2ED3" w:rsidRPr="00E91B94">
        <w:rPr>
          <w:rFonts w:ascii="Times New Roman" w:hAnsi="Times New Roman" w:cs="Times New Roman"/>
          <w:sz w:val="24"/>
          <w:szCs w:val="24"/>
        </w:rPr>
        <w:t xml:space="preserve"> will return new size of process heap, or return -1 for failed.</w:t>
      </w:r>
    </w:p>
    <w:p w14:paraId="384A639A" w14:textId="77777777" w:rsidR="003E2ED3" w:rsidRPr="00E91B94" w:rsidRDefault="005B6330" w:rsidP="00E91B94">
      <w:pPr>
        <w:pStyle w:val="a3"/>
        <w:numPr>
          <w:ilvl w:val="4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E91B94">
        <w:rPr>
          <w:rFonts w:ascii="Times New Roman" w:hAnsi="Times New Roman" w:cs="Times New Roman"/>
          <w:i/>
          <w:sz w:val="24"/>
          <w:szCs w:val="24"/>
        </w:rPr>
        <w:t>allocuvm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91B94">
        <w:rPr>
          <w:rFonts w:ascii="Times New Roman" w:hAnsi="Times New Roman" w:cs="Times New Roman"/>
          <w:i/>
          <w:sz w:val="24"/>
          <w:szCs w:val="24"/>
        </w:rPr>
        <w:t>pde_t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 *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pgdir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oldsz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94">
        <w:rPr>
          <w:rFonts w:ascii="Times New Roman" w:hAnsi="Times New Roman" w:cs="Times New Roman"/>
          <w:i/>
          <w:sz w:val="24"/>
          <w:szCs w:val="24"/>
        </w:rPr>
        <w:t>newsz</w:t>
      </w:r>
      <w:proofErr w:type="spellEnd"/>
      <w:r w:rsidRPr="00E91B94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Pr="00E91B94">
        <w:rPr>
          <w:rFonts w:ascii="Times New Roman" w:hAnsi="Times New Roman" w:cs="Times New Roman"/>
          <w:b/>
          <w:sz w:val="24"/>
          <w:szCs w:val="24"/>
        </w:rPr>
        <w:t>vm.c:221</w:t>
      </w:r>
      <w:r w:rsidRPr="00E91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BD8E0" w14:textId="5F9035A3" w:rsidR="005B6330" w:rsidRPr="00E91B94" w:rsidRDefault="00E91B94" w:rsidP="00E91B94">
      <w:pPr>
        <w:pStyle w:val="a3"/>
        <w:numPr>
          <w:ilvl w:val="4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B6330" w:rsidRPr="00E91B94">
        <w:rPr>
          <w:rFonts w:ascii="Times New Roman" w:hAnsi="Times New Roman" w:cs="Times New Roman"/>
          <w:sz w:val="24"/>
          <w:szCs w:val="24"/>
        </w:rPr>
        <w:t xml:space="preserve"> if it </w:t>
      </w:r>
      <w:r>
        <w:rPr>
          <w:rFonts w:ascii="Times New Roman" w:hAnsi="Times New Roman" w:cs="Times New Roman"/>
          <w:sz w:val="24"/>
          <w:szCs w:val="24"/>
        </w:rPr>
        <w:t xml:space="preserve">is larger, </w:t>
      </w:r>
      <w:r w:rsidR="005B6330" w:rsidRPr="00E91B94">
        <w:rPr>
          <w:rFonts w:ascii="Times New Roman" w:hAnsi="Times New Roman" w:cs="Times New Roman"/>
          <w:sz w:val="24"/>
          <w:szCs w:val="24"/>
        </w:rPr>
        <w:t>then KERNBASE</w:t>
      </w:r>
      <w:r w:rsidR="00850270">
        <w:rPr>
          <w:rFonts w:ascii="Times New Roman" w:hAnsi="Times New Roman" w:cs="Times New Roman"/>
          <w:sz w:val="24"/>
          <w:szCs w:val="24"/>
        </w:rPr>
        <w:t>. return -1 for error;</w:t>
      </w:r>
      <w:r w:rsidR="005B6330" w:rsidRPr="00E91B9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B6330" w:rsidRPr="00E91B94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="005B6330" w:rsidRPr="00E91B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5B6330" w:rsidRPr="00E91B94">
        <w:rPr>
          <w:rFonts w:ascii="Times New Roman" w:hAnsi="Times New Roman" w:cs="Times New Roman"/>
          <w:sz w:val="24"/>
          <w:szCs w:val="24"/>
        </w:rPr>
        <w:t>oldsize</w:t>
      </w:r>
      <w:proofErr w:type="spellEnd"/>
      <w:r w:rsidR="005B6330" w:rsidRPr="00E91B94">
        <w:rPr>
          <w:rFonts w:ascii="Times New Roman" w:hAnsi="Times New Roman" w:cs="Times New Roman"/>
          <w:sz w:val="24"/>
          <w:szCs w:val="24"/>
        </w:rPr>
        <w:t>, just return old size.</w:t>
      </w:r>
    </w:p>
    <w:p w14:paraId="451BB941" w14:textId="77777777" w:rsidR="005B6330" w:rsidRPr="00E91B94" w:rsidRDefault="005B6330" w:rsidP="00E91B94">
      <w:pPr>
        <w:pStyle w:val="a3"/>
        <w:numPr>
          <w:ilvl w:val="4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oldsize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and macro PGROUNDUP to get the last page address in current process.</w:t>
      </w:r>
    </w:p>
    <w:p w14:paraId="539ECF13" w14:textId="77777777" w:rsidR="005B6330" w:rsidRPr="00E91B94" w:rsidRDefault="005B6330" w:rsidP="00E91B94">
      <w:pPr>
        <w:pStyle w:val="a3"/>
        <w:numPr>
          <w:ilvl w:val="4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In a for loop, just try to add new pages in current heap:</w:t>
      </w:r>
    </w:p>
    <w:p w14:paraId="0E7AEB4A" w14:textId="7F484700" w:rsidR="005B6330" w:rsidRPr="00E91B94" w:rsidRDefault="005B6330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In loop</w:t>
      </w:r>
      <w:r w:rsidR="00D055ED">
        <w:rPr>
          <w:rFonts w:ascii="Times New Roman" w:hAnsi="Times New Roman" w:cs="Times New Roman"/>
          <w:sz w:val="24"/>
          <w:szCs w:val="24"/>
        </w:rPr>
        <w:t>,</w:t>
      </w:r>
      <w:r w:rsidRPr="00E91B94">
        <w:rPr>
          <w:rFonts w:ascii="Times New Roman" w:hAnsi="Times New Roman" w:cs="Times New Roman"/>
          <w:sz w:val="24"/>
          <w:szCs w:val="24"/>
        </w:rPr>
        <w:t xml:space="preserve"> first call </w:t>
      </w:r>
      <w:r w:rsidRPr="00D055ED">
        <w:rPr>
          <w:rFonts w:ascii="Times New Roman" w:hAnsi="Times New Roman" w:cs="Times New Roman"/>
          <w:i/>
          <w:sz w:val="24"/>
          <w:szCs w:val="24"/>
        </w:rPr>
        <w:t xml:space="preserve">char*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kalloc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(void) </w:t>
      </w:r>
      <w:r w:rsidRPr="00E91B94">
        <w:rPr>
          <w:rFonts w:ascii="Times New Roman" w:hAnsi="Times New Roman" w:cs="Times New Roman"/>
          <w:sz w:val="24"/>
          <w:szCs w:val="24"/>
        </w:rPr>
        <w:t xml:space="preserve">defined at </w:t>
      </w:r>
      <w:r w:rsidR="00D055ED">
        <w:rPr>
          <w:rFonts w:ascii="Times New Roman" w:hAnsi="Times New Roman" w:cs="Times New Roman"/>
          <w:b/>
          <w:sz w:val="24"/>
          <w:szCs w:val="24"/>
        </w:rPr>
        <w:t>kalloc.c</w:t>
      </w:r>
      <w:r w:rsidRPr="00D055ED">
        <w:rPr>
          <w:rFonts w:ascii="Times New Roman" w:hAnsi="Times New Roman" w:cs="Times New Roman"/>
          <w:b/>
          <w:sz w:val="24"/>
          <w:szCs w:val="24"/>
        </w:rPr>
        <w:t>:84</w:t>
      </w:r>
      <w:r w:rsidRPr="00E91B94">
        <w:rPr>
          <w:rFonts w:ascii="Times New Roman" w:hAnsi="Times New Roman" w:cs="Times New Roman"/>
          <w:sz w:val="24"/>
          <w:szCs w:val="24"/>
        </w:rPr>
        <w:t xml:space="preserve"> to get </w:t>
      </w:r>
      <w:r w:rsidR="00D055ED" w:rsidRPr="00E91B94">
        <w:rPr>
          <w:rFonts w:ascii="Times New Roman" w:hAnsi="Times New Roman" w:cs="Times New Roman"/>
          <w:sz w:val="24"/>
          <w:szCs w:val="24"/>
        </w:rPr>
        <w:t>an</w:t>
      </w:r>
      <w:r w:rsidRPr="00E91B94">
        <w:rPr>
          <w:rFonts w:ascii="Times New Roman" w:hAnsi="Times New Roman" w:cs="Times New Roman"/>
          <w:sz w:val="24"/>
          <w:szCs w:val="24"/>
        </w:rPr>
        <w:t xml:space="preserve"> address of 4096-byte page of physical memory. It just </w:t>
      </w:r>
      <w:r w:rsidR="00D055ED" w:rsidRPr="00E91B94">
        <w:rPr>
          <w:rFonts w:ascii="Times New Roman" w:hAnsi="Times New Roman" w:cs="Times New Roman"/>
          <w:sz w:val="24"/>
          <w:szCs w:val="24"/>
        </w:rPr>
        <w:t>tries</w:t>
      </w:r>
      <w:r w:rsidRPr="00E91B94">
        <w:rPr>
          <w:rFonts w:ascii="Times New Roman" w:hAnsi="Times New Roman" w:cs="Times New Roman"/>
          <w:sz w:val="24"/>
          <w:szCs w:val="24"/>
        </w:rPr>
        <w:t xml:space="preserve"> to pick up the first page in the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freelist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of physical memory and remove it.</w:t>
      </w:r>
    </w:p>
    <w:p w14:paraId="1CA13221" w14:textId="77777777" w:rsidR="005B6330" w:rsidRPr="00E91B94" w:rsidRDefault="005B6330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kalloc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failed, print error message and return 0 for error.</w:t>
      </w:r>
    </w:p>
    <w:p w14:paraId="6F0CD0F6" w14:textId="77777777" w:rsidR="005B6330" w:rsidRPr="00E91B94" w:rsidRDefault="005B6330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to make the new page empty.</w:t>
      </w:r>
    </w:p>
    <w:p w14:paraId="59B95751" w14:textId="77777777" w:rsidR="005B6330" w:rsidRPr="00E91B94" w:rsidRDefault="005B6330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mapepages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to create PTEs for new page</w:t>
      </w:r>
    </w:p>
    <w:p w14:paraId="36579245" w14:textId="227C95B1" w:rsidR="002B5291" w:rsidRPr="00E91B94" w:rsidRDefault="005B6330" w:rsidP="00E91B94">
      <w:pPr>
        <w:pStyle w:val="a3"/>
        <w:numPr>
          <w:ilvl w:val="6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055ED">
        <w:rPr>
          <w:rFonts w:ascii="Times New Roman" w:hAnsi="Times New Roman" w:cs="Times New Roman"/>
          <w:i/>
          <w:sz w:val="24"/>
          <w:szCs w:val="24"/>
        </w:rPr>
        <w:t xml:space="preserve">static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055ED">
        <w:rPr>
          <w:rFonts w:ascii="Times New Roman" w:hAnsi="Times New Roman" w:cs="Times New Roman"/>
          <w:i/>
          <w:sz w:val="24"/>
          <w:szCs w:val="24"/>
        </w:rPr>
        <w:t>mappages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055ED">
        <w:rPr>
          <w:rFonts w:ascii="Times New Roman" w:hAnsi="Times New Roman" w:cs="Times New Roman"/>
          <w:i/>
          <w:sz w:val="24"/>
          <w:szCs w:val="24"/>
        </w:rPr>
        <w:t>pde_t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*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pgdir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>, void *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va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size,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pa,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perm)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="00D055ED">
        <w:rPr>
          <w:rFonts w:ascii="Times New Roman" w:hAnsi="Times New Roman" w:cs="Times New Roman"/>
          <w:b/>
          <w:sz w:val="24"/>
          <w:szCs w:val="24"/>
        </w:rPr>
        <w:t>vm.c:</w:t>
      </w:r>
      <w:r w:rsidRPr="00D055ED">
        <w:rPr>
          <w:rFonts w:ascii="Times New Roman" w:hAnsi="Times New Roman" w:cs="Times New Roman"/>
          <w:b/>
          <w:sz w:val="24"/>
          <w:szCs w:val="24"/>
        </w:rPr>
        <w:t>61</w:t>
      </w:r>
    </w:p>
    <w:p w14:paraId="589344B8" w14:textId="5FA32135" w:rsidR="00D57CDE" w:rsidRPr="00E91B94" w:rsidRDefault="00D055ED" w:rsidP="00E91B94">
      <w:pPr>
        <w:pStyle w:val="a3"/>
        <w:numPr>
          <w:ilvl w:val="6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57CDE" w:rsidRPr="00E91B94">
        <w:rPr>
          <w:rFonts w:ascii="Times New Roman" w:hAnsi="Times New Roman" w:cs="Times New Roman"/>
          <w:sz w:val="24"/>
          <w:szCs w:val="24"/>
        </w:rPr>
        <w:t>se macro PGROUNDDOWN, the given virtual address to get the range of the new virtual address for new pages,</w:t>
      </w:r>
    </w:p>
    <w:p w14:paraId="24C03703" w14:textId="1C5D4378" w:rsidR="00E41D18" w:rsidRPr="00E91B94" w:rsidRDefault="00D055ED" w:rsidP="00E91B94">
      <w:pPr>
        <w:pStyle w:val="a3"/>
        <w:numPr>
          <w:ilvl w:val="6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57CDE" w:rsidRPr="00E91B94">
        <w:rPr>
          <w:rFonts w:ascii="Times New Roman" w:hAnsi="Times New Roman" w:cs="Times New Roman"/>
          <w:sz w:val="24"/>
          <w:szCs w:val="24"/>
        </w:rPr>
        <w:t xml:space="preserve">or each page call </w:t>
      </w:r>
      <w:proofErr w:type="spellStart"/>
      <w:proofErr w:type="gramStart"/>
      <w:r w:rsidR="00D57CDE" w:rsidRPr="00D055ED">
        <w:rPr>
          <w:rFonts w:ascii="Times New Roman" w:hAnsi="Times New Roman" w:cs="Times New Roman"/>
          <w:i/>
          <w:sz w:val="24"/>
          <w:szCs w:val="24"/>
        </w:rPr>
        <w:t>walkpgdir</w:t>
      </w:r>
      <w:proofErr w:type="spellEnd"/>
      <w:r w:rsidR="00D57CDE" w:rsidRPr="00D055E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57CDE" w:rsidRPr="00D055ED">
        <w:rPr>
          <w:rFonts w:ascii="Times New Roman" w:hAnsi="Times New Roman" w:cs="Times New Roman"/>
          <w:i/>
          <w:sz w:val="24"/>
          <w:szCs w:val="24"/>
        </w:rPr>
        <w:t>)</w:t>
      </w:r>
      <w:r w:rsidR="00D57CDE"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="00D57CDE" w:rsidRPr="00D055ED">
        <w:rPr>
          <w:rFonts w:ascii="Times New Roman" w:hAnsi="Times New Roman" w:cs="Times New Roman"/>
          <w:b/>
          <w:sz w:val="24"/>
          <w:szCs w:val="24"/>
        </w:rPr>
        <w:t>vm.c:36</w:t>
      </w:r>
      <w:r w:rsidR="00D57CDE" w:rsidRPr="00E91B94">
        <w:rPr>
          <w:rFonts w:ascii="Times New Roman" w:hAnsi="Times New Roman" w:cs="Times New Roman"/>
          <w:sz w:val="24"/>
          <w:szCs w:val="24"/>
        </w:rPr>
        <w:t xml:space="preserve"> with last parameter as 1 to create PTE.</w:t>
      </w:r>
      <w:r w:rsidR="00E41D18" w:rsidRPr="00E91B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E41D18" w:rsidRPr="00D055ED">
        <w:rPr>
          <w:rFonts w:ascii="Times New Roman" w:hAnsi="Times New Roman" w:cs="Times New Roman"/>
          <w:i/>
          <w:sz w:val="24"/>
          <w:szCs w:val="24"/>
        </w:rPr>
        <w:t>walkpgdir</w:t>
      </w:r>
      <w:proofErr w:type="spellEnd"/>
      <w:r w:rsidR="00E41D18" w:rsidRPr="00D055E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E41D18" w:rsidRPr="00D055ED">
        <w:rPr>
          <w:rFonts w:ascii="Times New Roman" w:hAnsi="Times New Roman" w:cs="Times New Roman"/>
          <w:i/>
          <w:sz w:val="24"/>
          <w:szCs w:val="24"/>
        </w:rPr>
        <w:t>)</w:t>
      </w:r>
      <w:r w:rsidR="00E41D18" w:rsidRPr="00E91B94">
        <w:rPr>
          <w:rFonts w:ascii="Times New Roman" w:hAnsi="Times New Roman" w:cs="Times New Roman"/>
          <w:sz w:val="24"/>
          <w:szCs w:val="24"/>
        </w:rPr>
        <w:t>, first get the indexes</w:t>
      </w:r>
      <w:r>
        <w:rPr>
          <w:rFonts w:ascii="Times New Roman" w:hAnsi="Times New Roman" w:cs="Times New Roman"/>
          <w:sz w:val="24"/>
          <w:szCs w:val="24"/>
        </w:rPr>
        <w:t xml:space="preserve"> for multiple layer page tables,</w:t>
      </w:r>
      <w:r w:rsidR="00E41D18" w:rsidRPr="00E91B94">
        <w:rPr>
          <w:rFonts w:ascii="Times New Roman" w:hAnsi="Times New Roman" w:cs="Times New Roman"/>
          <w:sz w:val="24"/>
          <w:szCs w:val="24"/>
        </w:rPr>
        <w:t xml:space="preserve"> as the past parameter </w:t>
      </w:r>
      <w:proofErr w:type="spellStart"/>
      <w:r w:rsidR="00E41D18" w:rsidRPr="00E91B94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="00E41D18" w:rsidRPr="00E91B94">
        <w:rPr>
          <w:rFonts w:ascii="Times New Roman" w:hAnsi="Times New Roman" w:cs="Times New Roman"/>
          <w:sz w:val="24"/>
          <w:szCs w:val="24"/>
        </w:rPr>
        <w:t xml:space="preserve"> is 1, the secondary table will be generate if the secondary layer table does not exist. </w:t>
      </w:r>
      <w:r>
        <w:rPr>
          <w:rFonts w:ascii="Times New Roman" w:hAnsi="Times New Roman" w:cs="Times New Roman"/>
          <w:sz w:val="24"/>
          <w:szCs w:val="24"/>
        </w:rPr>
        <w:t>Then, t</w:t>
      </w:r>
      <w:r w:rsidR="00E41D18" w:rsidRPr="00E91B94">
        <w:rPr>
          <w:rFonts w:ascii="Times New Roman" w:hAnsi="Times New Roman" w:cs="Times New Roman"/>
          <w:sz w:val="24"/>
          <w:szCs w:val="24"/>
        </w:rPr>
        <w:t xml:space="preserve">his function </w:t>
      </w:r>
      <w:r w:rsidR="00096D27" w:rsidRPr="00E91B94">
        <w:rPr>
          <w:rFonts w:ascii="Times New Roman" w:hAnsi="Times New Roman" w:cs="Times New Roman"/>
          <w:sz w:val="24"/>
          <w:szCs w:val="24"/>
        </w:rPr>
        <w:t>returns</w:t>
      </w:r>
      <w:r w:rsidR="00E41D18" w:rsidRPr="00E91B94">
        <w:rPr>
          <w:rFonts w:ascii="Times New Roman" w:hAnsi="Times New Roman" w:cs="Times New Roman"/>
          <w:sz w:val="24"/>
          <w:szCs w:val="24"/>
        </w:rPr>
        <w:t xml:space="preserve"> the address of PTE if success or 0 for failed.</w:t>
      </w:r>
    </w:p>
    <w:p w14:paraId="7D0B44B4" w14:textId="408086C9" w:rsidR="00E41D18" w:rsidRPr="00E91B94" w:rsidRDefault="00E41D18" w:rsidP="00E91B94">
      <w:pPr>
        <w:pStyle w:val="a3"/>
        <w:numPr>
          <w:ilvl w:val="6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After get PTE address, check </w:t>
      </w:r>
      <w:r w:rsidR="00D055ED">
        <w:rPr>
          <w:rFonts w:ascii="Times New Roman" w:hAnsi="Times New Roman" w:cs="Times New Roman"/>
          <w:sz w:val="24"/>
          <w:szCs w:val="24"/>
        </w:rPr>
        <w:t>its usability</w:t>
      </w:r>
      <w:r w:rsidRPr="00E91B94">
        <w:rPr>
          <w:rFonts w:ascii="Times New Roman" w:hAnsi="Times New Roman" w:cs="Times New Roman"/>
          <w:sz w:val="24"/>
          <w:szCs w:val="24"/>
        </w:rPr>
        <w:t xml:space="preserve">, if the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pte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is in use, print error message using </w:t>
      </w:r>
      <w:proofErr w:type="gramStart"/>
      <w:r w:rsidRPr="00D055ED">
        <w:rPr>
          <w:rFonts w:ascii="Times New Roman" w:hAnsi="Times New Roman" w:cs="Times New Roman"/>
          <w:i/>
          <w:sz w:val="24"/>
          <w:szCs w:val="24"/>
        </w:rPr>
        <w:t>panic(</w:t>
      </w:r>
      <w:proofErr w:type="gramEnd"/>
      <w:r w:rsidRPr="00D055ED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>;</w:t>
      </w:r>
    </w:p>
    <w:p w14:paraId="3457ACB2" w14:textId="77777777" w:rsidR="00E41D18" w:rsidRPr="00E91B94" w:rsidRDefault="00E41D18" w:rsidP="00E91B94">
      <w:pPr>
        <w:pStyle w:val="a3"/>
        <w:numPr>
          <w:ilvl w:val="6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lastRenderedPageBreak/>
        <w:t xml:space="preserve">Put the physical address and mark bits into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pte.</w:t>
      </w:r>
      <w:proofErr w:type="spellEnd"/>
    </w:p>
    <w:p w14:paraId="2288F385" w14:textId="1DBFA9DC" w:rsidR="00E41D18" w:rsidRPr="00E91B94" w:rsidRDefault="00E41D18" w:rsidP="00E91B94">
      <w:pPr>
        <w:pStyle w:val="a3"/>
        <w:numPr>
          <w:ilvl w:val="6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This function return</w:t>
      </w:r>
      <w:r w:rsidR="00D055ED">
        <w:rPr>
          <w:rFonts w:ascii="Times New Roman" w:hAnsi="Times New Roman" w:cs="Times New Roman"/>
          <w:sz w:val="24"/>
          <w:szCs w:val="24"/>
        </w:rPr>
        <w:t>s</w:t>
      </w:r>
      <w:r w:rsidRPr="00E91B94">
        <w:rPr>
          <w:rFonts w:ascii="Times New Roman" w:hAnsi="Times New Roman" w:cs="Times New Roman"/>
          <w:sz w:val="24"/>
          <w:szCs w:val="24"/>
        </w:rPr>
        <w:t xml:space="preserve"> -1 for error or 0 for success.</w:t>
      </w:r>
    </w:p>
    <w:p w14:paraId="7AF2FA66" w14:textId="77777777" w:rsidR="00E41D18" w:rsidRPr="00E91B94" w:rsidRDefault="002E2DE2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D055ED">
        <w:rPr>
          <w:rFonts w:ascii="Times New Roman" w:hAnsi="Times New Roman" w:cs="Times New Roman"/>
          <w:i/>
          <w:sz w:val="24"/>
          <w:szCs w:val="24"/>
        </w:rPr>
        <w:t>mappages</w:t>
      </w:r>
      <w:proofErr w:type="spellEnd"/>
      <w:r w:rsidR="00096D27" w:rsidRPr="00D055E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96D27" w:rsidRPr="00D055ED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failed, use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kfree</w:t>
      </w:r>
      <w:proofErr w:type="spellEnd"/>
      <w:r w:rsidR="00096D27" w:rsidRPr="00D055ED">
        <w:rPr>
          <w:rFonts w:ascii="Times New Roman" w:hAnsi="Times New Roman" w:cs="Times New Roman"/>
          <w:i/>
          <w:sz w:val="24"/>
          <w:szCs w:val="24"/>
        </w:rPr>
        <w:t>()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Pr="00D055ED">
        <w:rPr>
          <w:rFonts w:ascii="Times New Roman" w:hAnsi="Times New Roman" w:cs="Times New Roman"/>
          <w:b/>
          <w:sz w:val="24"/>
          <w:szCs w:val="24"/>
        </w:rPr>
        <w:t>kalloc.c:61</w:t>
      </w:r>
      <w:r w:rsidRPr="00E91B94">
        <w:rPr>
          <w:rFonts w:ascii="Times New Roman" w:hAnsi="Times New Roman" w:cs="Times New Roman"/>
          <w:sz w:val="24"/>
          <w:szCs w:val="24"/>
        </w:rPr>
        <w:t xml:space="preserve"> to </w:t>
      </w:r>
      <w:r w:rsidR="00096D27" w:rsidRPr="00E91B94">
        <w:rPr>
          <w:rFonts w:ascii="Times New Roman" w:hAnsi="Times New Roman" w:cs="Times New Roman"/>
          <w:sz w:val="24"/>
          <w:szCs w:val="24"/>
        </w:rPr>
        <w:t>re-</w:t>
      </w:r>
      <w:r w:rsidRPr="00E91B94">
        <w:rPr>
          <w:rFonts w:ascii="Times New Roman" w:hAnsi="Times New Roman" w:cs="Times New Roman"/>
          <w:sz w:val="24"/>
          <w:szCs w:val="24"/>
        </w:rPr>
        <w:t>add the page into free list of physical memory.</w:t>
      </w:r>
    </w:p>
    <w:p w14:paraId="567D0706" w14:textId="788FB310" w:rsidR="002E2DE2" w:rsidRPr="00E91B94" w:rsidRDefault="002E2DE2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If any one of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kalloc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mappages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return error, </w:t>
      </w:r>
      <w:r w:rsidR="00D055ED">
        <w:rPr>
          <w:rFonts w:ascii="Times New Roman" w:hAnsi="Times New Roman" w:cs="Times New Roman"/>
          <w:sz w:val="24"/>
          <w:szCs w:val="24"/>
        </w:rPr>
        <w:t xml:space="preserve">it </w:t>
      </w:r>
      <w:r w:rsidRPr="00E91B94">
        <w:rPr>
          <w:rFonts w:ascii="Times New Roman" w:hAnsi="Times New Roman" w:cs="Times New Roman"/>
          <w:sz w:val="24"/>
          <w:szCs w:val="24"/>
        </w:rPr>
        <w:t>need</w:t>
      </w:r>
      <w:r w:rsidR="00D055ED">
        <w:rPr>
          <w:rFonts w:ascii="Times New Roman" w:hAnsi="Times New Roman" w:cs="Times New Roman"/>
          <w:sz w:val="24"/>
          <w:szCs w:val="24"/>
        </w:rPr>
        <w:t>s</w:t>
      </w:r>
      <w:r w:rsidRPr="00E9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deallocuvm</w:t>
      </w:r>
      <w:proofErr w:type="spellEnd"/>
      <w:r w:rsidR="00D055ED">
        <w:rPr>
          <w:rFonts w:ascii="Times New Roman" w:hAnsi="Times New Roman" w:cs="Times New Roman"/>
          <w:sz w:val="24"/>
          <w:szCs w:val="24"/>
        </w:rPr>
        <w:t xml:space="preserve"> to change the heap size back, a</w:t>
      </w:r>
      <w:r w:rsidRPr="00E91B94">
        <w:rPr>
          <w:rFonts w:ascii="Times New Roman" w:hAnsi="Times New Roman" w:cs="Times New Roman"/>
          <w:sz w:val="24"/>
          <w:szCs w:val="24"/>
        </w:rPr>
        <w:t>nd return 0 for error.</w:t>
      </w:r>
    </w:p>
    <w:p w14:paraId="158367A5" w14:textId="77777777" w:rsidR="002E2DE2" w:rsidRPr="00E91B94" w:rsidRDefault="002E2DE2" w:rsidP="00E91B94">
      <w:pPr>
        <w:pStyle w:val="a3"/>
        <w:numPr>
          <w:ilvl w:val="5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Return new size of proc heap.</w:t>
      </w:r>
    </w:p>
    <w:p w14:paraId="6D2BDF15" w14:textId="77777777" w:rsidR="002E2DE2" w:rsidRPr="00E91B94" w:rsidRDefault="002E2DE2" w:rsidP="00E91B94">
      <w:pPr>
        <w:pStyle w:val="a3"/>
        <w:numPr>
          <w:ilvl w:val="4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055ED">
        <w:rPr>
          <w:rFonts w:ascii="Times New Roman" w:hAnsi="Times New Roman" w:cs="Times New Roman"/>
          <w:i/>
          <w:sz w:val="24"/>
          <w:szCs w:val="24"/>
        </w:rPr>
        <w:t>deallocuvm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055ED">
        <w:rPr>
          <w:rFonts w:ascii="Times New Roman" w:hAnsi="Times New Roman" w:cs="Times New Roman"/>
          <w:i/>
          <w:sz w:val="24"/>
          <w:szCs w:val="24"/>
        </w:rPr>
        <w:t>pde_t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*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pgdir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oldsz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uint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55ED">
        <w:rPr>
          <w:rFonts w:ascii="Times New Roman" w:hAnsi="Times New Roman" w:cs="Times New Roman"/>
          <w:i/>
          <w:sz w:val="24"/>
          <w:szCs w:val="24"/>
        </w:rPr>
        <w:t>newsz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defined at </w:t>
      </w:r>
      <w:proofErr w:type="spellStart"/>
      <w:r w:rsidRPr="00D055ED">
        <w:rPr>
          <w:rFonts w:ascii="Times New Roman" w:hAnsi="Times New Roman" w:cs="Times New Roman"/>
          <w:b/>
          <w:sz w:val="24"/>
          <w:szCs w:val="24"/>
        </w:rPr>
        <w:t>vm.c</w:t>
      </w:r>
      <w:proofErr w:type="spellEnd"/>
      <w:r w:rsidRPr="00D055ED">
        <w:rPr>
          <w:rFonts w:ascii="Times New Roman" w:hAnsi="Times New Roman" w:cs="Times New Roman"/>
          <w:b/>
          <w:sz w:val="24"/>
          <w:szCs w:val="24"/>
        </w:rPr>
        <w:t xml:space="preserve"> 255</w:t>
      </w:r>
      <w:r w:rsidRPr="00E91B94">
        <w:rPr>
          <w:rFonts w:ascii="Times New Roman" w:hAnsi="Times New Roman" w:cs="Times New Roman"/>
          <w:sz w:val="24"/>
          <w:szCs w:val="24"/>
        </w:rPr>
        <w:t xml:space="preserve">, it’s just try to free PTEs between the virtual address of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oldsize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>.</w:t>
      </w:r>
    </w:p>
    <w:p w14:paraId="471A2708" w14:textId="6F090624" w:rsidR="002E2DE2" w:rsidRPr="00E91B94" w:rsidRDefault="002E2DE2" w:rsidP="00E91B94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If the “%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allocuvm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” success, use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switchuvm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defined in </w:t>
      </w:r>
      <w:r w:rsidRPr="00D055ED">
        <w:rPr>
          <w:rFonts w:ascii="Times New Roman" w:hAnsi="Times New Roman" w:cs="Times New Roman"/>
          <w:b/>
          <w:sz w:val="24"/>
          <w:szCs w:val="24"/>
        </w:rPr>
        <w:t>vm.c:157</w:t>
      </w:r>
      <w:r w:rsidRPr="00E91B94">
        <w:rPr>
          <w:rFonts w:ascii="Times New Roman" w:hAnsi="Times New Roman" w:cs="Times New Roman"/>
          <w:sz w:val="24"/>
          <w:szCs w:val="24"/>
        </w:rPr>
        <w:t xml:space="preserve"> </w:t>
      </w:r>
      <w:r w:rsidR="006B75E1" w:rsidRPr="00E91B94">
        <w:rPr>
          <w:rFonts w:ascii="Times New Roman" w:hAnsi="Times New Roman" w:cs="Times New Roman"/>
          <w:sz w:val="24"/>
          <w:szCs w:val="24"/>
        </w:rPr>
        <w:t xml:space="preserve">to </w:t>
      </w:r>
      <w:r w:rsidR="00D055ED" w:rsidRPr="00E91B94">
        <w:rPr>
          <w:rFonts w:ascii="Times New Roman" w:hAnsi="Times New Roman" w:cs="Times New Roman"/>
          <w:sz w:val="24"/>
          <w:szCs w:val="24"/>
        </w:rPr>
        <w:t>finish</w:t>
      </w:r>
      <w:r w:rsidR="006B75E1" w:rsidRPr="00E91B94">
        <w:rPr>
          <w:rFonts w:ascii="Times New Roman" w:hAnsi="Times New Roman" w:cs="Times New Roman"/>
          <w:sz w:val="24"/>
          <w:szCs w:val="24"/>
        </w:rPr>
        <w:t xml:space="preserve"> TSS operation and load </w:t>
      </w:r>
      <w:r w:rsidR="00D055ED" w:rsidRPr="00E91B94">
        <w:rPr>
          <w:rFonts w:ascii="Times New Roman" w:hAnsi="Times New Roman" w:cs="Times New Roman"/>
          <w:sz w:val="24"/>
          <w:szCs w:val="24"/>
        </w:rPr>
        <w:t>page table</w:t>
      </w:r>
      <w:r w:rsidR="006B75E1" w:rsidRPr="00E91B94">
        <w:rPr>
          <w:rFonts w:ascii="Times New Roman" w:hAnsi="Times New Roman" w:cs="Times New Roman"/>
          <w:sz w:val="24"/>
          <w:szCs w:val="24"/>
        </w:rPr>
        <w:t xml:space="preserve"> into cr3 register. Then return 0.</w:t>
      </w:r>
    </w:p>
    <w:p w14:paraId="5158483B" w14:textId="77777777" w:rsidR="006B75E1" w:rsidRPr="00E91B94" w:rsidRDefault="006B75E1" w:rsidP="00E91B94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If failed return -1 for error.</w:t>
      </w:r>
    </w:p>
    <w:p w14:paraId="42D7CF9B" w14:textId="313CD747" w:rsidR="006B75E1" w:rsidRPr="00E91B94" w:rsidRDefault="006B75E1" w:rsidP="00E91B94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D055ED">
        <w:rPr>
          <w:rFonts w:ascii="Times New Roman" w:hAnsi="Times New Roman" w:cs="Times New Roman"/>
          <w:i/>
          <w:sz w:val="24"/>
          <w:szCs w:val="24"/>
        </w:rPr>
        <w:t>growproc</w:t>
      </w:r>
      <w:proofErr w:type="spellEnd"/>
      <w:r w:rsidRPr="00D055E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055ED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success (return value &gt; 0)</w:t>
      </w:r>
      <w:r w:rsidR="00005BCB">
        <w:rPr>
          <w:rFonts w:ascii="Times New Roman" w:hAnsi="Times New Roman" w:cs="Times New Roman"/>
          <w:sz w:val="24"/>
          <w:szCs w:val="24"/>
        </w:rPr>
        <w:t xml:space="preserve">, return the </w:t>
      </w:r>
      <w:proofErr w:type="spellStart"/>
      <w:r w:rsidR="00005BCB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005BCB">
        <w:rPr>
          <w:rFonts w:ascii="Times New Roman" w:hAnsi="Times New Roman" w:cs="Times New Roman"/>
          <w:sz w:val="24"/>
          <w:szCs w:val="24"/>
        </w:rPr>
        <w:t>;</w:t>
      </w:r>
      <w:r w:rsidRPr="00E91B94">
        <w:rPr>
          <w:rFonts w:ascii="Times New Roman" w:hAnsi="Times New Roman" w:cs="Times New Roman"/>
          <w:sz w:val="24"/>
          <w:szCs w:val="24"/>
        </w:rPr>
        <w:t xml:space="preserve"> else return -1 for error.</w:t>
      </w:r>
    </w:p>
    <w:p w14:paraId="6C4454C8" w14:textId="77777777" w:rsidR="006B75E1" w:rsidRPr="00E91B94" w:rsidRDefault="006B75E1" w:rsidP="00E91B94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91B9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finished, return to user mode.</w:t>
      </w:r>
    </w:p>
    <w:p w14:paraId="147576F1" w14:textId="200ACF91" w:rsidR="006B75E1" w:rsidRPr="00E91B94" w:rsidRDefault="006B75E1" w:rsidP="00E91B94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Get the address from </w:t>
      </w:r>
      <w:proofErr w:type="spellStart"/>
      <w:proofErr w:type="gramStart"/>
      <w:r w:rsidRPr="00005BCB">
        <w:rPr>
          <w:rFonts w:ascii="Times New Roman" w:hAnsi="Times New Roman" w:cs="Times New Roman"/>
          <w:i/>
          <w:sz w:val="24"/>
          <w:szCs w:val="24"/>
        </w:rPr>
        <w:t>sbrk</w:t>
      </w:r>
      <w:proofErr w:type="spellEnd"/>
      <w:r w:rsidRPr="00005BC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05BCB">
        <w:rPr>
          <w:rFonts w:ascii="Times New Roman" w:hAnsi="Times New Roman" w:cs="Times New Roman"/>
          <w:i/>
          <w:sz w:val="24"/>
          <w:szCs w:val="24"/>
        </w:rPr>
        <w:t>)</w:t>
      </w:r>
      <w:r w:rsidR="00005BCB">
        <w:rPr>
          <w:rFonts w:ascii="Times New Roman" w:hAnsi="Times New Roman" w:cs="Times New Roman"/>
          <w:sz w:val="24"/>
          <w:szCs w:val="24"/>
        </w:rPr>
        <w:t>,</w:t>
      </w:r>
      <w:r w:rsidRPr="00E91B94">
        <w:rPr>
          <w:rFonts w:ascii="Times New Roman" w:hAnsi="Times New Roman" w:cs="Times New Roman"/>
          <w:sz w:val="24"/>
          <w:szCs w:val="24"/>
        </w:rPr>
        <w:t xml:space="preserve"> </w:t>
      </w:r>
      <w:r w:rsidR="00005BCB">
        <w:rPr>
          <w:rFonts w:ascii="Times New Roman" w:hAnsi="Times New Roman" w:cs="Times New Roman"/>
          <w:sz w:val="24"/>
          <w:szCs w:val="24"/>
        </w:rPr>
        <w:t xml:space="preserve">and </w:t>
      </w:r>
      <w:r w:rsidRPr="00E91B94">
        <w:rPr>
          <w:rFonts w:ascii="Times New Roman" w:hAnsi="Times New Roman" w:cs="Times New Roman"/>
          <w:sz w:val="24"/>
          <w:szCs w:val="24"/>
        </w:rPr>
        <w:t>build a header into this block,</w:t>
      </w:r>
    </w:p>
    <w:p w14:paraId="7960BFCF" w14:textId="77777777" w:rsidR="006B75E1" w:rsidRPr="00E91B94" w:rsidRDefault="006B75E1" w:rsidP="00E91B94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005BCB">
        <w:rPr>
          <w:rFonts w:ascii="Times New Roman" w:hAnsi="Times New Roman" w:cs="Times New Roman"/>
          <w:i/>
          <w:sz w:val="24"/>
          <w:szCs w:val="24"/>
        </w:rPr>
        <w:t>free(</w:t>
      </w:r>
      <w:proofErr w:type="gramEnd"/>
      <w:r w:rsidRPr="00005BCB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to add this block into process free list.</w:t>
      </w:r>
    </w:p>
    <w:p w14:paraId="0FAB5440" w14:textId="37819D00" w:rsidR="006B75E1" w:rsidRPr="00E91B94" w:rsidRDefault="00005BCB" w:rsidP="00E91B94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sbrk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failed (return -1), return 0 for error;</w:t>
      </w:r>
      <w:r w:rsidR="006B75E1" w:rsidRPr="00E91B94">
        <w:rPr>
          <w:rFonts w:ascii="Times New Roman" w:hAnsi="Times New Roman" w:cs="Times New Roman"/>
          <w:sz w:val="24"/>
          <w:szCs w:val="24"/>
        </w:rPr>
        <w:t xml:space="preserve"> else return the </w:t>
      </w:r>
      <w:proofErr w:type="spellStart"/>
      <w:r w:rsidR="006B75E1" w:rsidRPr="00E91B94">
        <w:rPr>
          <w:rFonts w:ascii="Times New Roman" w:hAnsi="Times New Roman" w:cs="Times New Roman"/>
          <w:sz w:val="24"/>
          <w:szCs w:val="24"/>
        </w:rPr>
        <w:t>freep</w:t>
      </w:r>
      <w:proofErr w:type="spellEnd"/>
      <w:r w:rsidR="006B75E1" w:rsidRPr="00E91B94">
        <w:rPr>
          <w:rFonts w:ascii="Times New Roman" w:hAnsi="Times New Roman" w:cs="Times New Roman"/>
          <w:sz w:val="24"/>
          <w:szCs w:val="24"/>
        </w:rPr>
        <w:t>.</w:t>
      </w:r>
    </w:p>
    <w:p w14:paraId="3ACBCC07" w14:textId="77777777" w:rsidR="001A6302" w:rsidRPr="00E91B94" w:rsidRDefault="001A6302" w:rsidP="00E91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Get back to </w:t>
      </w:r>
      <w:proofErr w:type="spellStart"/>
      <w:r w:rsidRPr="00E91B94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</w:t>
      </w:r>
    </w:p>
    <w:p w14:paraId="375F0BE6" w14:textId="63DEC1E4" w:rsidR="006B75E1" w:rsidRPr="00E91B94" w:rsidRDefault="006B75E1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005BCB">
        <w:rPr>
          <w:rFonts w:ascii="Times New Roman" w:hAnsi="Times New Roman" w:cs="Times New Roman"/>
          <w:i/>
          <w:sz w:val="24"/>
          <w:szCs w:val="24"/>
        </w:rPr>
        <w:t>morecore</w:t>
      </w:r>
      <w:proofErr w:type="spellEnd"/>
      <w:r w:rsidRPr="00005BC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05BCB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 xml:space="preserve"> success, search the </w:t>
      </w:r>
      <w:r w:rsidR="00005BCB" w:rsidRPr="00E91B94">
        <w:rPr>
          <w:rFonts w:ascii="Times New Roman" w:hAnsi="Times New Roman" w:cs="Times New Roman"/>
          <w:sz w:val="24"/>
          <w:szCs w:val="24"/>
        </w:rPr>
        <w:t>free list</w:t>
      </w:r>
      <w:r w:rsidR="00005BCB">
        <w:rPr>
          <w:rFonts w:ascii="Times New Roman" w:hAnsi="Times New Roman" w:cs="Times New Roman"/>
          <w:sz w:val="24"/>
          <w:szCs w:val="24"/>
        </w:rPr>
        <w:t xml:space="preserve"> again; </w:t>
      </w:r>
      <w:r w:rsidRPr="00E91B94">
        <w:rPr>
          <w:rFonts w:ascii="Times New Roman" w:hAnsi="Times New Roman" w:cs="Times New Roman"/>
          <w:sz w:val="24"/>
          <w:szCs w:val="24"/>
        </w:rPr>
        <w:t>else return 0 for error.</w:t>
      </w:r>
    </w:p>
    <w:p w14:paraId="54584AD9" w14:textId="77777777" w:rsidR="003420F1" w:rsidRPr="00E91B94" w:rsidRDefault="006B75E1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91B94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91B94">
        <w:rPr>
          <w:rFonts w:ascii="Times New Roman" w:hAnsi="Times New Roman" w:cs="Times New Roman"/>
          <w:sz w:val="24"/>
          <w:szCs w:val="24"/>
        </w:rPr>
        <w:t xml:space="preserve"> finished.</w:t>
      </w:r>
    </w:p>
    <w:p w14:paraId="5A3C4DEF" w14:textId="77777777" w:rsidR="001A6302" w:rsidRPr="00E91B94" w:rsidRDefault="001A6302" w:rsidP="00E91B94">
      <w:pPr>
        <w:pStyle w:val="a3"/>
        <w:spacing w:line="276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686A144" w14:textId="77777777" w:rsidR="0043077B" w:rsidRPr="00E91B94" w:rsidRDefault="0043077B" w:rsidP="00E91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When user call </w:t>
      </w:r>
      <w:proofErr w:type="gramStart"/>
      <w:r w:rsidRPr="00005BCB">
        <w:rPr>
          <w:rFonts w:ascii="Times New Roman" w:hAnsi="Times New Roman" w:cs="Times New Roman"/>
          <w:i/>
          <w:sz w:val="24"/>
          <w:szCs w:val="24"/>
        </w:rPr>
        <w:t>free(</w:t>
      </w:r>
      <w:proofErr w:type="gramEnd"/>
      <w:r w:rsidRPr="00005BCB">
        <w:rPr>
          <w:rFonts w:ascii="Times New Roman" w:hAnsi="Times New Roman" w:cs="Times New Roman"/>
          <w:i/>
          <w:sz w:val="24"/>
          <w:szCs w:val="24"/>
        </w:rPr>
        <w:t>)</w:t>
      </w:r>
      <w:r w:rsidRPr="00E91B94">
        <w:rPr>
          <w:rFonts w:ascii="Times New Roman" w:hAnsi="Times New Roman" w:cs="Times New Roman"/>
          <w:sz w:val="24"/>
          <w:szCs w:val="24"/>
        </w:rPr>
        <w:t>:</w:t>
      </w:r>
    </w:p>
    <w:p w14:paraId="05E58692" w14:textId="77777777" w:rsidR="003420F1" w:rsidRPr="00E91B94" w:rsidRDefault="0043077B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First get the header from the given virtual address.</w:t>
      </w:r>
    </w:p>
    <w:p w14:paraId="516852D9" w14:textId="73C1428F" w:rsidR="0043077B" w:rsidRPr="00E91B94" w:rsidRDefault="0043077B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Then search the free list in a for loop to find the place for new free block that keep</w:t>
      </w:r>
      <w:r w:rsidR="00005BCB">
        <w:rPr>
          <w:rFonts w:ascii="Times New Roman" w:hAnsi="Times New Roman" w:cs="Times New Roman"/>
          <w:sz w:val="24"/>
          <w:szCs w:val="24"/>
        </w:rPr>
        <w:t>s</w:t>
      </w:r>
      <w:r w:rsidRPr="00E91B94">
        <w:rPr>
          <w:rFonts w:ascii="Times New Roman" w:hAnsi="Times New Roman" w:cs="Times New Roman"/>
          <w:sz w:val="24"/>
          <w:szCs w:val="24"/>
        </w:rPr>
        <w:t xml:space="preserve"> the address increase.</w:t>
      </w:r>
    </w:p>
    <w:p w14:paraId="2A3F376F" w14:textId="79B23015" w:rsidR="00163498" w:rsidRPr="00E91B94" w:rsidRDefault="00163498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After getting the right position for the new free block, check the block </w:t>
      </w:r>
      <w:r w:rsidR="00005BCB">
        <w:rPr>
          <w:rFonts w:ascii="Times New Roman" w:hAnsi="Times New Roman" w:cs="Times New Roman"/>
          <w:sz w:val="24"/>
          <w:szCs w:val="24"/>
        </w:rPr>
        <w:t>which is after it; if</w:t>
      </w:r>
      <w:r w:rsidRPr="00E91B94">
        <w:rPr>
          <w:rFonts w:ascii="Times New Roman" w:hAnsi="Times New Roman" w:cs="Times New Roman"/>
          <w:sz w:val="24"/>
          <w:szCs w:val="24"/>
        </w:rPr>
        <w:t xml:space="preserve"> the two blocks are next to each other, merge them together.</w:t>
      </w:r>
    </w:p>
    <w:p w14:paraId="563E66AE" w14:textId="3A9A2D2D" w:rsidR="00163498" w:rsidRPr="00E91B94" w:rsidRDefault="00163498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 xml:space="preserve">Check </w:t>
      </w:r>
      <w:r w:rsidR="00005BCB">
        <w:rPr>
          <w:rFonts w:ascii="Times New Roman" w:hAnsi="Times New Roman" w:cs="Times New Roman"/>
          <w:sz w:val="24"/>
          <w:szCs w:val="24"/>
        </w:rPr>
        <w:t>the block before i</w:t>
      </w:r>
      <w:r w:rsidR="009B2B56">
        <w:rPr>
          <w:rFonts w:ascii="Times New Roman" w:hAnsi="Times New Roman" w:cs="Times New Roman"/>
          <w:sz w:val="24"/>
          <w:szCs w:val="24"/>
        </w:rPr>
        <w:t>t:</w:t>
      </w:r>
      <w:r w:rsidR="00005BCB">
        <w:rPr>
          <w:rFonts w:ascii="Times New Roman" w:hAnsi="Times New Roman" w:cs="Times New Roman"/>
          <w:sz w:val="24"/>
          <w:szCs w:val="24"/>
        </w:rPr>
        <w:t xml:space="preserve"> if they are</w:t>
      </w:r>
      <w:r w:rsidRPr="00E91B94">
        <w:rPr>
          <w:rFonts w:ascii="Times New Roman" w:hAnsi="Times New Roman" w:cs="Times New Roman"/>
          <w:sz w:val="24"/>
          <w:szCs w:val="24"/>
        </w:rPr>
        <w:t xml:space="preserve"> next to each other, merge them.</w:t>
      </w:r>
    </w:p>
    <w:p w14:paraId="32F5F462" w14:textId="77777777" w:rsidR="00163498" w:rsidRPr="00E91B94" w:rsidRDefault="00163498" w:rsidP="00E91B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91B94">
        <w:rPr>
          <w:rFonts w:ascii="Times New Roman" w:hAnsi="Times New Roman" w:cs="Times New Roman"/>
          <w:sz w:val="24"/>
          <w:szCs w:val="24"/>
        </w:rPr>
        <w:t>Set the head of the free list to where this block is.</w:t>
      </w:r>
      <w:bookmarkStart w:id="0" w:name="_GoBack"/>
      <w:bookmarkEnd w:id="0"/>
    </w:p>
    <w:sectPr w:rsidR="00163498" w:rsidRPr="00E91B94" w:rsidSect="005B6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C6059" w14:textId="77777777" w:rsidR="00A5738D" w:rsidRDefault="00A5738D" w:rsidP="001A6302">
      <w:r>
        <w:separator/>
      </w:r>
    </w:p>
  </w:endnote>
  <w:endnote w:type="continuationSeparator" w:id="0">
    <w:p w14:paraId="18E64C57" w14:textId="77777777" w:rsidR="00A5738D" w:rsidRDefault="00A5738D" w:rsidP="001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94743" w14:textId="77777777" w:rsidR="00A5738D" w:rsidRDefault="00A5738D" w:rsidP="001A6302">
      <w:r>
        <w:separator/>
      </w:r>
    </w:p>
  </w:footnote>
  <w:footnote w:type="continuationSeparator" w:id="0">
    <w:p w14:paraId="03026C90" w14:textId="77777777" w:rsidR="00A5738D" w:rsidRDefault="00A5738D" w:rsidP="001A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32DFA"/>
    <w:multiLevelType w:val="hybridMultilevel"/>
    <w:tmpl w:val="6A940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91"/>
    <w:rsid w:val="00005BCB"/>
    <w:rsid w:val="00096D27"/>
    <w:rsid w:val="00163498"/>
    <w:rsid w:val="001A6302"/>
    <w:rsid w:val="001A6BEE"/>
    <w:rsid w:val="002B5291"/>
    <w:rsid w:val="002E2DE2"/>
    <w:rsid w:val="003420F1"/>
    <w:rsid w:val="003E2ED3"/>
    <w:rsid w:val="00404845"/>
    <w:rsid w:val="004160AB"/>
    <w:rsid w:val="0043077B"/>
    <w:rsid w:val="0055174B"/>
    <w:rsid w:val="005B6330"/>
    <w:rsid w:val="006B75E1"/>
    <w:rsid w:val="007339E8"/>
    <w:rsid w:val="00850270"/>
    <w:rsid w:val="009B2B56"/>
    <w:rsid w:val="00A213F6"/>
    <w:rsid w:val="00A5738D"/>
    <w:rsid w:val="00D055ED"/>
    <w:rsid w:val="00D57CDE"/>
    <w:rsid w:val="00E41D18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77129"/>
  <w15:chartTrackingRefBased/>
  <w15:docId w15:val="{D2BD2749-5F35-487C-97F8-2A39919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2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A63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A6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714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罗宇阳</dc:creator>
  <cp:keywords/>
  <dc:description/>
  <cp:lastModifiedBy>YanJiaqian</cp:lastModifiedBy>
  <cp:revision>3</cp:revision>
  <dcterms:created xsi:type="dcterms:W3CDTF">2017-11-03T20:25:00Z</dcterms:created>
  <dcterms:modified xsi:type="dcterms:W3CDTF">2017-11-03T21:00:00Z</dcterms:modified>
</cp:coreProperties>
</file>