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285" w:rsidRPr="00745146" w:rsidRDefault="000B7C99" w:rsidP="00C91EC3">
      <w:pPr>
        <w:pStyle w:val="AppendixBheading"/>
        <w:numPr>
          <w:ilvl w:val="0"/>
          <w:numId w:val="0"/>
        </w:numPr>
        <w:rPr>
          <w:b w:val="0"/>
          <w:sz w:val="24"/>
          <w:szCs w:val="24"/>
        </w:rPr>
      </w:pPr>
      <w:r w:rsidRPr="00745146">
        <w:rPr>
          <w:b w:val="0"/>
          <w:noProof/>
          <w:sz w:val="24"/>
          <w:szCs w:val="24"/>
        </w:rPr>
        <w:drawing>
          <wp:inline distT="0" distB="0" distL="0" distR="0" wp14:anchorId="09F72E6E" wp14:editId="09F72E6F">
            <wp:extent cx="990600" cy="990600"/>
            <wp:effectExtent l="0" t="0" r="0" b="0"/>
            <wp:docPr id="3" name="Picture 3" descr="Image showing the 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990600" cy="990600"/>
                    </a:xfrm>
                    <a:prstGeom prst="rect">
                      <a:avLst/>
                    </a:prstGeom>
                    <a:noFill/>
                    <a:ln>
                      <a:noFill/>
                    </a:ln>
                  </pic:spPr>
                </pic:pic>
              </a:graphicData>
            </a:graphic>
          </wp:inline>
        </w:drawing>
      </w:r>
    </w:p>
    <w:p w:rsidR="00082667" w:rsidRPr="00745146" w:rsidRDefault="000B7C99" w:rsidP="00741939">
      <w:pPr>
        <w:pStyle w:val="Title"/>
        <w:spacing w:before="2760"/>
        <w:jc w:val="center"/>
        <w:rPr>
          <w:rStyle w:val="BookTitle"/>
          <w:color w:val="auto"/>
          <w:sz w:val="24"/>
          <w:szCs w:val="24"/>
        </w:rPr>
      </w:pPr>
      <w:r w:rsidRPr="00745146">
        <w:rPr>
          <w:rStyle w:val="BookTitle"/>
          <w:sz w:val="24"/>
          <w:szCs w:val="24"/>
        </w:rPr>
        <w:t>TRANSFORMAT</w:t>
      </w:r>
      <w:r w:rsidRPr="00745146">
        <w:rPr>
          <w:rStyle w:val="BookTitle"/>
          <w:color w:val="auto"/>
          <w:sz w:val="24"/>
          <w:szCs w:val="24"/>
        </w:rPr>
        <w:t>ION TWENTY-ONE TOTAL TECHNOLOGY NEXT GENERATION (T4NG)</w:t>
      </w:r>
    </w:p>
    <w:p w:rsidR="00082667" w:rsidRPr="00745146" w:rsidRDefault="000B7C99" w:rsidP="00B24A32">
      <w:pPr>
        <w:pStyle w:val="Title"/>
        <w:jc w:val="center"/>
        <w:rPr>
          <w:rStyle w:val="BookTitle"/>
          <w:color w:val="auto"/>
          <w:sz w:val="24"/>
          <w:szCs w:val="24"/>
        </w:rPr>
      </w:pPr>
      <w:r w:rsidRPr="00745146">
        <w:rPr>
          <w:rStyle w:val="BookTitle"/>
          <w:color w:val="auto"/>
          <w:sz w:val="24"/>
          <w:szCs w:val="24"/>
        </w:rPr>
        <w:t>PERFORMANCE WORK STATEMENT (PWS)</w:t>
      </w:r>
    </w:p>
    <w:p w:rsidR="00082667" w:rsidRPr="00745146" w:rsidRDefault="000B7C99" w:rsidP="00B24A32">
      <w:pPr>
        <w:pStyle w:val="Title"/>
        <w:jc w:val="center"/>
        <w:rPr>
          <w:rStyle w:val="BookTitle"/>
          <w:rFonts w:asciiTheme="minorHAnsi" w:hAnsiTheme="minorHAnsi" w:cstheme="minorHAnsi"/>
          <w:color w:val="auto"/>
          <w:sz w:val="24"/>
          <w:szCs w:val="24"/>
        </w:rPr>
      </w:pPr>
      <w:r w:rsidRPr="00745146">
        <w:rPr>
          <w:rStyle w:val="BookTitle"/>
          <w:rFonts w:asciiTheme="minorHAnsi" w:hAnsiTheme="minorHAnsi" w:cstheme="minorHAnsi"/>
          <w:color w:val="auto"/>
          <w:sz w:val="24"/>
          <w:szCs w:val="24"/>
        </w:rPr>
        <w:t>DEPARTMENT OF VETERANS AFFAIRS</w:t>
      </w:r>
    </w:p>
    <w:p w:rsidR="00697082" w:rsidRPr="00745146" w:rsidRDefault="000B7C99" w:rsidP="00697082">
      <w:pPr>
        <w:jc w:val="center"/>
        <w:rPr>
          <w:rFonts w:eastAsia="Calibri" w:cstheme="minorHAnsi"/>
          <w:b/>
          <w:iCs/>
          <w:sz w:val="24"/>
          <w:szCs w:val="24"/>
        </w:rPr>
      </w:pPr>
      <w:r w:rsidRPr="00745146">
        <w:rPr>
          <w:rFonts w:eastAsia="Calibri" w:cstheme="minorHAnsi"/>
          <w:b/>
          <w:iCs/>
          <w:sz w:val="24"/>
          <w:szCs w:val="24"/>
        </w:rPr>
        <w:t>Office of Information &amp; Technology</w:t>
      </w:r>
    </w:p>
    <w:p w:rsidR="00697082" w:rsidRPr="00745146" w:rsidRDefault="000B7C99" w:rsidP="00697082">
      <w:pPr>
        <w:jc w:val="center"/>
        <w:rPr>
          <w:rFonts w:eastAsia="Calibri" w:cstheme="minorHAnsi"/>
          <w:b/>
          <w:iCs/>
          <w:sz w:val="24"/>
          <w:szCs w:val="24"/>
        </w:rPr>
      </w:pPr>
      <w:r w:rsidRPr="00745146">
        <w:rPr>
          <w:rFonts w:eastAsia="Calibri" w:cstheme="minorHAnsi"/>
          <w:b/>
          <w:iCs/>
          <w:sz w:val="24"/>
          <w:szCs w:val="24"/>
        </w:rPr>
        <w:t>Enterprise Project Management Office (EPMO)</w:t>
      </w:r>
    </w:p>
    <w:p w:rsidR="00082667" w:rsidRPr="00745146" w:rsidRDefault="000B7C99" w:rsidP="00697082">
      <w:pPr>
        <w:pStyle w:val="PlainText"/>
        <w:jc w:val="center"/>
        <w:rPr>
          <w:rStyle w:val="Emphasis"/>
          <w:rFonts w:asciiTheme="minorHAnsi" w:hAnsiTheme="minorHAnsi" w:cstheme="minorHAnsi"/>
          <w:b w:val="0"/>
          <w:color w:val="auto"/>
          <w:sz w:val="24"/>
          <w:szCs w:val="24"/>
          <w:lang w:val="fr-FR"/>
        </w:rPr>
      </w:pPr>
      <w:r w:rsidRPr="00745146">
        <w:rPr>
          <w:rFonts w:asciiTheme="minorHAnsi" w:eastAsia="Times New Roman" w:hAnsiTheme="minorHAnsi" w:cstheme="minorHAnsi"/>
          <w:b/>
          <w:iCs/>
          <w:sz w:val="24"/>
          <w:szCs w:val="24"/>
          <w:lang w:val="fr-FR"/>
        </w:rPr>
        <w:t>VistA Adaptive Maintenance</w:t>
      </w:r>
    </w:p>
    <w:p w:rsidR="00082667" w:rsidRPr="00745146" w:rsidRDefault="000B7C99" w:rsidP="00C9572C">
      <w:pPr>
        <w:pStyle w:val="Title"/>
        <w:jc w:val="center"/>
        <w:rPr>
          <w:rFonts w:asciiTheme="minorHAnsi" w:hAnsiTheme="minorHAnsi" w:cstheme="minorHAnsi"/>
          <w:color w:val="auto"/>
          <w:sz w:val="24"/>
          <w:szCs w:val="24"/>
          <w:lang w:val="fr-FR"/>
        </w:rPr>
      </w:pPr>
      <w:r w:rsidRPr="00745146">
        <w:rPr>
          <w:rStyle w:val="TitleChar"/>
          <w:rFonts w:asciiTheme="minorHAnsi" w:eastAsia="Calibri" w:hAnsiTheme="minorHAnsi" w:cstheme="minorHAnsi"/>
          <w:color w:val="auto"/>
          <w:sz w:val="24"/>
          <w:szCs w:val="24"/>
          <w:lang w:val="fr-FR"/>
        </w:rPr>
        <w:t>Date:</w:t>
      </w:r>
      <w:r w:rsidRPr="00745146">
        <w:rPr>
          <w:rFonts w:asciiTheme="minorHAnsi" w:hAnsiTheme="minorHAnsi" w:cstheme="minorHAnsi"/>
          <w:color w:val="auto"/>
          <w:sz w:val="24"/>
          <w:szCs w:val="24"/>
          <w:lang w:val="fr-FR"/>
        </w:rPr>
        <w:t xml:space="preserve"> 10/26/17</w:t>
      </w:r>
    </w:p>
    <w:p w:rsidR="00082667" w:rsidRPr="00745146" w:rsidRDefault="000B7C99" w:rsidP="00C9572C">
      <w:pPr>
        <w:pStyle w:val="Title"/>
        <w:jc w:val="center"/>
        <w:rPr>
          <w:rFonts w:asciiTheme="minorHAnsi" w:hAnsiTheme="minorHAnsi" w:cstheme="minorHAnsi"/>
          <w:color w:val="auto"/>
          <w:sz w:val="24"/>
          <w:szCs w:val="24"/>
          <w:lang w:val="fr-FR"/>
        </w:rPr>
      </w:pPr>
      <w:r w:rsidRPr="00745146">
        <w:rPr>
          <w:rStyle w:val="TitleChar"/>
          <w:rFonts w:asciiTheme="minorHAnsi" w:eastAsia="Calibri" w:hAnsiTheme="minorHAnsi" w:cstheme="minorHAnsi"/>
          <w:color w:val="auto"/>
          <w:sz w:val="24"/>
          <w:szCs w:val="24"/>
          <w:lang w:val="fr-FR"/>
        </w:rPr>
        <w:t>TAC-17-42242</w:t>
      </w:r>
    </w:p>
    <w:p w:rsidR="00082667" w:rsidRPr="00745146" w:rsidRDefault="000B7C99" w:rsidP="00C9572C">
      <w:pPr>
        <w:pStyle w:val="Title"/>
        <w:jc w:val="center"/>
        <w:rPr>
          <w:rFonts w:asciiTheme="minorHAnsi" w:hAnsiTheme="minorHAnsi" w:cstheme="minorHAnsi"/>
          <w:color w:val="auto"/>
          <w:sz w:val="24"/>
          <w:szCs w:val="24"/>
        </w:rPr>
      </w:pPr>
      <w:r w:rsidRPr="00745146">
        <w:rPr>
          <w:rStyle w:val="TitleChar"/>
          <w:rFonts w:asciiTheme="minorHAnsi" w:eastAsia="Calibri" w:hAnsiTheme="minorHAnsi" w:cstheme="minorHAnsi"/>
          <w:color w:val="auto"/>
          <w:sz w:val="24"/>
          <w:szCs w:val="24"/>
        </w:rPr>
        <w:t>Task Order PWS Version Number:</w:t>
      </w:r>
      <w:r w:rsidRPr="00745146">
        <w:rPr>
          <w:rFonts w:asciiTheme="minorHAnsi" w:hAnsiTheme="minorHAnsi" w:cstheme="minorHAnsi"/>
          <w:color w:val="auto"/>
          <w:sz w:val="24"/>
          <w:szCs w:val="24"/>
        </w:rPr>
        <w:t xml:space="preserve">  3.2</w:t>
      </w:r>
    </w:p>
    <w:p w:rsidR="00E47F5F" w:rsidRPr="00745146" w:rsidRDefault="008334B3" w:rsidP="000C2F41">
      <w:pPr>
        <w:pStyle w:val="NoSpacing"/>
        <w:rPr>
          <w:sz w:val="24"/>
          <w:szCs w:val="24"/>
        </w:rPr>
      </w:pPr>
    </w:p>
    <w:p w:rsidR="00B555AE" w:rsidRPr="00745146" w:rsidRDefault="000B7C99" w:rsidP="00B555AE">
      <w:pPr>
        <w:jc w:val="center"/>
        <w:rPr>
          <w:rFonts w:cs="Arial"/>
          <w:sz w:val="24"/>
          <w:szCs w:val="24"/>
        </w:rPr>
      </w:pPr>
      <w:r w:rsidRPr="00745146">
        <w:rPr>
          <w:sz w:val="24"/>
          <w:szCs w:val="24"/>
        </w:rPr>
        <w:br w:type="page"/>
      </w:r>
    </w:p>
    <w:p w:rsidR="00E47F5F" w:rsidRPr="00745146" w:rsidRDefault="000B7C99" w:rsidP="00E47F5F">
      <w:pPr>
        <w:pStyle w:val="Title"/>
        <w:rPr>
          <w:rFonts w:ascii="Times New Roman" w:hAnsi="Times New Roman" w:cs="Times New Roman"/>
          <w:color w:val="auto"/>
          <w:sz w:val="24"/>
          <w:szCs w:val="24"/>
        </w:rPr>
      </w:pPr>
      <w:r w:rsidRPr="00745146">
        <w:rPr>
          <w:rFonts w:ascii="Times New Roman" w:hAnsi="Times New Roman" w:cs="Times New Roman"/>
          <w:color w:val="auto"/>
          <w:sz w:val="24"/>
          <w:szCs w:val="24"/>
        </w:rPr>
        <w:t>Contents</w:t>
      </w:r>
    </w:p>
    <w:p w:rsidR="00313010" w:rsidRPr="00745146" w:rsidRDefault="000B7C99">
      <w:pPr>
        <w:pStyle w:val="TOC1"/>
        <w:tabs>
          <w:tab w:val="right" w:leader="dot" w:pos="9350"/>
        </w:tabs>
        <w:rPr>
          <w:rFonts w:ascii="Times New Roman" w:hAnsi="Times New Roman" w:cs="Times New Roman"/>
          <w:noProof/>
          <w:sz w:val="24"/>
          <w:szCs w:val="24"/>
        </w:rPr>
      </w:pPr>
      <w:r w:rsidRPr="00745146">
        <w:rPr>
          <w:rFonts w:ascii="Times New Roman" w:hAnsi="Times New Roman" w:cs="Times New Roman"/>
          <w:sz w:val="24"/>
          <w:szCs w:val="24"/>
        </w:rPr>
        <w:fldChar w:fldCharType="begin"/>
      </w:r>
      <w:r w:rsidRPr="00745146">
        <w:rPr>
          <w:rFonts w:ascii="Times New Roman" w:hAnsi="Times New Roman" w:cs="Times New Roman"/>
          <w:sz w:val="24"/>
          <w:szCs w:val="24"/>
        </w:rPr>
        <w:instrText xml:space="preserve"> TOC \o "1-4" \h \z \u </w:instrText>
      </w:r>
      <w:r w:rsidRPr="00745146">
        <w:rPr>
          <w:rFonts w:ascii="Times New Roman" w:hAnsi="Times New Roman" w:cs="Times New Roman"/>
          <w:sz w:val="24"/>
          <w:szCs w:val="24"/>
        </w:rPr>
        <w:fldChar w:fldCharType="separate"/>
      </w:r>
      <w:hyperlink w:anchor="_Toc256000000" w:history="1">
        <w:r w:rsidRPr="00745146">
          <w:rPr>
            <w:rStyle w:val="Hyperlink"/>
            <w:rFonts w:ascii="Times New Roman" w:hAnsi="Times New Roman" w:cs="Times New Roman"/>
            <w:color w:val="auto"/>
            <w:sz w:val="24"/>
            <w:szCs w:val="24"/>
          </w:rPr>
          <w:t>B.2 PRICE SCHEDULE</w:t>
        </w:r>
        <w:r w:rsidRPr="00745146">
          <w:rPr>
            <w:rStyle w:val="Hyperlink"/>
            <w:rFonts w:ascii="Times New Roman" w:hAnsi="Times New Roman" w:cs="Times New Roman"/>
            <w:color w:val="auto"/>
            <w:sz w:val="24"/>
            <w:szCs w:val="24"/>
          </w:rPr>
          <w:tab/>
        </w:r>
        <w:r w:rsidRPr="00745146">
          <w:rPr>
            <w:rFonts w:ascii="Times New Roman" w:hAnsi="Times New Roman" w:cs="Times New Roman"/>
            <w:sz w:val="24"/>
            <w:szCs w:val="24"/>
          </w:rPr>
          <w:fldChar w:fldCharType="begin"/>
        </w:r>
        <w:r w:rsidRPr="00745146">
          <w:rPr>
            <w:rStyle w:val="Hyperlink"/>
            <w:rFonts w:ascii="Times New Roman" w:hAnsi="Times New Roman" w:cs="Times New Roman"/>
            <w:color w:val="auto"/>
            <w:sz w:val="24"/>
            <w:szCs w:val="24"/>
          </w:rPr>
          <w:instrText xml:space="preserve"> PAGEREF _Toc256000000 \h </w:instrText>
        </w:r>
        <w:r w:rsidRPr="00745146">
          <w:rPr>
            <w:rFonts w:ascii="Times New Roman" w:hAnsi="Times New Roman" w:cs="Times New Roman"/>
            <w:sz w:val="24"/>
            <w:szCs w:val="24"/>
          </w:rPr>
        </w:r>
        <w:r w:rsidRPr="00745146">
          <w:rPr>
            <w:rFonts w:ascii="Times New Roman" w:hAnsi="Times New Roman" w:cs="Times New Roman"/>
            <w:sz w:val="24"/>
            <w:szCs w:val="24"/>
          </w:rPr>
          <w:fldChar w:fldCharType="separate"/>
        </w:r>
        <w:r w:rsidRPr="00745146">
          <w:rPr>
            <w:rStyle w:val="Hyperlink"/>
            <w:rFonts w:ascii="Times New Roman" w:hAnsi="Times New Roman" w:cs="Times New Roman"/>
            <w:color w:val="auto"/>
            <w:sz w:val="24"/>
            <w:szCs w:val="24"/>
          </w:rPr>
          <w:t>2</w:t>
        </w:r>
        <w:r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01" w:history="1">
        <w:r w:rsidR="000B7C99" w:rsidRPr="00745146">
          <w:rPr>
            <w:rStyle w:val="Hyperlink"/>
            <w:rFonts w:ascii="Times New Roman" w:hAnsi="Times New Roman" w:cs="Times New Roman"/>
            <w:color w:val="auto"/>
            <w:sz w:val="24"/>
            <w:szCs w:val="24"/>
          </w:rPr>
          <w:t>1.0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BACKGROUND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_Toc256000001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18</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02" w:history="1">
        <w:r w:rsidR="000B7C99" w:rsidRPr="00745146">
          <w:rPr>
            <w:rStyle w:val="Hyperlink"/>
            <w:rFonts w:ascii="Times New Roman" w:hAnsi="Times New Roman" w:cs="Times New Roman"/>
            <w:color w:val="auto"/>
            <w:sz w:val="24"/>
            <w:szCs w:val="24"/>
          </w:rPr>
          <w:t>2.0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APPLICABLE DOCUMENTS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_Toc256000002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19</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03" w:history="1">
        <w:r w:rsidR="000B7C99" w:rsidRPr="00745146">
          <w:rPr>
            <w:rStyle w:val="Hyperlink"/>
            <w:rFonts w:ascii="Times New Roman" w:hAnsi="Times New Roman" w:cs="Times New Roman"/>
            <w:color w:val="auto"/>
            <w:sz w:val="24"/>
            <w:szCs w:val="24"/>
          </w:rPr>
          <w:t>3.0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SCOPE OF WORK</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_Toc256000003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19</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04" w:history="1">
        <w:r w:rsidR="000B7C99" w:rsidRPr="00745146">
          <w:rPr>
            <w:rStyle w:val="Hyperlink"/>
            <w:rFonts w:ascii="Times New Roman" w:hAnsi="Times New Roman" w:cs="Times New Roman"/>
            <w:color w:val="auto"/>
            <w:sz w:val="24"/>
            <w:szCs w:val="24"/>
          </w:rPr>
          <w:t>3.1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APPLICABILITY</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_Toc256000004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05" w:history="1">
        <w:r w:rsidR="000B7C99" w:rsidRPr="00745146">
          <w:rPr>
            <w:rStyle w:val="Hyperlink"/>
            <w:rFonts w:ascii="Times New Roman" w:hAnsi="Times New Roman" w:cs="Times New Roman"/>
            <w:color w:val="auto"/>
            <w:sz w:val="24"/>
            <w:szCs w:val="24"/>
          </w:rPr>
          <w:t>3.2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ORDER TYPE</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_Toc256000005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06" w:history="1">
        <w:r w:rsidR="000B7C99" w:rsidRPr="00745146">
          <w:rPr>
            <w:rStyle w:val="Hyperlink"/>
            <w:rFonts w:ascii="Times New Roman" w:hAnsi="Times New Roman" w:cs="Times New Roman"/>
            <w:color w:val="auto"/>
            <w:sz w:val="24"/>
            <w:szCs w:val="24"/>
          </w:rPr>
          <w:t>4.0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PERFORMANCE DETAILS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_Toc256000006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07" w:history="1">
        <w:r w:rsidR="000B7C99" w:rsidRPr="00745146">
          <w:rPr>
            <w:rStyle w:val="Hyperlink"/>
            <w:rFonts w:ascii="Times New Roman" w:hAnsi="Times New Roman" w:cs="Times New Roman"/>
            <w:color w:val="auto"/>
            <w:sz w:val="24"/>
            <w:szCs w:val="24"/>
          </w:rPr>
          <w:t>4.1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PERFORMANCE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_Toc256000007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08" w:history="1">
        <w:r w:rsidR="000B7C99" w:rsidRPr="00745146">
          <w:rPr>
            <w:rStyle w:val="Hyperlink"/>
            <w:rFonts w:ascii="Times New Roman" w:hAnsi="Times New Roman" w:cs="Times New Roman"/>
            <w:color w:val="auto"/>
            <w:sz w:val="24"/>
            <w:szCs w:val="24"/>
          </w:rPr>
          <w:t>4.2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PLACE OF PERFORMANCE</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_Toc256000008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09" w:history="1">
        <w:r w:rsidR="000B7C99" w:rsidRPr="00745146">
          <w:rPr>
            <w:rStyle w:val="Hyperlink"/>
            <w:rFonts w:ascii="Times New Roman" w:hAnsi="Times New Roman" w:cs="Times New Roman"/>
            <w:color w:val="auto"/>
            <w:sz w:val="24"/>
            <w:szCs w:val="24"/>
          </w:rPr>
          <w:t>4.3</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TRAVEL OR SPECIAL REQUIREMENTS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_Toc256000009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10" w:history="1">
        <w:r w:rsidR="000B7C99" w:rsidRPr="00745146">
          <w:rPr>
            <w:rStyle w:val="Hyperlink"/>
            <w:rFonts w:ascii="Times New Roman" w:hAnsi="Times New Roman" w:cs="Times New Roman"/>
            <w:color w:val="auto"/>
            <w:sz w:val="24"/>
            <w:szCs w:val="24"/>
          </w:rPr>
          <w:t>4.4</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CONTRACT MANAGEMENT</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_Toc256000010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11" w:history="1">
        <w:r w:rsidR="000B7C99" w:rsidRPr="00745146">
          <w:rPr>
            <w:rStyle w:val="Hyperlink"/>
            <w:rFonts w:ascii="Times New Roman" w:hAnsi="Times New Roman" w:cs="Times New Roman"/>
            <w:color w:val="auto"/>
            <w:sz w:val="24"/>
            <w:szCs w:val="24"/>
          </w:rPr>
          <w:t>4.5</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GOVERNMENT FURNISHED PROPERTY</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_Toc256000011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12" w:history="1">
        <w:r w:rsidR="000B7C99" w:rsidRPr="00745146">
          <w:rPr>
            <w:rStyle w:val="Hyperlink"/>
            <w:rFonts w:ascii="Times New Roman" w:hAnsi="Times New Roman" w:cs="Times New Roman"/>
            <w:color w:val="auto"/>
            <w:sz w:val="24"/>
            <w:szCs w:val="24"/>
          </w:rPr>
          <w:t>4.6</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SECURITY AND PRIVACY</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_Toc256000012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21</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13" w:history="1">
        <w:r w:rsidR="000B7C99" w:rsidRPr="00745146">
          <w:rPr>
            <w:rStyle w:val="Hyperlink"/>
            <w:rFonts w:ascii="Times New Roman" w:hAnsi="Times New Roman" w:cs="Times New Roman"/>
            <w:color w:val="auto"/>
            <w:sz w:val="24"/>
            <w:szCs w:val="24"/>
          </w:rPr>
          <w:t>4.6.1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POSITION/TASK RISK DESIGNATION LEVEL(S)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_Toc256000013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21</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14" w:history="1">
        <w:r w:rsidR="000B7C99" w:rsidRPr="00745146">
          <w:rPr>
            <w:rStyle w:val="Hyperlink"/>
            <w:rFonts w:ascii="Times New Roman" w:hAnsi="Times New Roman" w:cs="Times New Roman"/>
            <w:color w:val="auto"/>
            <w:sz w:val="24"/>
            <w:szCs w:val="24"/>
          </w:rPr>
          <w:t>5.0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SPECIFIC TASKS AND DELIVERABLES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_Toc256000014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22</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15" w:history="1">
        <w:r w:rsidR="000B7C99" w:rsidRPr="00745146">
          <w:rPr>
            <w:rStyle w:val="Hyperlink"/>
            <w:rFonts w:ascii="Times New Roman" w:hAnsi="Times New Roman" w:cs="Times New Roman"/>
            <w:color w:val="auto"/>
            <w:sz w:val="24"/>
            <w:szCs w:val="24"/>
          </w:rPr>
          <w:t>5.1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PROJECT MANAGEMENT</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_Toc256000015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22</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16" w:history="1">
        <w:r w:rsidR="000B7C99" w:rsidRPr="00745146">
          <w:rPr>
            <w:rStyle w:val="Hyperlink"/>
            <w:rFonts w:ascii="Times New Roman" w:hAnsi="Times New Roman" w:cs="Times New Roman"/>
            <w:color w:val="auto"/>
            <w:sz w:val="24"/>
            <w:szCs w:val="24"/>
          </w:rPr>
          <w:t>5.1.1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CONTRACTOR PROJECT MANAGEMENT PLAN</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_Toc256000016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22</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17" w:history="1">
        <w:r w:rsidR="000B7C99" w:rsidRPr="00745146">
          <w:rPr>
            <w:rStyle w:val="Hyperlink"/>
            <w:rFonts w:ascii="Times New Roman" w:hAnsi="Times New Roman" w:cs="Times New Roman"/>
            <w:color w:val="auto"/>
            <w:sz w:val="24"/>
            <w:szCs w:val="24"/>
          </w:rPr>
          <w:t>5.1.2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REPORTING REQUIREMENTS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_Toc256000017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22</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18" w:history="1">
        <w:r w:rsidR="000B7C99" w:rsidRPr="00745146">
          <w:rPr>
            <w:rStyle w:val="Hyperlink"/>
            <w:rFonts w:ascii="Times New Roman" w:hAnsi="Times New Roman" w:cs="Times New Roman"/>
            <w:b/>
            <w:color w:val="auto"/>
            <w:sz w:val="24"/>
            <w:szCs w:val="24"/>
          </w:rPr>
          <w:t>5.1.3</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RATIONAL TOOLS USAGE</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_Toc256000018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23</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19" w:history="1">
        <w:r w:rsidR="000B7C99" w:rsidRPr="00745146">
          <w:rPr>
            <w:rStyle w:val="Hyperlink"/>
            <w:rFonts w:ascii="Times New Roman" w:hAnsi="Times New Roman" w:cs="Times New Roman"/>
            <w:b/>
            <w:color w:val="auto"/>
            <w:sz w:val="24"/>
            <w:szCs w:val="24"/>
          </w:rPr>
          <w:t>5.1.4</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PRIVACY &amp; HIPAA TRAINING</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_Toc256000019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24</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20" w:history="1">
        <w:r w:rsidR="000B7C99" w:rsidRPr="00745146">
          <w:rPr>
            <w:rStyle w:val="Hyperlink"/>
            <w:rFonts w:ascii="Times New Roman" w:hAnsi="Times New Roman" w:cs="Times New Roman"/>
            <w:b/>
            <w:color w:val="auto"/>
            <w:sz w:val="24"/>
            <w:szCs w:val="24"/>
          </w:rPr>
          <w:t>5.1.5</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ONBOARDING STATUS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_Toc256000020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24</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21" w:history="1">
        <w:r w:rsidR="000B7C99" w:rsidRPr="00745146">
          <w:rPr>
            <w:rStyle w:val="Hyperlink"/>
            <w:rFonts w:ascii="Times New Roman" w:hAnsi="Times New Roman" w:cs="Times New Roman"/>
            <w:color w:val="auto"/>
            <w:sz w:val="24"/>
            <w:szCs w:val="24"/>
          </w:rPr>
          <w:t>5.1.6</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TECHNICAL KICKOFF MEETING</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_Toc256000021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25</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22" w:history="1">
        <w:r w:rsidR="000B7C99" w:rsidRPr="00745146">
          <w:rPr>
            <w:rStyle w:val="Hyperlink"/>
            <w:rFonts w:ascii="Times New Roman" w:hAnsi="Times New Roman" w:cs="Times New Roman"/>
            <w:b/>
            <w:color w:val="auto"/>
            <w:sz w:val="24"/>
            <w:szCs w:val="24"/>
          </w:rPr>
          <w:t>5.1.7</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CONFIGURATION MANAGEMENT (CM)</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_Toc256000022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25</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23" w:history="1">
        <w:r w:rsidR="000B7C99" w:rsidRPr="00745146">
          <w:rPr>
            <w:rStyle w:val="Hyperlink"/>
            <w:rFonts w:ascii="Times New Roman" w:hAnsi="Times New Roman" w:cs="Times New Roman"/>
            <w:b/>
            <w:color w:val="auto"/>
            <w:sz w:val="24"/>
            <w:szCs w:val="24"/>
          </w:rPr>
          <w:t>5.2</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sz w:val="24"/>
            <w:szCs w:val="24"/>
          </w:rPr>
          <w:t xml:space="preserve">ADAPTIVE MAINTENANCE SERVICES (BASE &amp; OPTION </w:t>
        </w:r>
        <w:r w:rsidR="000B7C99" w:rsidRPr="00745146">
          <w:rPr>
            <w:rStyle w:val="Hyperlink"/>
            <w:rFonts w:ascii="Times New Roman" w:hAnsi="Times New Roman" w:cs="Times New Roman"/>
            <w:b/>
            <w:bCs/>
            <w:iCs/>
            <w:caps/>
            <w:color w:val="auto"/>
            <w:sz w:val="24"/>
            <w:szCs w:val="24"/>
          </w:rPr>
          <w:t>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_Toc256000023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26</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24" w:history="1">
        <w:r w:rsidR="000B7C99" w:rsidRPr="00745146">
          <w:rPr>
            <w:rStyle w:val="Hyperlink"/>
            <w:rFonts w:ascii="Times New Roman" w:hAnsi="Times New Roman" w:cs="Times New Roman"/>
            <w:b/>
            <w:color w:val="auto"/>
            <w:sz w:val="24"/>
            <w:szCs w:val="24"/>
          </w:rPr>
          <w:t>5.2.1</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ISOLATE CPRS FROM VISTA MUMPS FOR SELECT PATIENT DATA ENTRY FUNCTIONS (BASE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_Toc256000024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26</w:t>
        </w:r>
        <w:r w:rsidR="000B7C99" w:rsidRPr="00745146">
          <w:rPr>
            <w:rFonts w:ascii="Times New Roman" w:hAnsi="Times New Roman" w:cs="Times New Roman"/>
            <w:sz w:val="24"/>
            <w:szCs w:val="24"/>
          </w:rPr>
          <w:fldChar w:fldCharType="end"/>
        </w:r>
      </w:hyperlink>
    </w:p>
    <w:p w:rsidR="00313010" w:rsidRPr="00745146" w:rsidRDefault="008334B3">
      <w:pPr>
        <w:pStyle w:val="TOC4"/>
        <w:tabs>
          <w:tab w:val="left" w:pos="1905"/>
          <w:tab w:val="right" w:leader="dot" w:pos="9350"/>
        </w:tabs>
        <w:rPr>
          <w:rFonts w:ascii="Times New Roman" w:hAnsi="Times New Roman" w:cs="Times New Roman"/>
          <w:noProof/>
          <w:sz w:val="24"/>
          <w:szCs w:val="24"/>
        </w:rPr>
      </w:pPr>
      <w:hyperlink w:anchor="_Toc256000025" w:history="1">
        <w:r w:rsidR="000B7C99" w:rsidRPr="00745146">
          <w:rPr>
            <w:rStyle w:val="Hyperlink"/>
            <w:rFonts w:ascii="Times New Roman" w:hAnsi="Times New Roman" w:cs="Times New Roman"/>
            <w:color w:val="auto"/>
            <w:sz w:val="24"/>
            <w:szCs w:val="24"/>
          </w:rPr>
          <w:t>5.2.1.1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b/>
            <w:bCs/>
            <w:iCs/>
            <w:color w:val="auto"/>
            <w:kern w:val="32"/>
            <w:sz w:val="24"/>
            <w:szCs w:val="24"/>
          </w:rPr>
          <w:t>PATIENT VITALS DATA ENTRY VICS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_Toc256000025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26</w:t>
        </w:r>
        <w:r w:rsidR="000B7C99" w:rsidRPr="00745146">
          <w:rPr>
            <w:rFonts w:ascii="Times New Roman" w:hAnsi="Times New Roman" w:cs="Times New Roman"/>
            <w:sz w:val="24"/>
            <w:szCs w:val="24"/>
          </w:rPr>
          <w:fldChar w:fldCharType="end"/>
        </w:r>
      </w:hyperlink>
    </w:p>
    <w:p w:rsidR="00313010" w:rsidRPr="00745146" w:rsidRDefault="008334B3">
      <w:pPr>
        <w:pStyle w:val="TOC4"/>
        <w:tabs>
          <w:tab w:val="left" w:pos="1905"/>
          <w:tab w:val="right" w:leader="dot" w:pos="9350"/>
        </w:tabs>
        <w:rPr>
          <w:rFonts w:ascii="Times New Roman" w:hAnsi="Times New Roman" w:cs="Times New Roman"/>
          <w:noProof/>
          <w:sz w:val="24"/>
          <w:szCs w:val="24"/>
        </w:rPr>
      </w:pPr>
      <w:hyperlink w:anchor="_Toc256000026" w:history="1">
        <w:r w:rsidR="000B7C99" w:rsidRPr="00745146">
          <w:rPr>
            <w:rStyle w:val="Hyperlink"/>
            <w:rFonts w:ascii="Times New Roman" w:hAnsi="Times New Roman" w:cs="Times New Roman"/>
            <w:color w:val="auto"/>
            <w:sz w:val="24"/>
            <w:szCs w:val="24"/>
          </w:rPr>
          <w:t>5.2.1.2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b/>
            <w:bCs/>
            <w:iCs/>
            <w:color w:val="auto"/>
            <w:kern w:val="32"/>
            <w:sz w:val="24"/>
            <w:szCs w:val="24"/>
          </w:rPr>
          <w:t>PATIENT ALLERGY DATA ENTRY VICS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_Toc256000026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27</w:t>
        </w:r>
        <w:r w:rsidR="000B7C99" w:rsidRPr="00745146">
          <w:rPr>
            <w:rFonts w:ascii="Times New Roman" w:hAnsi="Times New Roman" w:cs="Times New Roman"/>
            <w:sz w:val="24"/>
            <w:szCs w:val="24"/>
          </w:rPr>
          <w:fldChar w:fldCharType="end"/>
        </w:r>
      </w:hyperlink>
    </w:p>
    <w:p w:rsidR="00313010" w:rsidRPr="00745146" w:rsidRDefault="008334B3">
      <w:pPr>
        <w:pStyle w:val="TOC4"/>
        <w:tabs>
          <w:tab w:val="left" w:pos="1905"/>
          <w:tab w:val="right" w:leader="dot" w:pos="9350"/>
        </w:tabs>
        <w:rPr>
          <w:rFonts w:ascii="Times New Roman" w:hAnsi="Times New Roman" w:cs="Times New Roman"/>
          <w:noProof/>
          <w:sz w:val="24"/>
          <w:szCs w:val="24"/>
        </w:rPr>
      </w:pPr>
      <w:hyperlink w:anchor="_Toc256000027" w:history="1">
        <w:r w:rsidR="000B7C99" w:rsidRPr="00745146">
          <w:rPr>
            <w:rStyle w:val="Hyperlink"/>
            <w:rFonts w:ascii="Times New Roman" w:hAnsi="Times New Roman" w:cs="Times New Roman"/>
            <w:color w:val="auto"/>
            <w:sz w:val="24"/>
            <w:szCs w:val="24"/>
          </w:rPr>
          <w:t>5.2.1.3</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b/>
            <w:bCs/>
            <w:iCs/>
            <w:color w:val="auto"/>
            <w:kern w:val="32"/>
            <w:sz w:val="24"/>
            <w:szCs w:val="24"/>
          </w:rPr>
          <w:t>PATIENT PROBLEM DATA ENTRY / RETRIEVAL</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_Toc256000027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27</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28" w:history="1">
        <w:r w:rsidR="000B7C99" w:rsidRPr="00745146">
          <w:rPr>
            <w:rStyle w:val="Hyperlink"/>
            <w:rFonts w:ascii="Times New Roman" w:hAnsi="Times New Roman" w:cs="Times New Roman"/>
            <w:b/>
            <w:color w:val="auto"/>
            <w:sz w:val="24"/>
            <w:szCs w:val="24"/>
          </w:rPr>
          <w:t>5.2.2</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ISOLATE CPRS FROM VISTA MUMPS FOR OUTPATIENT PHARMACY CPOE (BASE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_Toc256000028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27</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29" w:history="1">
        <w:r w:rsidR="000B7C99" w:rsidRPr="00745146">
          <w:rPr>
            <w:rStyle w:val="Hyperlink"/>
            <w:rFonts w:ascii="Times New Roman" w:hAnsi="Times New Roman" w:cs="Times New Roman"/>
            <w:b/>
            <w:color w:val="auto"/>
            <w:sz w:val="24"/>
            <w:szCs w:val="24"/>
          </w:rPr>
          <w:t>5.3</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sz w:val="24"/>
            <w:szCs w:val="24"/>
          </w:rPr>
          <w:t>PLANNING (BASE &amp;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_Toc256000029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29</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0" w:history="1">
        <w:r w:rsidR="000B7C99" w:rsidRPr="00745146">
          <w:rPr>
            <w:rStyle w:val="Hyperlink"/>
            <w:rFonts w:ascii="Times New Roman" w:hAnsi="Times New Roman" w:cs="Times New Roman"/>
            <w:b/>
            <w:color w:val="auto"/>
            <w:sz w:val="24"/>
            <w:szCs w:val="24"/>
          </w:rPr>
          <w:t>5.3.1</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AGILE REQUIREMENTS ELABORATION</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_Toc256000030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29</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1" w:history="1">
        <w:r w:rsidR="000B7C99" w:rsidRPr="00745146">
          <w:rPr>
            <w:rStyle w:val="Hyperlink"/>
            <w:rFonts w:ascii="Times New Roman" w:hAnsi="Times New Roman" w:cs="Times New Roman"/>
            <w:b/>
            <w:color w:val="auto"/>
            <w:sz w:val="24"/>
            <w:szCs w:val="24"/>
          </w:rPr>
          <w:t>5.3.2</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BUILD PLANNING</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_Toc256000031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32" w:history="1">
        <w:r w:rsidR="000B7C99" w:rsidRPr="00745146">
          <w:rPr>
            <w:rStyle w:val="Hyperlink"/>
            <w:rFonts w:ascii="Times New Roman" w:hAnsi="Times New Roman" w:cs="Times New Roman"/>
            <w:b/>
            <w:color w:val="auto"/>
            <w:sz w:val="24"/>
            <w:szCs w:val="24"/>
          </w:rPr>
          <w:t>5.4</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sz w:val="24"/>
            <w:szCs w:val="24"/>
          </w:rPr>
          <w:t>BUILD AND DEVELOPMENT (BASE &amp;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_Toc256000032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31</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3" w:history="1">
        <w:r w:rsidR="000B7C99" w:rsidRPr="00745146">
          <w:rPr>
            <w:rStyle w:val="Hyperlink"/>
            <w:rFonts w:ascii="Times New Roman" w:hAnsi="Times New Roman" w:cs="Times New Roman"/>
            <w:b/>
            <w:color w:val="auto"/>
            <w:sz w:val="24"/>
            <w:szCs w:val="24"/>
          </w:rPr>
          <w:t>5.4.1</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SOFTWARE DESIGN</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_Toc256000033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32</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4" w:history="1">
        <w:r w:rsidR="000B7C99" w:rsidRPr="00745146">
          <w:rPr>
            <w:rStyle w:val="Hyperlink"/>
            <w:rFonts w:ascii="Times New Roman" w:hAnsi="Times New Roman" w:cs="Times New Roman"/>
            <w:b/>
            <w:color w:val="auto"/>
            <w:sz w:val="24"/>
            <w:szCs w:val="24"/>
          </w:rPr>
          <w:t>5.4.2</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SPRINT PLANNING</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_Toc256000034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32</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5" w:history="1">
        <w:r w:rsidR="000B7C99" w:rsidRPr="00745146">
          <w:rPr>
            <w:rStyle w:val="Hyperlink"/>
            <w:rFonts w:ascii="Times New Roman" w:hAnsi="Times New Roman" w:cs="Times New Roman"/>
            <w:b/>
            <w:color w:val="auto"/>
            <w:sz w:val="24"/>
            <w:szCs w:val="24"/>
          </w:rPr>
          <w:t>5.4.3</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SPRINT EXECUTION</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_Toc256000035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33</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6" w:history="1">
        <w:r w:rsidR="000B7C99" w:rsidRPr="00745146">
          <w:rPr>
            <w:rStyle w:val="Hyperlink"/>
            <w:rFonts w:ascii="Times New Roman" w:hAnsi="Times New Roman" w:cs="Times New Roman"/>
            <w:b/>
            <w:color w:val="auto"/>
            <w:sz w:val="24"/>
            <w:szCs w:val="24"/>
          </w:rPr>
          <w:t>5.4.4</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SYSTEM ADMINISTRATION AND ENVIRONMENT SUPPORT</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_Toc256000036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34</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37" w:history="1">
        <w:r w:rsidR="000B7C99" w:rsidRPr="00745146">
          <w:rPr>
            <w:rStyle w:val="Hyperlink"/>
            <w:rFonts w:ascii="Times New Roman" w:hAnsi="Times New Roman" w:cs="Times New Roman"/>
            <w:b/>
            <w:color w:val="auto"/>
            <w:sz w:val="24"/>
            <w:szCs w:val="24"/>
          </w:rPr>
          <w:t>5.4.5</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TESTING</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_Toc256000037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35</w:t>
        </w:r>
        <w:r w:rsidR="000B7C99" w:rsidRPr="00745146">
          <w:rPr>
            <w:rFonts w:ascii="Times New Roman" w:hAnsi="Times New Roman" w:cs="Times New Roman"/>
            <w:sz w:val="24"/>
            <w:szCs w:val="24"/>
          </w:rPr>
          <w:fldChar w:fldCharType="end"/>
        </w:r>
      </w:hyperlink>
    </w:p>
    <w:p w:rsidR="00313010" w:rsidRPr="00745146" w:rsidRDefault="008334B3">
      <w:pPr>
        <w:pStyle w:val="TOC4"/>
        <w:tabs>
          <w:tab w:val="left" w:pos="1905"/>
          <w:tab w:val="right" w:leader="dot" w:pos="9350"/>
        </w:tabs>
        <w:rPr>
          <w:rFonts w:ascii="Times New Roman" w:hAnsi="Times New Roman" w:cs="Times New Roman"/>
          <w:noProof/>
          <w:sz w:val="24"/>
          <w:szCs w:val="24"/>
        </w:rPr>
      </w:pPr>
      <w:hyperlink w:anchor="_Toc256000038" w:history="1">
        <w:r w:rsidR="000B7C99" w:rsidRPr="00745146">
          <w:rPr>
            <w:rStyle w:val="Hyperlink"/>
            <w:rFonts w:ascii="Times New Roman" w:hAnsi="Times New Roman" w:cs="Times New Roman"/>
            <w:color w:val="auto"/>
            <w:sz w:val="24"/>
            <w:szCs w:val="24"/>
          </w:rPr>
          <w:t>5.4.5.1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b/>
            <w:bCs/>
            <w:iCs/>
            <w:color w:val="auto"/>
            <w:kern w:val="32"/>
            <w:sz w:val="24"/>
            <w:szCs w:val="24"/>
          </w:rPr>
          <w:t>TEST APPROACH</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_Toc256000038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35</w:t>
        </w:r>
        <w:r w:rsidR="000B7C99" w:rsidRPr="00745146">
          <w:rPr>
            <w:rFonts w:ascii="Times New Roman" w:hAnsi="Times New Roman" w:cs="Times New Roman"/>
            <w:sz w:val="24"/>
            <w:szCs w:val="24"/>
          </w:rPr>
          <w:fldChar w:fldCharType="end"/>
        </w:r>
      </w:hyperlink>
    </w:p>
    <w:p w:rsidR="00313010" w:rsidRPr="00745146" w:rsidRDefault="008334B3">
      <w:pPr>
        <w:pStyle w:val="TOC4"/>
        <w:tabs>
          <w:tab w:val="left" w:pos="1905"/>
          <w:tab w:val="right" w:leader="dot" w:pos="9350"/>
        </w:tabs>
        <w:rPr>
          <w:rFonts w:ascii="Times New Roman" w:hAnsi="Times New Roman" w:cs="Times New Roman"/>
          <w:noProof/>
          <w:sz w:val="24"/>
          <w:szCs w:val="24"/>
        </w:rPr>
      </w:pPr>
      <w:hyperlink w:anchor="_Toc256000039" w:history="1">
        <w:r w:rsidR="000B7C99" w:rsidRPr="00745146">
          <w:rPr>
            <w:rStyle w:val="Hyperlink"/>
            <w:rFonts w:ascii="Times New Roman" w:hAnsi="Times New Roman" w:cs="Times New Roman"/>
            <w:color w:val="auto"/>
            <w:sz w:val="24"/>
            <w:szCs w:val="24"/>
          </w:rPr>
          <w:t>5.4.5.2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b/>
            <w:bCs/>
            <w:iCs/>
            <w:color w:val="auto"/>
            <w:kern w:val="32"/>
            <w:sz w:val="24"/>
            <w:szCs w:val="24"/>
          </w:rPr>
          <w:t>DEVELOPMENT TESTING</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_Toc256000039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35</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40" w:history="1">
        <w:r w:rsidR="000B7C99" w:rsidRPr="00745146">
          <w:rPr>
            <w:rStyle w:val="Hyperlink"/>
            <w:rFonts w:ascii="Times New Roman" w:hAnsi="Times New Roman" w:cs="Times New Roman"/>
            <w:b/>
            <w:color w:val="auto"/>
            <w:sz w:val="24"/>
            <w:szCs w:val="24"/>
          </w:rPr>
          <w:t>5.4.6</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ASSESSMENT AND AUTHORIZATION (A&amp;A) SUPPORT</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_Toc256000040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36</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41" w:history="1">
        <w:r w:rsidR="000B7C99" w:rsidRPr="00745146">
          <w:rPr>
            <w:rStyle w:val="Hyperlink"/>
            <w:rFonts w:ascii="Times New Roman" w:hAnsi="Times New Roman" w:cs="Times New Roman"/>
            <w:b/>
            <w:color w:val="auto"/>
            <w:sz w:val="24"/>
            <w:szCs w:val="24"/>
          </w:rPr>
          <w:t>5.5</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sz w:val="24"/>
            <w:szCs w:val="24"/>
          </w:rPr>
          <w:t>IOC SUPPORT (BASE AND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_Toc256000041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37</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42" w:history="1">
        <w:r w:rsidR="000B7C99" w:rsidRPr="00745146">
          <w:rPr>
            <w:rStyle w:val="Hyperlink"/>
            <w:rFonts w:ascii="Times New Roman" w:hAnsi="Times New Roman" w:cs="Times New Roman"/>
            <w:color w:val="auto"/>
            <w:sz w:val="24"/>
            <w:szCs w:val="24"/>
          </w:rPr>
          <w:t>5.6</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WEB CLIENT DEVELOPMENT (BASE AND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_Toc256000042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39</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43" w:history="1">
        <w:r w:rsidR="000B7C99" w:rsidRPr="00745146">
          <w:rPr>
            <w:rStyle w:val="Hyperlink"/>
            <w:rFonts w:ascii="Times New Roman" w:hAnsi="Times New Roman" w:cs="Times New Roman"/>
            <w:color w:val="auto"/>
            <w:sz w:val="24"/>
            <w:szCs w:val="24"/>
          </w:rPr>
          <w:t>5.6.1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PATIENT DATA ENTRY (PDE) WEB CLIENT DEVELOPMENT (BASE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_Toc256000043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39</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44" w:history="1">
        <w:r w:rsidR="000B7C99" w:rsidRPr="00745146">
          <w:rPr>
            <w:rStyle w:val="Hyperlink"/>
            <w:rFonts w:ascii="Times New Roman" w:hAnsi="Times New Roman" w:cs="Times New Roman"/>
            <w:color w:val="auto"/>
            <w:sz w:val="24"/>
            <w:szCs w:val="24"/>
          </w:rPr>
          <w:t>5.6.2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PHARMACY CPOE WEB CLIENT DEVELOPMENT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_Toc256000044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40</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45" w:history="1">
        <w:r w:rsidR="000B7C99" w:rsidRPr="00745146">
          <w:rPr>
            <w:rStyle w:val="Hyperlink"/>
            <w:rFonts w:ascii="Times New Roman" w:hAnsi="Times New Roman" w:cs="Times New Roman"/>
            <w:b/>
            <w:color w:val="auto"/>
            <w:sz w:val="24"/>
            <w:szCs w:val="24"/>
          </w:rPr>
          <w:t>5.7</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sz w:val="24"/>
            <w:szCs w:val="24"/>
          </w:rPr>
          <w:t>RELEASE AND DEPLOYMENT SUPPORT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_Toc256000045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40</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46" w:history="1">
        <w:r w:rsidR="000B7C99" w:rsidRPr="00745146">
          <w:rPr>
            <w:rStyle w:val="Hyperlink"/>
            <w:rFonts w:ascii="Times New Roman" w:hAnsi="Times New Roman" w:cs="Times New Roman"/>
            <w:b/>
            <w:color w:val="auto"/>
            <w:sz w:val="24"/>
            <w:szCs w:val="24"/>
          </w:rPr>
          <w:t>5.7.1</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POST-DEPLOYMENT WARRANTY SUPPORT</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_Toc256000046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41</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47" w:history="1">
        <w:r w:rsidR="000B7C99" w:rsidRPr="00745146">
          <w:rPr>
            <w:rStyle w:val="Hyperlink"/>
            <w:rFonts w:ascii="Times New Roman" w:hAnsi="Times New Roman" w:cs="Times New Roman"/>
            <w:b/>
            <w:color w:val="auto"/>
            <w:sz w:val="24"/>
            <w:szCs w:val="24"/>
          </w:rPr>
          <w:t>5.8</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color w:val="auto"/>
            <w:sz w:val="24"/>
            <w:szCs w:val="24"/>
          </w:rPr>
          <w:t>SUSTAINMENT SUPPORT FOR THE PATIENT DATA ENTRY AND PHARMACY CPOE FUNCTIONS (OPTION PERIOD)</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_Toc256000047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42</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48" w:history="1">
        <w:r w:rsidR="000B7C99" w:rsidRPr="00745146">
          <w:rPr>
            <w:rStyle w:val="Hyperlink"/>
            <w:rFonts w:ascii="Times New Roman" w:hAnsi="Times New Roman" w:cs="Times New Roman"/>
            <w:b/>
            <w:color w:val="auto"/>
            <w:sz w:val="24"/>
            <w:szCs w:val="24"/>
          </w:rPr>
          <w:t>5.9</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sz w:val="24"/>
            <w:szCs w:val="24"/>
          </w:rPr>
          <w:t>TRANSITION SUPPORT (OPTIONAL TASK 1)</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_Toc256000048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42</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49" w:history="1">
        <w:r w:rsidR="000B7C99" w:rsidRPr="00745146">
          <w:rPr>
            <w:rStyle w:val="Hyperlink"/>
            <w:rFonts w:ascii="Times New Roman" w:hAnsi="Times New Roman" w:cs="Times New Roman"/>
            <w:color w:val="auto"/>
            <w:sz w:val="24"/>
            <w:szCs w:val="24"/>
          </w:rPr>
          <w:t>6.0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GENERAL REQUIREMENTS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_Toc256000049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43</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50" w:history="1">
        <w:r w:rsidR="000B7C99" w:rsidRPr="00745146">
          <w:rPr>
            <w:rStyle w:val="Hyperlink"/>
            <w:rFonts w:ascii="Times New Roman" w:hAnsi="Times New Roman" w:cs="Times New Roman"/>
            <w:color w:val="auto"/>
            <w:sz w:val="24"/>
            <w:szCs w:val="24"/>
          </w:rPr>
          <w:t>6.1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PERFORMANCE METRICS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_Toc256000050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43</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51" w:history="1">
        <w:r w:rsidR="000B7C99" w:rsidRPr="00745146">
          <w:rPr>
            <w:rStyle w:val="Hyperlink"/>
            <w:rFonts w:ascii="Times New Roman" w:hAnsi="Times New Roman" w:cs="Times New Roman"/>
            <w:color w:val="auto"/>
            <w:sz w:val="24"/>
            <w:szCs w:val="24"/>
          </w:rPr>
          <w:t>6.2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SECTION 508 – ELECTRONIC AND INFORMATIN TECHNOLOGY (EIT) STANDARDS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_Toc256000051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44</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52" w:history="1">
        <w:r w:rsidR="000B7C99" w:rsidRPr="00745146">
          <w:rPr>
            <w:rStyle w:val="Hyperlink"/>
            <w:rFonts w:ascii="Times New Roman" w:hAnsi="Times New Roman" w:cs="Times New Roman"/>
            <w:b/>
            <w:color w:val="auto"/>
            <w:sz w:val="24"/>
            <w:szCs w:val="24"/>
          </w:rPr>
          <w:t>6.2.1</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EQUIVALENT FACILITATION</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_Toc256000052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44</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53" w:history="1">
        <w:r w:rsidR="000B7C99" w:rsidRPr="00745146">
          <w:rPr>
            <w:rStyle w:val="Hyperlink"/>
            <w:rFonts w:ascii="Times New Roman" w:hAnsi="Times New Roman" w:cs="Times New Roman"/>
            <w:b/>
            <w:color w:val="auto"/>
            <w:sz w:val="24"/>
            <w:szCs w:val="24"/>
          </w:rPr>
          <w:t>6.2.2</w:t>
        </w:r>
        <w:r w:rsidR="000B7C99" w:rsidRPr="00745146">
          <w:rPr>
            <w:rStyle w:val="Hyperlink"/>
            <w:rFonts w:ascii="Times New Roman" w:hAnsi="Times New Roman" w:cs="Times New Roman"/>
            <w:b/>
            <w:noProof/>
            <w:color w:val="auto"/>
            <w:sz w:val="24"/>
            <w:szCs w:val="24"/>
          </w:rPr>
          <w:tab/>
        </w:r>
        <w:r w:rsidR="000B7C99" w:rsidRPr="00745146">
          <w:rPr>
            <w:rStyle w:val="Hyperlink"/>
            <w:rFonts w:ascii="Times New Roman" w:hAnsi="Times New Roman" w:cs="Times New Roman"/>
            <w:b/>
            <w:bCs/>
            <w:iCs/>
            <w:color w:val="auto"/>
            <w:kern w:val="32"/>
            <w:sz w:val="24"/>
            <w:szCs w:val="24"/>
          </w:rPr>
          <w:t>COMPATIBILITY WITH ASSISTIVE TECHNOLOGY</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_Toc256000053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44</w:t>
        </w:r>
        <w:r w:rsidR="000B7C99" w:rsidRPr="00745146">
          <w:rPr>
            <w:rFonts w:ascii="Times New Roman" w:hAnsi="Times New Roman" w:cs="Times New Roman"/>
            <w:sz w:val="24"/>
            <w:szCs w:val="24"/>
          </w:rPr>
          <w:fldChar w:fldCharType="end"/>
        </w:r>
      </w:hyperlink>
    </w:p>
    <w:p w:rsidR="00313010" w:rsidRPr="00745146" w:rsidRDefault="008334B3">
      <w:pPr>
        <w:pStyle w:val="TOC3"/>
        <w:tabs>
          <w:tab w:val="left" w:pos="1789"/>
          <w:tab w:val="right" w:leader="dot" w:pos="9350"/>
        </w:tabs>
        <w:rPr>
          <w:rFonts w:ascii="Times New Roman" w:hAnsi="Times New Roman" w:cs="Times New Roman"/>
          <w:noProof/>
          <w:sz w:val="24"/>
          <w:szCs w:val="24"/>
        </w:rPr>
      </w:pPr>
      <w:hyperlink w:anchor="_Toc256000054" w:history="1">
        <w:r w:rsidR="000B7C99" w:rsidRPr="00745146">
          <w:rPr>
            <w:rStyle w:val="Hyperlink"/>
            <w:rFonts w:ascii="Times New Roman" w:hAnsi="Times New Roman" w:cs="Times New Roman"/>
            <w:color w:val="auto"/>
            <w:sz w:val="24"/>
            <w:szCs w:val="24"/>
          </w:rPr>
          <w:t>6.2.3</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ORGANIZATIONAL CONFLICT OF INTEREST</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_Toc256000054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44</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right" w:leader="dot" w:pos="9350"/>
        </w:tabs>
        <w:rPr>
          <w:rFonts w:ascii="Times New Roman" w:hAnsi="Times New Roman" w:cs="Times New Roman"/>
          <w:noProof/>
          <w:sz w:val="24"/>
          <w:szCs w:val="24"/>
        </w:rPr>
      </w:pPr>
      <w:hyperlink w:anchor="_Toc256000055" w:history="1">
        <w:r w:rsidR="000B7C99" w:rsidRPr="00745146">
          <w:rPr>
            <w:rStyle w:val="Hyperlink"/>
            <w:rFonts w:ascii="Times New Roman" w:hAnsi="Times New Roman" w:cs="Times New Roman"/>
            <w:caps/>
            <w:color w:val="auto"/>
            <w:sz w:val="24"/>
            <w:szCs w:val="24"/>
          </w:rPr>
          <w:t>APPENDIX A</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_Toc256000055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45</w:t>
        </w:r>
        <w:r w:rsidR="000B7C99" w:rsidRPr="00745146">
          <w:rPr>
            <w:rFonts w:ascii="Times New Roman" w:hAnsi="Times New Roman" w:cs="Times New Roman"/>
            <w:sz w:val="24"/>
            <w:szCs w:val="24"/>
          </w:rPr>
          <w:fldChar w:fldCharType="end"/>
        </w:r>
      </w:hyperlink>
    </w:p>
    <w:p w:rsidR="00313010" w:rsidRPr="00745146" w:rsidRDefault="008334B3">
      <w:pPr>
        <w:pStyle w:val="TOC1"/>
        <w:tabs>
          <w:tab w:val="left" w:pos="720"/>
          <w:tab w:val="right" w:leader="dot" w:pos="9350"/>
        </w:tabs>
        <w:rPr>
          <w:rFonts w:ascii="Times New Roman" w:hAnsi="Times New Roman" w:cs="Times New Roman"/>
          <w:noProof/>
          <w:sz w:val="24"/>
          <w:szCs w:val="24"/>
        </w:rPr>
      </w:pPr>
      <w:hyperlink w:anchor="_Toc256000056" w:history="1">
        <w:r w:rsidR="000B7C99" w:rsidRPr="00745146">
          <w:rPr>
            <w:rStyle w:val="Hyperlink"/>
            <w:rFonts w:ascii="Times New Roman" w:hAnsi="Times New Roman" w:cs="Times New Roman"/>
            <w:color w:val="auto"/>
            <w:sz w:val="24"/>
            <w:szCs w:val="24"/>
          </w:rPr>
          <w:t>7.0</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rPr>
          <w:t>APPENDIX B – RIGHTS IN DATA AND COMPUTER SOFTWARE</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_Toc256000056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49</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57" w:history="1">
        <w:r w:rsidR="000B7C99" w:rsidRPr="00745146">
          <w:rPr>
            <w:rStyle w:val="Hyperlink"/>
            <w:rFonts w:ascii="Times New Roman" w:hAnsi="Times New Roman" w:cs="Times New Roman"/>
            <w:color w:val="auto"/>
            <w:sz w:val="24"/>
            <w:szCs w:val="24"/>
          </w:rPr>
          <w:t>7.1</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lang w:val="en"/>
          </w:rPr>
          <w:t>DATA RIGHTS</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_Toc256000057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49</w:t>
        </w:r>
        <w:r w:rsidR="000B7C99" w:rsidRPr="00745146">
          <w:rPr>
            <w:rFonts w:ascii="Times New Roman" w:hAnsi="Times New Roman" w:cs="Times New Roman"/>
            <w:sz w:val="24"/>
            <w:szCs w:val="24"/>
          </w:rPr>
          <w:fldChar w:fldCharType="end"/>
        </w:r>
      </w:hyperlink>
    </w:p>
    <w:p w:rsidR="00313010" w:rsidRPr="00745146" w:rsidRDefault="008334B3">
      <w:pPr>
        <w:pStyle w:val="TOC2"/>
        <w:tabs>
          <w:tab w:val="left" w:pos="1320"/>
          <w:tab w:val="right" w:leader="dot" w:pos="9350"/>
        </w:tabs>
        <w:rPr>
          <w:rFonts w:ascii="Times New Roman" w:hAnsi="Times New Roman" w:cs="Times New Roman"/>
          <w:noProof/>
          <w:sz w:val="24"/>
          <w:szCs w:val="24"/>
        </w:rPr>
      </w:pPr>
      <w:hyperlink w:anchor="_Toc256000058" w:history="1">
        <w:r w:rsidR="000B7C99" w:rsidRPr="00745146">
          <w:rPr>
            <w:rStyle w:val="Hyperlink"/>
            <w:rFonts w:ascii="Times New Roman" w:hAnsi="Times New Roman" w:cs="Times New Roman"/>
            <w:color w:val="auto"/>
            <w:sz w:val="24"/>
            <w:szCs w:val="24"/>
          </w:rPr>
          <w:t>7.2</w:t>
        </w:r>
        <w:r w:rsidR="000B7C99" w:rsidRPr="00745146">
          <w:rPr>
            <w:rStyle w:val="Hyperlink"/>
            <w:rFonts w:ascii="Times New Roman" w:hAnsi="Times New Roman" w:cs="Times New Roman"/>
            <w:noProof/>
            <w:color w:val="auto"/>
            <w:sz w:val="24"/>
            <w:szCs w:val="24"/>
          </w:rPr>
          <w:tab/>
        </w:r>
        <w:r w:rsidR="000B7C99" w:rsidRPr="00745146">
          <w:rPr>
            <w:rStyle w:val="Hyperlink"/>
            <w:rFonts w:ascii="Times New Roman" w:hAnsi="Times New Roman" w:cs="Times New Roman"/>
            <w:color w:val="auto"/>
            <w:sz w:val="24"/>
            <w:szCs w:val="24"/>
            <w:lang w:val="en"/>
          </w:rPr>
          <w:t>SOURCE REPOSITORY</w:t>
        </w:r>
        <w:r w:rsidR="000B7C99" w:rsidRPr="00745146">
          <w:rPr>
            <w:rStyle w:val="Hyperlink"/>
            <w:rFonts w:ascii="Times New Roman" w:hAnsi="Times New Roman" w:cs="Times New Roman"/>
            <w:color w:val="auto"/>
            <w:sz w:val="24"/>
            <w:szCs w:val="24"/>
          </w:rPr>
          <w:tab/>
        </w:r>
        <w:r w:rsidR="000B7C99" w:rsidRPr="00745146">
          <w:rPr>
            <w:rFonts w:ascii="Times New Roman" w:hAnsi="Times New Roman" w:cs="Times New Roman"/>
            <w:sz w:val="24"/>
            <w:szCs w:val="24"/>
          </w:rPr>
          <w:fldChar w:fldCharType="begin"/>
        </w:r>
        <w:r w:rsidR="000B7C99" w:rsidRPr="00745146">
          <w:rPr>
            <w:rStyle w:val="Hyperlink"/>
            <w:rFonts w:ascii="Times New Roman" w:hAnsi="Times New Roman" w:cs="Times New Roman"/>
            <w:color w:val="auto"/>
            <w:sz w:val="24"/>
            <w:szCs w:val="24"/>
          </w:rPr>
          <w:instrText xml:space="preserve"> PAGEREF _Toc256000058 \h </w:instrText>
        </w:r>
        <w:r w:rsidR="000B7C99" w:rsidRPr="00745146">
          <w:rPr>
            <w:rFonts w:ascii="Times New Roman" w:hAnsi="Times New Roman" w:cs="Times New Roman"/>
            <w:sz w:val="24"/>
            <w:szCs w:val="24"/>
          </w:rPr>
        </w:r>
        <w:r w:rsidR="000B7C99" w:rsidRPr="00745146">
          <w:rPr>
            <w:rFonts w:ascii="Times New Roman" w:hAnsi="Times New Roman" w:cs="Times New Roman"/>
            <w:sz w:val="24"/>
            <w:szCs w:val="24"/>
          </w:rPr>
          <w:fldChar w:fldCharType="separate"/>
        </w:r>
        <w:r w:rsidR="000B7C99" w:rsidRPr="00745146">
          <w:rPr>
            <w:rStyle w:val="Hyperlink"/>
            <w:rFonts w:ascii="Times New Roman" w:hAnsi="Times New Roman" w:cs="Times New Roman"/>
            <w:color w:val="auto"/>
            <w:sz w:val="24"/>
            <w:szCs w:val="24"/>
          </w:rPr>
          <w:t>49</w:t>
        </w:r>
        <w:r w:rsidR="000B7C99" w:rsidRPr="00745146">
          <w:rPr>
            <w:rFonts w:ascii="Times New Roman" w:hAnsi="Times New Roman" w:cs="Times New Roman"/>
            <w:sz w:val="24"/>
            <w:szCs w:val="24"/>
          </w:rPr>
          <w:fldChar w:fldCharType="end"/>
        </w:r>
      </w:hyperlink>
    </w:p>
    <w:p w:rsidR="00313010" w:rsidRPr="00745146" w:rsidRDefault="000B7C99" w:rsidP="00E47F5F">
      <w:pPr>
        <w:rPr>
          <w:rFonts w:ascii="Times New Roman" w:hAnsi="Times New Roman" w:cs="Times New Roman"/>
          <w:sz w:val="24"/>
          <w:szCs w:val="24"/>
        </w:rPr>
      </w:pPr>
      <w:r w:rsidRPr="00745146">
        <w:rPr>
          <w:rFonts w:ascii="Times New Roman" w:hAnsi="Times New Roman" w:cs="Times New Roman"/>
          <w:sz w:val="24"/>
          <w:szCs w:val="24"/>
        </w:rPr>
        <w:fldChar w:fldCharType="end"/>
      </w:r>
      <w:r w:rsidRPr="00745146">
        <w:rPr>
          <w:rFonts w:ascii="Times New Roman" w:hAnsi="Times New Roman" w:cs="Times New Roman"/>
          <w:sz w:val="24"/>
          <w:szCs w:val="24"/>
        </w:rPr>
        <w:br w:type="page"/>
      </w:r>
    </w:p>
    <w:p w:rsidR="00E47F5F" w:rsidRPr="00745146" w:rsidRDefault="000B7C99" w:rsidP="0011119E">
      <w:pPr>
        <w:pStyle w:val="Heading1"/>
        <w:numPr>
          <w:ilvl w:val="0"/>
          <w:numId w:val="2"/>
        </w:numPr>
        <w:rPr>
          <w:rFonts w:ascii="Times New Roman" w:hAnsi="Times New Roman" w:cs="Times New Roman"/>
          <w:color w:val="auto"/>
          <w:sz w:val="24"/>
          <w:szCs w:val="24"/>
        </w:rPr>
      </w:pPr>
      <w:bookmarkStart w:id="0" w:name="_Toc256000001"/>
      <w:bookmarkStart w:id="1" w:name="_Ref252782738"/>
      <w:bookmarkStart w:id="2" w:name="_Ref252782752"/>
      <w:bookmarkStart w:id="3" w:name="_Toc497115116"/>
      <w:r w:rsidRPr="00745146">
        <w:rPr>
          <w:rFonts w:ascii="Times New Roman" w:hAnsi="Times New Roman" w:cs="Times New Roman"/>
          <w:color w:val="auto"/>
          <w:sz w:val="24"/>
          <w:szCs w:val="24"/>
        </w:rPr>
        <w:t>BACKGROUND</w:t>
      </w:r>
      <w:bookmarkEnd w:id="0"/>
      <w:bookmarkEnd w:id="1"/>
      <w:bookmarkEnd w:id="2"/>
      <w:bookmarkEnd w:id="3"/>
    </w:p>
    <w:p w:rsidR="00697082" w:rsidRPr="00745146" w:rsidRDefault="000B7C99" w:rsidP="00697082">
      <w:pPr>
        <w:rPr>
          <w:rFonts w:ascii="Times New Roman" w:hAnsi="Times New Roman" w:cs="Times New Roman"/>
          <w:sz w:val="24"/>
          <w:szCs w:val="24"/>
        </w:rPr>
      </w:pPr>
      <w:r w:rsidRPr="00745146">
        <w:rPr>
          <w:rFonts w:ascii="Times New Roman" w:hAnsi="Times New Roman" w:cs="Times New Roman"/>
          <w:sz w:val="24"/>
          <w:szCs w:val="24"/>
        </w:rPr>
        <w:t xml:space="preserve">The mission of the Department of Veterans Affairs (VA), Office of Information &amp; Technology (OI&amp;T), </w:t>
      </w:r>
      <w:r w:rsidRPr="00745146">
        <w:rPr>
          <w:rFonts w:ascii="Times New Roman" w:hAnsi="Times New Roman" w:cs="Times New Roman"/>
          <w:iCs/>
          <w:sz w:val="24"/>
          <w:szCs w:val="24"/>
        </w:rPr>
        <w:t xml:space="preserve">Enterprise Project Management Office (EPMO) </w:t>
      </w:r>
      <w:r w:rsidRPr="00745146">
        <w:rPr>
          <w:rFonts w:ascii="Times New Roman" w:hAnsi="Times New Roman" w:cs="Times New Roman"/>
          <w:sz w:val="24"/>
          <w:szCs w:val="24"/>
        </w:rPr>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rsidR="00697082" w:rsidRPr="00745146" w:rsidRDefault="000B7C99" w:rsidP="00697082">
      <w:pPr>
        <w:rPr>
          <w:rFonts w:ascii="Times New Roman" w:hAnsi="Times New Roman" w:cs="Times New Roman"/>
          <w:sz w:val="24"/>
          <w:szCs w:val="24"/>
        </w:rPr>
      </w:pPr>
      <w:r w:rsidRPr="00745146">
        <w:rPr>
          <w:rFonts w:ascii="Times New Roman" w:hAnsi="Times New Roman" w:cs="Times New Roman"/>
          <w:sz w:val="24"/>
          <w:szCs w:val="24"/>
          <w:lang w:val="en"/>
        </w:rPr>
        <w:t xml:space="preserve">The Veterans Information System Technology Architecture (VISTA) is the single, integrated, authoritative, comprehensive, longitudinal veteran health information system of the U.S. Department of Veterans Affairs (VA). For the past thirty-five years, 131 VISTA systems have provided all clinical, financial, and administrative functions to support all clinical and administrative operations of over 1200 VA hospitals and clinics throughout the United States. </w:t>
      </w:r>
      <w:r w:rsidRPr="00745146">
        <w:rPr>
          <w:rFonts w:ascii="Times New Roman" w:hAnsi="Times New Roman" w:cs="Times New Roman"/>
          <w:sz w:val="24"/>
          <w:szCs w:val="24"/>
        </w:rPr>
        <w:t>VISTA should thus be considered the composite of an integrated electronic health record (“EHR”), and a federal health and resource management system (including billing, scheduling, and enterprise resource management,</w:t>
      </w:r>
      <w:r w:rsidR="00745146" w:rsidRPr="00745146">
        <w:rPr>
          <w:rFonts w:ascii="Times New Roman" w:hAnsi="Times New Roman" w:cs="Times New Roman"/>
          <w:sz w:val="24"/>
          <w:szCs w:val="24"/>
        </w:rPr>
        <w:t xml:space="preserve"> </w:t>
      </w:r>
      <w:r w:rsidRPr="00745146">
        <w:rPr>
          <w:rFonts w:ascii="Times New Roman" w:hAnsi="Times New Roman" w:cs="Times New Roman"/>
          <w:sz w:val="24"/>
          <w:szCs w:val="24"/>
        </w:rPr>
        <w:t xml:space="preserve">collectively “ERP”).  </w:t>
      </w:r>
      <w:r w:rsidRPr="00745146">
        <w:rPr>
          <w:rFonts w:ascii="Times New Roman" w:hAnsi="Times New Roman" w:cs="Times New Roman"/>
          <w:sz w:val="24"/>
          <w:szCs w:val="24"/>
          <w:lang w:val="en"/>
        </w:rPr>
        <w:t>Of particular note, with over three decades of continuous operation and refinement, VISTA has become highly specific to Veteran care, benefits, business processes, government compliance, and regulatory reporting</w:t>
      </w:r>
      <w:r w:rsidRPr="00745146">
        <w:rPr>
          <w:rFonts w:ascii="Times New Roman" w:hAnsi="Times New Roman" w:cs="Times New Roman"/>
          <w:sz w:val="24"/>
          <w:szCs w:val="24"/>
        </w:rPr>
        <w:t xml:space="preserve">. </w:t>
      </w:r>
    </w:p>
    <w:p w:rsidR="00C74FC1" w:rsidRPr="00745146" w:rsidRDefault="000B7C99" w:rsidP="00713861">
      <w:pPr>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VA leadership announced in June 2017 the decision to improve interoperability of the Veterans’ health record with Department of Defense by migration to a common commercial EHR. The VISTA Adaptive Maintenance project is designed to support this transformation by identifying, isolating, and modifying the EHR components of VISTA (“EHR”)  to provide forwards compatibility for this future state, while at the same time providing seamless continuity of care and services (backwards compatibility with) the current clinical functionality of VISTA.  </w:t>
      </w:r>
    </w:p>
    <w:p w:rsidR="00713861" w:rsidRPr="00745146" w:rsidRDefault="000B7C99" w:rsidP="00713861">
      <w:pPr>
        <w:rPr>
          <w:rFonts w:ascii="Times New Roman" w:hAnsi="Times New Roman" w:cs="Times New Roman"/>
          <w:sz w:val="24"/>
          <w:szCs w:val="24"/>
          <w:lang w:val="en"/>
        </w:rPr>
      </w:pPr>
      <w:r w:rsidRPr="00745146">
        <w:rPr>
          <w:rFonts w:ascii="Times New Roman" w:hAnsi="Times New Roman" w:cs="Times New Roman"/>
          <w:sz w:val="24"/>
          <w:szCs w:val="24"/>
          <w:lang w:val="en"/>
        </w:rPr>
        <w:t>The clinical component of VISTA (“VISTA/EHR”) is the Computerized Patient Care System (VISTA/CPRS).  This VISTA Adaptive Maintenance thus entails isolating specific clinical components of VISTA/CPRS from the non-clinical,</w:t>
      </w:r>
      <w:r w:rsidR="00745146" w:rsidRPr="00745146">
        <w:rPr>
          <w:rFonts w:ascii="Times New Roman" w:hAnsi="Times New Roman" w:cs="Times New Roman"/>
          <w:sz w:val="24"/>
          <w:szCs w:val="24"/>
          <w:lang w:val="en"/>
        </w:rPr>
        <w:t xml:space="preserve"> </w:t>
      </w:r>
      <w:r w:rsidRPr="00745146">
        <w:rPr>
          <w:rFonts w:ascii="Times New Roman" w:hAnsi="Times New Roman" w:cs="Times New Roman"/>
          <w:sz w:val="24"/>
          <w:szCs w:val="24"/>
          <w:lang w:val="en"/>
        </w:rPr>
        <w:t xml:space="preserve">business, financial, scheduling, resource planning, reporting (“VISTA/ERP”) and migrating these to a single, secured, centralized service.  This single service can be migrated much more easily to a new, commercial system than migrating the same functionality from each of the unique, decentralized 130 VistA systems. In order to support this mandate and transition, the VA Adaptive Maintenance project will: </w:t>
      </w:r>
    </w:p>
    <w:p w:rsidR="00713861" w:rsidRPr="00745146" w:rsidRDefault="000B7C99" w:rsidP="0088334F">
      <w:pPr>
        <w:numPr>
          <w:ilvl w:val="0"/>
          <w:numId w:val="3"/>
        </w:numPr>
        <w:tabs>
          <w:tab w:val="num" w:pos="360"/>
        </w:tabs>
        <w:spacing w:before="120"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Surface specific VISTA/CPRS clinical function and business logic, and emulate with an industry-standard, model-driven, secure service interface with no legacy Massachusetts General Hospital Utility Multi-Programming System (MUMPS) code dependencies while keeping CPRS operational (supporting both backwards and forwards compatibility).</w:t>
      </w:r>
    </w:p>
    <w:p w:rsidR="00036B2D" w:rsidRPr="00745146" w:rsidRDefault="000B7C99" w:rsidP="0088334F">
      <w:pPr>
        <w:pStyle w:val="NoSpacing"/>
        <w:numPr>
          <w:ilvl w:val="0"/>
          <w:numId w:val="3"/>
        </w:numPr>
        <w:tabs>
          <w:tab w:val="num" w:pos="360"/>
        </w:tabs>
        <w:rPr>
          <w:rFonts w:ascii="Times New Roman" w:hAnsi="Times New Roman" w:cs="Times New Roman"/>
          <w:sz w:val="24"/>
          <w:szCs w:val="24"/>
          <w:lang w:val="en"/>
        </w:rPr>
      </w:pPr>
      <w:r w:rsidRPr="00745146">
        <w:rPr>
          <w:rFonts w:ascii="Times New Roman" w:hAnsi="Times New Roman" w:cs="Times New Roman"/>
          <w:sz w:val="24"/>
          <w:szCs w:val="24"/>
          <w:lang w:val="en"/>
        </w:rPr>
        <w:t>Provide enhanced Veteran data security via (1) access control, (2) auditing, and (3) Remote Procedure Call (RPC) content encryption so that CPRS is adequately secured well beyond the level currently available in VISTA, enabling seamless, secure migration.</w:t>
      </w:r>
    </w:p>
    <w:p w:rsidR="00036B2D" w:rsidRPr="00745146" w:rsidRDefault="000B7C99" w:rsidP="0088334F">
      <w:pPr>
        <w:pStyle w:val="NoSpacing"/>
        <w:numPr>
          <w:ilvl w:val="0"/>
          <w:numId w:val="3"/>
        </w:numPr>
        <w:tabs>
          <w:tab w:val="num" w:pos="360"/>
        </w:tabs>
        <w:rPr>
          <w:rFonts w:ascii="Times New Roman" w:hAnsi="Times New Roman" w:cs="Times New Roman"/>
          <w:sz w:val="24"/>
          <w:szCs w:val="24"/>
          <w:lang w:val="en"/>
        </w:rPr>
      </w:pPr>
      <w:r w:rsidRPr="00745146">
        <w:rPr>
          <w:rFonts w:ascii="Times New Roman" w:hAnsi="Times New Roman" w:cs="Times New Roman"/>
          <w:sz w:val="24"/>
          <w:szCs w:val="24"/>
          <w:lang w:val="en"/>
        </w:rPr>
        <w:t>Address any security vulnerabilities that do not meet the enhanced security requirements.</w:t>
      </w:r>
    </w:p>
    <w:p w:rsidR="00713861" w:rsidRPr="00745146" w:rsidRDefault="000B7C99" w:rsidP="0088334F">
      <w:pPr>
        <w:numPr>
          <w:ilvl w:val="0"/>
          <w:numId w:val="3"/>
        </w:numPr>
        <w:tabs>
          <w:tab w:val="num" w:pos="360"/>
        </w:tabs>
        <w:spacing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Provide a foundation to more easily migrate to a commercial cloud-based EHR solutions enterprise wide</w:t>
      </w:r>
    </w:p>
    <w:p w:rsidR="00713861" w:rsidRPr="00745146" w:rsidRDefault="000B7C99" w:rsidP="0088334F">
      <w:pPr>
        <w:numPr>
          <w:ilvl w:val="0"/>
          <w:numId w:val="3"/>
        </w:numPr>
        <w:tabs>
          <w:tab w:val="num" w:pos="360"/>
        </w:tabs>
        <w:spacing w:before="120"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Enhance ability to implement   open-source Government Off The Shelf (GOTS), and Commercial Off The Shelf (COTS) applications enterprise wide within a cloud-based, commercial EHR environment.</w:t>
      </w:r>
    </w:p>
    <w:p w:rsidR="00713861" w:rsidRPr="00745146" w:rsidRDefault="000B7C99" w:rsidP="0088334F">
      <w:pPr>
        <w:numPr>
          <w:ilvl w:val="0"/>
          <w:numId w:val="3"/>
        </w:numPr>
        <w:tabs>
          <w:tab w:val="num" w:pos="360"/>
        </w:tabs>
        <w:spacing w:before="120"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Reduce need for site by site accommodations for enterprise wide releases of selected functionality</w:t>
      </w:r>
    </w:p>
    <w:p w:rsidR="00713861" w:rsidRPr="00745146" w:rsidRDefault="000B7C99" w:rsidP="0088334F">
      <w:pPr>
        <w:numPr>
          <w:ilvl w:val="0"/>
          <w:numId w:val="3"/>
        </w:numPr>
        <w:tabs>
          <w:tab w:val="num" w:pos="360"/>
        </w:tabs>
        <w:spacing w:before="120"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Reduce costs by reducing site specific technical support needs.</w:t>
      </w:r>
    </w:p>
    <w:p w:rsidR="00E47F5F" w:rsidRPr="00745146" w:rsidRDefault="000B7C99" w:rsidP="00697082">
      <w:pPr>
        <w:rPr>
          <w:rStyle w:val="Emphasis"/>
          <w:rFonts w:ascii="Times New Roman" w:hAnsi="Times New Roman"/>
          <w:b w:val="0"/>
          <w:i w:val="0"/>
          <w:color w:val="auto"/>
          <w:sz w:val="24"/>
          <w:szCs w:val="24"/>
        </w:rPr>
      </w:pPr>
      <w:r w:rsidRPr="00745146">
        <w:rPr>
          <w:rFonts w:ascii="Times New Roman" w:hAnsi="Times New Roman" w:cs="Times New Roman"/>
          <w:sz w:val="24"/>
          <w:szCs w:val="24"/>
          <w:lang w:val="en"/>
        </w:rPr>
        <w:t>If this project is not implemented, migration of VISTA to support newer commercial offerings, and to provide required urgent security to veterans data, will be impeded. This will adversely impact Veterans’ access to healthcare services, and congressional mandates for VA IT modernization will not be met in a timely manner.</w:t>
      </w:r>
    </w:p>
    <w:p w:rsidR="00E47F5F" w:rsidRPr="00745146" w:rsidRDefault="000B7C99" w:rsidP="0011119E">
      <w:pPr>
        <w:pStyle w:val="Heading1"/>
        <w:numPr>
          <w:ilvl w:val="0"/>
          <w:numId w:val="2"/>
        </w:numPr>
        <w:rPr>
          <w:rFonts w:ascii="Times New Roman" w:hAnsi="Times New Roman" w:cs="Times New Roman"/>
          <w:color w:val="auto"/>
          <w:sz w:val="24"/>
          <w:szCs w:val="24"/>
        </w:rPr>
      </w:pPr>
      <w:bookmarkStart w:id="4" w:name="_Toc256000002"/>
      <w:bookmarkStart w:id="5" w:name="_Ref252976827"/>
      <w:bookmarkStart w:id="6" w:name="_Ref252976836"/>
      <w:bookmarkStart w:id="7" w:name="_Toc497115117"/>
      <w:r w:rsidRPr="00745146">
        <w:rPr>
          <w:rFonts w:ascii="Times New Roman" w:hAnsi="Times New Roman" w:cs="Times New Roman"/>
          <w:color w:val="auto"/>
          <w:sz w:val="24"/>
          <w:szCs w:val="24"/>
        </w:rPr>
        <w:t>APPLICABLE DOCUMENTS</w:t>
      </w:r>
      <w:bookmarkEnd w:id="4"/>
      <w:bookmarkEnd w:id="5"/>
      <w:bookmarkEnd w:id="6"/>
      <w:bookmarkEnd w:id="7"/>
    </w:p>
    <w:p w:rsidR="00031BB7" w:rsidRPr="00745146" w:rsidRDefault="000B7C99" w:rsidP="00DF6EAB">
      <w:pPr>
        <w:pStyle w:val="NoSpacing"/>
        <w:rPr>
          <w:rStyle w:val="Emphasis"/>
          <w:rFonts w:ascii="Times New Roman" w:hAnsi="Times New Roman"/>
          <w:b w:val="0"/>
          <w:i w:val="0"/>
          <w:color w:val="auto"/>
          <w:sz w:val="24"/>
          <w:szCs w:val="24"/>
        </w:rPr>
      </w:pPr>
      <w:r w:rsidRPr="00745146">
        <w:rPr>
          <w:rFonts w:ascii="Times New Roman" w:hAnsi="Times New Roman" w:cs="Times New Roman"/>
          <w:sz w:val="24"/>
          <w:szCs w:val="24"/>
        </w:rPr>
        <w:t>The Contractor shall comply with the following documents, in addition to the documents in Paragraph 2.0 in the T4NG Basic PWS, in the performance of this effort</w:t>
      </w:r>
      <w:r w:rsidRPr="00745146">
        <w:rPr>
          <w:rStyle w:val="Emphasis"/>
          <w:rFonts w:ascii="Times New Roman" w:hAnsi="Times New Roman"/>
          <w:b w:val="0"/>
          <w:i w:val="0"/>
          <w:color w:val="auto"/>
          <w:sz w:val="24"/>
          <w:szCs w:val="24"/>
        </w:rPr>
        <w:t>:</w:t>
      </w:r>
      <w:bookmarkStart w:id="8" w:name="_Toc251331939"/>
      <w:bookmarkStart w:id="9" w:name="_Ref252782643"/>
      <w:bookmarkStart w:id="10" w:name="_Ref252782644"/>
      <w:bookmarkStart w:id="11" w:name="_Ref252782689"/>
      <w:bookmarkStart w:id="12" w:name="_Toc6902885"/>
    </w:p>
    <w:p w:rsidR="005132A9" w:rsidRPr="00745146" w:rsidRDefault="008334B3" w:rsidP="005132A9">
      <w:pPr>
        <w:rPr>
          <w:rFonts w:ascii="Times New Roman" w:hAnsi="Times New Roman" w:cs="Times New Roman"/>
          <w:sz w:val="24"/>
          <w:szCs w:val="24"/>
        </w:rPr>
      </w:pPr>
    </w:p>
    <w:p w:rsidR="005132A9" w:rsidRPr="00745146" w:rsidRDefault="000B7C99" w:rsidP="00C61064">
      <w:pPr>
        <w:numPr>
          <w:ilvl w:val="0"/>
          <w:numId w:val="4"/>
        </w:numPr>
        <w:spacing w:before="120" w:after="60"/>
        <w:ind w:left="720"/>
        <w:contextualSpacing/>
        <w:rPr>
          <w:rFonts w:ascii="Times New Roman" w:hAnsi="Times New Roman" w:cs="Times New Roman"/>
          <w:sz w:val="24"/>
          <w:szCs w:val="24"/>
        </w:rPr>
      </w:pPr>
      <w:r w:rsidRPr="00745146">
        <w:rPr>
          <w:rFonts w:ascii="Times New Roman" w:hAnsi="Times New Roman" w:cs="Times New Roman"/>
          <w:sz w:val="24"/>
          <w:szCs w:val="24"/>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rsidR="005132A9" w:rsidRPr="00745146" w:rsidRDefault="000B7C99" w:rsidP="00C61064">
      <w:pPr>
        <w:numPr>
          <w:ilvl w:val="0"/>
          <w:numId w:val="4"/>
        </w:numPr>
        <w:spacing w:before="120" w:after="60"/>
        <w:ind w:left="720"/>
        <w:contextualSpacing/>
        <w:rPr>
          <w:rFonts w:ascii="Times New Roman" w:hAnsi="Times New Roman" w:cs="Times New Roman"/>
          <w:sz w:val="24"/>
          <w:szCs w:val="24"/>
        </w:rPr>
      </w:pPr>
      <w:r w:rsidRPr="00745146">
        <w:rPr>
          <w:rFonts w:ascii="Times New Roman" w:hAnsi="Times New Roman" w:cs="Times New Roman"/>
          <w:sz w:val="24"/>
          <w:szCs w:val="24"/>
        </w:rPr>
        <w:t>VA Directive 6066, “Protected Health Information (PHI) And Business Associate Agreements Management”, September 2, 2014</w:t>
      </w:r>
    </w:p>
    <w:p w:rsidR="00E47F5F" w:rsidRPr="00745146" w:rsidRDefault="000B7C99" w:rsidP="005132A9">
      <w:pPr>
        <w:pStyle w:val="Heading1"/>
        <w:numPr>
          <w:ilvl w:val="0"/>
          <w:numId w:val="2"/>
        </w:numPr>
        <w:rPr>
          <w:rFonts w:ascii="Times New Roman" w:hAnsi="Times New Roman" w:cs="Times New Roman"/>
          <w:color w:val="auto"/>
          <w:sz w:val="24"/>
          <w:szCs w:val="24"/>
        </w:rPr>
      </w:pPr>
      <w:bookmarkStart w:id="13" w:name="_Toc256000003"/>
      <w:bookmarkStart w:id="14" w:name="_Toc497115118"/>
      <w:r w:rsidRPr="00745146">
        <w:rPr>
          <w:rFonts w:ascii="Times New Roman" w:hAnsi="Times New Roman" w:cs="Times New Roman"/>
          <w:color w:val="auto"/>
          <w:sz w:val="24"/>
          <w:szCs w:val="24"/>
        </w:rPr>
        <w:t>SCOPE OF WORK</w:t>
      </w:r>
      <w:bookmarkEnd w:id="8"/>
      <w:bookmarkEnd w:id="9"/>
      <w:bookmarkEnd w:id="10"/>
      <w:bookmarkEnd w:id="11"/>
      <w:bookmarkEnd w:id="13"/>
      <w:bookmarkEnd w:id="14"/>
    </w:p>
    <w:p w:rsidR="006643A8" w:rsidRPr="00745146" w:rsidRDefault="000B7C99" w:rsidP="006643A8">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  The Contractor shall support Project Management, Application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rsidR="006643A8" w:rsidRPr="00745146" w:rsidRDefault="008334B3" w:rsidP="006643A8">
      <w:pPr>
        <w:pStyle w:val="NoSpacing"/>
        <w:rPr>
          <w:rStyle w:val="Emphasis"/>
          <w:rFonts w:ascii="Times New Roman" w:hAnsi="Times New Roman"/>
          <w:b w:val="0"/>
          <w:i w:val="0"/>
          <w:caps/>
          <w:color w:val="auto"/>
          <w:sz w:val="24"/>
          <w:szCs w:val="24"/>
        </w:rPr>
      </w:pPr>
    </w:p>
    <w:p w:rsidR="00E47F5F" w:rsidRPr="00745146" w:rsidRDefault="000B7C99" w:rsidP="006643A8">
      <w:pPr>
        <w:pStyle w:val="NoSpacing"/>
        <w:rPr>
          <w:rStyle w:val="Emphasis"/>
          <w:rFonts w:ascii="Times New Roman" w:hAnsi="Times New Roman"/>
          <w:b w:val="0"/>
          <w:i w:val="0"/>
          <w:caps/>
          <w:color w:val="auto"/>
          <w:sz w:val="24"/>
          <w:szCs w:val="24"/>
        </w:rPr>
      </w:pPr>
      <w:r w:rsidRPr="00745146">
        <w:rPr>
          <w:rFonts w:ascii="Times New Roman" w:hAnsi="Times New Roman" w:cs="Times New Roman"/>
          <w:sz w:val="24"/>
          <w:szCs w:val="24"/>
        </w:rPr>
        <w:t>The Contractor shall follow an Agile Methodology and follow the Veteran focused Integration Process (VIP) established by OI&amp;T EPMO. The Contractor shall comply with any applicable VA/VHA or other Government mandates, as necessary.</w:t>
      </w:r>
    </w:p>
    <w:p w:rsidR="00082667" w:rsidRPr="00745146" w:rsidRDefault="008334B3" w:rsidP="000C2F41">
      <w:pPr>
        <w:pStyle w:val="NoSpacing"/>
        <w:rPr>
          <w:rStyle w:val="Emphasis"/>
          <w:rFonts w:ascii="Times New Roman" w:hAnsi="Times New Roman"/>
          <w:b w:val="0"/>
          <w:i w:val="0"/>
          <w:color w:val="auto"/>
          <w:sz w:val="24"/>
          <w:szCs w:val="24"/>
        </w:rPr>
      </w:pPr>
    </w:p>
    <w:p w:rsidR="00082667" w:rsidRPr="00745146" w:rsidRDefault="000B7C99" w:rsidP="00235BF7">
      <w:pPr>
        <w:pStyle w:val="Heading2"/>
        <w:numPr>
          <w:ilvl w:val="1"/>
          <w:numId w:val="2"/>
        </w:numPr>
        <w:rPr>
          <w:rStyle w:val="Emphasis"/>
          <w:rFonts w:ascii="Times New Roman" w:hAnsi="Times New Roman"/>
          <w:b/>
          <w:i w:val="0"/>
          <w:color w:val="auto"/>
          <w:sz w:val="24"/>
          <w:szCs w:val="24"/>
        </w:rPr>
      </w:pPr>
      <w:bookmarkStart w:id="15" w:name="_Toc256000004"/>
      <w:bookmarkStart w:id="16" w:name="_Toc300062767"/>
      <w:bookmarkStart w:id="17" w:name="_Toc497115119"/>
      <w:r w:rsidRPr="00745146">
        <w:rPr>
          <w:rStyle w:val="Emphasis"/>
          <w:rFonts w:ascii="Times New Roman" w:hAnsi="Times New Roman"/>
          <w:b/>
          <w:i w:val="0"/>
          <w:color w:val="auto"/>
          <w:sz w:val="24"/>
          <w:szCs w:val="24"/>
        </w:rPr>
        <w:t>APPLICABILITY</w:t>
      </w:r>
      <w:bookmarkEnd w:id="15"/>
      <w:bookmarkEnd w:id="16"/>
      <w:bookmarkEnd w:id="17"/>
    </w:p>
    <w:p w:rsidR="00BB51F7" w:rsidRPr="00745146" w:rsidRDefault="000B7C99" w:rsidP="00BB51F7">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This Task Order (TO) effort PWS is within the following T4NG Basic PWS scope of paragraphs </w:t>
      </w:r>
    </w:p>
    <w:p w:rsidR="00BB51F7" w:rsidRPr="00745146" w:rsidRDefault="008334B3" w:rsidP="00577F8F">
      <w:pPr>
        <w:pStyle w:val="NoSpacing"/>
        <w:rPr>
          <w:rFonts w:ascii="Times New Roman" w:hAnsi="Times New Roman" w:cs="Times New Roman"/>
          <w:sz w:val="24"/>
          <w:szCs w:val="24"/>
        </w:rPr>
      </w:pPr>
    </w:p>
    <w:p w:rsidR="00BB51F7" w:rsidRPr="00745146" w:rsidRDefault="000B7C99" w:rsidP="009F788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 xml:space="preserve">4.1.6 Program Management Support </w:t>
      </w:r>
    </w:p>
    <w:p w:rsidR="00577F8F" w:rsidRPr="00745146" w:rsidRDefault="000B7C99" w:rsidP="009F788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 xml:space="preserve">4.2.1 Design and Development </w:t>
      </w:r>
    </w:p>
    <w:p w:rsidR="00577F8F" w:rsidRPr="00745146" w:rsidRDefault="000B7C99" w:rsidP="009F788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 xml:space="preserve">4.2.4 Enterprise Application/Services </w:t>
      </w:r>
    </w:p>
    <w:p w:rsidR="00577F8F" w:rsidRPr="00745146" w:rsidRDefault="000B7C99" w:rsidP="009F788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 xml:space="preserve">4.2.9 System/Software Integration </w:t>
      </w:r>
    </w:p>
    <w:p w:rsidR="00577F8F" w:rsidRPr="00745146" w:rsidRDefault="000B7C99" w:rsidP="009F788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 xml:space="preserve">4.2.12 Engineering and Technical Documentation </w:t>
      </w:r>
    </w:p>
    <w:p w:rsidR="00577F8F" w:rsidRPr="00745146" w:rsidRDefault="000B7C99" w:rsidP="009F788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4.4 Test &amp; Evaluation (T&amp;E)</w:t>
      </w:r>
    </w:p>
    <w:p w:rsidR="00EA2C55" w:rsidRPr="00745146" w:rsidRDefault="000B7C99" w:rsidP="009F788B">
      <w:pPr>
        <w:pStyle w:val="NoSpacing"/>
        <w:ind w:left="720"/>
        <w:rPr>
          <w:sz w:val="24"/>
          <w:szCs w:val="24"/>
        </w:rPr>
      </w:pPr>
      <w:r w:rsidRPr="00745146">
        <w:rPr>
          <w:sz w:val="24"/>
          <w:szCs w:val="24"/>
        </w:rPr>
        <w:t>4.8 Operations and Maintenance (O&amp;M)</w:t>
      </w:r>
    </w:p>
    <w:p w:rsidR="00082667" w:rsidRPr="00745146" w:rsidRDefault="000B7C99" w:rsidP="009F788B">
      <w:pPr>
        <w:pStyle w:val="NoSpacing"/>
        <w:ind w:left="720"/>
        <w:rPr>
          <w:sz w:val="24"/>
          <w:szCs w:val="24"/>
        </w:rPr>
      </w:pPr>
      <w:r w:rsidRPr="00745146">
        <w:rPr>
          <w:sz w:val="24"/>
          <w:szCs w:val="24"/>
        </w:rPr>
        <w:t xml:space="preserve">4.9.1 Information Assurance (IA) </w:t>
      </w:r>
    </w:p>
    <w:p w:rsidR="00082667" w:rsidRPr="00745146" w:rsidRDefault="008334B3" w:rsidP="000C2F41">
      <w:pPr>
        <w:pStyle w:val="NoSpacing"/>
        <w:rPr>
          <w:sz w:val="24"/>
          <w:szCs w:val="24"/>
        </w:rPr>
      </w:pPr>
    </w:p>
    <w:p w:rsidR="00082667" w:rsidRPr="00745146" w:rsidRDefault="000B7C99" w:rsidP="00082667">
      <w:pPr>
        <w:pStyle w:val="Heading2"/>
        <w:numPr>
          <w:ilvl w:val="1"/>
          <w:numId w:val="2"/>
        </w:numPr>
        <w:rPr>
          <w:rFonts w:ascii="Times New Roman" w:hAnsi="Times New Roman" w:cs="Times New Roman"/>
          <w:color w:val="auto"/>
          <w:sz w:val="24"/>
          <w:szCs w:val="24"/>
        </w:rPr>
      </w:pPr>
      <w:bookmarkStart w:id="18" w:name="_Toc256000005"/>
      <w:bookmarkStart w:id="19" w:name="_Toc300062768"/>
      <w:bookmarkStart w:id="20" w:name="_Toc497115120"/>
      <w:r w:rsidRPr="00745146">
        <w:rPr>
          <w:rFonts w:ascii="Times New Roman" w:hAnsi="Times New Roman" w:cs="Times New Roman"/>
          <w:color w:val="auto"/>
          <w:sz w:val="24"/>
          <w:szCs w:val="24"/>
        </w:rPr>
        <w:t>ORDER TYPE</w:t>
      </w:r>
      <w:bookmarkEnd w:id="18"/>
      <w:bookmarkEnd w:id="19"/>
      <w:bookmarkEnd w:id="20"/>
    </w:p>
    <w:p w:rsidR="00082667"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effort shall be proposed on a Firm Fixed Price (FFP) basis.</w:t>
      </w:r>
    </w:p>
    <w:p w:rsidR="00082667" w:rsidRPr="00745146" w:rsidRDefault="008334B3" w:rsidP="000C2F41">
      <w:pPr>
        <w:pStyle w:val="NoSpacing"/>
        <w:rPr>
          <w:rStyle w:val="Emphasis"/>
          <w:rFonts w:ascii="Times New Roman" w:hAnsi="Times New Roman"/>
          <w:b w:val="0"/>
          <w:i w:val="0"/>
          <w:color w:val="auto"/>
          <w:sz w:val="24"/>
          <w:szCs w:val="24"/>
        </w:rPr>
      </w:pPr>
    </w:p>
    <w:p w:rsidR="00E47F5F" w:rsidRPr="00745146" w:rsidRDefault="000B7C99" w:rsidP="0011119E">
      <w:pPr>
        <w:pStyle w:val="Heading1"/>
        <w:numPr>
          <w:ilvl w:val="0"/>
          <w:numId w:val="2"/>
        </w:numPr>
        <w:rPr>
          <w:rFonts w:ascii="Times New Roman" w:hAnsi="Times New Roman" w:cs="Times New Roman"/>
          <w:color w:val="auto"/>
          <w:sz w:val="24"/>
          <w:szCs w:val="24"/>
        </w:rPr>
      </w:pPr>
      <w:bookmarkStart w:id="21" w:name="_Toc256000006"/>
      <w:bookmarkStart w:id="22" w:name="_Toc497115121"/>
      <w:bookmarkStart w:id="23" w:name="_Toc251331940"/>
      <w:bookmarkStart w:id="24" w:name="_Ref252782779"/>
      <w:bookmarkStart w:id="25" w:name="_Ref252782791"/>
      <w:r w:rsidRPr="00745146">
        <w:rPr>
          <w:rFonts w:ascii="Times New Roman" w:hAnsi="Times New Roman" w:cs="Times New Roman"/>
          <w:color w:val="auto"/>
          <w:sz w:val="24"/>
          <w:szCs w:val="24"/>
        </w:rPr>
        <w:t>PERFORMANCE DETAILS</w:t>
      </w:r>
      <w:bookmarkEnd w:id="21"/>
      <w:bookmarkEnd w:id="22"/>
    </w:p>
    <w:p w:rsidR="00E47F5F" w:rsidRPr="00745146" w:rsidRDefault="000B7C99" w:rsidP="00B7462B">
      <w:pPr>
        <w:pStyle w:val="Heading2"/>
        <w:numPr>
          <w:ilvl w:val="1"/>
          <w:numId w:val="2"/>
        </w:numPr>
        <w:rPr>
          <w:rFonts w:ascii="Times New Roman" w:hAnsi="Times New Roman" w:cs="Times New Roman"/>
          <w:color w:val="auto"/>
          <w:sz w:val="24"/>
          <w:szCs w:val="24"/>
        </w:rPr>
      </w:pPr>
      <w:bookmarkStart w:id="26" w:name="_Toc256000007"/>
      <w:bookmarkStart w:id="27" w:name="_Ref252977053"/>
      <w:bookmarkStart w:id="28" w:name="_Toc497115122"/>
      <w:r w:rsidRPr="00745146">
        <w:rPr>
          <w:rFonts w:ascii="Times New Roman" w:hAnsi="Times New Roman" w:cs="Times New Roman"/>
          <w:color w:val="auto"/>
          <w:sz w:val="24"/>
          <w:szCs w:val="24"/>
        </w:rPr>
        <w:t>PERFORMANCE PERIOD</w:t>
      </w:r>
      <w:bookmarkEnd w:id="23"/>
      <w:bookmarkEnd w:id="24"/>
      <w:bookmarkEnd w:id="25"/>
      <w:bookmarkEnd w:id="26"/>
      <w:bookmarkEnd w:id="27"/>
      <w:bookmarkEnd w:id="28"/>
    </w:p>
    <w:p w:rsidR="00663BA0" w:rsidRPr="00745146" w:rsidRDefault="000B7C99" w:rsidP="00663BA0">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Period of Performance (PoP) shall be 12 months from date of award, with one 12-month option period and one two-month optional task.  The overall Task Order period of performance shall not exceed 26 months. </w:t>
      </w:r>
    </w:p>
    <w:p w:rsidR="00663BA0" w:rsidRPr="00745146" w:rsidRDefault="008334B3" w:rsidP="00663BA0">
      <w:pPr>
        <w:rPr>
          <w:rFonts w:ascii="Times New Roman" w:hAnsi="Times New Roman" w:cs="Times New Roman"/>
          <w:i/>
          <w:sz w:val="24"/>
          <w:szCs w:val="24"/>
        </w:rPr>
      </w:pPr>
    </w:p>
    <w:p w:rsidR="00E47F5F" w:rsidRPr="00745146" w:rsidRDefault="000B7C99" w:rsidP="0075504C">
      <w:pPr>
        <w:pStyle w:val="Heading2"/>
        <w:numPr>
          <w:ilvl w:val="1"/>
          <w:numId w:val="2"/>
        </w:numPr>
        <w:rPr>
          <w:rFonts w:ascii="Times New Roman" w:hAnsi="Times New Roman" w:cs="Times New Roman"/>
          <w:color w:val="auto"/>
          <w:sz w:val="24"/>
          <w:szCs w:val="24"/>
        </w:rPr>
      </w:pPr>
      <w:bookmarkStart w:id="29" w:name="_Toc256000008"/>
      <w:bookmarkStart w:id="30" w:name="_Toc251331941"/>
      <w:bookmarkStart w:id="31" w:name="_Ref252782809"/>
      <w:bookmarkStart w:id="32" w:name="_Ref252782820"/>
      <w:bookmarkStart w:id="33" w:name="_Toc497115123"/>
      <w:r w:rsidRPr="00745146">
        <w:rPr>
          <w:rFonts w:ascii="Times New Roman" w:hAnsi="Times New Roman" w:cs="Times New Roman"/>
          <w:color w:val="auto"/>
          <w:sz w:val="24"/>
          <w:szCs w:val="24"/>
        </w:rPr>
        <w:t>PLACE OF PERFORMANCE</w:t>
      </w:r>
      <w:bookmarkEnd w:id="29"/>
      <w:bookmarkEnd w:id="30"/>
      <w:bookmarkEnd w:id="31"/>
      <w:bookmarkEnd w:id="32"/>
      <w:bookmarkEnd w:id="33"/>
    </w:p>
    <w:p w:rsidR="00304988" w:rsidRPr="00745146" w:rsidRDefault="000B7C99" w:rsidP="000C2F41">
      <w:pPr>
        <w:pStyle w:val="NoSpacing"/>
        <w:rPr>
          <w:rStyle w:val="Emphasis"/>
          <w:rFonts w:ascii="Times New Roman" w:hAnsi="Times New Roman"/>
          <w:b w:val="0"/>
          <w:color w:val="auto"/>
          <w:sz w:val="24"/>
          <w:szCs w:val="24"/>
        </w:rPr>
      </w:pPr>
      <w:bookmarkStart w:id="34" w:name="_Toc251331942"/>
      <w:bookmarkStart w:id="35" w:name="_Ref252782839"/>
      <w:bookmarkStart w:id="36" w:name="_Ref252782849"/>
      <w:r w:rsidRPr="00745146">
        <w:rPr>
          <w:rStyle w:val="Emphasis"/>
          <w:rFonts w:ascii="Times New Roman" w:hAnsi="Times New Roman"/>
          <w:b w:val="0"/>
          <w:i w:val="0"/>
          <w:color w:val="auto"/>
          <w:sz w:val="24"/>
          <w:szCs w:val="24"/>
        </w:rPr>
        <w:t>Efforts under this TO shall be performed at Contractor facilities.  The Contractor shall identify the Contractor’s place of performance in their Task Execution Plan submission</w:t>
      </w:r>
      <w:r w:rsidRPr="00745146">
        <w:rPr>
          <w:rStyle w:val="Emphasis"/>
          <w:rFonts w:ascii="Times New Roman" w:hAnsi="Times New Roman"/>
          <w:b w:val="0"/>
          <w:color w:val="auto"/>
          <w:sz w:val="24"/>
          <w:szCs w:val="24"/>
        </w:rPr>
        <w:t>.</w:t>
      </w:r>
    </w:p>
    <w:p w:rsidR="00304988" w:rsidRPr="00745146" w:rsidRDefault="008334B3" w:rsidP="000C2F41">
      <w:pPr>
        <w:pStyle w:val="NoSpacing"/>
        <w:rPr>
          <w:rStyle w:val="Emphasis"/>
          <w:rFonts w:ascii="Times New Roman" w:hAnsi="Times New Roman"/>
          <w:b w:val="0"/>
          <w:color w:val="auto"/>
          <w:sz w:val="24"/>
          <w:szCs w:val="24"/>
        </w:rPr>
      </w:pPr>
    </w:p>
    <w:p w:rsidR="00E47F5F" w:rsidRPr="00745146" w:rsidRDefault="000B7C99" w:rsidP="0075504C">
      <w:pPr>
        <w:pStyle w:val="Heading2"/>
        <w:numPr>
          <w:ilvl w:val="1"/>
          <w:numId w:val="2"/>
        </w:numPr>
        <w:rPr>
          <w:rFonts w:ascii="Times New Roman" w:hAnsi="Times New Roman" w:cs="Times New Roman"/>
          <w:color w:val="auto"/>
          <w:sz w:val="24"/>
          <w:szCs w:val="24"/>
        </w:rPr>
      </w:pPr>
      <w:bookmarkStart w:id="37" w:name="_Toc256000009"/>
      <w:bookmarkStart w:id="38" w:name="_Toc497115124"/>
      <w:r w:rsidRPr="00745146">
        <w:rPr>
          <w:rFonts w:ascii="Times New Roman" w:hAnsi="Times New Roman" w:cs="Times New Roman"/>
          <w:color w:val="auto"/>
          <w:sz w:val="24"/>
          <w:szCs w:val="24"/>
        </w:rPr>
        <w:t>TRAVEL</w:t>
      </w:r>
      <w:bookmarkEnd w:id="34"/>
      <w:bookmarkEnd w:id="35"/>
      <w:bookmarkEnd w:id="36"/>
      <w:r w:rsidRPr="00745146">
        <w:rPr>
          <w:rFonts w:ascii="Times New Roman" w:hAnsi="Times New Roman" w:cs="Times New Roman"/>
          <w:color w:val="auto"/>
          <w:sz w:val="24"/>
          <w:szCs w:val="24"/>
        </w:rPr>
        <w:t xml:space="preserve"> OR SPECIAL REQUIREMENTS</w:t>
      </w:r>
      <w:bookmarkEnd w:id="37"/>
      <w:bookmarkEnd w:id="38"/>
    </w:p>
    <w:p w:rsidR="00A65C84"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Government anticipates travel to perform the tasks associated with the effort, as well as to attend program-related meetings or conferences throughout the PoP.  Include all estimated travel costs in your firm-fixed price line items. These costs will not be directly reimbursed by the Government.</w:t>
      </w:r>
    </w:p>
    <w:p w:rsidR="00A65C84" w:rsidRPr="00745146" w:rsidRDefault="008334B3" w:rsidP="000C2F41">
      <w:pPr>
        <w:pStyle w:val="NoSpacing"/>
        <w:rPr>
          <w:rFonts w:ascii="Times New Roman" w:hAnsi="Times New Roman" w:cs="Times New Roman"/>
          <w:sz w:val="24"/>
          <w:szCs w:val="24"/>
        </w:rPr>
      </w:pPr>
    </w:p>
    <w:p w:rsidR="00A65C84"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total estimated number of trips in support of the program related meetings for this effort is four trips per period of performance (eight trips overall) with two contractors traveling per trip. Anticipated location includes the following, estimated at for four days in duration:</w:t>
      </w:r>
    </w:p>
    <w:p w:rsidR="00CE7438" w:rsidRPr="00745146" w:rsidRDefault="000B7C99" w:rsidP="0088334F">
      <w:pPr>
        <w:pStyle w:val="ListParagraph"/>
        <w:numPr>
          <w:ilvl w:val="0"/>
          <w:numId w:val="5"/>
        </w:numPr>
        <w:spacing w:after="240"/>
        <w:ind w:left="1080"/>
        <w:contextualSpacing w:val="0"/>
        <w:rPr>
          <w:rFonts w:ascii="Times New Roman" w:hAnsi="Times New Roman" w:cs="Times New Roman"/>
          <w:sz w:val="24"/>
          <w:szCs w:val="24"/>
        </w:rPr>
      </w:pPr>
      <w:r w:rsidRPr="00745146">
        <w:rPr>
          <w:rFonts w:ascii="Times New Roman" w:hAnsi="Times New Roman" w:cs="Times New Roman"/>
          <w:sz w:val="24"/>
          <w:szCs w:val="24"/>
        </w:rPr>
        <w:t>Washington, DC</w:t>
      </w:r>
    </w:p>
    <w:p w:rsidR="00304988" w:rsidRPr="00745146" w:rsidRDefault="000B7C99" w:rsidP="00304988">
      <w:pPr>
        <w:pStyle w:val="Heading2"/>
        <w:numPr>
          <w:ilvl w:val="1"/>
          <w:numId w:val="2"/>
        </w:numPr>
        <w:rPr>
          <w:rFonts w:ascii="Times New Roman" w:hAnsi="Times New Roman" w:cs="Times New Roman"/>
          <w:color w:val="auto"/>
          <w:sz w:val="24"/>
          <w:szCs w:val="24"/>
        </w:rPr>
      </w:pPr>
      <w:bookmarkStart w:id="39" w:name="_Toc256000010"/>
      <w:bookmarkStart w:id="40" w:name="_Toc300062773"/>
      <w:bookmarkStart w:id="41" w:name="_Toc497115125"/>
      <w:r w:rsidRPr="00745146">
        <w:rPr>
          <w:rFonts w:ascii="Times New Roman" w:hAnsi="Times New Roman" w:cs="Times New Roman"/>
          <w:color w:val="auto"/>
          <w:sz w:val="24"/>
          <w:szCs w:val="24"/>
        </w:rPr>
        <w:t>CONTRACT MANAGEMENT</w:t>
      </w:r>
      <w:bookmarkEnd w:id="39"/>
      <w:bookmarkEnd w:id="40"/>
      <w:bookmarkEnd w:id="41"/>
    </w:p>
    <w:p w:rsidR="00304988"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All requirements of Sections 7.0 and 8.0 of the T4NG Basic PWS apply to this effort.  This TO shall be addressed in the Contractor’s Progress, Status and Management Report as set forth in the T4NG Basic contract.</w:t>
      </w:r>
    </w:p>
    <w:p w:rsidR="00304988" w:rsidRPr="00745146" w:rsidRDefault="000B7C99" w:rsidP="00304988">
      <w:pPr>
        <w:pStyle w:val="Heading2"/>
        <w:numPr>
          <w:ilvl w:val="1"/>
          <w:numId w:val="2"/>
        </w:numPr>
        <w:rPr>
          <w:rFonts w:ascii="Times New Roman" w:hAnsi="Times New Roman" w:cs="Times New Roman"/>
          <w:color w:val="auto"/>
          <w:sz w:val="24"/>
          <w:szCs w:val="24"/>
        </w:rPr>
      </w:pPr>
      <w:bookmarkStart w:id="42" w:name="_Toc256000011"/>
      <w:bookmarkStart w:id="43" w:name="_Toc300062774"/>
      <w:bookmarkStart w:id="44" w:name="_Toc497115126"/>
      <w:r w:rsidRPr="00745146">
        <w:rPr>
          <w:rFonts w:ascii="Times New Roman" w:hAnsi="Times New Roman" w:cs="Times New Roman"/>
          <w:color w:val="auto"/>
          <w:sz w:val="24"/>
          <w:szCs w:val="24"/>
        </w:rPr>
        <w:t>GOVERNMENT FURNISHED PROPERTY</w:t>
      </w:r>
      <w:bookmarkEnd w:id="42"/>
      <w:bookmarkEnd w:id="43"/>
      <w:bookmarkEnd w:id="44"/>
    </w:p>
    <w:p w:rsidR="00F0289D" w:rsidRPr="00745146" w:rsidRDefault="008334B3" w:rsidP="00F0289D">
      <w:pPr>
        <w:rPr>
          <w:rFonts w:ascii="Times New Roman" w:hAnsi="Times New Roman" w:cs="Times New Roman"/>
          <w:i/>
          <w:iCs/>
          <w:sz w:val="24"/>
          <w:szCs w:val="24"/>
        </w:rPr>
      </w:pPr>
    </w:p>
    <w:p w:rsidR="00F0289D" w:rsidRPr="00745146" w:rsidRDefault="000B7C99" w:rsidP="00E67345">
      <w:pPr>
        <w:pStyle w:val="NoSpacing"/>
        <w:rPr>
          <w:rStyle w:val="Emphasis"/>
          <w:rFonts w:ascii="Times New Roman" w:hAnsi="Times New Roman"/>
          <w:b w:val="0"/>
          <w:i w:val="0"/>
          <w:iCs w:val="0"/>
          <w:color w:val="auto"/>
          <w:sz w:val="24"/>
          <w:szCs w:val="24"/>
        </w:rPr>
      </w:pPr>
      <w:r w:rsidRPr="00745146">
        <w:rPr>
          <w:rFonts w:ascii="Times New Roman" w:hAnsi="Times New Roman" w:cs="Times New Roman"/>
          <w:iCs/>
          <w:sz w:val="24"/>
          <w:szCs w:val="24"/>
        </w:rPr>
        <w:t xml:space="preserve">VA shall provide metadata from production clones for testing and </w:t>
      </w:r>
      <w:r w:rsidRPr="00745146">
        <w:rPr>
          <w:rFonts w:ascii="Times New Roman" w:hAnsi="Times New Roman" w:cs="Times New Roman"/>
          <w:sz w:val="24"/>
          <w:szCs w:val="24"/>
          <w:lang w:val="en"/>
        </w:rPr>
        <w:t>Github repository.</w:t>
      </w:r>
      <w:r w:rsidRPr="00745146">
        <w:rPr>
          <w:rFonts w:ascii="Times New Roman" w:hAnsi="Times New Roman" w:cs="Times New Roman"/>
          <w:iCs/>
          <w:sz w:val="24"/>
          <w:szCs w:val="24"/>
        </w:rPr>
        <w:t xml:space="preserve"> </w:t>
      </w:r>
    </w:p>
    <w:p w:rsidR="00304988" w:rsidRPr="00745146" w:rsidRDefault="000B7C99" w:rsidP="00304988">
      <w:pPr>
        <w:pStyle w:val="Heading2"/>
        <w:numPr>
          <w:ilvl w:val="1"/>
          <w:numId w:val="2"/>
        </w:numPr>
        <w:rPr>
          <w:rFonts w:ascii="Times New Roman" w:hAnsi="Times New Roman" w:cs="Times New Roman"/>
          <w:color w:val="auto"/>
          <w:sz w:val="24"/>
          <w:szCs w:val="24"/>
        </w:rPr>
      </w:pPr>
      <w:bookmarkStart w:id="45" w:name="_Toc300062775"/>
      <w:bookmarkStart w:id="46" w:name="_Toc256000012"/>
      <w:bookmarkStart w:id="47" w:name="_Toc497115127"/>
      <w:r w:rsidRPr="00745146">
        <w:rPr>
          <w:rFonts w:ascii="Times New Roman" w:hAnsi="Times New Roman" w:cs="Times New Roman"/>
          <w:color w:val="auto"/>
          <w:sz w:val="24"/>
          <w:szCs w:val="24"/>
        </w:rPr>
        <w:t>SECURITY</w:t>
      </w:r>
      <w:bookmarkEnd w:id="45"/>
      <w:r w:rsidRPr="00745146">
        <w:rPr>
          <w:rFonts w:ascii="Times New Roman" w:hAnsi="Times New Roman" w:cs="Times New Roman"/>
          <w:color w:val="auto"/>
          <w:sz w:val="24"/>
          <w:szCs w:val="24"/>
        </w:rPr>
        <w:t xml:space="preserve"> AND PRIVACY</w:t>
      </w:r>
      <w:bookmarkEnd w:id="46"/>
      <w:bookmarkEnd w:id="47"/>
    </w:p>
    <w:p w:rsidR="00DF6EAB" w:rsidRPr="00745146" w:rsidRDefault="000B7C99" w:rsidP="00741939">
      <w:pPr>
        <w:rPr>
          <w:rStyle w:val="Emphasis"/>
          <w:rFonts w:ascii="Times New Roman" w:hAnsi="Times New Roman"/>
          <w:b w:val="0"/>
          <w:i w:val="0"/>
          <w:color w:val="auto"/>
          <w:sz w:val="24"/>
          <w:szCs w:val="24"/>
        </w:rPr>
      </w:pPr>
      <w:r w:rsidRPr="00745146">
        <w:rPr>
          <w:rStyle w:val="Emphasis"/>
          <w:rFonts w:ascii="Times New Roman" w:hAnsi="Times New Roman"/>
          <w:b w:val="0"/>
          <w:i w:val="0"/>
          <w:color w:val="auto"/>
          <w:sz w:val="24"/>
          <w:szCs w:val="24"/>
        </w:rPr>
        <w:t>All requirements in Section 6.0 of the T4NG Basic PWS apply to this effort.  Specific TO requirements relating to Addendum B, Section B4.0 paragraphs j and k supersede the corresponding T4NG Basic PWS paragraphs, and are as follows,</w:t>
      </w:r>
    </w:p>
    <w:p w:rsidR="00D7619D" w:rsidRPr="00745146" w:rsidRDefault="000B7C99" w:rsidP="0088334F">
      <w:pPr>
        <w:numPr>
          <w:ilvl w:val="0"/>
          <w:numId w:val="6"/>
        </w:numPr>
        <w:tabs>
          <w:tab w:val="left" w:pos="1140"/>
        </w:tabs>
        <w:rPr>
          <w:rStyle w:val="Emphasis"/>
          <w:rFonts w:ascii="Times New Roman" w:hAnsi="Times New Roman"/>
          <w:b w:val="0"/>
          <w:i w:val="0"/>
          <w:sz w:val="24"/>
          <w:szCs w:val="24"/>
        </w:rPr>
      </w:pPr>
      <w:r w:rsidRPr="00745146">
        <w:rPr>
          <w:rStyle w:val="Emphasis"/>
          <w:rFonts w:ascii="Times New Roman" w:hAnsi="Times New Roman"/>
          <w:b w:val="0"/>
          <w:i w:val="0"/>
          <w:color w:val="auto"/>
          <w:sz w:val="24"/>
          <w:szCs w:val="24"/>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30 days. </w:t>
      </w:r>
    </w:p>
    <w:p w:rsidR="00D7619D" w:rsidRPr="00745146" w:rsidRDefault="008334B3" w:rsidP="00B24A32">
      <w:pPr>
        <w:pStyle w:val="NoSpacing"/>
        <w:rPr>
          <w:rStyle w:val="Emphasis"/>
          <w:rFonts w:ascii="Times New Roman" w:hAnsi="Times New Roman"/>
          <w:b w:val="0"/>
          <w:i w:val="0"/>
          <w:iCs w:val="0"/>
          <w:color w:val="auto"/>
          <w:sz w:val="24"/>
          <w:szCs w:val="24"/>
        </w:rPr>
      </w:pPr>
    </w:p>
    <w:p w:rsidR="00D7619D" w:rsidRPr="00745146" w:rsidRDefault="000B7C99" w:rsidP="0088334F">
      <w:pPr>
        <w:numPr>
          <w:ilvl w:val="0"/>
          <w:numId w:val="6"/>
        </w:numPr>
        <w:tabs>
          <w:tab w:val="left" w:pos="1350"/>
        </w:tabs>
        <w:rPr>
          <w:rStyle w:val="Emphasis"/>
          <w:rFonts w:ascii="Times New Roman" w:hAnsi="Times New Roman"/>
          <w:b w:val="0"/>
          <w:color w:val="auto"/>
          <w:sz w:val="24"/>
          <w:szCs w:val="24"/>
        </w:rPr>
      </w:pPr>
      <w:r w:rsidRPr="00745146">
        <w:rPr>
          <w:rStyle w:val="Emphasis"/>
          <w:rFonts w:ascii="Times New Roman" w:hAnsi="Times New Roman"/>
          <w:b w:val="0"/>
          <w:i w:val="0"/>
          <w:color w:val="auto"/>
          <w:sz w:val="24"/>
          <w:szCs w:val="24"/>
        </w:rPr>
        <w:t>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based upon the requirements identified within 30 days.</w:t>
      </w:r>
    </w:p>
    <w:p w:rsidR="00D7619D" w:rsidRPr="00745146" w:rsidRDefault="008334B3" w:rsidP="000C2F41">
      <w:pPr>
        <w:pStyle w:val="NoSpacing"/>
        <w:rPr>
          <w:rFonts w:ascii="Times New Roman" w:hAnsi="Times New Roman" w:cs="Times New Roman"/>
          <w:sz w:val="24"/>
          <w:szCs w:val="24"/>
        </w:rPr>
      </w:pPr>
    </w:p>
    <w:p w:rsidR="000C5E61" w:rsidRPr="00745146" w:rsidRDefault="000B7C99" w:rsidP="00795AED">
      <w:pPr>
        <w:rPr>
          <w:rStyle w:val="Emphasis"/>
          <w:rFonts w:ascii="Times New Roman" w:hAnsi="Times New Roman"/>
          <w:b w:val="0"/>
          <w:i w:val="0"/>
          <w:sz w:val="24"/>
          <w:szCs w:val="24"/>
        </w:rPr>
      </w:pPr>
      <w:r w:rsidRPr="00745146">
        <w:rPr>
          <w:rStyle w:val="Emphasis"/>
          <w:rFonts w:ascii="Times New Roman" w:hAnsi="Times New Roman"/>
          <w:b w:val="0"/>
          <w:i w:val="0"/>
          <w:color w:val="auto"/>
          <w:sz w:val="24"/>
          <w:szCs w:val="24"/>
        </w:rPr>
        <w:t xml:space="preserve">It has been determined that protected health information may be disclosed or accessed and a signed Business Associate Agreement (BAA) shall be required.  The Contractor shall adhere to the requirements set forth within the BAA, referenced in Section D of the Request for Task Execution Plan (RTEP) and shall comply with VA Directive 6066. </w:t>
      </w:r>
    </w:p>
    <w:p w:rsidR="000C5E61" w:rsidRPr="00745146" w:rsidRDefault="008334B3" w:rsidP="00304988">
      <w:pPr>
        <w:rPr>
          <w:rFonts w:ascii="Times New Roman" w:hAnsi="Times New Roman" w:cs="Times New Roman"/>
          <w:sz w:val="24"/>
          <w:szCs w:val="24"/>
        </w:rPr>
      </w:pPr>
    </w:p>
    <w:p w:rsidR="00304988" w:rsidRPr="00745146" w:rsidRDefault="000B7C99" w:rsidP="00304988">
      <w:pPr>
        <w:pStyle w:val="Heading3"/>
        <w:numPr>
          <w:ilvl w:val="2"/>
          <w:numId w:val="2"/>
        </w:numPr>
        <w:rPr>
          <w:rFonts w:ascii="Times New Roman" w:hAnsi="Times New Roman" w:cs="Times New Roman"/>
          <w:color w:val="auto"/>
        </w:rPr>
      </w:pPr>
      <w:bookmarkStart w:id="48" w:name="_Toc256000013"/>
      <w:bookmarkStart w:id="49" w:name="_Ref300062634"/>
      <w:bookmarkStart w:id="50" w:name="_Ref300062646"/>
      <w:bookmarkStart w:id="51" w:name="_Ref300062680"/>
      <w:bookmarkStart w:id="52" w:name="_Toc300062776"/>
      <w:bookmarkStart w:id="53" w:name="_Toc497115128"/>
      <w:r w:rsidRPr="00745146">
        <w:rPr>
          <w:rFonts w:ascii="Times New Roman" w:hAnsi="Times New Roman" w:cs="Times New Roman"/>
          <w:color w:val="auto"/>
        </w:rPr>
        <w:t>POSITION/TASK RISK DESIGNATION LEVEL(S)</w:t>
      </w:r>
      <w:bookmarkEnd w:id="48"/>
      <w:bookmarkEnd w:id="49"/>
      <w:bookmarkEnd w:id="50"/>
      <w:bookmarkEnd w:id="51"/>
      <w:bookmarkEnd w:id="52"/>
      <w:bookmarkEnd w:id="53"/>
    </w:p>
    <w:p w:rsidR="00304988" w:rsidRPr="00745146" w:rsidRDefault="008334B3" w:rsidP="00304988">
      <w:pPr>
        <w:rPr>
          <w:rFonts w:ascii="Times New Roman" w:hAnsi="Times New Roman" w:cs="Times New Roman"/>
          <w:sz w:val="24"/>
          <w:szCs w:val="24"/>
        </w:rPr>
      </w:pPr>
    </w:p>
    <w:p w:rsidR="00FD363D"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position sensitivity and the level of background investigation commensurate with the required level of access for the following tasks within the PWS are:</w:t>
      </w:r>
    </w:p>
    <w:p w:rsidR="00FD363D" w:rsidRPr="00745146" w:rsidRDefault="008334B3" w:rsidP="000C2F41">
      <w:pPr>
        <w:pStyle w:val="NoSpacing"/>
        <w:rPr>
          <w:rFonts w:ascii="Times New Roman" w:hAnsi="Times New Roman" w:cs="Times New Roman"/>
          <w:sz w:val="24"/>
          <w:szCs w:val="24"/>
        </w:rPr>
      </w:pPr>
    </w:p>
    <w:p w:rsidR="009955AC" w:rsidRPr="00745146" w:rsidRDefault="000B7C99" w:rsidP="000C2F41">
      <w:pPr>
        <w:pStyle w:val="Title"/>
        <w:rPr>
          <w:rFonts w:ascii="Times New Roman" w:hAnsi="Times New Roman" w:cs="Times New Roman"/>
          <w:color w:val="auto"/>
          <w:sz w:val="24"/>
          <w:szCs w:val="24"/>
        </w:rPr>
      </w:pPr>
      <w:r w:rsidRPr="00745146">
        <w:rPr>
          <w:rFonts w:ascii="Times New Roman" w:hAnsi="Times New Roman" w:cs="Times New Roman"/>
          <w:color w:val="auto"/>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313010" w:rsidRPr="00745146" w:rsidTr="009D3D81">
        <w:trPr>
          <w:trHeight w:val="377"/>
          <w:tblHeader/>
        </w:trPr>
        <w:tc>
          <w:tcPr>
            <w:tcW w:w="2288" w:type="dxa"/>
          </w:tcPr>
          <w:p w:rsidR="009955AC" w:rsidRPr="00745146" w:rsidRDefault="000B7C99" w:rsidP="005E14E3">
            <w:pPr>
              <w:pStyle w:val="NoSpacing"/>
              <w:rPr>
                <w:rStyle w:val="Strong"/>
                <w:rFonts w:ascii="Times New Roman" w:hAnsi="Times New Roman" w:cs="Times New Roman"/>
                <w:b w:val="0"/>
                <w:sz w:val="24"/>
                <w:szCs w:val="24"/>
              </w:rPr>
            </w:pPr>
            <w:r w:rsidRPr="00745146">
              <w:rPr>
                <w:rStyle w:val="Strong"/>
                <w:rFonts w:ascii="Times New Roman" w:hAnsi="Times New Roman" w:cs="Times New Roman"/>
                <w:b w:val="0"/>
                <w:sz w:val="24"/>
                <w:szCs w:val="24"/>
              </w:rPr>
              <w:t>Task Number</w:t>
            </w:r>
          </w:p>
        </w:tc>
        <w:tc>
          <w:tcPr>
            <w:tcW w:w="2389" w:type="dxa"/>
          </w:tcPr>
          <w:p w:rsidR="009955AC" w:rsidRPr="00745146" w:rsidRDefault="000B7C99" w:rsidP="005E14E3">
            <w:pPr>
              <w:pStyle w:val="NoSpacing"/>
              <w:rPr>
                <w:rStyle w:val="Strong"/>
                <w:rFonts w:ascii="Times New Roman" w:hAnsi="Times New Roman" w:cs="Times New Roman"/>
                <w:b w:val="0"/>
                <w:sz w:val="24"/>
                <w:szCs w:val="24"/>
              </w:rPr>
            </w:pPr>
            <w:r w:rsidRPr="00745146">
              <w:rPr>
                <w:rStyle w:val="Strong"/>
                <w:rFonts w:ascii="Times New Roman" w:hAnsi="Times New Roman" w:cs="Times New Roman"/>
                <w:b w:val="0"/>
                <w:sz w:val="24"/>
                <w:szCs w:val="24"/>
              </w:rPr>
              <w:t>Tier1 / Low Risk</w:t>
            </w:r>
          </w:p>
        </w:tc>
        <w:tc>
          <w:tcPr>
            <w:tcW w:w="2390" w:type="dxa"/>
          </w:tcPr>
          <w:p w:rsidR="009955AC" w:rsidRPr="00745146" w:rsidRDefault="000B7C99" w:rsidP="005E14E3">
            <w:pPr>
              <w:pStyle w:val="NoSpacing"/>
              <w:rPr>
                <w:rStyle w:val="Strong"/>
                <w:rFonts w:ascii="Times New Roman" w:hAnsi="Times New Roman" w:cs="Times New Roman"/>
                <w:b w:val="0"/>
                <w:sz w:val="24"/>
                <w:szCs w:val="24"/>
              </w:rPr>
            </w:pPr>
            <w:r w:rsidRPr="00745146">
              <w:rPr>
                <w:rStyle w:val="Strong"/>
                <w:rFonts w:ascii="Times New Roman" w:hAnsi="Times New Roman" w:cs="Times New Roman"/>
                <w:b w:val="0"/>
                <w:sz w:val="24"/>
                <w:szCs w:val="24"/>
              </w:rPr>
              <w:t>Tier 2 / Moderate Risk</w:t>
            </w:r>
          </w:p>
        </w:tc>
        <w:tc>
          <w:tcPr>
            <w:tcW w:w="2293" w:type="dxa"/>
          </w:tcPr>
          <w:p w:rsidR="009955AC" w:rsidRPr="00745146" w:rsidRDefault="000B7C99" w:rsidP="005E14E3">
            <w:pPr>
              <w:pStyle w:val="NoSpacing"/>
              <w:rPr>
                <w:rStyle w:val="Strong"/>
                <w:rFonts w:ascii="Times New Roman" w:hAnsi="Times New Roman" w:cs="Times New Roman"/>
                <w:b w:val="0"/>
                <w:sz w:val="24"/>
                <w:szCs w:val="24"/>
              </w:rPr>
            </w:pPr>
            <w:r w:rsidRPr="00745146">
              <w:rPr>
                <w:rStyle w:val="Strong"/>
                <w:rFonts w:ascii="Times New Roman" w:hAnsi="Times New Roman" w:cs="Times New Roman"/>
                <w:b w:val="0"/>
                <w:sz w:val="24"/>
                <w:szCs w:val="24"/>
              </w:rPr>
              <w:t>Tier 4 / High Risk</w:t>
            </w:r>
          </w:p>
        </w:tc>
      </w:tr>
      <w:tr w:rsidR="00313010" w:rsidRPr="00745146" w:rsidTr="009D3D81">
        <w:trPr>
          <w:trHeight w:val="98"/>
        </w:trPr>
        <w:tc>
          <w:tcPr>
            <w:tcW w:w="2288" w:type="dxa"/>
          </w:tcPr>
          <w:p w:rsidR="009955AC" w:rsidRPr="00745146" w:rsidRDefault="000B7C99" w:rsidP="005E14E3">
            <w:pPr>
              <w:pStyle w:val="NoSpacing"/>
            </w:pPr>
            <w:r w:rsidRPr="00745146">
              <w:t>5.1</w:t>
            </w:r>
          </w:p>
        </w:tc>
        <w:tc>
          <w:tcPr>
            <w:tcW w:w="2389"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9955AC"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9955AC" w:rsidRPr="00745146" w:rsidRDefault="000B7C99" w:rsidP="005E14E3">
            <w:pPr>
              <w:pStyle w:val="NoSpacing"/>
              <w:rPr>
                <w:rStyle w:val="Emphasis"/>
                <w:rFonts w:ascii="Times New Roman" w:hAnsi="Times New Roman"/>
                <w:b w:val="0"/>
                <w:i w:val="0"/>
                <w:color w:val="auto"/>
                <w:sz w:val="24"/>
                <w:szCs w:val="24"/>
              </w:rPr>
            </w:pPr>
            <w:r w:rsidRPr="00745146">
              <w:rPr>
                <w:rStyle w:val="Emphasis"/>
                <w:rFonts w:ascii="Times New Roman" w:hAnsi="Times New Roman"/>
                <w:b w:val="0"/>
                <w:i w:val="0"/>
                <w:color w:val="auto"/>
                <w:sz w:val="24"/>
                <w:szCs w:val="24"/>
              </w:rPr>
              <w:t>5.2</w:t>
            </w:r>
          </w:p>
        </w:tc>
        <w:tc>
          <w:tcPr>
            <w:tcW w:w="2389" w:type="dxa"/>
            <w:tcBorders>
              <w:bottom w:val="single" w:sz="4" w:space="0" w:color="auto"/>
            </w:tcBorders>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9955AC"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9955AC" w:rsidRPr="00745146" w:rsidRDefault="000B7C99" w:rsidP="005E14E3">
            <w:pPr>
              <w:pStyle w:val="NoSpacing"/>
              <w:rPr>
                <w:iCs/>
              </w:rPr>
            </w:pPr>
            <w:r w:rsidRPr="00745146">
              <w:rPr>
                <w:iCs/>
              </w:rPr>
              <w:t>5.3</w:t>
            </w:r>
          </w:p>
        </w:tc>
        <w:tc>
          <w:tcPr>
            <w:tcW w:w="2389" w:type="dxa"/>
            <w:tcBorders>
              <w:top w:val="single" w:sz="4" w:space="0" w:color="auto"/>
            </w:tcBorders>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9955AC"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9955AC" w:rsidRPr="00745146" w:rsidRDefault="000B7C99" w:rsidP="005E14E3">
            <w:pPr>
              <w:pStyle w:val="NoSpacing"/>
            </w:pPr>
            <w:r w:rsidRPr="00745146">
              <w:t>5.4</w:t>
            </w:r>
          </w:p>
        </w:tc>
        <w:tc>
          <w:tcPr>
            <w:tcW w:w="2389"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9955AC"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9955AC" w:rsidRPr="00745146" w:rsidRDefault="000B7C99" w:rsidP="005E14E3">
            <w:pPr>
              <w:pStyle w:val="NoSpacing"/>
            </w:pPr>
            <w:r w:rsidRPr="00745146">
              <w:t>5.5</w:t>
            </w:r>
          </w:p>
        </w:tc>
        <w:tc>
          <w:tcPr>
            <w:tcW w:w="2389"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9955AC"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9955AC" w:rsidRPr="00745146" w:rsidRDefault="000B7C99" w:rsidP="005E14E3">
            <w:pPr>
              <w:pStyle w:val="NoSpacing"/>
            </w:pPr>
            <w:r w:rsidRPr="00745146">
              <w:t>5.6</w:t>
            </w:r>
          </w:p>
        </w:tc>
        <w:tc>
          <w:tcPr>
            <w:tcW w:w="2389"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9955AC"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9955AC"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A33BEF" w:rsidRPr="00745146" w:rsidRDefault="000B7C99" w:rsidP="005E14E3">
            <w:pPr>
              <w:pStyle w:val="NoSpacing"/>
            </w:pPr>
            <w:r w:rsidRPr="00745146">
              <w:t>5.7</w:t>
            </w:r>
          </w:p>
        </w:tc>
        <w:tc>
          <w:tcPr>
            <w:tcW w:w="2389" w:type="dxa"/>
          </w:tcPr>
          <w:p w:rsidR="00A33BEF"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A33BEF"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A33BEF"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9D3D81">
        <w:tc>
          <w:tcPr>
            <w:tcW w:w="2288" w:type="dxa"/>
          </w:tcPr>
          <w:p w:rsidR="00AB5F38" w:rsidRPr="00745146" w:rsidRDefault="000B7C99" w:rsidP="005E14E3">
            <w:pPr>
              <w:pStyle w:val="NoSpacing"/>
            </w:pPr>
            <w:r w:rsidRPr="00745146">
              <w:t>5.8</w:t>
            </w:r>
          </w:p>
        </w:tc>
        <w:tc>
          <w:tcPr>
            <w:tcW w:w="2389" w:type="dxa"/>
          </w:tcPr>
          <w:p w:rsidR="00AB5F38"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tcPr>
          <w:p w:rsidR="00AB5F38"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tcPr>
          <w:p w:rsidR="00AB5F38"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r w:rsidR="00313010" w:rsidRPr="00745146" w:rsidTr="00745146">
        <w:tc>
          <w:tcPr>
            <w:tcW w:w="2288" w:type="dxa"/>
            <w:shd w:val="clear" w:color="auto" w:fill="auto"/>
          </w:tcPr>
          <w:p w:rsidR="00FB1C8F" w:rsidRPr="00745146" w:rsidRDefault="000B7C99" w:rsidP="005E14E3">
            <w:pPr>
              <w:pStyle w:val="NoSpacing"/>
            </w:pPr>
            <w:r w:rsidRPr="00745146">
              <w:t>5.9</w:t>
            </w:r>
          </w:p>
        </w:tc>
        <w:tc>
          <w:tcPr>
            <w:tcW w:w="2389" w:type="dxa"/>
            <w:shd w:val="clear" w:color="auto" w:fill="auto"/>
          </w:tcPr>
          <w:p w:rsidR="00FB1C8F"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c>
          <w:tcPr>
            <w:tcW w:w="2390" w:type="dxa"/>
            <w:shd w:val="clear" w:color="auto" w:fill="auto"/>
          </w:tcPr>
          <w:p w:rsidR="00FB1C8F" w:rsidRPr="00745146" w:rsidRDefault="000B7C99" w:rsidP="005E14E3">
            <w:pPr>
              <w:pStyle w:val="NoSpacing"/>
            </w:pPr>
            <w:r w:rsidRPr="00745146">
              <w:fldChar w:fldCharType="begin">
                <w:ffData>
                  <w:name w:val=""/>
                  <w:enabled/>
                  <w:calcOnExit w:val="0"/>
                  <w:checkBox>
                    <w:sizeAuto/>
                    <w:default w:val="1"/>
                  </w:checkBox>
                </w:ffData>
              </w:fldChar>
            </w:r>
            <w:r w:rsidRPr="00745146">
              <w:instrText xml:space="preserve"> FORMCHECKBOX </w:instrText>
            </w:r>
            <w:r w:rsidR="008334B3">
              <w:fldChar w:fldCharType="separate"/>
            </w:r>
            <w:r w:rsidRPr="00745146">
              <w:fldChar w:fldCharType="end"/>
            </w:r>
          </w:p>
        </w:tc>
        <w:tc>
          <w:tcPr>
            <w:tcW w:w="2293" w:type="dxa"/>
            <w:shd w:val="clear" w:color="auto" w:fill="auto"/>
          </w:tcPr>
          <w:p w:rsidR="00FB1C8F" w:rsidRPr="00745146" w:rsidRDefault="000B7C99" w:rsidP="005E14E3">
            <w:pPr>
              <w:pStyle w:val="NoSpacing"/>
            </w:pPr>
            <w:r w:rsidRPr="00745146">
              <w:fldChar w:fldCharType="begin">
                <w:ffData>
                  <w:name w:val=""/>
                  <w:enabled/>
                  <w:calcOnExit w:val="0"/>
                  <w:checkBox>
                    <w:sizeAuto/>
                    <w:default w:val="0"/>
                  </w:checkBox>
                </w:ffData>
              </w:fldChar>
            </w:r>
            <w:r w:rsidRPr="00745146">
              <w:instrText xml:space="preserve"> FORMCHECKBOX </w:instrText>
            </w:r>
            <w:r w:rsidR="008334B3">
              <w:fldChar w:fldCharType="separate"/>
            </w:r>
            <w:r w:rsidRPr="00745146">
              <w:fldChar w:fldCharType="end"/>
            </w:r>
          </w:p>
        </w:tc>
      </w:tr>
    </w:tbl>
    <w:p w:rsidR="000C2F41" w:rsidRPr="00745146" w:rsidRDefault="008334B3" w:rsidP="000C2F41">
      <w:pPr>
        <w:pStyle w:val="NoSpacing"/>
        <w:rPr>
          <w:rFonts w:ascii="Times New Roman" w:hAnsi="Times New Roman" w:cs="Times New Roman"/>
          <w:sz w:val="24"/>
          <w:szCs w:val="24"/>
        </w:rPr>
      </w:pPr>
    </w:p>
    <w:p w:rsidR="008657F3"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rsidR="00FD363D" w:rsidRPr="00745146" w:rsidRDefault="008334B3" w:rsidP="000C2F41">
      <w:pPr>
        <w:pStyle w:val="NoSpacing"/>
        <w:rPr>
          <w:rFonts w:ascii="Times New Roman" w:hAnsi="Times New Roman" w:cs="Times New Roman"/>
          <w:sz w:val="24"/>
          <w:szCs w:val="24"/>
        </w:rPr>
      </w:pPr>
    </w:p>
    <w:p w:rsidR="00E47F5F" w:rsidRPr="00745146" w:rsidRDefault="000B7C99" w:rsidP="0011119E">
      <w:pPr>
        <w:pStyle w:val="Heading1"/>
        <w:numPr>
          <w:ilvl w:val="0"/>
          <w:numId w:val="2"/>
        </w:numPr>
        <w:rPr>
          <w:rFonts w:ascii="Times New Roman" w:hAnsi="Times New Roman" w:cs="Times New Roman"/>
          <w:color w:val="auto"/>
          <w:sz w:val="24"/>
          <w:szCs w:val="24"/>
        </w:rPr>
      </w:pPr>
      <w:bookmarkStart w:id="54" w:name="_Toc256000014"/>
      <w:bookmarkStart w:id="55" w:name="_Toc251331945"/>
      <w:bookmarkStart w:id="56" w:name="_Ref252783006"/>
      <w:bookmarkStart w:id="57" w:name="_Ref252783012"/>
      <w:bookmarkStart w:id="58" w:name="_Ref252783063"/>
      <w:bookmarkStart w:id="59" w:name="_Ref252783161"/>
      <w:bookmarkStart w:id="60" w:name="_Ref254597160"/>
      <w:bookmarkStart w:id="61" w:name="_Ref254625493"/>
      <w:bookmarkStart w:id="62" w:name="_Toc497115129"/>
      <w:r w:rsidRPr="00745146">
        <w:rPr>
          <w:rFonts w:ascii="Times New Roman" w:hAnsi="Times New Roman" w:cs="Times New Roman"/>
          <w:color w:val="auto"/>
          <w:sz w:val="24"/>
          <w:szCs w:val="24"/>
        </w:rPr>
        <w:t>SPECIFIC TASKS AND DELIVERABLES</w:t>
      </w:r>
      <w:bookmarkEnd w:id="54"/>
      <w:bookmarkEnd w:id="55"/>
      <w:bookmarkEnd w:id="56"/>
      <w:bookmarkEnd w:id="57"/>
      <w:bookmarkEnd w:id="58"/>
      <w:bookmarkEnd w:id="59"/>
      <w:bookmarkEnd w:id="60"/>
      <w:bookmarkEnd w:id="61"/>
      <w:bookmarkEnd w:id="62"/>
    </w:p>
    <w:p w:rsidR="00C73E3C" w:rsidRPr="00745146" w:rsidRDefault="000B7C99" w:rsidP="00C93974">
      <w:pPr>
        <w:pStyle w:val="Heading2"/>
        <w:numPr>
          <w:ilvl w:val="1"/>
          <w:numId w:val="2"/>
        </w:numPr>
        <w:rPr>
          <w:rFonts w:ascii="Times New Roman" w:hAnsi="Times New Roman" w:cs="Times New Roman"/>
          <w:color w:val="auto"/>
          <w:sz w:val="24"/>
          <w:szCs w:val="24"/>
        </w:rPr>
      </w:pPr>
      <w:bookmarkStart w:id="63" w:name="_Toc256000015"/>
      <w:bookmarkStart w:id="64" w:name="_Toc497115130"/>
      <w:bookmarkStart w:id="65" w:name="_Ref259632988"/>
      <w:r w:rsidRPr="00745146">
        <w:rPr>
          <w:rFonts w:ascii="Times New Roman" w:hAnsi="Times New Roman" w:cs="Times New Roman"/>
          <w:color w:val="auto"/>
          <w:sz w:val="24"/>
          <w:szCs w:val="24"/>
        </w:rPr>
        <w:t>PROJECT MANAGEMENT</w:t>
      </w:r>
      <w:bookmarkEnd w:id="63"/>
      <w:bookmarkEnd w:id="64"/>
    </w:p>
    <w:p w:rsidR="00C93974"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rsidR="00EB0DF6" w:rsidRPr="00745146" w:rsidRDefault="008334B3" w:rsidP="000C2F41">
      <w:pPr>
        <w:pStyle w:val="NoSpacing"/>
        <w:rPr>
          <w:rFonts w:ascii="Times New Roman" w:hAnsi="Times New Roman" w:cs="Times New Roman"/>
          <w:sz w:val="24"/>
          <w:szCs w:val="24"/>
        </w:rPr>
      </w:pPr>
    </w:p>
    <w:p w:rsidR="00EB0DF6"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rsidR="008E6B25" w:rsidRPr="00745146" w:rsidRDefault="008334B3" w:rsidP="000C2F41">
      <w:pPr>
        <w:pStyle w:val="NoSpacing"/>
        <w:rPr>
          <w:rFonts w:ascii="Times New Roman" w:hAnsi="Times New Roman" w:cs="Times New Roman"/>
          <w:sz w:val="24"/>
          <w:szCs w:val="24"/>
        </w:rPr>
      </w:pPr>
    </w:p>
    <w:p w:rsidR="002B1AF8" w:rsidRPr="00745146" w:rsidRDefault="000B7C99" w:rsidP="00C93974">
      <w:pPr>
        <w:pStyle w:val="Heading3"/>
        <w:numPr>
          <w:ilvl w:val="2"/>
          <w:numId w:val="2"/>
        </w:numPr>
        <w:rPr>
          <w:rFonts w:ascii="Times New Roman" w:hAnsi="Times New Roman" w:cs="Times New Roman"/>
          <w:color w:val="auto"/>
        </w:rPr>
      </w:pPr>
      <w:bookmarkStart w:id="66" w:name="_Toc256000016"/>
      <w:bookmarkStart w:id="67" w:name="_Toc497115131"/>
      <w:r w:rsidRPr="00745146">
        <w:rPr>
          <w:rFonts w:ascii="Times New Roman" w:hAnsi="Times New Roman" w:cs="Times New Roman"/>
          <w:color w:val="auto"/>
        </w:rPr>
        <w:t>CONTRACTOR PROJECT MANAGEMENT PLAN</w:t>
      </w:r>
      <w:bookmarkEnd w:id="65"/>
      <w:bookmarkEnd w:id="66"/>
      <w:bookmarkEnd w:id="67"/>
    </w:p>
    <w:p w:rsidR="002B1AF8"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deliver a Contractor Project Management Plan (CPMP) that lays out the Contractor’s approach, timeline and tools to be used in execution of this TO effort.  The CPMP should take the form of both a narrative and graphic format that displays the schedule, milestones, risks and resource support.  The CPMP shall also include how the Contractor shall coordinate and execute planned, routine, and ad hoc data collection reporting requests as identified within the PWS.  The initial baseline CPMP shall be concurred upon and updated in accordance with Section B of the TO.  The Contractor shall update and maintain the VA Program Manager (PM) approved CPMP throughout the PoP. </w:t>
      </w:r>
    </w:p>
    <w:p w:rsidR="002B1AF8" w:rsidRPr="00745146" w:rsidRDefault="008334B3" w:rsidP="000C2F41">
      <w:pPr>
        <w:pStyle w:val="NoSpacing"/>
        <w:rPr>
          <w:rFonts w:ascii="Times New Roman" w:hAnsi="Times New Roman" w:cs="Times New Roman"/>
          <w:sz w:val="24"/>
          <w:szCs w:val="24"/>
        </w:rPr>
      </w:pPr>
    </w:p>
    <w:p w:rsidR="002B1AF8" w:rsidRPr="00745146" w:rsidRDefault="000B7C99" w:rsidP="000C2F41">
      <w:pPr>
        <w:pStyle w:val="NoSpacing"/>
        <w:rPr>
          <w:rStyle w:val="Strong"/>
          <w:rFonts w:ascii="Times New Roman" w:hAnsi="Times New Roman" w:cs="Times New Roman"/>
          <w:sz w:val="24"/>
          <w:szCs w:val="24"/>
        </w:rPr>
      </w:pPr>
      <w:r w:rsidRPr="00745146">
        <w:rPr>
          <w:rStyle w:val="Strong"/>
          <w:rFonts w:ascii="Times New Roman" w:hAnsi="Times New Roman" w:cs="Times New Roman"/>
          <w:sz w:val="24"/>
          <w:szCs w:val="24"/>
        </w:rPr>
        <w:t xml:space="preserve">Deliverable:  </w:t>
      </w:r>
    </w:p>
    <w:p w:rsidR="00CE7438" w:rsidRPr="00745146" w:rsidRDefault="000B7C99" w:rsidP="00C61064">
      <w:pPr>
        <w:pStyle w:val="ListParagraph"/>
        <w:numPr>
          <w:ilvl w:val="0"/>
          <w:numId w:val="7"/>
        </w:numPr>
        <w:autoSpaceDE w:val="0"/>
        <w:autoSpaceDN w:val="0"/>
        <w:ind w:left="1080"/>
        <w:rPr>
          <w:rFonts w:ascii="Times New Roman" w:eastAsia="Calibri" w:hAnsi="Times New Roman" w:cs="Times New Roman"/>
          <w:sz w:val="24"/>
          <w:szCs w:val="24"/>
        </w:rPr>
      </w:pPr>
      <w:r w:rsidRPr="00745146">
        <w:rPr>
          <w:rFonts w:ascii="Times New Roman" w:hAnsi="Times New Roman" w:cs="Times New Roman"/>
          <w:sz w:val="24"/>
          <w:szCs w:val="24"/>
        </w:rPr>
        <w:t>Contractor Project Management Plan</w:t>
      </w:r>
    </w:p>
    <w:p w:rsidR="00096C53" w:rsidRPr="00745146" w:rsidRDefault="008334B3">
      <w:pPr>
        <w:autoSpaceDE w:val="0"/>
        <w:autoSpaceDN w:val="0"/>
        <w:rPr>
          <w:rFonts w:ascii="Times New Roman" w:eastAsia="Calibri" w:hAnsi="Times New Roman" w:cs="Times New Roman"/>
          <w:sz w:val="24"/>
          <w:szCs w:val="24"/>
        </w:rPr>
      </w:pPr>
    </w:p>
    <w:p w:rsidR="003C732C" w:rsidRPr="00745146" w:rsidRDefault="000B7C99" w:rsidP="00EF24B2">
      <w:pPr>
        <w:pStyle w:val="Heading3"/>
        <w:numPr>
          <w:ilvl w:val="2"/>
          <w:numId w:val="2"/>
        </w:numPr>
        <w:rPr>
          <w:rFonts w:ascii="Times New Roman" w:hAnsi="Times New Roman" w:cs="Times New Roman"/>
          <w:color w:val="auto"/>
        </w:rPr>
      </w:pPr>
      <w:bookmarkStart w:id="68" w:name="_Toc256000017"/>
      <w:bookmarkStart w:id="69" w:name="_Ref259633002"/>
      <w:bookmarkStart w:id="70" w:name="_Toc497115132"/>
      <w:r w:rsidRPr="00745146">
        <w:rPr>
          <w:rFonts w:ascii="Times New Roman" w:hAnsi="Times New Roman" w:cs="Times New Roman"/>
          <w:color w:val="auto"/>
        </w:rPr>
        <w:t>REPORTING REQUIREMENTS</w:t>
      </w:r>
      <w:bookmarkEnd w:id="68"/>
      <w:bookmarkEnd w:id="69"/>
      <w:bookmarkEnd w:id="70"/>
    </w:p>
    <w:p w:rsidR="00584283" w:rsidRPr="00745146" w:rsidRDefault="008334B3" w:rsidP="00CD14F1">
      <w:pPr>
        <w:pStyle w:val="NoSpacing"/>
        <w:rPr>
          <w:rFonts w:ascii="Times New Roman" w:hAnsi="Times New Roman" w:cs="Times New Roman"/>
          <w:sz w:val="24"/>
          <w:szCs w:val="24"/>
        </w:rPr>
      </w:pPr>
    </w:p>
    <w:p w:rsidR="00584283" w:rsidRPr="00745146" w:rsidRDefault="000B7C99" w:rsidP="00CD14F1">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rsidR="00584283" w:rsidRPr="00745146" w:rsidRDefault="008334B3" w:rsidP="00CD14F1">
      <w:pPr>
        <w:pStyle w:val="NoSpacing"/>
        <w:rPr>
          <w:rFonts w:ascii="Times New Roman" w:hAnsi="Times New Roman" w:cs="Times New Roman"/>
          <w:sz w:val="24"/>
          <w:szCs w:val="24"/>
        </w:rPr>
      </w:pPr>
    </w:p>
    <w:p w:rsidR="00584283" w:rsidRPr="00745146" w:rsidRDefault="000B7C99" w:rsidP="00CD14F1">
      <w:pPr>
        <w:pStyle w:val="NoSpacing"/>
        <w:rPr>
          <w:rFonts w:ascii="Times New Roman" w:hAnsi="Times New Roman" w:cs="Times New Roman"/>
          <w:sz w:val="24"/>
          <w:szCs w:val="24"/>
        </w:rPr>
      </w:pPr>
      <w:r w:rsidRPr="00745146">
        <w:rPr>
          <w:rFonts w:ascii="Times New Roman" w:hAnsi="Times New Roman" w:cs="Times New Roman"/>
          <w:sz w:val="24"/>
          <w:szCs w:val="24"/>
        </w:rPr>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CD14F1">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r w:rsidRPr="00745146">
        <w:rPr>
          <w:rFonts w:ascii="Times New Roman" w:hAnsi="Times New Roman" w:cs="Times New Roman"/>
          <w:b/>
          <w:sz w:val="24"/>
          <w:szCs w:val="24"/>
        </w:rPr>
        <w:br/>
      </w:r>
    </w:p>
    <w:p w:rsidR="00F37CE8" w:rsidRPr="00745146" w:rsidRDefault="000B7C99" w:rsidP="0088334F">
      <w:pPr>
        <w:pStyle w:val="NoSpacing"/>
        <w:numPr>
          <w:ilvl w:val="0"/>
          <w:numId w:val="8"/>
        </w:numPr>
        <w:rPr>
          <w:rFonts w:ascii="Times New Roman" w:eastAsia="Calibri" w:hAnsi="Times New Roman" w:cs="Times New Roman"/>
          <w:sz w:val="24"/>
          <w:szCs w:val="24"/>
        </w:rPr>
      </w:pPr>
      <w:r w:rsidRPr="00745146">
        <w:rPr>
          <w:rFonts w:ascii="Times New Roman" w:hAnsi="Times New Roman" w:cs="Times New Roman"/>
          <w:sz w:val="24"/>
          <w:szCs w:val="24"/>
        </w:rPr>
        <w:t>Monthly Progress Report</w:t>
      </w:r>
    </w:p>
    <w:p w:rsidR="00584283" w:rsidRPr="00745146" w:rsidRDefault="008334B3" w:rsidP="000C2F41">
      <w:pPr>
        <w:pStyle w:val="NoSpacing"/>
        <w:rPr>
          <w:rFonts w:ascii="Times New Roman" w:eastAsia="Calibri" w:hAnsi="Times New Roman" w:cs="Times New Roman"/>
          <w:sz w:val="24"/>
          <w:szCs w:val="24"/>
        </w:rPr>
      </w:pPr>
    </w:p>
    <w:p w:rsidR="00F37CE8" w:rsidRPr="00745146" w:rsidRDefault="000B7C99" w:rsidP="00F37CE8">
      <w:pPr>
        <w:keepNext/>
        <w:numPr>
          <w:ilvl w:val="2"/>
          <w:numId w:val="2"/>
        </w:numPr>
        <w:spacing w:before="120" w:after="60"/>
        <w:outlineLvl w:val="2"/>
        <w:rPr>
          <w:rFonts w:ascii="Times New Roman" w:hAnsi="Times New Roman" w:cs="Times New Roman"/>
          <w:b/>
          <w:bCs/>
          <w:iCs/>
          <w:kern w:val="32"/>
          <w:sz w:val="24"/>
          <w:szCs w:val="24"/>
        </w:rPr>
      </w:pPr>
      <w:bookmarkStart w:id="71" w:name="_Toc449021393"/>
      <w:bookmarkStart w:id="72" w:name="_Toc456014466"/>
      <w:bookmarkStart w:id="73" w:name="_Toc468795350"/>
      <w:bookmarkStart w:id="74" w:name="_Toc469573404"/>
      <w:bookmarkStart w:id="75" w:name="_Toc476751993"/>
      <w:bookmarkStart w:id="76" w:name="_Toc484452241"/>
      <w:bookmarkStart w:id="77" w:name="_Toc256000018"/>
      <w:bookmarkStart w:id="78" w:name="_Toc497115133"/>
      <w:r w:rsidRPr="00745146">
        <w:rPr>
          <w:rFonts w:ascii="Times New Roman" w:hAnsi="Times New Roman" w:cs="Times New Roman"/>
          <w:b/>
          <w:bCs/>
          <w:iCs/>
          <w:kern w:val="32"/>
          <w:sz w:val="24"/>
          <w:szCs w:val="24"/>
        </w:rPr>
        <w:t xml:space="preserve">RATIONAL TOOLS </w:t>
      </w:r>
      <w:bookmarkEnd w:id="71"/>
      <w:bookmarkEnd w:id="72"/>
      <w:bookmarkEnd w:id="73"/>
      <w:bookmarkEnd w:id="74"/>
      <w:bookmarkEnd w:id="75"/>
      <w:bookmarkEnd w:id="76"/>
      <w:r w:rsidRPr="00745146">
        <w:rPr>
          <w:rFonts w:ascii="Times New Roman" w:hAnsi="Times New Roman" w:cs="Times New Roman"/>
          <w:b/>
          <w:bCs/>
          <w:iCs/>
          <w:kern w:val="32"/>
          <w:sz w:val="24"/>
          <w:szCs w:val="24"/>
        </w:rPr>
        <w:t>USAGE</w:t>
      </w:r>
      <w:bookmarkEnd w:id="77"/>
      <w:bookmarkEnd w:id="78"/>
    </w:p>
    <w:p w:rsidR="006171D4" w:rsidRPr="00745146" w:rsidRDefault="008334B3" w:rsidP="00CD14F1">
      <w:pPr>
        <w:pStyle w:val="NoSpacing"/>
        <w:rPr>
          <w:rFonts w:ascii="Times New Roman" w:hAnsi="Times New Roman" w:cs="Times New Roman"/>
          <w:sz w:val="24"/>
          <w:szCs w:val="24"/>
        </w:rPr>
      </w:pPr>
    </w:p>
    <w:p w:rsidR="006171D4" w:rsidRPr="00745146" w:rsidRDefault="000B7C99" w:rsidP="006171D4">
      <w:pPr>
        <w:pStyle w:val="NoSpacing"/>
        <w:rPr>
          <w:rFonts w:ascii="Times New Roman" w:hAnsi="Times New Roman" w:cs="Times New Roman"/>
          <w:sz w:val="24"/>
          <w:szCs w:val="24"/>
        </w:rPr>
      </w:pPr>
      <w:r w:rsidRPr="00745146">
        <w:rPr>
          <w:rFonts w:ascii="Times New Roman" w:hAnsi="Times New Roman" w:cs="Times New Roman"/>
          <w:sz w:val="24"/>
          <w:szCs w:val="24"/>
        </w:rPr>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rsidR="006171D4" w:rsidRPr="00745146" w:rsidRDefault="008334B3" w:rsidP="006171D4">
      <w:pPr>
        <w:pStyle w:val="NoSpacing"/>
        <w:rPr>
          <w:rFonts w:ascii="Times New Roman" w:hAnsi="Times New Roman" w:cs="Times New Roman"/>
          <w:sz w:val="24"/>
          <w:szCs w:val="24"/>
        </w:rPr>
      </w:pPr>
    </w:p>
    <w:p w:rsidR="006171D4" w:rsidRPr="00745146" w:rsidRDefault="000B7C99" w:rsidP="006171D4">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rsidR="006171D4" w:rsidRPr="00745146" w:rsidRDefault="008334B3" w:rsidP="006171D4">
      <w:pPr>
        <w:pStyle w:val="NoSpacing"/>
        <w:rPr>
          <w:rFonts w:ascii="Times New Roman" w:hAnsi="Times New Roman" w:cs="Times New Roman"/>
          <w:sz w:val="24"/>
          <w:szCs w:val="24"/>
        </w:rPr>
      </w:pPr>
    </w:p>
    <w:p w:rsidR="006171D4" w:rsidRPr="00745146" w:rsidRDefault="000B7C99" w:rsidP="006171D4">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use VA Rational tools in accordance with the VA Rational Tools Guide to:  </w:t>
      </w:r>
    </w:p>
    <w:p w:rsidR="006171D4" w:rsidRPr="00745146" w:rsidRDefault="008334B3" w:rsidP="006171D4">
      <w:pPr>
        <w:pStyle w:val="NoSpacing"/>
        <w:rPr>
          <w:rFonts w:ascii="Times New Roman" w:hAnsi="Times New Roman" w:cs="Times New Roman"/>
          <w:sz w:val="24"/>
          <w:szCs w:val="24"/>
        </w:rPr>
      </w:pPr>
    </w:p>
    <w:p w:rsidR="006171D4" w:rsidRPr="00745146" w:rsidRDefault="000B7C99" w:rsidP="0088334F">
      <w:pPr>
        <w:pStyle w:val="NoSpacing"/>
        <w:numPr>
          <w:ilvl w:val="0"/>
          <w:numId w:val="9"/>
        </w:numPr>
        <w:rPr>
          <w:rFonts w:ascii="Times New Roman" w:hAnsi="Times New Roman" w:cs="Times New Roman"/>
          <w:sz w:val="24"/>
          <w:szCs w:val="24"/>
        </w:rPr>
      </w:pPr>
      <w:r w:rsidRPr="00745146">
        <w:rPr>
          <w:rFonts w:ascii="Times New Roman" w:hAnsi="Times New Roman" w:cs="Times New Roman"/>
          <w:sz w:val="24"/>
          <w:szCs w:val="24"/>
        </w:rPr>
        <w:t xml:space="preserve">Input and manage scheduled project/product sprints and backlog </w:t>
      </w:r>
    </w:p>
    <w:p w:rsidR="006171D4" w:rsidRPr="00745146" w:rsidRDefault="000B7C99" w:rsidP="0088334F">
      <w:pPr>
        <w:pStyle w:val="NoSpacing"/>
        <w:numPr>
          <w:ilvl w:val="0"/>
          <w:numId w:val="9"/>
        </w:numPr>
        <w:rPr>
          <w:rFonts w:ascii="Times New Roman" w:hAnsi="Times New Roman" w:cs="Times New Roman"/>
          <w:sz w:val="24"/>
          <w:szCs w:val="24"/>
        </w:rPr>
      </w:pPr>
      <w:r w:rsidRPr="00745146">
        <w:rPr>
          <w:rFonts w:ascii="Times New Roman" w:hAnsi="Times New Roman" w:cs="Times New Roman"/>
          <w:sz w:val="24"/>
          <w:szCs w:val="24"/>
        </w:rPr>
        <w:t>Input and manage project/product agile requirements</w:t>
      </w:r>
    </w:p>
    <w:p w:rsidR="006171D4" w:rsidRPr="00745146" w:rsidRDefault="000B7C99" w:rsidP="0088334F">
      <w:pPr>
        <w:pStyle w:val="NoSpacing"/>
        <w:numPr>
          <w:ilvl w:val="0"/>
          <w:numId w:val="9"/>
        </w:numPr>
        <w:rPr>
          <w:rFonts w:ascii="Times New Roman" w:hAnsi="Times New Roman" w:cs="Times New Roman"/>
          <w:sz w:val="24"/>
          <w:szCs w:val="24"/>
        </w:rPr>
      </w:pPr>
      <w:r w:rsidRPr="00745146">
        <w:rPr>
          <w:rFonts w:ascii="Times New Roman" w:hAnsi="Times New Roman" w:cs="Times New Roman"/>
          <w:sz w:val="24"/>
          <w:szCs w:val="24"/>
        </w:rPr>
        <w:t>Input and analysis project/product risks and issues</w:t>
      </w:r>
    </w:p>
    <w:p w:rsidR="006171D4" w:rsidRPr="00745146" w:rsidRDefault="000B7C99" w:rsidP="0088334F">
      <w:pPr>
        <w:pStyle w:val="NoSpacing"/>
        <w:numPr>
          <w:ilvl w:val="0"/>
          <w:numId w:val="9"/>
        </w:numPr>
        <w:rPr>
          <w:rFonts w:ascii="Times New Roman" w:hAnsi="Times New Roman" w:cs="Times New Roman"/>
          <w:sz w:val="24"/>
          <w:szCs w:val="24"/>
        </w:rPr>
      </w:pPr>
      <w:r w:rsidRPr="00745146">
        <w:rPr>
          <w:rFonts w:ascii="Times New Roman" w:hAnsi="Times New Roman" w:cs="Times New Roman"/>
          <w:sz w:val="24"/>
          <w:szCs w:val="24"/>
        </w:rPr>
        <w:t>Input and manage project/product configurations and changes</w:t>
      </w:r>
    </w:p>
    <w:p w:rsidR="006171D4" w:rsidRPr="00745146" w:rsidRDefault="000B7C99" w:rsidP="0088334F">
      <w:pPr>
        <w:pStyle w:val="NoSpacing"/>
        <w:numPr>
          <w:ilvl w:val="0"/>
          <w:numId w:val="9"/>
        </w:numPr>
        <w:rPr>
          <w:rFonts w:ascii="Times New Roman" w:hAnsi="Times New Roman" w:cs="Times New Roman"/>
          <w:sz w:val="24"/>
          <w:szCs w:val="24"/>
        </w:rPr>
      </w:pPr>
      <w:r w:rsidRPr="00745146">
        <w:rPr>
          <w:rFonts w:ascii="Times New Roman" w:hAnsi="Times New Roman" w:cs="Times New Roman"/>
          <w:sz w:val="24"/>
          <w:szCs w:val="24"/>
        </w:rPr>
        <w:t>Input and manage project/product test plans, test cases/scripts, and results</w:t>
      </w:r>
    </w:p>
    <w:p w:rsidR="006171D4" w:rsidRPr="00745146" w:rsidRDefault="000B7C99" w:rsidP="0088334F">
      <w:pPr>
        <w:pStyle w:val="NoSpacing"/>
        <w:numPr>
          <w:ilvl w:val="0"/>
          <w:numId w:val="9"/>
        </w:numPr>
        <w:rPr>
          <w:rFonts w:ascii="Times New Roman" w:hAnsi="Times New Roman" w:cs="Times New Roman"/>
          <w:sz w:val="24"/>
          <w:szCs w:val="24"/>
        </w:rPr>
      </w:pPr>
      <w:r w:rsidRPr="00745146">
        <w:rPr>
          <w:rFonts w:ascii="Times New Roman" w:hAnsi="Times New Roman" w:cs="Times New Roman"/>
          <w:sz w:val="24"/>
          <w:szCs w:val="24"/>
        </w:rPr>
        <w:t>Input and manage project/product planning and engineering documentation</w:t>
      </w:r>
    </w:p>
    <w:p w:rsidR="006171D4" w:rsidRPr="00745146" w:rsidRDefault="000B7C99" w:rsidP="0088334F">
      <w:pPr>
        <w:pStyle w:val="NoSpacing"/>
        <w:numPr>
          <w:ilvl w:val="0"/>
          <w:numId w:val="9"/>
        </w:numPr>
        <w:rPr>
          <w:rStyle w:val="Emphasis"/>
          <w:rFonts w:ascii="Times New Roman" w:hAnsi="Times New Roman"/>
          <w:b w:val="0"/>
          <w:i w:val="0"/>
          <w:color w:val="auto"/>
          <w:sz w:val="24"/>
          <w:szCs w:val="24"/>
        </w:rPr>
      </w:pPr>
      <w:r w:rsidRPr="00745146">
        <w:rPr>
          <w:rFonts w:ascii="Times New Roman" w:hAnsi="Times New Roman" w:cs="Times New Roman"/>
          <w:sz w:val="24"/>
          <w:szCs w:val="24"/>
        </w:rPr>
        <w:t>Input and manage linkages to correlate requirements to change orders to configurable items to risks, impediments, and issues to test cases and test results to show full traceability.</w:t>
      </w:r>
    </w:p>
    <w:p w:rsidR="006171D4" w:rsidRPr="00745146" w:rsidRDefault="008334B3" w:rsidP="006171D4">
      <w:pPr>
        <w:pStyle w:val="NoSpacing"/>
        <w:rPr>
          <w:rFonts w:ascii="Times New Roman" w:hAnsi="Times New Roman" w:cs="Times New Roman"/>
          <w:sz w:val="24"/>
          <w:szCs w:val="24"/>
        </w:rPr>
      </w:pPr>
    </w:p>
    <w:p w:rsidR="006171D4" w:rsidRPr="00745146" w:rsidRDefault="000B7C99" w:rsidP="006171D4">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rsidR="006171D4" w:rsidRPr="00745146" w:rsidRDefault="008334B3" w:rsidP="006171D4">
      <w:pPr>
        <w:pStyle w:val="NoSpacing"/>
        <w:rPr>
          <w:rFonts w:ascii="Times New Roman" w:hAnsi="Times New Roman" w:cs="Times New Roman"/>
          <w:sz w:val="24"/>
          <w:szCs w:val="24"/>
        </w:rPr>
      </w:pPr>
    </w:p>
    <w:p w:rsidR="00F37CE8" w:rsidRPr="00745146" w:rsidRDefault="000B7C99" w:rsidP="006171D4">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and VA PM shall determine which team members require access to the Rational Tool Suite.  All Contractors that require access shall complete all of the following VA Talent Management System (TMS) training courses before access can be granted to the Rationale tools:</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88334F">
      <w:pPr>
        <w:pStyle w:val="NoSpacing"/>
        <w:numPr>
          <w:ilvl w:val="0"/>
          <w:numId w:val="10"/>
        </w:numPr>
        <w:rPr>
          <w:rFonts w:ascii="Times New Roman" w:hAnsi="Times New Roman" w:cs="Times New Roman"/>
          <w:sz w:val="24"/>
          <w:szCs w:val="24"/>
        </w:rPr>
      </w:pPr>
      <w:r w:rsidRPr="00745146">
        <w:rPr>
          <w:rFonts w:ascii="Times New Roman" w:hAnsi="Times New Roman" w:cs="Times New Roman"/>
          <w:sz w:val="24"/>
          <w:szCs w:val="24"/>
        </w:rPr>
        <w:t>TMS ID 3878248 - IBM Rational Team Concert - Agile Sprint, Configuration/Change Management Level 1</w:t>
      </w:r>
    </w:p>
    <w:p w:rsidR="00F37CE8" w:rsidRPr="00745146" w:rsidRDefault="000B7C99" w:rsidP="0088334F">
      <w:pPr>
        <w:pStyle w:val="NoSpacing"/>
        <w:numPr>
          <w:ilvl w:val="0"/>
          <w:numId w:val="10"/>
        </w:numPr>
        <w:rPr>
          <w:rFonts w:ascii="Times New Roman" w:hAnsi="Times New Roman" w:cs="Times New Roman"/>
          <w:sz w:val="24"/>
          <w:szCs w:val="24"/>
        </w:rPr>
      </w:pPr>
      <w:r w:rsidRPr="00745146">
        <w:rPr>
          <w:rFonts w:ascii="Times New Roman" w:hAnsi="Times New Roman" w:cs="Times New Roman"/>
          <w:sz w:val="24"/>
          <w:szCs w:val="24"/>
        </w:rPr>
        <w:t>TMS ID 3878249 - IBM Rational Team Concert - Agile Sprint, Configuration /Change Management Level 2</w:t>
      </w:r>
    </w:p>
    <w:p w:rsidR="00F37CE8" w:rsidRPr="00745146" w:rsidRDefault="000B7C99" w:rsidP="0088334F">
      <w:pPr>
        <w:pStyle w:val="NoSpacing"/>
        <w:numPr>
          <w:ilvl w:val="0"/>
          <w:numId w:val="10"/>
        </w:numPr>
        <w:rPr>
          <w:rFonts w:ascii="Times New Roman" w:hAnsi="Times New Roman" w:cs="Times New Roman"/>
          <w:sz w:val="24"/>
          <w:szCs w:val="24"/>
        </w:rPr>
      </w:pPr>
      <w:r w:rsidRPr="00745146">
        <w:rPr>
          <w:rFonts w:ascii="Times New Roman" w:hAnsi="Times New Roman" w:cs="Times New Roman"/>
          <w:sz w:val="24"/>
          <w:szCs w:val="24"/>
        </w:rPr>
        <w:t>TMS ID 3878250 - IBM Rational DOORS Next Generation - Requirements Management Level 1</w:t>
      </w:r>
    </w:p>
    <w:p w:rsidR="00F37CE8" w:rsidRPr="00745146" w:rsidRDefault="000B7C99" w:rsidP="0088334F">
      <w:pPr>
        <w:pStyle w:val="NoSpacing"/>
        <w:numPr>
          <w:ilvl w:val="0"/>
          <w:numId w:val="10"/>
        </w:numPr>
        <w:rPr>
          <w:rFonts w:ascii="Times New Roman" w:hAnsi="Times New Roman" w:cs="Times New Roman"/>
          <w:sz w:val="24"/>
          <w:szCs w:val="24"/>
        </w:rPr>
      </w:pPr>
      <w:r w:rsidRPr="00745146">
        <w:rPr>
          <w:rFonts w:ascii="Times New Roman" w:hAnsi="Times New Roman" w:cs="Times New Roman"/>
          <w:sz w:val="24"/>
          <w:szCs w:val="24"/>
        </w:rPr>
        <w:t>TMS ID 3897036 - IBM Rational DOORS Next Generation - Requirements Management Level 2</w:t>
      </w:r>
    </w:p>
    <w:p w:rsidR="00F37CE8" w:rsidRPr="00745146" w:rsidRDefault="000B7C99" w:rsidP="0088334F">
      <w:pPr>
        <w:pStyle w:val="NoSpacing"/>
        <w:numPr>
          <w:ilvl w:val="0"/>
          <w:numId w:val="10"/>
        </w:numPr>
        <w:rPr>
          <w:rFonts w:ascii="Times New Roman" w:hAnsi="Times New Roman" w:cs="Times New Roman"/>
          <w:sz w:val="24"/>
          <w:szCs w:val="24"/>
        </w:rPr>
      </w:pPr>
      <w:r w:rsidRPr="00745146">
        <w:rPr>
          <w:rFonts w:ascii="Times New Roman" w:hAnsi="Times New Roman" w:cs="Times New Roman"/>
          <w:sz w:val="24"/>
          <w:szCs w:val="24"/>
        </w:rPr>
        <w:t xml:space="preserve">TMS ID 3897034 - IBM Rational Quality Manager - Quality Management Level 1 </w:t>
      </w:r>
    </w:p>
    <w:p w:rsidR="00F37CE8" w:rsidRPr="00745146" w:rsidRDefault="000B7C99" w:rsidP="0088334F">
      <w:pPr>
        <w:pStyle w:val="NoSpacing"/>
        <w:numPr>
          <w:ilvl w:val="0"/>
          <w:numId w:val="10"/>
        </w:numPr>
        <w:rPr>
          <w:rFonts w:ascii="Times New Roman" w:hAnsi="Times New Roman" w:cs="Times New Roman"/>
          <w:sz w:val="24"/>
          <w:szCs w:val="24"/>
        </w:rPr>
      </w:pPr>
      <w:r w:rsidRPr="00745146">
        <w:rPr>
          <w:rFonts w:ascii="Times New Roman" w:hAnsi="Times New Roman" w:cs="Times New Roman"/>
          <w:sz w:val="24"/>
          <w:szCs w:val="24"/>
        </w:rPr>
        <w:t>TMS ID 3897035 - IBM Rational Quality Manager - Quality Management Level 2</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CD14F1">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Contractors who have completed these VA training courses within the past 24 months and have furnished Rational Training Certificates will not be required to re-take the training courses. </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CD14F1">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r w:rsidRPr="00745146">
        <w:rPr>
          <w:rFonts w:ascii="Times New Roman" w:hAnsi="Times New Roman" w:cs="Times New Roman"/>
          <w:b/>
          <w:sz w:val="24"/>
          <w:szCs w:val="24"/>
        </w:rPr>
        <w:br/>
      </w:r>
    </w:p>
    <w:p w:rsidR="00F37CE8" w:rsidRPr="00745146" w:rsidRDefault="000B7C99" w:rsidP="0088334F">
      <w:pPr>
        <w:pStyle w:val="NoSpacing"/>
        <w:numPr>
          <w:ilvl w:val="0"/>
          <w:numId w:val="11"/>
        </w:numPr>
        <w:rPr>
          <w:rFonts w:ascii="Times New Roman" w:hAnsi="Times New Roman" w:cs="Times New Roman"/>
          <w:sz w:val="24"/>
          <w:szCs w:val="24"/>
        </w:rPr>
      </w:pPr>
      <w:r w:rsidRPr="00745146">
        <w:rPr>
          <w:rFonts w:ascii="Times New Roman" w:hAnsi="Times New Roman" w:cs="Times New Roman"/>
          <w:sz w:val="24"/>
          <w:szCs w:val="24"/>
        </w:rPr>
        <w:t>Rational Training Certificates</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F37CE8">
      <w:pPr>
        <w:keepNext/>
        <w:numPr>
          <w:ilvl w:val="2"/>
          <w:numId w:val="2"/>
        </w:numPr>
        <w:spacing w:before="120" w:after="60"/>
        <w:outlineLvl w:val="2"/>
        <w:rPr>
          <w:rFonts w:ascii="Times New Roman" w:hAnsi="Times New Roman" w:cs="Times New Roman"/>
          <w:b/>
          <w:bCs/>
          <w:iCs/>
          <w:kern w:val="32"/>
          <w:sz w:val="24"/>
          <w:szCs w:val="24"/>
        </w:rPr>
      </w:pPr>
      <w:bookmarkStart w:id="79" w:name="_Toc256000019"/>
      <w:bookmarkStart w:id="80" w:name="_Toc449021394"/>
      <w:bookmarkStart w:id="81" w:name="_Toc456014467"/>
      <w:bookmarkStart w:id="82" w:name="_Toc468795351"/>
      <w:bookmarkStart w:id="83" w:name="_Toc469573405"/>
      <w:bookmarkStart w:id="84" w:name="_Toc476751994"/>
      <w:bookmarkStart w:id="85" w:name="_Toc484452242"/>
      <w:bookmarkStart w:id="86" w:name="_Toc497115134"/>
      <w:r w:rsidRPr="00745146">
        <w:rPr>
          <w:rFonts w:ascii="Times New Roman" w:hAnsi="Times New Roman" w:cs="Times New Roman"/>
          <w:b/>
          <w:bCs/>
          <w:iCs/>
          <w:kern w:val="32"/>
          <w:sz w:val="24"/>
          <w:szCs w:val="24"/>
        </w:rPr>
        <w:t>PRIVACY &amp; HIPAA TRAINING</w:t>
      </w:r>
      <w:bookmarkEnd w:id="79"/>
      <w:bookmarkEnd w:id="80"/>
      <w:bookmarkEnd w:id="81"/>
      <w:bookmarkEnd w:id="82"/>
      <w:bookmarkEnd w:id="83"/>
      <w:bookmarkEnd w:id="84"/>
      <w:bookmarkEnd w:id="85"/>
      <w:bookmarkEnd w:id="86"/>
    </w:p>
    <w:p w:rsidR="00F37CE8" w:rsidRPr="00745146" w:rsidRDefault="000B7C99" w:rsidP="00CD14F1">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submit TMS VA Privacy and Information Security Awareness and Rules of Behavior Training Certificates and Health Insurance Portability and Accountability Act (HIPAA) Certificate of Completion, and provide signed copies of the Contractor Rules of Behavior in accordance with Section 9, Training, from Appendix C of the VA Handbook 6500.6, “Contract Security”.</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CD14F1">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Deliverables:</w:t>
      </w:r>
    </w:p>
    <w:p w:rsidR="00F37CE8" w:rsidRPr="00745146" w:rsidRDefault="008334B3" w:rsidP="00CD14F1">
      <w:pPr>
        <w:pStyle w:val="NoSpacing"/>
        <w:rPr>
          <w:rFonts w:ascii="Times New Roman" w:hAnsi="Times New Roman" w:cs="Times New Roman"/>
          <w:sz w:val="24"/>
          <w:szCs w:val="24"/>
        </w:rPr>
      </w:pPr>
    </w:p>
    <w:p w:rsidR="00F37CE8" w:rsidRPr="00745146" w:rsidRDefault="000B7C99" w:rsidP="0088334F">
      <w:pPr>
        <w:pStyle w:val="NoSpacing"/>
        <w:numPr>
          <w:ilvl w:val="0"/>
          <w:numId w:val="12"/>
        </w:numPr>
        <w:rPr>
          <w:rFonts w:ascii="Times New Roman" w:hAnsi="Times New Roman" w:cs="Times New Roman"/>
          <w:sz w:val="24"/>
          <w:szCs w:val="24"/>
        </w:rPr>
      </w:pPr>
      <w:r w:rsidRPr="00745146">
        <w:rPr>
          <w:rFonts w:ascii="Times New Roman" w:hAnsi="Times New Roman" w:cs="Times New Roman"/>
          <w:sz w:val="24"/>
          <w:szCs w:val="24"/>
        </w:rPr>
        <w:t xml:space="preserve">VA Privacy and Information Security Awareness and Rules of Behavior Training Certificate </w:t>
      </w:r>
    </w:p>
    <w:p w:rsidR="00F37CE8" w:rsidRPr="00745146" w:rsidRDefault="000B7C99" w:rsidP="0088334F">
      <w:pPr>
        <w:pStyle w:val="NoSpacing"/>
        <w:numPr>
          <w:ilvl w:val="0"/>
          <w:numId w:val="12"/>
        </w:numPr>
        <w:rPr>
          <w:rFonts w:ascii="Times New Roman" w:hAnsi="Times New Roman" w:cs="Times New Roman"/>
          <w:sz w:val="24"/>
          <w:szCs w:val="24"/>
        </w:rPr>
      </w:pPr>
      <w:r w:rsidRPr="00745146">
        <w:rPr>
          <w:rFonts w:ascii="Times New Roman" w:hAnsi="Times New Roman" w:cs="Times New Roman"/>
          <w:sz w:val="24"/>
          <w:szCs w:val="24"/>
        </w:rPr>
        <w:t xml:space="preserve">Signed Contractor Rules of Behavior  </w:t>
      </w:r>
    </w:p>
    <w:p w:rsidR="00F37CE8" w:rsidRPr="00745146" w:rsidRDefault="000B7C99" w:rsidP="0088334F">
      <w:pPr>
        <w:pStyle w:val="NoSpacing"/>
        <w:numPr>
          <w:ilvl w:val="0"/>
          <w:numId w:val="12"/>
        </w:numPr>
        <w:rPr>
          <w:rFonts w:ascii="Times New Roman" w:hAnsi="Times New Roman" w:cs="Times New Roman"/>
          <w:sz w:val="24"/>
          <w:szCs w:val="24"/>
        </w:rPr>
      </w:pPr>
      <w:r w:rsidRPr="00745146">
        <w:rPr>
          <w:rFonts w:ascii="Times New Roman" w:hAnsi="Times New Roman" w:cs="Times New Roman"/>
          <w:sz w:val="24"/>
          <w:szCs w:val="24"/>
        </w:rPr>
        <w:t>VA HIPAA Certificate of Completion</w:t>
      </w:r>
    </w:p>
    <w:p w:rsidR="00F37CE8" w:rsidRPr="00745146" w:rsidRDefault="008334B3" w:rsidP="00F37CE8">
      <w:pPr>
        <w:rPr>
          <w:rFonts w:ascii="Times New Roman" w:hAnsi="Times New Roman" w:cs="Times New Roman"/>
          <w:iCs/>
          <w:sz w:val="24"/>
          <w:szCs w:val="24"/>
        </w:rPr>
      </w:pPr>
    </w:p>
    <w:p w:rsidR="00F37CE8" w:rsidRPr="00745146" w:rsidRDefault="000B7C99" w:rsidP="00F37CE8">
      <w:pPr>
        <w:keepNext/>
        <w:numPr>
          <w:ilvl w:val="2"/>
          <w:numId w:val="2"/>
        </w:numPr>
        <w:spacing w:before="120" w:after="60"/>
        <w:outlineLvl w:val="2"/>
        <w:rPr>
          <w:rFonts w:ascii="Times New Roman" w:hAnsi="Times New Roman" w:cs="Times New Roman"/>
          <w:b/>
          <w:bCs/>
          <w:iCs/>
          <w:kern w:val="32"/>
          <w:sz w:val="24"/>
          <w:szCs w:val="24"/>
        </w:rPr>
      </w:pPr>
      <w:bookmarkStart w:id="87" w:name="_ONBOARDING_STATUS"/>
      <w:bookmarkStart w:id="88" w:name="_Toc256000020"/>
      <w:bookmarkStart w:id="89" w:name="_Toc449021395"/>
      <w:bookmarkStart w:id="90" w:name="_Toc447539951"/>
      <w:bookmarkStart w:id="91" w:name="_Toc446068623"/>
      <w:bookmarkStart w:id="92" w:name="_Toc456014468"/>
      <w:bookmarkStart w:id="93" w:name="_Toc468795352"/>
      <w:bookmarkStart w:id="94" w:name="_Toc469573406"/>
      <w:bookmarkStart w:id="95" w:name="_Toc476751995"/>
      <w:bookmarkStart w:id="96" w:name="_Toc484452243"/>
      <w:bookmarkStart w:id="97" w:name="_Toc497115135"/>
      <w:bookmarkEnd w:id="87"/>
      <w:r w:rsidRPr="00745146">
        <w:rPr>
          <w:rFonts w:ascii="Times New Roman" w:hAnsi="Times New Roman" w:cs="Times New Roman"/>
          <w:b/>
          <w:bCs/>
          <w:iCs/>
          <w:kern w:val="32"/>
          <w:sz w:val="24"/>
          <w:szCs w:val="24"/>
        </w:rPr>
        <w:t>ONBOARDING STATUS</w:t>
      </w:r>
      <w:bookmarkEnd w:id="88"/>
      <w:bookmarkEnd w:id="89"/>
      <w:bookmarkEnd w:id="90"/>
      <w:bookmarkEnd w:id="91"/>
      <w:bookmarkEnd w:id="92"/>
      <w:bookmarkEnd w:id="93"/>
      <w:bookmarkEnd w:id="94"/>
      <w:bookmarkEnd w:id="95"/>
      <w:bookmarkEnd w:id="96"/>
      <w:bookmarkEnd w:id="97"/>
    </w:p>
    <w:p w:rsidR="00F37CE8" w:rsidRPr="00745146" w:rsidRDefault="000B7C99" w:rsidP="00B77CB4">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be responsible for executing and managing the Contractor requirements in the Contractors Onboarding/Off-Boarding (CONB) process in ProPath. </w:t>
      </w:r>
    </w:p>
    <w:p w:rsidR="00F37CE8" w:rsidRPr="00745146" w:rsidRDefault="008334B3" w:rsidP="00B77CB4">
      <w:pPr>
        <w:pStyle w:val="NoSpacing"/>
        <w:rPr>
          <w:rFonts w:ascii="Times New Roman" w:hAnsi="Times New Roman" w:cs="Times New Roman"/>
          <w:sz w:val="24"/>
          <w:szCs w:val="24"/>
        </w:rPr>
      </w:pPr>
    </w:p>
    <w:p w:rsidR="00F37CE8" w:rsidRPr="00745146" w:rsidRDefault="000B7C99" w:rsidP="00B77CB4">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submit a Weekly Onboarding Status Report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rsidR="00AB5CCD" w:rsidRPr="00745146" w:rsidRDefault="008334B3" w:rsidP="00B77CB4">
      <w:pPr>
        <w:pStyle w:val="NoSpacing"/>
        <w:rPr>
          <w:rFonts w:ascii="Times New Roman" w:hAnsi="Times New Roman" w:cs="Times New Roman"/>
          <w:sz w:val="24"/>
          <w:szCs w:val="24"/>
        </w:rPr>
      </w:pPr>
    </w:p>
    <w:p w:rsidR="00F37CE8" w:rsidRPr="00745146" w:rsidRDefault="000B7C99" w:rsidP="00B77CB4">
      <w:pPr>
        <w:pStyle w:val="NoSpacing"/>
        <w:rPr>
          <w:rFonts w:ascii="Times New Roman" w:hAnsi="Times New Roman" w:cs="Times New Roman"/>
          <w:sz w:val="24"/>
          <w:szCs w:val="24"/>
        </w:rPr>
      </w:pPr>
      <w:r w:rsidRPr="00745146">
        <w:rPr>
          <w:rFonts w:ascii="Times New Roman" w:hAnsi="Times New Roman" w:cs="Times New Roman"/>
          <w:sz w:val="24"/>
          <w:szCs w:val="24"/>
        </w:rPr>
        <w:t>At the conclusion of this task order, the Contractor shall be responsible for executing and managing the Contactor requirements for off-boarding in the CONB process in ProPath.</w:t>
      </w:r>
    </w:p>
    <w:p w:rsidR="00F37CE8" w:rsidRPr="00745146" w:rsidRDefault="008334B3" w:rsidP="00B77CB4">
      <w:pPr>
        <w:pStyle w:val="NoSpacing"/>
        <w:rPr>
          <w:rFonts w:ascii="Times New Roman" w:hAnsi="Times New Roman" w:cs="Times New Roman"/>
          <w:sz w:val="24"/>
          <w:szCs w:val="24"/>
        </w:rPr>
      </w:pPr>
    </w:p>
    <w:p w:rsidR="00F37CE8" w:rsidRPr="00745146" w:rsidRDefault="000B7C99" w:rsidP="00B77CB4">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F37CE8" w:rsidRPr="00745146" w:rsidRDefault="008334B3" w:rsidP="00B77CB4">
      <w:pPr>
        <w:pStyle w:val="NoSpacing"/>
        <w:rPr>
          <w:rFonts w:ascii="Times New Roman" w:hAnsi="Times New Roman" w:cs="Times New Roman"/>
          <w:sz w:val="24"/>
          <w:szCs w:val="24"/>
        </w:rPr>
      </w:pPr>
    </w:p>
    <w:p w:rsidR="00F37CE8" w:rsidRPr="00745146" w:rsidRDefault="000B7C99" w:rsidP="00A54C10">
      <w:pPr>
        <w:pStyle w:val="NoSpacing"/>
        <w:numPr>
          <w:ilvl w:val="0"/>
          <w:numId w:val="13"/>
        </w:numPr>
        <w:rPr>
          <w:rFonts w:ascii="Times New Roman" w:eastAsia="Calibri" w:hAnsi="Times New Roman" w:cs="Times New Roman"/>
          <w:sz w:val="24"/>
          <w:szCs w:val="24"/>
        </w:rPr>
      </w:pPr>
      <w:r w:rsidRPr="00745146">
        <w:rPr>
          <w:rFonts w:ascii="Times New Roman" w:hAnsi="Times New Roman" w:cs="Times New Roman"/>
          <w:iCs/>
          <w:sz w:val="24"/>
          <w:szCs w:val="24"/>
        </w:rPr>
        <w:t>Weekly Onboarding Status Report</w:t>
      </w:r>
    </w:p>
    <w:p w:rsidR="00F37CE8" w:rsidRPr="00745146" w:rsidRDefault="008334B3" w:rsidP="00B77CB4">
      <w:pPr>
        <w:pStyle w:val="NoSpacing"/>
        <w:rPr>
          <w:rFonts w:ascii="Times New Roman" w:eastAsia="Calibri" w:hAnsi="Times New Roman" w:cs="Times New Roman"/>
          <w:sz w:val="24"/>
          <w:szCs w:val="24"/>
        </w:rPr>
      </w:pPr>
    </w:p>
    <w:p w:rsidR="00E32404" w:rsidRPr="00745146" w:rsidRDefault="000B7C99" w:rsidP="008A5FDA">
      <w:pPr>
        <w:pStyle w:val="Heading3"/>
        <w:numPr>
          <w:ilvl w:val="2"/>
          <w:numId w:val="2"/>
        </w:numPr>
        <w:rPr>
          <w:rFonts w:ascii="Times New Roman" w:hAnsi="Times New Roman" w:cs="Times New Roman"/>
          <w:color w:val="auto"/>
        </w:rPr>
      </w:pPr>
      <w:bookmarkStart w:id="98" w:name="_Toc256000021"/>
      <w:bookmarkStart w:id="99" w:name="_Toc497115136"/>
      <w:bookmarkStart w:id="100" w:name="_Ref259786803"/>
      <w:r w:rsidRPr="00745146">
        <w:rPr>
          <w:rFonts w:ascii="Times New Roman" w:hAnsi="Times New Roman" w:cs="Times New Roman"/>
          <w:color w:val="auto"/>
        </w:rPr>
        <w:t>TECHNICAL KICKOFF MEETING</w:t>
      </w:r>
      <w:bookmarkEnd w:id="98"/>
      <w:bookmarkEnd w:id="99"/>
    </w:p>
    <w:p w:rsidR="008E6B25" w:rsidRPr="00745146" w:rsidRDefault="000B7C99" w:rsidP="00B77CB4">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hold a technical kickoff meeting within 10 days after TO award.  The Contractor shall present, for review and approval by the Government, the details of the intended approach, work plan, and project schedule for each effort.  The Contractor shall specify dates, locations (can be virtual), agenda (shall be provided to all attendees at least five calendar days prior to the meeting), and meeting minutes (shall be provided to all attendees within three calendar days after the meeting).  The Contractor shall invite the Contracting Officer (CO), Contract Specialist (CS), COR, and the VA PM. It is desirable that key Contractor team members join the meeting in person (i.e. Scrum Master and project lead).</w:t>
      </w:r>
    </w:p>
    <w:p w:rsidR="008E6B25" w:rsidRPr="00745146" w:rsidRDefault="008334B3" w:rsidP="00B77CB4">
      <w:pPr>
        <w:pStyle w:val="NoSpacing"/>
        <w:rPr>
          <w:rFonts w:ascii="Times New Roman" w:hAnsi="Times New Roman" w:cs="Times New Roman"/>
          <w:iCs/>
          <w:sz w:val="24"/>
          <w:szCs w:val="24"/>
        </w:rPr>
      </w:pPr>
    </w:p>
    <w:p w:rsidR="00173895" w:rsidRPr="00745146" w:rsidRDefault="000B7C99" w:rsidP="00173895">
      <w:pPr>
        <w:keepNext/>
        <w:numPr>
          <w:ilvl w:val="2"/>
          <w:numId w:val="2"/>
        </w:numPr>
        <w:spacing w:before="120" w:after="60"/>
        <w:outlineLvl w:val="2"/>
        <w:rPr>
          <w:rFonts w:ascii="Times New Roman" w:hAnsi="Times New Roman" w:cs="Times New Roman"/>
          <w:b/>
          <w:bCs/>
          <w:iCs/>
          <w:kern w:val="32"/>
          <w:sz w:val="24"/>
          <w:szCs w:val="24"/>
        </w:rPr>
      </w:pPr>
      <w:bookmarkStart w:id="101" w:name="_Toc468795354"/>
      <w:bookmarkStart w:id="102" w:name="_Toc469573408"/>
      <w:bookmarkStart w:id="103" w:name="_Toc476751997"/>
      <w:bookmarkStart w:id="104" w:name="_Toc484452245"/>
      <w:bookmarkStart w:id="105" w:name="_Toc256000022"/>
      <w:bookmarkStart w:id="106" w:name="_Toc497115137"/>
      <w:r w:rsidRPr="00745146">
        <w:rPr>
          <w:rFonts w:ascii="Times New Roman" w:hAnsi="Times New Roman" w:cs="Times New Roman"/>
          <w:b/>
          <w:bCs/>
          <w:iCs/>
          <w:kern w:val="32"/>
          <w:sz w:val="24"/>
          <w:szCs w:val="24"/>
        </w:rPr>
        <w:t>CONFIGURATION MANAGEMENT</w:t>
      </w:r>
      <w:bookmarkEnd w:id="101"/>
      <w:bookmarkEnd w:id="102"/>
      <w:bookmarkEnd w:id="103"/>
      <w:bookmarkEnd w:id="104"/>
      <w:r w:rsidRPr="00745146">
        <w:rPr>
          <w:rFonts w:ascii="Times New Roman" w:hAnsi="Times New Roman" w:cs="Times New Roman"/>
          <w:b/>
          <w:bCs/>
          <w:iCs/>
          <w:kern w:val="32"/>
          <w:sz w:val="24"/>
          <w:szCs w:val="24"/>
        </w:rPr>
        <w:t xml:space="preserve"> (CM)</w:t>
      </w:r>
      <w:bookmarkEnd w:id="105"/>
      <w:bookmarkEnd w:id="106"/>
    </w:p>
    <w:p w:rsidR="00173895" w:rsidRPr="00745146" w:rsidRDefault="000B7C99" w:rsidP="00C61064">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w:t>
      </w:r>
    </w:p>
    <w:p w:rsidR="00C61064" w:rsidRPr="00745146" w:rsidRDefault="008334B3" w:rsidP="00C61064">
      <w:pPr>
        <w:pStyle w:val="NoSpacing"/>
        <w:rPr>
          <w:rFonts w:ascii="Times New Roman" w:hAnsi="Times New Roman" w:cs="Times New Roman"/>
          <w:sz w:val="24"/>
          <w:szCs w:val="24"/>
        </w:rPr>
      </w:pPr>
    </w:p>
    <w:p w:rsidR="00173895" w:rsidRPr="00745146" w:rsidRDefault="000B7C99" w:rsidP="00A54C10">
      <w:pPr>
        <w:pStyle w:val="NoSpacing"/>
        <w:numPr>
          <w:ilvl w:val="0"/>
          <w:numId w:val="14"/>
        </w:numPr>
        <w:rPr>
          <w:rFonts w:ascii="Times New Roman" w:hAnsi="Times New Roman" w:cs="Times New Roman"/>
          <w:i/>
          <w:sz w:val="24"/>
          <w:szCs w:val="24"/>
        </w:rPr>
      </w:pPr>
      <w:r w:rsidRPr="00745146">
        <w:rPr>
          <w:rFonts w:ascii="Times New Roman" w:hAnsi="Times New Roman" w:cs="Times New Roman"/>
          <w:sz w:val="24"/>
          <w:szCs w:val="24"/>
        </w:rPr>
        <w:t>Identify the standard and unique aspects of Configuration Management (CM) to be performed that meets the project, EPMO and VIP requirements</w:t>
      </w:r>
      <w:r w:rsidRPr="00745146">
        <w:rPr>
          <w:rFonts w:ascii="Times New Roman" w:hAnsi="Times New Roman" w:cs="Times New Roman"/>
          <w:i/>
          <w:sz w:val="24"/>
          <w:szCs w:val="24"/>
        </w:rPr>
        <w:t xml:space="preserve">.  </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 xml:space="preserve">Identify types of configuration items pertaining to each product to be placed under configuration management.  </w:t>
      </w:r>
      <w:bookmarkStart w:id="107" w:name="_Toc417360620"/>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Create and incorporate the CM Plan (CMP) into Rational and specify how all software source code and electronic artifact configuration and version management will be managed. The COR and VA PM will approve the Configuration Management Plan.</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 xml:space="preserve">Use VA PM approved tools to manage change, activity, issue, action, risk, and other project data as prescribed by VA standards and processes. </w:t>
      </w:r>
      <w:bookmarkEnd w:id="107"/>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Ensure that all project software and non-software artifacts are versioned correctly and follow a build release promotion versioning approach which identifies all major, minor, and update changes to the components.</w:t>
      </w:r>
      <w:bookmarkStart w:id="108" w:name="_Toc417360625"/>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Create Project and Product Artifacts baselined and versioned</w:t>
      </w:r>
      <w:r w:rsidRPr="00745146">
        <w:rPr>
          <w:rFonts w:ascii="Times New Roman" w:hAnsi="Times New Roman" w:cs="Times New Roman"/>
          <w:vanish/>
          <w:sz w:val="24"/>
          <w:szCs w:val="24"/>
        </w:rPr>
        <w:t xml:space="preserve"> </w:t>
      </w:r>
      <w:r w:rsidRPr="00745146">
        <w:rPr>
          <w:rFonts w:ascii="Times New Roman" w:hAnsi="Times New Roman" w:cs="Times New Roman"/>
          <w:sz w:val="24"/>
          <w:szCs w:val="24"/>
        </w:rPr>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109" w:name="_Toc417360626"/>
      <w:bookmarkEnd w:id="108"/>
      <w:r w:rsidRPr="00745146">
        <w:rPr>
          <w:rFonts w:ascii="Times New Roman" w:hAnsi="Times New Roman" w:cs="Times New Roman"/>
          <w:sz w:val="24"/>
          <w:szCs w:val="24"/>
        </w:rPr>
        <w:t xml:space="preserve"> Ensure all code is checked in with a frequency compliant with the approved CM Plan. </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 xml:space="preserve">Establish and maintain status reporting on change and configuration management activity, </w:t>
      </w:r>
      <w:bookmarkEnd w:id="109"/>
      <w:r w:rsidRPr="00745146">
        <w:rPr>
          <w:rFonts w:ascii="Times New Roman" w:hAnsi="Times New Roman" w:cs="Times New Roman"/>
          <w:sz w:val="24"/>
          <w:szCs w:val="24"/>
        </w:rPr>
        <w:t xml:space="preserve">and ensure data records and artifacts are filed and updated daily.  </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 xml:space="preserve">Ensure all off-boarding Contract staff has checked in all code, documents and other project artifacts. </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 xml:space="preserve">Develop and manage a CM Process that supports all necessary changes for the project including changes to Definition of Done, Acceptance Criteria and any other items deemed necessary. </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rsidR="00173895" w:rsidRPr="00745146" w:rsidRDefault="000B7C99" w:rsidP="00A54C10">
      <w:pPr>
        <w:pStyle w:val="NoSpacing"/>
        <w:numPr>
          <w:ilvl w:val="0"/>
          <w:numId w:val="14"/>
        </w:numPr>
        <w:rPr>
          <w:rFonts w:ascii="Times New Roman" w:hAnsi="Times New Roman" w:cs="Times New Roman"/>
          <w:sz w:val="24"/>
          <w:szCs w:val="24"/>
        </w:rPr>
      </w:pPr>
      <w:r w:rsidRPr="00745146">
        <w:rPr>
          <w:rFonts w:ascii="Times New Roman" w:hAnsi="Times New Roman" w:cs="Times New Roman"/>
          <w:sz w:val="24"/>
          <w:szCs w:val="24"/>
        </w:rPr>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rsidR="00173895" w:rsidRPr="00745146" w:rsidRDefault="008334B3" w:rsidP="00C61064">
      <w:pPr>
        <w:pStyle w:val="NoSpacing"/>
        <w:rPr>
          <w:rFonts w:ascii="Times New Roman" w:hAnsi="Times New Roman" w:cs="Times New Roman"/>
          <w:i/>
          <w:sz w:val="24"/>
          <w:szCs w:val="24"/>
        </w:rPr>
      </w:pPr>
    </w:p>
    <w:p w:rsidR="00173895" w:rsidRPr="00745146" w:rsidRDefault="000B7C99" w:rsidP="00C61064">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Deliverables:</w:t>
      </w:r>
    </w:p>
    <w:p w:rsidR="00173895" w:rsidRPr="00745146" w:rsidRDefault="008334B3" w:rsidP="00C61064">
      <w:pPr>
        <w:pStyle w:val="NoSpacing"/>
        <w:rPr>
          <w:rFonts w:ascii="Times New Roman" w:hAnsi="Times New Roman" w:cs="Times New Roman"/>
          <w:sz w:val="24"/>
          <w:szCs w:val="24"/>
        </w:rPr>
      </w:pPr>
    </w:p>
    <w:p w:rsidR="00173895" w:rsidRPr="00745146" w:rsidRDefault="000B7C99" w:rsidP="00A54C10">
      <w:pPr>
        <w:pStyle w:val="NoSpacing"/>
        <w:numPr>
          <w:ilvl w:val="0"/>
          <w:numId w:val="15"/>
        </w:numPr>
        <w:rPr>
          <w:rFonts w:ascii="Times New Roman" w:hAnsi="Times New Roman" w:cs="Times New Roman"/>
          <w:iCs/>
          <w:sz w:val="24"/>
          <w:szCs w:val="24"/>
        </w:rPr>
      </w:pPr>
      <w:r w:rsidRPr="00745146">
        <w:rPr>
          <w:rFonts w:ascii="Times New Roman" w:hAnsi="Times New Roman" w:cs="Times New Roman"/>
          <w:iCs/>
          <w:sz w:val="24"/>
          <w:szCs w:val="24"/>
        </w:rPr>
        <w:t>Configuration Management Plan</w:t>
      </w:r>
    </w:p>
    <w:p w:rsidR="00173895" w:rsidRPr="00745146" w:rsidRDefault="000B7C99" w:rsidP="00A54C10">
      <w:pPr>
        <w:pStyle w:val="NoSpacing"/>
        <w:numPr>
          <w:ilvl w:val="0"/>
          <w:numId w:val="15"/>
        </w:numPr>
        <w:rPr>
          <w:rFonts w:ascii="Times New Roman" w:hAnsi="Times New Roman" w:cs="Times New Roman"/>
          <w:iCs/>
          <w:sz w:val="24"/>
          <w:szCs w:val="24"/>
        </w:rPr>
      </w:pPr>
      <w:r w:rsidRPr="00745146">
        <w:rPr>
          <w:rFonts w:ascii="Times New Roman" w:hAnsi="Times New Roman" w:cs="Times New Roman"/>
          <w:iCs/>
          <w:sz w:val="24"/>
          <w:szCs w:val="24"/>
        </w:rPr>
        <w:t>Version Description Document</w:t>
      </w:r>
    </w:p>
    <w:p w:rsidR="00173895" w:rsidRPr="00745146" w:rsidRDefault="008334B3" w:rsidP="00173895">
      <w:pPr>
        <w:rPr>
          <w:rFonts w:ascii="Times New Roman" w:hAnsi="Times New Roman" w:cs="Times New Roman"/>
          <w:iCs/>
          <w:sz w:val="24"/>
          <w:szCs w:val="24"/>
        </w:rPr>
      </w:pPr>
    </w:p>
    <w:p w:rsidR="0041513E" w:rsidRPr="00745146" w:rsidRDefault="000B7C99" w:rsidP="0041513E">
      <w:pPr>
        <w:keepNext/>
        <w:numPr>
          <w:ilvl w:val="1"/>
          <w:numId w:val="2"/>
        </w:numPr>
        <w:spacing w:before="240" w:after="120"/>
        <w:ind w:left="720"/>
        <w:outlineLvl w:val="1"/>
        <w:rPr>
          <w:rFonts w:ascii="Times New Roman" w:hAnsi="Times New Roman" w:cs="Times New Roman"/>
          <w:b/>
          <w:bCs/>
          <w:iCs/>
          <w:caps/>
          <w:sz w:val="24"/>
          <w:szCs w:val="24"/>
          <w:lang w:val="fr-FR"/>
        </w:rPr>
      </w:pPr>
      <w:bookmarkStart w:id="110" w:name="_Toc469573409"/>
      <w:bookmarkStart w:id="111" w:name="_Toc476751998"/>
      <w:bookmarkStart w:id="112" w:name="_Toc484452246"/>
      <w:bookmarkStart w:id="113" w:name="_Toc486843136"/>
      <w:bookmarkStart w:id="114" w:name="_Toc479258982"/>
      <w:bookmarkStart w:id="115" w:name="_Toc256000023"/>
      <w:bookmarkStart w:id="116" w:name="_Toc484452247"/>
      <w:bookmarkStart w:id="117" w:name="_Toc497115138"/>
      <w:bookmarkEnd w:id="100"/>
      <w:bookmarkEnd w:id="110"/>
      <w:bookmarkEnd w:id="111"/>
      <w:bookmarkEnd w:id="112"/>
      <w:bookmarkEnd w:id="113"/>
      <w:r w:rsidRPr="00745146">
        <w:rPr>
          <w:rFonts w:ascii="Times New Roman" w:hAnsi="Times New Roman" w:cs="Times New Roman"/>
          <w:b/>
          <w:bCs/>
          <w:iCs/>
          <w:sz w:val="24"/>
          <w:szCs w:val="24"/>
          <w:lang w:val="fr-FR"/>
        </w:rPr>
        <w:t>ADAPTIVE MAINTENANCE SERVICES</w:t>
      </w:r>
      <w:bookmarkEnd w:id="114"/>
      <w:r w:rsidRPr="00745146">
        <w:rPr>
          <w:rFonts w:ascii="Times New Roman" w:hAnsi="Times New Roman" w:cs="Times New Roman"/>
          <w:b/>
          <w:bCs/>
          <w:iCs/>
          <w:sz w:val="24"/>
          <w:szCs w:val="24"/>
          <w:lang w:val="fr-FR"/>
        </w:rPr>
        <w:t xml:space="preserve"> (BASE &amp; OPTION </w:t>
      </w:r>
      <w:r w:rsidRPr="00745146">
        <w:rPr>
          <w:rFonts w:ascii="Times New Roman" w:hAnsi="Times New Roman" w:cs="Times New Roman"/>
          <w:b/>
          <w:bCs/>
          <w:iCs/>
          <w:caps/>
          <w:sz w:val="24"/>
          <w:szCs w:val="24"/>
          <w:lang w:val="fr-FR"/>
        </w:rPr>
        <w:t>PERIOD)</w:t>
      </w:r>
      <w:bookmarkEnd w:id="115"/>
      <w:bookmarkEnd w:id="116"/>
      <w:bookmarkEnd w:id="117"/>
    </w:p>
    <w:p w:rsidR="002126E3" w:rsidRPr="00745146" w:rsidRDefault="000B7C99" w:rsidP="00C61064">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adaptive sustainment services to enable VA to migrate VISTA off of its MUMPS infrastructure to provide backwards and forwards compatibility for VistA domains and use cases including Patient Data Entry and Pharmacy Computerized Physician Order Entry (CPOE), as described in PWS 5.2.1 and 5.2.2.</w:t>
      </w:r>
    </w:p>
    <w:p w:rsidR="0041513E" w:rsidRPr="00745146" w:rsidRDefault="008334B3" w:rsidP="00C61064">
      <w:pPr>
        <w:pStyle w:val="NoSpacing"/>
        <w:rPr>
          <w:rFonts w:ascii="Times New Roman" w:hAnsi="Times New Roman" w:cs="Times New Roman"/>
          <w:sz w:val="24"/>
          <w:szCs w:val="24"/>
        </w:rPr>
      </w:pPr>
    </w:p>
    <w:p w:rsidR="0041513E" w:rsidRPr="00745146" w:rsidRDefault="000B7C99" w:rsidP="00C61064">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The Contractor shall: </w:t>
      </w:r>
    </w:p>
    <w:p w:rsidR="00C61064" w:rsidRPr="00745146" w:rsidRDefault="008334B3" w:rsidP="00C61064">
      <w:pPr>
        <w:pStyle w:val="NoSpacing"/>
        <w:rPr>
          <w:rFonts w:ascii="Times New Roman" w:hAnsi="Times New Roman" w:cs="Times New Roman"/>
          <w:sz w:val="24"/>
          <w:szCs w:val="24"/>
          <w:lang w:val="en"/>
        </w:rPr>
      </w:pPr>
    </w:p>
    <w:p w:rsidR="003361FB" w:rsidRPr="00745146" w:rsidRDefault="000B7C99" w:rsidP="00EF1A43">
      <w:pPr>
        <w:numPr>
          <w:ilvl w:val="0"/>
          <w:numId w:val="16"/>
        </w:numPr>
        <w:spacing w:before="12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Surface specific VISTA/CPRS clinical function and business logic, and emulate with an industry-standard, model-driven, secure service interface with no legacy MUMPS code dependencies, while keeping CPRS operational (supporting both backwards and forwards compatibility).</w:t>
      </w:r>
    </w:p>
    <w:p w:rsidR="003361FB" w:rsidRPr="00745146" w:rsidRDefault="000B7C99" w:rsidP="00EF1A43">
      <w:pPr>
        <w:pStyle w:val="NoSpacing"/>
        <w:numPr>
          <w:ilvl w:val="0"/>
          <w:numId w:val="16"/>
        </w:numPr>
        <w:rPr>
          <w:rFonts w:ascii="Times New Roman" w:hAnsi="Times New Roman" w:cs="Times New Roman"/>
          <w:sz w:val="24"/>
          <w:szCs w:val="24"/>
          <w:lang w:val="en"/>
        </w:rPr>
      </w:pPr>
      <w:r w:rsidRPr="00745146">
        <w:rPr>
          <w:rFonts w:ascii="Times New Roman" w:hAnsi="Times New Roman" w:cs="Times New Roman"/>
          <w:sz w:val="24"/>
          <w:szCs w:val="24"/>
          <w:lang w:val="en"/>
        </w:rPr>
        <w:t>Provide enhanced Veteran data security via (1) access control, (2) auditing, and (3) RPC content encryption so that CPRS is adequately secured well beyond the level currently available in VISTA, enabling seamless, secure migration.</w:t>
      </w:r>
    </w:p>
    <w:p w:rsidR="003361FB" w:rsidRPr="00745146" w:rsidRDefault="000B7C99" w:rsidP="00EF1A43">
      <w:pPr>
        <w:pStyle w:val="NoSpacing"/>
        <w:numPr>
          <w:ilvl w:val="0"/>
          <w:numId w:val="16"/>
        </w:numPr>
        <w:rPr>
          <w:rFonts w:ascii="Times New Roman" w:hAnsi="Times New Roman" w:cs="Times New Roman"/>
          <w:sz w:val="24"/>
          <w:szCs w:val="24"/>
          <w:lang w:val="en"/>
        </w:rPr>
      </w:pPr>
      <w:r w:rsidRPr="00745146">
        <w:rPr>
          <w:rFonts w:ascii="Times New Roman" w:hAnsi="Times New Roman" w:cs="Times New Roman"/>
          <w:sz w:val="24"/>
          <w:szCs w:val="24"/>
          <w:lang w:val="en"/>
        </w:rPr>
        <w:t>Address any security vulnerabilities that do not meet the enhanced security requirements.</w:t>
      </w:r>
    </w:p>
    <w:p w:rsidR="003361FB" w:rsidRPr="00745146" w:rsidRDefault="000B7C99" w:rsidP="00EF1A43">
      <w:pPr>
        <w:numPr>
          <w:ilvl w:val="0"/>
          <w:numId w:val="16"/>
        </w:numPr>
        <w:spacing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Provide a foundation to more easily migrate to a commercial cloud-based EHR solutions enterprise wide.</w:t>
      </w:r>
    </w:p>
    <w:p w:rsidR="003361FB" w:rsidRPr="00745146" w:rsidRDefault="000B7C99" w:rsidP="00EF1A43">
      <w:pPr>
        <w:numPr>
          <w:ilvl w:val="0"/>
          <w:numId w:val="16"/>
        </w:numPr>
        <w:spacing w:before="120" w:after="60"/>
        <w:contextualSpacing/>
        <w:rPr>
          <w:rFonts w:ascii="Times New Roman" w:hAnsi="Times New Roman" w:cs="Times New Roman"/>
          <w:sz w:val="24"/>
          <w:szCs w:val="24"/>
          <w:lang w:val="en"/>
        </w:rPr>
      </w:pPr>
      <w:r w:rsidRPr="00745146">
        <w:rPr>
          <w:rFonts w:ascii="Times New Roman" w:hAnsi="Times New Roman" w:cs="Times New Roman"/>
          <w:sz w:val="24"/>
          <w:szCs w:val="24"/>
          <w:lang w:val="en"/>
        </w:rPr>
        <w:t>Enhance ability to implement   open-source, GOTS, and COTS applications enterprise wide within a cloud-based, commercial EHR environment.</w:t>
      </w:r>
    </w:p>
    <w:p w:rsidR="00C61064" w:rsidRPr="00745146" w:rsidRDefault="008334B3" w:rsidP="00C61064">
      <w:pPr>
        <w:pStyle w:val="NoSpacing"/>
        <w:rPr>
          <w:rFonts w:ascii="Times New Roman" w:hAnsi="Times New Roman" w:cs="Times New Roman"/>
          <w:sz w:val="24"/>
          <w:szCs w:val="24"/>
          <w:lang w:val="en"/>
        </w:rPr>
      </w:pPr>
    </w:p>
    <w:p w:rsidR="0041513E" w:rsidRPr="00745146" w:rsidRDefault="000B7C99" w:rsidP="00C61064">
      <w:pPr>
        <w:pStyle w:val="NoSpacing"/>
        <w:rPr>
          <w:rFonts w:ascii="Times New Roman" w:hAnsi="Times New Roman" w:cs="Times New Roman"/>
          <w:sz w:val="24"/>
          <w:szCs w:val="24"/>
        </w:rPr>
      </w:pPr>
      <w:r w:rsidRPr="00745146">
        <w:rPr>
          <w:rFonts w:ascii="Times New Roman" w:hAnsi="Times New Roman" w:cs="Times New Roman"/>
          <w:sz w:val="24"/>
          <w:szCs w:val="24"/>
        </w:rPr>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rsidR="00271B23" w:rsidRPr="00745146" w:rsidRDefault="008334B3" w:rsidP="0041513E">
      <w:pPr>
        <w:jc w:val="both"/>
        <w:rPr>
          <w:rFonts w:ascii="Times New Roman" w:hAnsi="Times New Roman" w:cs="Times New Roman"/>
          <w:color w:val="000000"/>
          <w:sz w:val="24"/>
          <w:szCs w:val="24"/>
        </w:rPr>
      </w:pPr>
    </w:p>
    <w:p w:rsidR="00337531" w:rsidRPr="00745146" w:rsidRDefault="000B7C99" w:rsidP="00337531">
      <w:pPr>
        <w:keepNext/>
        <w:numPr>
          <w:ilvl w:val="2"/>
          <w:numId w:val="2"/>
        </w:numPr>
        <w:spacing w:before="120" w:after="60"/>
        <w:outlineLvl w:val="2"/>
        <w:rPr>
          <w:rFonts w:ascii="Times New Roman" w:hAnsi="Times New Roman" w:cs="Times New Roman"/>
          <w:b/>
          <w:bCs/>
          <w:iCs/>
          <w:caps/>
          <w:kern w:val="32"/>
          <w:sz w:val="24"/>
          <w:szCs w:val="24"/>
        </w:rPr>
      </w:pPr>
      <w:bookmarkStart w:id="118" w:name="_Toc256000024"/>
      <w:bookmarkStart w:id="119" w:name="_Toc484452248"/>
      <w:bookmarkStart w:id="120" w:name="_Toc497115139"/>
      <w:r w:rsidRPr="00745146">
        <w:rPr>
          <w:rFonts w:ascii="Times New Roman" w:hAnsi="Times New Roman" w:cs="Times New Roman"/>
          <w:b/>
          <w:bCs/>
          <w:iCs/>
          <w:kern w:val="32"/>
          <w:sz w:val="24"/>
          <w:szCs w:val="24"/>
        </w:rPr>
        <w:t>ISOLATE CPRS FROM VISTA MUMPS FOR SELECT PATIENT DATA ENTRY FUNCTIONS (BASE PERIOD)</w:t>
      </w:r>
      <w:bookmarkEnd w:id="118"/>
      <w:bookmarkEnd w:id="119"/>
      <w:bookmarkEnd w:id="120"/>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migrate the functional domains of CPRS activity including Patient Vitals Data Entry, Patient Allergy Data Entry and Patient Problem Data Entry from VistA into distinct Veteran Integrated Care Services (VICS) as annotated by PWS 5.2.1.1 – 5.2.1.3. The Contractor’s solution shall replace the CPRS Remote Procedure Call (RPC) interface and any dependent CPRS RPCs (such as the Virtual Patient Record (VPR) RPC) with a service emulation layer which provides compatibility with web-friendly interfaces for new clients.  The Contractor’s solution shall also address issues that arise with a centralized service including location, time management, and synchronization.  </w:t>
      </w:r>
    </w:p>
    <w:p w:rsidR="00520D86"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5.5 and 5.7.</w:t>
      </w:r>
    </w:p>
    <w:p w:rsidR="00813CCE"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After migration, CPRS shall continue to perform as before, but against single instances of centralized services, permitting the retirement of the equivalent function in the 131 VistA systems.</w:t>
      </w:r>
    </w:p>
    <w:p w:rsidR="00337531" w:rsidRPr="00745146" w:rsidRDefault="000B7C99" w:rsidP="00337531">
      <w:pPr>
        <w:keepNext/>
        <w:numPr>
          <w:ilvl w:val="3"/>
          <w:numId w:val="2"/>
        </w:numPr>
        <w:spacing w:before="120" w:after="60"/>
        <w:outlineLvl w:val="3"/>
        <w:rPr>
          <w:rFonts w:ascii="Times New Roman" w:hAnsi="Times New Roman" w:cs="Times New Roman"/>
          <w:b/>
          <w:bCs/>
          <w:iCs/>
          <w:kern w:val="32"/>
          <w:sz w:val="24"/>
          <w:szCs w:val="24"/>
        </w:rPr>
      </w:pPr>
      <w:bookmarkStart w:id="121" w:name="_Toc256000025"/>
      <w:bookmarkStart w:id="122" w:name="_Toc484452249"/>
      <w:bookmarkStart w:id="123" w:name="_Toc497115140"/>
      <w:r w:rsidRPr="00745146">
        <w:rPr>
          <w:rFonts w:ascii="Times New Roman" w:hAnsi="Times New Roman" w:cs="Times New Roman"/>
          <w:b/>
          <w:bCs/>
          <w:iCs/>
          <w:kern w:val="32"/>
          <w:sz w:val="24"/>
          <w:szCs w:val="24"/>
        </w:rPr>
        <w:t>PATIENT VITALS DATA ENTRY VICS</w:t>
      </w:r>
      <w:bookmarkEnd w:id="121"/>
      <w:bookmarkEnd w:id="122"/>
      <w:bookmarkEnd w:id="123"/>
    </w:p>
    <w:p w:rsidR="00514CC0"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Consistent with the guidance in PWS 5.2.1, the Contractor shall develop a VICS service layer that supports patient vitals entry and retrieval by CPRS and web-friendly interfacing by new clients.  The Contractor shall reroute the service layer to a node.js-supporting, industry-standard database.  RPCs will be routed to the centralized service, while maintaining backwards compatibility with the FileMan Data Dictionary.  </w:t>
      </w:r>
    </w:p>
    <w:p w:rsidR="00514CC0"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deliver:</w:t>
      </w:r>
    </w:p>
    <w:p w:rsidR="00CC2302" w:rsidRPr="00745146" w:rsidRDefault="008334B3" w:rsidP="00CC2302">
      <w:pPr>
        <w:pStyle w:val="NoSpacing"/>
        <w:rPr>
          <w:rFonts w:ascii="Times New Roman" w:hAnsi="Times New Roman" w:cs="Times New Roman"/>
          <w:sz w:val="24"/>
          <w:szCs w:val="24"/>
        </w:rPr>
      </w:pPr>
    </w:p>
    <w:p w:rsidR="00337531" w:rsidRPr="00745146" w:rsidRDefault="000B7C99" w:rsidP="00EF1A43">
      <w:pPr>
        <w:pStyle w:val="NoSpacing"/>
        <w:numPr>
          <w:ilvl w:val="0"/>
          <w:numId w:val="17"/>
        </w:numPr>
        <w:rPr>
          <w:rFonts w:ascii="Times New Roman" w:hAnsi="Times New Roman" w:cs="Times New Roman"/>
          <w:sz w:val="24"/>
          <w:szCs w:val="24"/>
        </w:rPr>
      </w:pPr>
      <w:r w:rsidRPr="00745146">
        <w:rPr>
          <w:rFonts w:ascii="Times New Roman" w:hAnsi="Times New Roman" w:cs="Times New Roman"/>
          <w:sz w:val="24"/>
          <w:szCs w:val="24"/>
        </w:rPr>
        <w:t>A node.js-based, Node Package Manager (NPM)-installable VICS service that supports all RPCs used by CPRS for Vitals entry and Retrieval and Equivalent representational State Transfer (REST)-based calls to enable new clients.</w:t>
      </w:r>
    </w:p>
    <w:p w:rsidR="00337531" w:rsidRPr="00745146" w:rsidRDefault="000B7C99" w:rsidP="00EF1A43">
      <w:pPr>
        <w:pStyle w:val="NoSpacing"/>
        <w:numPr>
          <w:ilvl w:val="0"/>
          <w:numId w:val="17"/>
        </w:numPr>
        <w:rPr>
          <w:rFonts w:ascii="Times New Roman" w:hAnsi="Times New Roman" w:cs="Times New Roman"/>
          <w:sz w:val="24"/>
          <w:szCs w:val="24"/>
        </w:rPr>
      </w:pPr>
      <w:r w:rsidRPr="00745146">
        <w:rPr>
          <w:rFonts w:ascii="Times New Roman" w:hAnsi="Times New Roman" w:cs="Times New Roman"/>
          <w:sz w:val="24"/>
          <w:szCs w:val="24"/>
        </w:rPr>
        <w:t>Regression Test Suite to cover all CPRS vital interactions.</w:t>
      </w:r>
    </w:p>
    <w:p w:rsidR="00337531" w:rsidRPr="00745146" w:rsidRDefault="000B7C99" w:rsidP="00EF1A43">
      <w:pPr>
        <w:pStyle w:val="NoSpacing"/>
        <w:numPr>
          <w:ilvl w:val="0"/>
          <w:numId w:val="17"/>
        </w:numPr>
        <w:rPr>
          <w:rFonts w:ascii="Times New Roman" w:hAnsi="Times New Roman" w:cs="Times New Roman"/>
          <w:sz w:val="24"/>
          <w:szCs w:val="24"/>
        </w:rPr>
      </w:pPr>
      <w:r w:rsidRPr="00745146">
        <w:rPr>
          <w:rFonts w:ascii="Times New Roman" w:hAnsi="Times New Roman" w:cs="Times New Roman"/>
          <w:sz w:val="24"/>
          <w:szCs w:val="24"/>
        </w:rPr>
        <w:t>Configuration of a VistA Test System (production clone) to validate interfaces to Vitals VICS.</w:t>
      </w:r>
    </w:p>
    <w:p w:rsidR="00337531" w:rsidRPr="00745146" w:rsidRDefault="000B7C99" w:rsidP="00337531">
      <w:pPr>
        <w:keepNext/>
        <w:numPr>
          <w:ilvl w:val="3"/>
          <w:numId w:val="2"/>
        </w:numPr>
        <w:spacing w:before="120" w:after="60"/>
        <w:outlineLvl w:val="3"/>
        <w:rPr>
          <w:rFonts w:ascii="Times New Roman" w:hAnsi="Times New Roman" w:cs="Times New Roman"/>
          <w:b/>
          <w:bCs/>
          <w:iCs/>
          <w:kern w:val="32"/>
          <w:sz w:val="24"/>
          <w:szCs w:val="24"/>
        </w:rPr>
      </w:pPr>
      <w:bookmarkStart w:id="124" w:name="_Toc256000026"/>
      <w:bookmarkStart w:id="125" w:name="_Toc484452250"/>
      <w:bookmarkStart w:id="126" w:name="_Toc497115141"/>
      <w:r w:rsidRPr="00745146">
        <w:rPr>
          <w:rFonts w:ascii="Times New Roman" w:hAnsi="Times New Roman" w:cs="Times New Roman"/>
          <w:b/>
          <w:bCs/>
          <w:iCs/>
          <w:kern w:val="32"/>
          <w:sz w:val="24"/>
          <w:szCs w:val="24"/>
        </w:rPr>
        <w:t>PATIENT ALLERGY DATA ENTRY VICS</w:t>
      </w:r>
      <w:bookmarkEnd w:id="124"/>
      <w:bookmarkEnd w:id="125"/>
      <w:bookmarkEnd w:id="126"/>
    </w:p>
    <w:p w:rsidR="00CC2302"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Consistent with the guidance in 5.2.1, the Contractor shall develop a VICS service layer that supports patient allergy entry and retrieval by CPRS and web-friendly interfacing by new clients.  The Contractor shall reroute the service layer to a node.js-supporting,   industry-standard database.  RPCs will be routed to the centralized service, while maintaining backwards compatibility with the FileMan Data Dictionary.</w:t>
      </w:r>
    </w:p>
    <w:p w:rsidR="00CC2302"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deliver:</w:t>
      </w:r>
    </w:p>
    <w:p w:rsidR="00CC2302" w:rsidRPr="00745146" w:rsidRDefault="008334B3" w:rsidP="00CC2302">
      <w:pPr>
        <w:pStyle w:val="NoSpacing"/>
        <w:rPr>
          <w:rFonts w:ascii="Times New Roman" w:hAnsi="Times New Roman" w:cs="Times New Roman"/>
          <w:sz w:val="24"/>
          <w:szCs w:val="24"/>
        </w:rPr>
      </w:pPr>
    </w:p>
    <w:p w:rsidR="00337531" w:rsidRPr="00745146" w:rsidRDefault="000B7C99" w:rsidP="00EF1A43">
      <w:pPr>
        <w:pStyle w:val="NoSpacing"/>
        <w:numPr>
          <w:ilvl w:val="0"/>
          <w:numId w:val="18"/>
        </w:numPr>
        <w:rPr>
          <w:rFonts w:ascii="Times New Roman" w:hAnsi="Times New Roman" w:cs="Times New Roman"/>
          <w:sz w:val="24"/>
          <w:szCs w:val="24"/>
        </w:rPr>
      </w:pPr>
      <w:r w:rsidRPr="00745146">
        <w:rPr>
          <w:rFonts w:ascii="Times New Roman" w:hAnsi="Times New Roman" w:cs="Times New Roman"/>
          <w:sz w:val="24"/>
          <w:szCs w:val="24"/>
        </w:rPr>
        <w:t>A node.js-based, NPM-installable VICS and Reference Implementation that supports all RPCs used by CPRS for Allergy entry and retrieval and equivalent REST-based calls to enable new clients.</w:t>
      </w:r>
    </w:p>
    <w:p w:rsidR="00337531" w:rsidRPr="00745146" w:rsidRDefault="000B7C99" w:rsidP="00EF1A43">
      <w:pPr>
        <w:pStyle w:val="NoSpacing"/>
        <w:numPr>
          <w:ilvl w:val="0"/>
          <w:numId w:val="18"/>
        </w:numPr>
        <w:rPr>
          <w:rFonts w:ascii="Times New Roman" w:hAnsi="Times New Roman" w:cs="Times New Roman"/>
          <w:sz w:val="24"/>
          <w:szCs w:val="24"/>
        </w:rPr>
      </w:pPr>
      <w:r w:rsidRPr="00745146">
        <w:rPr>
          <w:rFonts w:ascii="Times New Roman" w:hAnsi="Times New Roman" w:cs="Times New Roman"/>
          <w:sz w:val="24"/>
          <w:szCs w:val="24"/>
        </w:rPr>
        <w:t>Regression Test Suite to cover all CPRS allergy interactions.</w:t>
      </w:r>
    </w:p>
    <w:p w:rsidR="00337531" w:rsidRPr="00745146" w:rsidRDefault="000B7C99" w:rsidP="00EF1A43">
      <w:pPr>
        <w:pStyle w:val="NoSpacing"/>
        <w:numPr>
          <w:ilvl w:val="0"/>
          <w:numId w:val="18"/>
        </w:numPr>
        <w:rPr>
          <w:rFonts w:ascii="Times New Roman" w:hAnsi="Times New Roman" w:cs="Times New Roman"/>
          <w:sz w:val="24"/>
          <w:szCs w:val="24"/>
        </w:rPr>
      </w:pPr>
      <w:r w:rsidRPr="00745146">
        <w:rPr>
          <w:rFonts w:ascii="Times New Roman" w:hAnsi="Times New Roman" w:cs="Times New Roman"/>
          <w:sz w:val="24"/>
          <w:szCs w:val="24"/>
        </w:rPr>
        <w:t>Configuration of a VistA test system to contrast and test against the Allergy VICS</w:t>
      </w:r>
    </w:p>
    <w:p w:rsidR="00337531" w:rsidRPr="00745146" w:rsidRDefault="000B7C99" w:rsidP="00337531">
      <w:pPr>
        <w:keepNext/>
        <w:numPr>
          <w:ilvl w:val="3"/>
          <w:numId w:val="2"/>
        </w:numPr>
        <w:spacing w:before="120" w:after="60"/>
        <w:outlineLvl w:val="3"/>
        <w:rPr>
          <w:rFonts w:ascii="Times New Roman" w:hAnsi="Times New Roman" w:cs="Times New Roman"/>
          <w:b/>
          <w:bCs/>
          <w:iCs/>
          <w:kern w:val="32"/>
          <w:sz w:val="24"/>
          <w:szCs w:val="24"/>
        </w:rPr>
      </w:pPr>
      <w:bookmarkStart w:id="127" w:name="_Toc256000027"/>
      <w:bookmarkStart w:id="128" w:name="_Toc484452251"/>
      <w:bookmarkStart w:id="129" w:name="_Toc497115142"/>
      <w:r w:rsidRPr="00745146">
        <w:rPr>
          <w:rFonts w:ascii="Times New Roman" w:hAnsi="Times New Roman" w:cs="Times New Roman"/>
          <w:b/>
          <w:bCs/>
          <w:iCs/>
          <w:kern w:val="32"/>
          <w:sz w:val="24"/>
          <w:szCs w:val="24"/>
        </w:rPr>
        <w:t>PATIENT PROBLEM DATA ENTRY / RETRIEVAL</w:t>
      </w:r>
      <w:bookmarkEnd w:id="127"/>
      <w:bookmarkEnd w:id="128"/>
      <w:bookmarkEnd w:id="129"/>
    </w:p>
    <w:p w:rsidR="00CC2302"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Consistent with the guidance in 5.2.1, the Contractor shall develop a VICS service layer that supports patient problem entry and retrieval by CPRS and web-friendly interfacing by new clients.  The Contractor shall reroute the service layer to a node.js-supporting, industry-standard database.  RPCs will be routed to the centralized service, while maintaining backwards compatibility with the FileMan Data Dictionary.</w:t>
      </w:r>
    </w:p>
    <w:p w:rsidR="00CC2302"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deliver:</w:t>
      </w:r>
    </w:p>
    <w:p w:rsidR="00CC2302" w:rsidRPr="00745146" w:rsidRDefault="008334B3" w:rsidP="00CC2302">
      <w:pPr>
        <w:pStyle w:val="NoSpacing"/>
        <w:rPr>
          <w:rFonts w:ascii="Times New Roman" w:hAnsi="Times New Roman" w:cs="Times New Roman"/>
          <w:sz w:val="24"/>
          <w:szCs w:val="24"/>
        </w:rPr>
      </w:pPr>
    </w:p>
    <w:p w:rsidR="00337531" w:rsidRPr="00745146" w:rsidRDefault="000B7C99" w:rsidP="00EF1A43">
      <w:pPr>
        <w:pStyle w:val="NoSpacing"/>
        <w:numPr>
          <w:ilvl w:val="0"/>
          <w:numId w:val="19"/>
        </w:numPr>
        <w:rPr>
          <w:rFonts w:ascii="Times New Roman" w:hAnsi="Times New Roman" w:cs="Times New Roman"/>
          <w:sz w:val="24"/>
          <w:szCs w:val="24"/>
        </w:rPr>
      </w:pPr>
      <w:r w:rsidRPr="00745146">
        <w:rPr>
          <w:rFonts w:ascii="Times New Roman" w:hAnsi="Times New Roman" w:cs="Times New Roman"/>
          <w:sz w:val="24"/>
          <w:szCs w:val="24"/>
        </w:rPr>
        <w:t>A node.js-based, NPM-installable VICS and Reference Implementation that supports all RPCs used by CPRS for Problem entry and retrieval and equivalent REST-based calls to enable new clients.</w:t>
      </w:r>
    </w:p>
    <w:p w:rsidR="00337531" w:rsidRPr="00745146" w:rsidRDefault="000B7C99" w:rsidP="00EF1A43">
      <w:pPr>
        <w:pStyle w:val="NoSpacing"/>
        <w:numPr>
          <w:ilvl w:val="0"/>
          <w:numId w:val="19"/>
        </w:numPr>
        <w:rPr>
          <w:rFonts w:ascii="Times New Roman" w:hAnsi="Times New Roman" w:cs="Times New Roman"/>
          <w:sz w:val="24"/>
          <w:szCs w:val="24"/>
        </w:rPr>
      </w:pPr>
      <w:r w:rsidRPr="00745146">
        <w:rPr>
          <w:rFonts w:ascii="Times New Roman" w:hAnsi="Times New Roman" w:cs="Times New Roman"/>
          <w:sz w:val="24"/>
          <w:szCs w:val="24"/>
        </w:rPr>
        <w:t>Regression Test Suite to cover all CPRS problem interactions.</w:t>
      </w:r>
    </w:p>
    <w:p w:rsidR="00337531" w:rsidRPr="00745146" w:rsidRDefault="000B7C99" w:rsidP="00EF1A43">
      <w:pPr>
        <w:pStyle w:val="NoSpacing"/>
        <w:numPr>
          <w:ilvl w:val="0"/>
          <w:numId w:val="19"/>
        </w:numPr>
        <w:rPr>
          <w:rFonts w:ascii="Times New Roman" w:hAnsi="Times New Roman" w:cs="Times New Roman"/>
          <w:sz w:val="24"/>
          <w:szCs w:val="24"/>
        </w:rPr>
      </w:pPr>
      <w:r w:rsidRPr="00745146">
        <w:rPr>
          <w:rFonts w:ascii="Times New Roman" w:hAnsi="Times New Roman" w:cs="Times New Roman"/>
          <w:sz w:val="24"/>
          <w:szCs w:val="24"/>
        </w:rPr>
        <w:t>Configuration of a VistA test system to contrast and test against the Problems VICS.</w:t>
      </w:r>
    </w:p>
    <w:p w:rsidR="00337531" w:rsidRPr="00745146" w:rsidRDefault="000B7C99" w:rsidP="00337531">
      <w:pPr>
        <w:keepNext/>
        <w:numPr>
          <w:ilvl w:val="2"/>
          <w:numId w:val="2"/>
        </w:numPr>
        <w:spacing w:before="120" w:after="60"/>
        <w:outlineLvl w:val="2"/>
        <w:rPr>
          <w:rFonts w:ascii="Times New Roman" w:hAnsi="Times New Roman" w:cs="Times New Roman"/>
          <w:b/>
          <w:bCs/>
          <w:iCs/>
          <w:kern w:val="32"/>
          <w:sz w:val="24"/>
          <w:szCs w:val="24"/>
        </w:rPr>
      </w:pPr>
      <w:bookmarkStart w:id="130" w:name="_Toc256000028"/>
      <w:bookmarkStart w:id="131" w:name="_Toc484452252"/>
      <w:bookmarkStart w:id="132" w:name="_Toc497115143"/>
      <w:r w:rsidRPr="00745146">
        <w:rPr>
          <w:rFonts w:ascii="Times New Roman" w:hAnsi="Times New Roman" w:cs="Times New Roman"/>
          <w:b/>
          <w:bCs/>
          <w:iCs/>
          <w:kern w:val="32"/>
          <w:sz w:val="24"/>
          <w:szCs w:val="24"/>
        </w:rPr>
        <w:t>ISOLATE CPRS FROM VISTA MUMPS FOR OUTPATIENT PHARMACY CPOE (BASE PERIOD)</w:t>
      </w:r>
      <w:bookmarkEnd w:id="130"/>
      <w:bookmarkEnd w:id="131"/>
      <w:bookmarkEnd w:id="132"/>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rsidR="00337531"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rsidR="00337531"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develop a VICS service for Outpatient Pharmacy to segregate CPOE for operation outside of VistA RPCs.  The Contractor’s solution shall replace CPRS’s RPC interface with a service emulation layer and any dependent CPRS RPCs (such as the Virtual Patient Record (VPR) RPC), which provides compatibility with web-friendly interfaces for new clients.  RPCs will be routed to the centralized service, while maintaining backwards compatibility with the FileMan Data Dictionary.  Such a VICS will demonstrate that VistA’s pharmacy can be replaced by third party solutions without affecting veteran care and the integrated veteran patient record now visible to VA providers and Pharmacists.</w:t>
      </w:r>
    </w:p>
    <w:p w:rsidR="00337531" w:rsidRPr="00745146" w:rsidRDefault="008334B3" w:rsidP="00CC2302">
      <w:pPr>
        <w:pStyle w:val="NoSpacing"/>
        <w:rPr>
          <w:rFonts w:ascii="Times New Roman" w:hAnsi="Times New Roman" w:cs="Times New Roman"/>
          <w:sz w:val="24"/>
          <w:szCs w:val="24"/>
        </w:rPr>
      </w:pPr>
    </w:p>
    <w:p w:rsidR="00337531"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w:t>
      </w:r>
    </w:p>
    <w:p w:rsidR="00CC2302" w:rsidRPr="00745146" w:rsidRDefault="008334B3" w:rsidP="00CC2302">
      <w:pPr>
        <w:pStyle w:val="NoSpacing"/>
        <w:rPr>
          <w:rFonts w:ascii="Times New Roman" w:hAnsi="Times New Roman" w:cs="Times New Roman"/>
          <w:sz w:val="24"/>
          <w:szCs w:val="24"/>
        </w:rPr>
      </w:pP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Develop a node.js-based, NPM-installable Outpatient Pharmacy VICS for Outpatient Pharmacy that allows a CPRS Provider and typical VA Pharmacist to manage medication orders (Prescriptions)</w:t>
      </w: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Isolate and document VA-specific from general purpose functionality in VA Outpatient Pharmacy</w:t>
      </w: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Ensure CPRS works as now for VA providers managing outpatient medications</w:t>
      </w: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Demonstrate, via a web client, a capability that allows VA Pharmacists to manage outpatient medications and to illustrate Pharmacist interactions</w:t>
      </w: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Isolate the drug checking interface called from VistA to allow it to be used in the VICS service layer</w:t>
      </w: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Provide a Regression Test Suite that covers all CPRS-based Provider and Roll and scroll based Pharmacist interactions.</w:t>
      </w:r>
    </w:p>
    <w:p w:rsidR="00337531" w:rsidRPr="00745146" w:rsidRDefault="000B7C99" w:rsidP="00EF1A43">
      <w:pPr>
        <w:pStyle w:val="NoSpacing"/>
        <w:numPr>
          <w:ilvl w:val="0"/>
          <w:numId w:val="20"/>
        </w:numPr>
        <w:rPr>
          <w:rFonts w:ascii="Times New Roman" w:hAnsi="Times New Roman" w:cs="Times New Roman"/>
          <w:sz w:val="24"/>
          <w:szCs w:val="24"/>
        </w:rPr>
      </w:pPr>
      <w:r w:rsidRPr="00745146">
        <w:rPr>
          <w:rFonts w:ascii="Times New Roman" w:hAnsi="Times New Roman" w:cs="Times New Roman"/>
          <w:sz w:val="24"/>
          <w:szCs w:val="24"/>
        </w:rPr>
        <w:t>Deliver a VistA configured for Pharmacy for testing and contrasting the VICS- based Pharmacy service to the current VISTA Pharmacy.</w:t>
      </w:r>
    </w:p>
    <w:p w:rsidR="0095379B" w:rsidRPr="00745146" w:rsidRDefault="008334B3" w:rsidP="0095379B">
      <w:pPr>
        <w:pStyle w:val="NoSpacing"/>
        <w:ind w:left="720"/>
        <w:rPr>
          <w:rFonts w:ascii="Times New Roman" w:hAnsi="Times New Roman" w:cs="Times New Roman"/>
          <w:sz w:val="24"/>
          <w:szCs w:val="24"/>
        </w:rPr>
      </w:pPr>
    </w:p>
    <w:p w:rsidR="0095379B" w:rsidRPr="00745146" w:rsidRDefault="008334B3" w:rsidP="0095379B">
      <w:pPr>
        <w:pStyle w:val="NoSpacing"/>
        <w:ind w:left="720"/>
        <w:rPr>
          <w:rFonts w:ascii="Times New Roman" w:hAnsi="Times New Roman" w:cs="Times New Roman"/>
          <w:sz w:val="24"/>
          <w:szCs w:val="24"/>
        </w:rPr>
      </w:pPr>
    </w:p>
    <w:p w:rsidR="00F843C5" w:rsidRPr="00745146" w:rsidRDefault="008334B3" w:rsidP="00CC2302">
      <w:pPr>
        <w:pStyle w:val="NoSpacing"/>
        <w:rPr>
          <w:rFonts w:ascii="Times New Roman" w:hAnsi="Times New Roman" w:cs="Times New Roman"/>
          <w:sz w:val="24"/>
          <w:szCs w:val="24"/>
        </w:rPr>
      </w:pPr>
    </w:p>
    <w:p w:rsidR="00F843C5" w:rsidRPr="00745146" w:rsidRDefault="000B7C99" w:rsidP="00F843C5">
      <w:pPr>
        <w:keepNext/>
        <w:numPr>
          <w:ilvl w:val="1"/>
          <w:numId w:val="2"/>
        </w:numPr>
        <w:spacing w:before="240" w:after="120"/>
        <w:ind w:left="720"/>
        <w:outlineLvl w:val="1"/>
        <w:rPr>
          <w:rFonts w:ascii="Times New Roman" w:hAnsi="Times New Roman" w:cs="Times New Roman"/>
          <w:b/>
          <w:bCs/>
          <w:iCs/>
          <w:caps/>
          <w:sz w:val="24"/>
          <w:szCs w:val="24"/>
        </w:rPr>
      </w:pPr>
      <w:bookmarkStart w:id="133" w:name="_Toc479258983"/>
      <w:bookmarkStart w:id="134" w:name="_Toc484452254"/>
      <w:bookmarkStart w:id="135" w:name="_Toc256000029"/>
      <w:bookmarkStart w:id="136" w:name="_Toc497115144"/>
      <w:r w:rsidRPr="00745146">
        <w:rPr>
          <w:rFonts w:ascii="Times New Roman" w:hAnsi="Times New Roman" w:cs="Times New Roman"/>
          <w:b/>
          <w:bCs/>
          <w:iCs/>
          <w:sz w:val="24"/>
          <w:szCs w:val="24"/>
        </w:rPr>
        <w:t>PLANNING</w:t>
      </w:r>
      <w:bookmarkEnd w:id="133"/>
      <w:r w:rsidRPr="00745146">
        <w:rPr>
          <w:rFonts w:ascii="Times New Roman" w:hAnsi="Times New Roman" w:cs="Times New Roman"/>
          <w:b/>
          <w:bCs/>
          <w:iCs/>
          <w:sz w:val="24"/>
          <w:szCs w:val="24"/>
        </w:rPr>
        <w:t xml:space="preserve"> (BASE &amp; OPTION PERIOD)</w:t>
      </w:r>
      <w:bookmarkEnd w:id="134"/>
      <w:bookmarkEnd w:id="135"/>
      <w:bookmarkEnd w:id="136"/>
    </w:p>
    <w:p w:rsidR="00F843C5" w:rsidRPr="00745146" w:rsidRDefault="000B7C99" w:rsidP="005E14E3">
      <w:pPr>
        <w:pStyle w:val="NoSpacing"/>
        <w:rPr>
          <w:sz w:val="24"/>
          <w:szCs w:val="24"/>
        </w:rPr>
      </w:pPr>
      <w:r w:rsidRPr="00745146">
        <w:rPr>
          <w:sz w:val="24"/>
          <w:szCs w:val="24"/>
        </w:rPr>
        <w:t>The Contractor shall coordinate project planning with VA stakeholders, to include requirements assessment, design, development, and testing. The Contractor shall collect, draft, coordinate, enter, and update project planning data in the Rational tool.</w:t>
      </w:r>
    </w:p>
    <w:p w:rsidR="00F843C5" w:rsidRPr="00745146" w:rsidRDefault="000B7C99" w:rsidP="005E14E3">
      <w:pPr>
        <w:pStyle w:val="NoSpacing"/>
        <w:rPr>
          <w:sz w:val="24"/>
          <w:szCs w:val="24"/>
        </w:rPr>
      </w:pPr>
      <w:r w:rsidRPr="00745146">
        <w:rPr>
          <w:sz w:val="24"/>
          <w:szCs w:val="24"/>
        </w:rPr>
        <w:t xml:space="preserve">The Contractor shall continuously support the build and development methodology described within Section 5.4 in order to complete the scope of RPC emulation requirements identified from the backlog. </w:t>
      </w:r>
    </w:p>
    <w:p w:rsidR="005E14E3" w:rsidRPr="00745146" w:rsidRDefault="005E14E3" w:rsidP="005E14E3">
      <w:pPr>
        <w:pStyle w:val="NoSpacing"/>
        <w:rPr>
          <w:sz w:val="24"/>
          <w:szCs w:val="24"/>
        </w:rPr>
      </w:pPr>
    </w:p>
    <w:p w:rsidR="00F843C5" w:rsidRPr="00745146" w:rsidRDefault="000B7C99" w:rsidP="005E14E3">
      <w:pPr>
        <w:pStyle w:val="NoSpacing"/>
        <w:rPr>
          <w:sz w:val="24"/>
          <w:szCs w:val="24"/>
          <w:lang w:val="en"/>
        </w:rPr>
      </w:pPr>
      <w:r w:rsidRPr="00745146">
        <w:rPr>
          <w:sz w:val="24"/>
          <w:szCs w:val="24"/>
          <w:lang w:val="en"/>
        </w:rPr>
        <w:t>The Contractor shall complete the Planning State subtasks described below.</w:t>
      </w:r>
    </w:p>
    <w:p w:rsidR="00F843C5" w:rsidRPr="00745146" w:rsidRDefault="008334B3" w:rsidP="00F843C5">
      <w:pPr>
        <w:rPr>
          <w:rFonts w:ascii="Times New Roman" w:hAnsi="Times New Roman" w:cs="Times New Roman"/>
          <w:sz w:val="24"/>
          <w:szCs w:val="24"/>
        </w:rPr>
      </w:pPr>
    </w:p>
    <w:p w:rsidR="00F843C5" w:rsidRPr="00745146" w:rsidRDefault="000B7C99" w:rsidP="00F843C5">
      <w:pPr>
        <w:keepNext/>
        <w:numPr>
          <w:ilvl w:val="2"/>
          <w:numId w:val="2"/>
        </w:numPr>
        <w:spacing w:before="120" w:after="60"/>
        <w:outlineLvl w:val="2"/>
        <w:rPr>
          <w:rFonts w:ascii="Times New Roman" w:hAnsi="Times New Roman" w:cs="Times New Roman"/>
          <w:b/>
          <w:bCs/>
          <w:iCs/>
          <w:kern w:val="32"/>
          <w:sz w:val="24"/>
          <w:szCs w:val="24"/>
        </w:rPr>
      </w:pPr>
      <w:bookmarkStart w:id="137" w:name="_Toc256000030"/>
      <w:bookmarkStart w:id="138" w:name="_Toc449021398"/>
      <w:bookmarkStart w:id="139" w:name="_Toc456014472"/>
      <w:bookmarkStart w:id="140" w:name="_Toc468795356"/>
      <w:bookmarkStart w:id="141" w:name="_Toc469573411"/>
      <w:bookmarkStart w:id="142" w:name="_Toc479258984"/>
      <w:bookmarkStart w:id="143" w:name="_Toc484452255"/>
      <w:bookmarkStart w:id="144" w:name="_Toc497115145"/>
      <w:r w:rsidRPr="00745146">
        <w:rPr>
          <w:rFonts w:ascii="Times New Roman" w:hAnsi="Times New Roman" w:cs="Times New Roman"/>
          <w:b/>
          <w:bCs/>
          <w:iCs/>
          <w:kern w:val="32"/>
          <w:sz w:val="24"/>
          <w:szCs w:val="24"/>
        </w:rPr>
        <w:t>AGILE REQUIREMENTS ELABORATION</w:t>
      </w:r>
      <w:bookmarkEnd w:id="137"/>
      <w:bookmarkEnd w:id="138"/>
      <w:bookmarkEnd w:id="139"/>
      <w:bookmarkEnd w:id="140"/>
      <w:bookmarkEnd w:id="141"/>
      <w:bookmarkEnd w:id="142"/>
      <w:bookmarkEnd w:id="143"/>
      <w:bookmarkEnd w:id="144"/>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perform an assessment to quantify the number of RPCs containing Patient Data Entry functions and Pharmacy CPOE business logic.  The Contractor shall perform backlog grooming sessions with the VA team</w:t>
      </w:r>
      <w:r w:rsidRPr="00745146">
        <w:rPr>
          <w:rFonts w:ascii="Times New Roman" w:hAnsi="Times New Roman" w:cs="Times New Roman"/>
          <w:sz w:val="24"/>
          <w:szCs w:val="24"/>
          <w:lang w:val="en"/>
        </w:rPr>
        <w:t xml:space="preserve"> to properly understand and elaborate business agile requirements</w:t>
      </w:r>
      <w:r w:rsidRPr="00745146">
        <w:rPr>
          <w:rFonts w:ascii="Times New Roman" w:hAnsi="Times New Roman" w:cs="Times New Roman"/>
          <w:sz w:val="24"/>
          <w:szCs w:val="24"/>
        </w:rPr>
        <w:t xml:space="preserve">.  The outcome of these sessions shall be a review of, and agreement to, the quantity of RPCs containing Patient Data Entry functions and Pharmacy CPOE business logic and the percentage completion of RPC emulation planned for each build user stories, including user stories added as a result of backlog grooming by decomposing epics, business requirements, business rules, requirements visualizations and user story elaborations. </w:t>
      </w:r>
      <w:r w:rsidRPr="00745146">
        <w:rPr>
          <w:rFonts w:ascii="Times New Roman" w:hAnsi="Times New Roman" w:cs="Times New Roman"/>
          <w:sz w:val="24"/>
          <w:szCs w:val="24"/>
        </w:rPr>
        <w:br/>
      </w: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w:t>
      </w:r>
    </w:p>
    <w:p w:rsidR="00CC2302" w:rsidRPr="00745146" w:rsidRDefault="008334B3" w:rsidP="00CC2302">
      <w:pPr>
        <w:pStyle w:val="NoSpacing"/>
        <w:rPr>
          <w:rFonts w:ascii="Times New Roman" w:hAnsi="Times New Roman" w:cs="Times New Roman"/>
          <w:sz w:val="24"/>
          <w:szCs w:val="24"/>
        </w:rPr>
      </w:pP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Ensure all RPC emulation requirements are identified, included, prioritized, and sized as appropriate within the overall product backlog grooming effort.</w:t>
      </w:r>
    </w:p>
    <w:p w:rsidR="00F843C5" w:rsidRPr="00745146" w:rsidRDefault="000B7C99" w:rsidP="00F02C2B">
      <w:pPr>
        <w:pStyle w:val="NoSpacing"/>
        <w:numPr>
          <w:ilvl w:val="0"/>
          <w:numId w:val="23"/>
        </w:numPr>
        <w:rPr>
          <w:rFonts w:ascii="Times New Roman" w:hAnsi="Times New Roman" w:cs="Times New Roman"/>
          <w:strike/>
          <w:sz w:val="24"/>
          <w:szCs w:val="24"/>
        </w:rPr>
      </w:pPr>
      <w:r w:rsidRPr="00745146">
        <w:rPr>
          <w:rFonts w:ascii="Times New Roman" w:hAnsi="Times New Roman" w:cs="Times New Roman"/>
          <w:sz w:val="24"/>
          <w:szCs w:val="24"/>
        </w:rPr>
        <w:t xml:space="preserve">Coordinate with VA in populating and updating the product backlog during planning sessions, identifying all business logic the Government considers relevant to the RPC emulation. </w:t>
      </w: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 xml:space="preserve">Assign a Unit of measurement by which to quantify the relative complexity of RPC business logic to be emulated. </w:t>
      </w: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Facilitate any stakeholder briefings, meetings and backlog grooming sessions.</w:t>
      </w: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Execute requirements reviews with stakeholders and record results of reviews using Rational DOORS Next Generation, updating requirements data as a result of the reviews.</w:t>
      </w: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 xml:space="preserve">Identify the development and test environment access that is needed 30 days prior to development start.  </w:t>
      </w: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 xml:space="preserve">Ensure all sources of requirements information (e.g., identification of RPCs containing Patient Data Entry functions and Pharmacy CPOE business logic) for functional and non-functional requirements are input and maintained in Rational. All requirements data is under change control and is fully linked to work items that show traceability to design changes, configurable items, test cases and test results.  </w:t>
      </w:r>
    </w:p>
    <w:p w:rsidR="00F843C5" w:rsidRPr="00745146" w:rsidRDefault="000B7C99" w:rsidP="00F02C2B">
      <w:pPr>
        <w:pStyle w:val="NoSpacing"/>
        <w:numPr>
          <w:ilvl w:val="0"/>
          <w:numId w:val="23"/>
        </w:numPr>
        <w:rPr>
          <w:rFonts w:ascii="Times New Roman" w:hAnsi="Times New Roman" w:cs="Times New Roman"/>
          <w:sz w:val="24"/>
          <w:szCs w:val="24"/>
        </w:rPr>
      </w:pPr>
      <w:r w:rsidRPr="00745146">
        <w:rPr>
          <w:rFonts w:ascii="Times New Roman" w:hAnsi="Times New Roman" w:cs="Times New Roman"/>
          <w:sz w:val="24"/>
          <w:szCs w:val="24"/>
        </w:rPr>
        <w:t>Create and maintain the Requirements Traceability Matrix (RTM).</w:t>
      </w:r>
    </w:p>
    <w:p w:rsidR="00F843C5" w:rsidRPr="00745146" w:rsidRDefault="008334B3" w:rsidP="00CC2302">
      <w:pPr>
        <w:pStyle w:val="NoSpacing"/>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45" w:name="_BUILD_PLANNING"/>
      <w:bookmarkStart w:id="146" w:name="_REQUIREMENTS_ANALYSIS"/>
      <w:bookmarkStart w:id="147" w:name="_Toc449021400"/>
      <w:bookmarkStart w:id="148" w:name="_Toc456014474"/>
      <w:bookmarkEnd w:id="145"/>
      <w:bookmarkEnd w:id="146"/>
    </w:p>
    <w:p w:rsidR="00547FF6" w:rsidRPr="00745146" w:rsidRDefault="008334B3" w:rsidP="00CC2302">
      <w:pPr>
        <w:pStyle w:val="NoSpacing"/>
        <w:rPr>
          <w:rFonts w:ascii="Times New Roman" w:hAnsi="Times New Roman" w:cs="Times New Roman"/>
          <w:sz w:val="24"/>
          <w:szCs w:val="24"/>
        </w:rPr>
      </w:pPr>
    </w:p>
    <w:p w:rsidR="00547FF6" w:rsidRPr="00745146" w:rsidRDefault="000B7C99" w:rsidP="00CC2302">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547FF6" w:rsidRPr="00745146" w:rsidRDefault="008334B3" w:rsidP="00CC2302">
      <w:pPr>
        <w:pStyle w:val="NoSpacing"/>
        <w:rPr>
          <w:rFonts w:ascii="Times New Roman" w:hAnsi="Times New Roman" w:cs="Times New Roman"/>
          <w:sz w:val="24"/>
          <w:szCs w:val="24"/>
        </w:rPr>
      </w:pPr>
    </w:p>
    <w:p w:rsidR="00547FF6" w:rsidRPr="00745146" w:rsidRDefault="000B7C99" w:rsidP="00F02C2B">
      <w:pPr>
        <w:pStyle w:val="NoSpacing"/>
        <w:numPr>
          <w:ilvl w:val="0"/>
          <w:numId w:val="24"/>
        </w:numPr>
        <w:rPr>
          <w:rFonts w:ascii="Times New Roman" w:hAnsi="Times New Roman" w:cs="Times New Roman"/>
          <w:sz w:val="24"/>
          <w:szCs w:val="24"/>
        </w:rPr>
      </w:pPr>
      <w:r w:rsidRPr="00745146">
        <w:rPr>
          <w:rFonts w:ascii="Times New Roman" w:hAnsi="Times New Roman" w:cs="Times New Roman"/>
          <w:sz w:val="24"/>
          <w:szCs w:val="24"/>
        </w:rPr>
        <w:t>RTM</w:t>
      </w:r>
    </w:p>
    <w:p w:rsidR="0019117B" w:rsidRPr="00745146" w:rsidRDefault="008334B3" w:rsidP="0019117B">
      <w:pPr>
        <w:pStyle w:val="NoSpacing"/>
        <w:ind w:left="720"/>
        <w:rPr>
          <w:rFonts w:ascii="Times New Roman" w:hAnsi="Times New Roman" w:cs="Times New Roman"/>
          <w:sz w:val="24"/>
          <w:szCs w:val="24"/>
        </w:rPr>
      </w:pPr>
    </w:p>
    <w:p w:rsidR="00F843C5" w:rsidRPr="00745146" w:rsidRDefault="000B7C99" w:rsidP="00F843C5">
      <w:pPr>
        <w:keepNext/>
        <w:numPr>
          <w:ilvl w:val="2"/>
          <w:numId w:val="2"/>
        </w:numPr>
        <w:spacing w:before="120" w:after="60"/>
        <w:outlineLvl w:val="2"/>
        <w:rPr>
          <w:rFonts w:ascii="Times New Roman" w:hAnsi="Times New Roman" w:cs="Times New Roman"/>
          <w:b/>
          <w:bCs/>
          <w:iCs/>
          <w:kern w:val="32"/>
          <w:sz w:val="24"/>
          <w:szCs w:val="24"/>
        </w:rPr>
      </w:pPr>
      <w:bookmarkStart w:id="149" w:name="_BUILD_PLANNING_1"/>
      <w:bookmarkStart w:id="150" w:name="_Toc256000031"/>
      <w:bookmarkStart w:id="151" w:name="_Toc468795358"/>
      <w:bookmarkStart w:id="152" w:name="_Toc469573413"/>
      <w:bookmarkStart w:id="153" w:name="_Toc479258985"/>
      <w:bookmarkStart w:id="154" w:name="_Toc484452256"/>
      <w:bookmarkStart w:id="155" w:name="_Toc497115146"/>
      <w:bookmarkEnd w:id="149"/>
      <w:r w:rsidRPr="00745146">
        <w:rPr>
          <w:rFonts w:ascii="Times New Roman" w:hAnsi="Times New Roman" w:cs="Times New Roman"/>
          <w:b/>
          <w:bCs/>
          <w:iCs/>
          <w:kern w:val="32"/>
          <w:sz w:val="24"/>
          <w:szCs w:val="24"/>
        </w:rPr>
        <w:t>BUILD PLANNING</w:t>
      </w:r>
      <w:bookmarkEnd w:id="147"/>
      <w:bookmarkEnd w:id="148"/>
      <w:bookmarkEnd w:id="150"/>
      <w:bookmarkEnd w:id="151"/>
      <w:bookmarkEnd w:id="152"/>
      <w:bookmarkEnd w:id="153"/>
      <w:bookmarkEnd w:id="154"/>
      <w:bookmarkEnd w:id="155"/>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develop a Build Plan in Rational prior to the start of each build.  Each build shall be up to three months in duration and shall be made up of two to four week sprints. The Contractor shall work with the VA PM and the VA Business Owner to review and determine the percent of RPC business logic that is to be emulated and that should become part of the build. </w:t>
      </w:r>
    </w:p>
    <w:p w:rsidR="00F843C5" w:rsidRPr="00745146" w:rsidRDefault="008334B3" w:rsidP="00CC2302">
      <w:pPr>
        <w:pStyle w:val="NoSpacing"/>
        <w:rPr>
          <w:rFonts w:ascii="Times New Roman" w:hAnsi="Times New Roman" w:cs="Times New Roman"/>
          <w:sz w:val="24"/>
          <w:szCs w:val="24"/>
        </w:rPr>
      </w:pPr>
    </w:p>
    <w:p w:rsidR="000C3C26" w:rsidRPr="00745146" w:rsidRDefault="000B7C99" w:rsidP="000C3C26">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Build Plan shall include: </w:t>
      </w:r>
    </w:p>
    <w:p w:rsidR="000C3C26" w:rsidRPr="00745146" w:rsidRDefault="008334B3" w:rsidP="000C3C26">
      <w:pPr>
        <w:pStyle w:val="NoSpacing"/>
        <w:rPr>
          <w:rFonts w:ascii="Times New Roman" w:hAnsi="Times New Roman" w:cs="Times New Roman"/>
          <w:sz w:val="24"/>
          <w:szCs w:val="24"/>
        </w:rPr>
      </w:pP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The number of RPCs containing Patient Data Entry and Pharmacy CPOE business logic</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 xml:space="preserve">Alignment of the RPC emulation work scope to a build and allocation of that scope to a percent (%) of RPC work completion planned for each build, indicating progress to 100% complete </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Relationship Traceability</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Performance Metrics</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 xml:space="preserve">Acceptance Criteria </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Identified Dependencies (internal and external)</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Approved wireframes (if needed)</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 xml:space="preserve">Functional Design </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Technical Approach</w:t>
      </w:r>
    </w:p>
    <w:p w:rsidR="000C3C26" w:rsidRPr="00745146" w:rsidRDefault="000B7C99" w:rsidP="00F02C2B">
      <w:pPr>
        <w:pStyle w:val="NoSpacing"/>
        <w:numPr>
          <w:ilvl w:val="0"/>
          <w:numId w:val="25"/>
        </w:numPr>
        <w:rPr>
          <w:rFonts w:ascii="Times New Roman" w:hAnsi="Times New Roman" w:cs="Times New Roman"/>
          <w:sz w:val="24"/>
          <w:szCs w:val="24"/>
        </w:rPr>
      </w:pPr>
      <w:r w:rsidRPr="00745146">
        <w:rPr>
          <w:rFonts w:ascii="Times New Roman" w:hAnsi="Times New Roman" w:cs="Times New Roman"/>
          <w:sz w:val="24"/>
          <w:szCs w:val="24"/>
        </w:rPr>
        <w:t>Definition of Done</w:t>
      </w:r>
    </w:p>
    <w:p w:rsidR="000C3C26" w:rsidRPr="00745146" w:rsidRDefault="008334B3" w:rsidP="00CC2302">
      <w:pPr>
        <w:pStyle w:val="NoSpacing"/>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5.3 through 5.5 and 5.7and all subparagraphs. </w:t>
      </w:r>
    </w:p>
    <w:p w:rsidR="00F843C5" w:rsidRPr="00745146" w:rsidRDefault="008334B3" w:rsidP="00CC2302">
      <w:pPr>
        <w:pStyle w:val="NoSpacing"/>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develop the program/project Backlog and update it continuously for each build, in every release and throughout the life of the period of performance of this task order within Rational Team Concert.  </w:t>
      </w:r>
    </w:p>
    <w:p w:rsidR="00F843C5" w:rsidRPr="00745146" w:rsidRDefault="008334B3" w:rsidP="00CC2302">
      <w:pPr>
        <w:pStyle w:val="NoSpacing"/>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All activity scheduled in each build and backlogs will be captured and have status showing percent (%) completion of work items in the build plan, and any changes, impediments, and retrospectives affecting the planned percent complete.  All data and artifacts in Team Concert shall be fully linked to requirements data and test data.</w:t>
      </w:r>
    </w:p>
    <w:p w:rsidR="00F843C5" w:rsidRPr="00745146" w:rsidRDefault="008334B3" w:rsidP="00CC2302">
      <w:pPr>
        <w:pStyle w:val="NoSpacing"/>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Build planning activities shall consist, at minimum, of the following: </w:t>
      </w:r>
    </w:p>
    <w:p w:rsidR="00A056B7" w:rsidRPr="00745146" w:rsidRDefault="008334B3" w:rsidP="00CC2302">
      <w:pPr>
        <w:pStyle w:val="NoSpacing"/>
        <w:rPr>
          <w:rFonts w:ascii="Times New Roman" w:hAnsi="Times New Roman" w:cs="Times New Roman"/>
          <w:sz w:val="24"/>
          <w:szCs w:val="24"/>
        </w:rPr>
      </w:pP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Conduct additional analysis to the extent necessary to identify and quantify RPCs with Patient Data Entry and Pharmacy CPOE business logic in order to develop a Build Plan and maintain the backlog. Teams will review, elaborate, and prioritize the backlog.  This backlog grooming will occur continuously throughout the build to ensure the customer’s highest priorities are being met.</w:t>
      </w: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Backlog grooming and Build Planning sessions, facilitated by the Contractor, that outline the intent of the build, are not a formal commitment.  The Contractor shall update the resulting Build Plan within Rational Team Concert.</w:t>
      </w: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 xml:space="preserve">Identification of the RPC emulation work scope aligned to a build and allocation of that scope to a percent (%) of RPC work completion planned for each build, </w:t>
      </w:r>
      <w:r w:rsidRPr="00745146">
        <w:rPr>
          <w:rFonts w:ascii="Times New Roman" w:hAnsi="Times New Roman" w:cs="Times New Roman"/>
          <w:strike/>
          <w:sz w:val="24"/>
          <w:szCs w:val="24"/>
        </w:rPr>
        <w:t xml:space="preserve"> </w:t>
      </w:r>
      <w:r w:rsidRPr="00745146">
        <w:rPr>
          <w:rFonts w:ascii="Times New Roman" w:hAnsi="Times New Roman" w:cs="Times New Roman"/>
          <w:sz w:val="24"/>
          <w:szCs w:val="24"/>
        </w:rPr>
        <w:t xml:space="preserve">the agreement of acceptance criteria for each build. </w:t>
      </w: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Joint determination of the Definition of Done for the RPC emulation requirements within the build.</w:t>
      </w: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Identification of field sites (if needed), acceptance criteria, and ATO requirements.</w:t>
      </w: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Coordinate and validate Memorandum of Understandings (MOUs) and Service Level Agreements (SLAs) for partner dependencies that specifically highlight the commitment of partners to associated release.</w:t>
      </w:r>
    </w:p>
    <w:p w:rsidR="00F843C5" w:rsidRPr="00745146" w:rsidRDefault="000B7C99" w:rsidP="00F02C2B">
      <w:pPr>
        <w:pStyle w:val="NoSpacing"/>
        <w:numPr>
          <w:ilvl w:val="0"/>
          <w:numId w:val="26"/>
        </w:numPr>
        <w:rPr>
          <w:rFonts w:ascii="Times New Roman" w:hAnsi="Times New Roman" w:cs="Times New Roman"/>
          <w:sz w:val="24"/>
          <w:szCs w:val="24"/>
        </w:rPr>
      </w:pPr>
      <w:r w:rsidRPr="00745146">
        <w:rPr>
          <w:rFonts w:ascii="Times New Roman" w:hAnsi="Times New Roman" w:cs="Times New Roman"/>
          <w:sz w:val="24"/>
          <w:szCs w:val="24"/>
        </w:rPr>
        <w:t>Conduct backlog prioritization meetings with OI&amp;T and VA Business representation with results updated into backlog.</w:t>
      </w:r>
    </w:p>
    <w:p w:rsidR="000C3C26" w:rsidRPr="00745146" w:rsidRDefault="008334B3" w:rsidP="00CC2302">
      <w:pPr>
        <w:pStyle w:val="NoSpacing"/>
        <w:rPr>
          <w:rFonts w:ascii="Times New Roman" w:hAnsi="Times New Roman" w:cs="Times New Roman"/>
          <w:sz w:val="24"/>
          <w:szCs w:val="24"/>
        </w:rPr>
      </w:pPr>
    </w:p>
    <w:p w:rsidR="00F843C5" w:rsidRPr="00745146" w:rsidRDefault="008334B3" w:rsidP="00F843C5">
      <w:pPr>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CC2302" w:rsidRPr="00745146" w:rsidRDefault="008334B3" w:rsidP="00CC2302">
      <w:pPr>
        <w:pStyle w:val="NoSpacing"/>
        <w:rPr>
          <w:rFonts w:ascii="Times New Roman" w:hAnsi="Times New Roman" w:cs="Times New Roman"/>
          <w:sz w:val="24"/>
          <w:szCs w:val="24"/>
        </w:rPr>
      </w:pPr>
    </w:p>
    <w:p w:rsidR="00F843C5" w:rsidRPr="00745146" w:rsidRDefault="000B7C99" w:rsidP="00F02C2B">
      <w:pPr>
        <w:pStyle w:val="NoSpacing"/>
        <w:numPr>
          <w:ilvl w:val="0"/>
          <w:numId w:val="27"/>
        </w:numPr>
        <w:rPr>
          <w:rFonts w:ascii="Times New Roman" w:hAnsi="Times New Roman" w:cs="Times New Roman"/>
          <w:iCs/>
          <w:sz w:val="24"/>
          <w:szCs w:val="24"/>
        </w:rPr>
      </w:pPr>
      <w:r w:rsidRPr="00745146">
        <w:rPr>
          <w:rFonts w:ascii="Times New Roman" w:hAnsi="Times New Roman" w:cs="Times New Roman"/>
          <w:iCs/>
          <w:sz w:val="24"/>
          <w:szCs w:val="24"/>
        </w:rPr>
        <w:t>Build Plan</w:t>
      </w:r>
    </w:p>
    <w:p w:rsidR="00F843C5" w:rsidRPr="00745146" w:rsidRDefault="000B7C99" w:rsidP="00F02C2B">
      <w:pPr>
        <w:pStyle w:val="NoSpacing"/>
        <w:numPr>
          <w:ilvl w:val="0"/>
          <w:numId w:val="27"/>
        </w:numPr>
        <w:rPr>
          <w:rFonts w:ascii="Times New Roman" w:hAnsi="Times New Roman" w:cs="Times New Roman"/>
          <w:iCs/>
          <w:sz w:val="24"/>
          <w:szCs w:val="24"/>
        </w:rPr>
      </w:pPr>
      <w:r w:rsidRPr="00745146">
        <w:rPr>
          <w:rFonts w:ascii="Times New Roman" w:hAnsi="Times New Roman" w:cs="Times New Roman"/>
          <w:iCs/>
          <w:sz w:val="24"/>
          <w:szCs w:val="24"/>
        </w:rPr>
        <w:t xml:space="preserve">Backlog </w:t>
      </w:r>
    </w:p>
    <w:p w:rsidR="005829F7" w:rsidRPr="00745146" w:rsidRDefault="000B7C99" w:rsidP="005829F7">
      <w:pPr>
        <w:keepNext/>
        <w:numPr>
          <w:ilvl w:val="1"/>
          <w:numId w:val="2"/>
        </w:numPr>
        <w:spacing w:before="240" w:after="120"/>
        <w:ind w:left="720"/>
        <w:outlineLvl w:val="1"/>
        <w:rPr>
          <w:rFonts w:ascii="Times New Roman" w:hAnsi="Times New Roman" w:cs="Times New Roman"/>
          <w:b/>
          <w:bCs/>
          <w:iCs/>
          <w:caps/>
          <w:sz w:val="24"/>
          <w:szCs w:val="24"/>
        </w:rPr>
      </w:pPr>
      <w:bookmarkStart w:id="156" w:name="_Toc468795360"/>
      <w:bookmarkStart w:id="157" w:name="_Toc469573414"/>
      <w:bookmarkStart w:id="158" w:name="_Toc479258986"/>
      <w:bookmarkStart w:id="159" w:name="_Toc256000032"/>
      <w:bookmarkStart w:id="160" w:name="_Toc484452257"/>
      <w:bookmarkStart w:id="161" w:name="_Toc497115147"/>
      <w:r w:rsidRPr="00745146">
        <w:rPr>
          <w:rFonts w:ascii="Times New Roman" w:hAnsi="Times New Roman" w:cs="Times New Roman"/>
          <w:b/>
          <w:bCs/>
          <w:iCs/>
          <w:sz w:val="24"/>
          <w:szCs w:val="24"/>
        </w:rPr>
        <w:t>BUILD AND DEVELOPMENT</w:t>
      </w:r>
      <w:bookmarkEnd w:id="156"/>
      <w:bookmarkEnd w:id="157"/>
      <w:bookmarkEnd w:id="158"/>
      <w:r w:rsidRPr="00745146">
        <w:rPr>
          <w:rFonts w:ascii="Times New Roman" w:hAnsi="Times New Roman" w:cs="Times New Roman"/>
          <w:b/>
          <w:bCs/>
          <w:iCs/>
          <w:sz w:val="24"/>
          <w:szCs w:val="24"/>
        </w:rPr>
        <w:t xml:space="preserve"> (BASE &amp; OPTION PERIOD)</w:t>
      </w:r>
      <w:bookmarkEnd w:id="159"/>
      <w:bookmarkEnd w:id="160"/>
      <w:bookmarkEnd w:id="161"/>
    </w:p>
    <w:p w:rsidR="005829F7"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build and development support services to include the following:</w:t>
      </w:r>
    </w:p>
    <w:p w:rsidR="00CC2302" w:rsidRPr="00745146" w:rsidRDefault="008334B3" w:rsidP="00CC2302">
      <w:pPr>
        <w:pStyle w:val="NoSpacing"/>
        <w:rPr>
          <w:rFonts w:ascii="Times New Roman" w:hAnsi="Times New Roman" w:cs="Times New Roman"/>
          <w:sz w:val="24"/>
          <w:szCs w:val="24"/>
        </w:rPr>
      </w:pP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Application and Platform Architecture</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Software Development</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System Engineering</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Configuration Management</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Unit Testing</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Functional Testing</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System Testing</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Cybersecurity Scanning, Remediation, and Report</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Acceptance Testing</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Performance Testing</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System and Software Documentation</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Defect Management</w:t>
      </w:r>
    </w:p>
    <w:p w:rsidR="005829F7" w:rsidRPr="00745146" w:rsidRDefault="000B7C99" w:rsidP="00F02C2B">
      <w:pPr>
        <w:pStyle w:val="NoSpacing"/>
        <w:numPr>
          <w:ilvl w:val="0"/>
          <w:numId w:val="28"/>
        </w:numPr>
        <w:rPr>
          <w:rFonts w:ascii="Times New Roman" w:hAnsi="Times New Roman" w:cs="Times New Roman"/>
          <w:sz w:val="24"/>
          <w:szCs w:val="24"/>
        </w:rPr>
      </w:pPr>
      <w:r w:rsidRPr="00745146">
        <w:rPr>
          <w:rFonts w:ascii="Times New Roman" w:hAnsi="Times New Roman" w:cs="Times New Roman"/>
          <w:sz w:val="24"/>
          <w:szCs w:val="24"/>
        </w:rPr>
        <w:t>System and Performance Metrics Capture</w:t>
      </w:r>
    </w:p>
    <w:p w:rsidR="005829F7" w:rsidRPr="00745146" w:rsidRDefault="008334B3" w:rsidP="005829F7">
      <w:pPr>
        <w:rPr>
          <w:rFonts w:ascii="Times New Roman" w:hAnsi="Times New Roman" w:cs="Times New Roman"/>
          <w:sz w:val="24"/>
          <w:szCs w:val="24"/>
        </w:rPr>
      </w:pPr>
    </w:p>
    <w:p w:rsidR="005829F7"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consistent with the Configuration Management Plan in PWS 5.1.7, and the Build Plan shall be updated. </w:t>
      </w:r>
    </w:p>
    <w:p w:rsidR="005829F7" w:rsidRPr="00745146" w:rsidRDefault="008334B3" w:rsidP="00CC2302">
      <w:pPr>
        <w:pStyle w:val="NoSpacing"/>
        <w:rPr>
          <w:rFonts w:ascii="Times New Roman" w:hAnsi="Times New Roman" w:cs="Times New Roman"/>
          <w:sz w:val="24"/>
          <w:szCs w:val="24"/>
        </w:rPr>
      </w:pPr>
    </w:p>
    <w:p w:rsidR="005829F7"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rsidR="005829F7" w:rsidRPr="00745146" w:rsidRDefault="008334B3" w:rsidP="00CC2302">
      <w:pPr>
        <w:pStyle w:val="NoSpacing"/>
        <w:rPr>
          <w:rFonts w:ascii="Times New Roman" w:hAnsi="Times New Roman" w:cs="Times New Roman"/>
          <w:sz w:val="24"/>
          <w:szCs w:val="24"/>
        </w:rPr>
      </w:pPr>
    </w:p>
    <w:p w:rsidR="00F843C5"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identify and develop Build and Development risks that might impact the success of the project, document those risks in the VA approved risk management tool, Build and Development Risk Log, and implement mitigation of identified risks utilizing appropriate strategies. The Contractor shall perform all Build and Development support using an agile methodology and approach, in accordance with any frameworks or architectures required by the VA.</w:t>
      </w:r>
    </w:p>
    <w:p w:rsidR="00E26456" w:rsidRPr="00745146" w:rsidRDefault="008334B3" w:rsidP="00CC2302">
      <w:pPr>
        <w:pStyle w:val="NoSpacing"/>
        <w:rPr>
          <w:rStyle w:val="Emphasis"/>
          <w:rFonts w:ascii="Times New Roman" w:hAnsi="Times New Roman"/>
          <w:b w:val="0"/>
          <w:i w:val="0"/>
          <w:sz w:val="24"/>
          <w:szCs w:val="24"/>
        </w:rPr>
      </w:pPr>
    </w:p>
    <w:p w:rsidR="00E26456" w:rsidRPr="00745146" w:rsidRDefault="000B7C99" w:rsidP="00CC2302">
      <w:pPr>
        <w:pStyle w:val="NoSpacing"/>
        <w:rPr>
          <w:rStyle w:val="Emphasis"/>
          <w:rFonts w:ascii="Times New Roman" w:hAnsi="Times New Roman"/>
          <w:i w:val="0"/>
          <w:color w:val="auto"/>
          <w:sz w:val="24"/>
          <w:szCs w:val="24"/>
        </w:rPr>
      </w:pPr>
      <w:r w:rsidRPr="00745146">
        <w:rPr>
          <w:rStyle w:val="Emphasis"/>
          <w:rFonts w:ascii="Times New Roman" w:hAnsi="Times New Roman"/>
          <w:i w:val="0"/>
          <w:color w:val="auto"/>
          <w:sz w:val="24"/>
          <w:szCs w:val="24"/>
        </w:rPr>
        <w:t>Deliverable:</w:t>
      </w:r>
    </w:p>
    <w:p w:rsidR="009C1C75" w:rsidRPr="00745146" w:rsidRDefault="008334B3" w:rsidP="00CC2302">
      <w:pPr>
        <w:pStyle w:val="NoSpacing"/>
        <w:rPr>
          <w:rStyle w:val="Emphasis"/>
          <w:rFonts w:ascii="Times New Roman" w:hAnsi="Times New Roman"/>
          <w:i w:val="0"/>
          <w:color w:val="auto"/>
          <w:sz w:val="24"/>
          <w:szCs w:val="24"/>
        </w:rPr>
      </w:pPr>
    </w:p>
    <w:p w:rsidR="00E26456" w:rsidRPr="00745146" w:rsidRDefault="000B7C99" w:rsidP="00F02C2B">
      <w:pPr>
        <w:pStyle w:val="NoSpacing"/>
        <w:numPr>
          <w:ilvl w:val="0"/>
          <w:numId w:val="29"/>
        </w:numPr>
        <w:rPr>
          <w:rStyle w:val="Emphasis"/>
          <w:rFonts w:ascii="Times New Roman" w:hAnsi="Times New Roman"/>
          <w:b w:val="0"/>
          <w:i w:val="0"/>
          <w:color w:val="auto"/>
          <w:sz w:val="24"/>
          <w:szCs w:val="24"/>
        </w:rPr>
      </w:pPr>
      <w:r w:rsidRPr="00745146">
        <w:rPr>
          <w:rStyle w:val="Emphasis"/>
          <w:rFonts w:ascii="Times New Roman" w:hAnsi="Times New Roman"/>
          <w:b w:val="0"/>
          <w:i w:val="0"/>
          <w:color w:val="auto"/>
          <w:sz w:val="24"/>
          <w:szCs w:val="24"/>
        </w:rPr>
        <w:t>Build and Development Risk Log</w:t>
      </w:r>
    </w:p>
    <w:p w:rsidR="00F843C5" w:rsidRPr="00745146" w:rsidRDefault="008334B3" w:rsidP="0041513E">
      <w:pPr>
        <w:jc w:val="both"/>
        <w:rPr>
          <w:rStyle w:val="Emphasis"/>
          <w:rFonts w:ascii="Times New Roman" w:hAnsi="Times New Roman"/>
          <w:b w:val="0"/>
          <w:sz w:val="24"/>
          <w:szCs w:val="24"/>
        </w:rPr>
      </w:pPr>
    </w:p>
    <w:p w:rsidR="003C3EBC" w:rsidRPr="00745146" w:rsidRDefault="000B7C99" w:rsidP="003C3EBC">
      <w:pPr>
        <w:keepNext/>
        <w:numPr>
          <w:ilvl w:val="2"/>
          <w:numId w:val="2"/>
        </w:numPr>
        <w:spacing w:before="120" w:after="60"/>
        <w:outlineLvl w:val="2"/>
        <w:rPr>
          <w:rFonts w:ascii="Times New Roman" w:hAnsi="Times New Roman" w:cs="Times New Roman"/>
          <w:b/>
          <w:bCs/>
          <w:iCs/>
          <w:kern w:val="32"/>
          <w:sz w:val="24"/>
          <w:szCs w:val="24"/>
        </w:rPr>
      </w:pPr>
      <w:bookmarkStart w:id="162" w:name="_SYSTEM_DESIGN"/>
      <w:bookmarkStart w:id="163" w:name="_SOFTWARE_DESIGN"/>
      <w:bookmarkStart w:id="164" w:name="_Toc256000033"/>
      <w:bookmarkStart w:id="165" w:name="_Toc449021402"/>
      <w:bookmarkStart w:id="166" w:name="_Toc456014477"/>
      <w:bookmarkStart w:id="167" w:name="_Toc468795361"/>
      <w:bookmarkStart w:id="168" w:name="_Toc469573415"/>
      <w:bookmarkStart w:id="169" w:name="_Toc479258987"/>
      <w:bookmarkStart w:id="170" w:name="_Toc484452258"/>
      <w:bookmarkStart w:id="171" w:name="_Toc497115148"/>
      <w:bookmarkEnd w:id="162"/>
      <w:bookmarkEnd w:id="163"/>
      <w:r w:rsidRPr="00745146">
        <w:rPr>
          <w:rFonts w:ascii="Times New Roman" w:hAnsi="Times New Roman" w:cs="Times New Roman"/>
          <w:b/>
          <w:bCs/>
          <w:iCs/>
          <w:kern w:val="32"/>
          <w:sz w:val="24"/>
          <w:szCs w:val="24"/>
        </w:rPr>
        <w:t>SOFTWARE DESIGN</w:t>
      </w:r>
      <w:bookmarkEnd w:id="164"/>
      <w:bookmarkEnd w:id="165"/>
      <w:bookmarkEnd w:id="166"/>
      <w:bookmarkEnd w:id="167"/>
      <w:bookmarkEnd w:id="168"/>
      <w:bookmarkEnd w:id="169"/>
      <w:bookmarkEnd w:id="170"/>
      <w:bookmarkEnd w:id="171"/>
    </w:p>
    <w:p w:rsidR="003C3EBC"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rsidR="003C3EBC" w:rsidRPr="00745146" w:rsidRDefault="008334B3" w:rsidP="00CC2302">
      <w:pPr>
        <w:pStyle w:val="NoSpacing"/>
        <w:rPr>
          <w:rFonts w:ascii="Times New Roman" w:hAnsi="Times New Roman" w:cs="Times New Roman"/>
          <w:sz w:val="24"/>
          <w:szCs w:val="24"/>
        </w:rPr>
      </w:pPr>
    </w:p>
    <w:p w:rsidR="003C3EBC"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High level technical approach shall be approved by VA OI&amp;T PM prior to the deployment of the build.  Any changes determined necessary during Build Planning shall be approved by VA OI&amp;T at the conclusion of the Build Planning event prior to any actual development work commencing. The Contractor shall prepare a Technical Roadmap in Rational of modifications to architecture features needed to ensure a cohesive, integrated, reusable, stable, scalable, performant, secured product architecture.</w:t>
      </w:r>
    </w:p>
    <w:p w:rsidR="003C3EBC" w:rsidRPr="00745146" w:rsidRDefault="008334B3" w:rsidP="00CC2302">
      <w:pPr>
        <w:pStyle w:val="NoSpacing"/>
        <w:rPr>
          <w:rFonts w:ascii="Times New Roman" w:hAnsi="Times New Roman" w:cs="Times New Roman"/>
          <w:sz w:val="24"/>
          <w:szCs w:val="24"/>
        </w:rPr>
      </w:pPr>
    </w:p>
    <w:p w:rsidR="003C3EBC" w:rsidRPr="00745146" w:rsidRDefault="000B7C99" w:rsidP="00CC2302">
      <w:pPr>
        <w:pStyle w:val="NoSpacing"/>
        <w:rPr>
          <w:rFonts w:ascii="Times New Roman" w:hAnsi="Times New Roman" w:cs="Times New Roman"/>
          <w:sz w:val="24"/>
          <w:szCs w:val="24"/>
        </w:rPr>
      </w:pPr>
      <w:r w:rsidRPr="00745146">
        <w:rPr>
          <w:rFonts w:ascii="Times New Roman" w:hAnsi="Times New Roman" w:cs="Times New Roman"/>
          <w:sz w:val="24"/>
          <w:szCs w:val="24"/>
        </w:rPr>
        <w:t>The Contractor’s Technical Roadmap shall ensure that the architecture features are sufficiently detailed to represent the development of detailed data and process models, screen and report designs, interface specifications and control specifications.   The Contractor shall update the Build and Development Risk Log to reflect any inherent risks in the design affecting other VistA applications and develop mitigation plans to address them.</w:t>
      </w:r>
    </w:p>
    <w:p w:rsidR="003C3EBC" w:rsidRPr="00745146" w:rsidRDefault="008334B3" w:rsidP="00CC2302">
      <w:pPr>
        <w:pStyle w:val="NoSpacing"/>
        <w:rPr>
          <w:rFonts w:ascii="Times New Roman" w:hAnsi="Times New Roman" w:cs="Times New Roman"/>
          <w:sz w:val="24"/>
          <w:szCs w:val="24"/>
        </w:rPr>
      </w:pPr>
    </w:p>
    <w:p w:rsidR="003C3EBC" w:rsidRPr="00745146" w:rsidRDefault="000B7C99" w:rsidP="00CC2302">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CC2302" w:rsidRPr="00745146" w:rsidRDefault="008334B3" w:rsidP="00CC2302">
      <w:pPr>
        <w:pStyle w:val="NoSpacing"/>
        <w:rPr>
          <w:rFonts w:ascii="Times New Roman" w:hAnsi="Times New Roman" w:cs="Times New Roman"/>
          <w:sz w:val="24"/>
          <w:szCs w:val="24"/>
        </w:rPr>
      </w:pPr>
    </w:p>
    <w:p w:rsidR="003C3EBC" w:rsidRPr="00745146" w:rsidRDefault="000B7C99" w:rsidP="00F02C2B">
      <w:pPr>
        <w:pStyle w:val="NoSpacing"/>
        <w:numPr>
          <w:ilvl w:val="0"/>
          <w:numId w:val="30"/>
        </w:numPr>
        <w:rPr>
          <w:rFonts w:ascii="Times New Roman" w:hAnsi="Times New Roman" w:cs="Times New Roman"/>
          <w:sz w:val="24"/>
          <w:szCs w:val="24"/>
        </w:rPr>
      </w:pPr>
      <w:r w:rsidRPr="00745146">
        <w:rPr>
          <w:rFonts w:ascii="Times New Roman" w:hAnsi="Times New Roman" w:cs="Times New Roman"/>
          <w:sz w:val="24"/>
          <w:szCs w:val="24"/>
        </w:rPr>
        <w:t>Technical Roadmap</w:t>
      </w:r>
    </w:p>
    <w:p w:rsidR="003C3EBC" w:rsidRPr="00745146" w:rsidRDefault="008334B3" w:rsidP="003C3EBC">
      <w:pPr>
        <w:rPr>
          <w:rFonts w:ascii="Times New Roman" w:hAnsi="Times New Roman" w:cs="Times New Roman"/>
          <w:sz w:val="24"/>
          <w:szCs w:val="24"/>
        </w:rPr>
      </w:pPr>
    </w:p>
    <w:p w:rsidR="003C3EBC" w:rsidRPr="00745146" w:rsidRDefault="000B7C99" w:rsidP="003C3EBC">
      <w:pPr>
        <w:keepNext/>
        <w:numPr>
          <w:ilvl w:val="2"/>
          <w:numId w:val="2"/>
        </w:numPr>
        <w:spacing w:before="120" w:after="60"/>
        <w:outlineLvl w:val="2"/>
        <w:rPr>
          <w:rFonts w:ascii="Times New Roman" w:hAnsi="Times New Roman" w:cs="Times New Roman"/>
          <w:b/>
          <w:bCs/>
          <w:iCs/>
          <w:kern w:val="32"/>
          <w:sz w:val="24"/>
          <w:szCs w:val="24"/>
        </w:rPr>
      </w:pPr>
      <w:bookmarkStart w:id="172" w:name="_SPRINT_PLANNING"/>
      <w:bookmarkStart w:id="173" w:name="_Toc256000034"/>
      <w:bookmarkStart w:id="174" w:name="_Toc449021403"/>
      <w:bookmarkStart w:id="175" w:name="_Toc456014478"/>
      <w:bookmarkStart w:id="176" w:name="_Toc468795362"/>
      <w:bookmarkStart w:id="177" w:name="_Toc469573416"/>
      <w:bookmarkStart w:id="178" w:name="_Toc479258988"/>
      <w:bookmarkStart w:id="179" w:name="_Toc484452259"/>
      <w:bookmarkStart w:id="180" w:name="_Toc497115149"/>
      <w:bookmarkEnd w:id="172"/>
      <w:r w:rsidRPr="00745146">
        <w:rPr>
          <w:rFonts w:ascii="Times New Roman" w:hAnsi="Times New Roman" w:cs="Times New Roman"/>
          <w:b/>
          <w:bCs/>
          <w:iCs/>
          <w:kern w:val="32"/>
          <w:sz w:val="24"/>
          <w:szCs w:val="24"/>
        </w:rPr>
        <w:t>SPRINT PLANNING</w:t>
      </w:r>
      <w:bookmarkEnd w:id="173"/>
      <w:bookmarkEnd w:id="174"/>
      <w:bookmarkEnd w:id="175"/>
      <w:bookmarkEnd w:id="176"/>
      <w:bookmarkEnd w:id="177"/>
      <w:bookmarkEnd w:id="178"/>
      <w:bookmarkEnd w:id="179"/>
      <w:bookmarkEnd w:id="180"/>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A build will consist of a series of sprints (typically 2-4 weeks’ duration). Leveraging the accepted Build Plan, the Contractor shall perform Sprint Planning for the sprint(s) within the build and coordinate with the VA Business representatives throughout each sprint planning sequence.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w:t>
      </w:r>
    </w:p>
    <w:p w:rsidR="004A515C" w:rsidRPr="00745146" w:rsidRDefault="008334B3" w:rsidP="004A515C">
      <w:pPr>
        <w:pStyle w:val="NoSpacing"/>
        <w:rPr>
          <w:rFonts w:ascii="Times New Roman" w:hAnsi="Times New Roman" w:cs="Times New Roman"/>
          <w:sz w:val="24"/>
          <w:szCs w:val="24"/>
        </w:rPr>
      </w:pPr>
    </w:p>
    <w:p w:rsidR="003C3EBC" w:rsidRPr="00745146" w:rsidRDefault="000B7C99" w:rsidP="00F02C2B">
      <w:pPr>
        <w:pStyle w:val="NoSpacing"/>
        <w:numPr>
          <w:ilvl w:val="0"/>
          <w:numId w:val="31"/>
        </w:numPr>
        <w:rPr>
          <w:rFonts w:ascii="Times New Roman" w:hAnsi="Times New Roman" w:cs="Times New Roman"/>
          <w:sz w:val="24"/>
          <w:szCs w:val="24"/>
        </w:rPr>
      </w:pPr>
      <w:r w:rsidRPr="00745146">
        <w:rPr>
          <w:rFonts w:ascii="Times New Roman" w:hAnsi="Times New Roman" w:cs="Times New Roman"/>
          <w:sz w:val="24"/>
          <w:szCs w:val="24"/>
        </w:rPr>
        <w:t xml:space="preserve">Initiate and participate in a Sprint Planning Meeting, at the beginning of each sprint.  The Contractor shall update the Sprint Plan in Rational Team Concert at the conclusion of the Sprint Planning.  </w:t>
      </w:r>
    </w:p>
    <w:p w:rsidR="003C3EBC" w:rsidRPr="00745146" w:rsidRDefault="000B7C99" w:rsidP="00F02C2B">
      <w:pPr>
        <w:pStyle w:val="NoSpacing"/>
        <w:numPr>
          <w:ilvl w:val="0"/>
          <w:numId w:val="31"/>
        </w:numPr>
        <w:rPr>
          <w:rFonts w:ascii="Times New Roman" w:hAnsi="Times New Roman" w:cs="Times New Roman"/>
          <w:sz w:val="24"/>
          <w:szCs w:val="24"/>
        </w:rPr>
      </w:pPr>
      <w:r w:rsidRPr="00745146">
        <w:rPr>
          <w:rFonts w:ascii="Times New Roman" w:hAnsi="Times New Roman" w:cs="Times New Roman"/>
          <w:sz w:val="24"/>
          <w:szCs w:val="24"/>
        </w:rPr>
        <w:t xml:space="preserve">Support, coordinate and provide input for the Sprint Acceptance Criteria in Rational Team Concert.  The Sprint Acceptance Criteria shall be coordinated and approved for every sprint.  </w:t>
      </w: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4A515C">
      <w:pPr>
        <w:pStyle w:val="NoSpacing"/>
        <w:rPr>
          <w:rFonts w:ascii="Times New Roman" w:hAnsi="Times New Roman" w:cs="Times New Roman"/>
          <w:b/>
          <w:sz w:val="24"/>
          <w:szCs w:val="24"/>
        </w:rPr>
      </w:pPr>
      <w:r w:rsidRPr="00745146">
        <w:rPr>
          <w:rFonts w:ascii="Times New Roman" w:hAnsi="Times New Roman" w:cs="Times New Roman"/>
          <w:b/>
          <w:sz w:val="24"/>
          <w:szCs w:val="24"/>
        </w:rPr>
        <w:t xml:space="preserve">Deliverable: </w:t>
      </w:r>
    </w:p>
    <w:p w:rsidR="004A515C" w:rsidRPr="00745146" w:rsidRDefault="008334B3" w:rsidP="004A515C">
      <w:pPr>
        <w:pStyle w:val="NoSpacing"/>
        <w:rPr>
          <w:rFonts w:ascii="Times New Roman" w:hAnsi="Times New Roman" w:cs="Times New Roman"/>
          <w:sz w:val="24"/>
          <w:szCs w:val="24"/>
        </w:rPr>
      </w:pPr>
    </w:p>
    <w:p w:rsidR="003C3EBC" w:rsidRPr="00745146" w:rsidRDefault="000B7C99" w:rsidP="00F02C2B">
      <w:pPr>
        <w:pStyle w:val="NoSpacing"/>
        <w:numPr>
          <w:ilvl w:val="0"/>
          <w:numId w:val="32"/>
        </w:numPr>
        <w:rPr>
          <w:rFonts w:ascii="Times New Roman" w:hAnsi="Times New Roman" w:cs="Times New Roman"/>
          <w:sz w:val="24"/>
          <w:szCs w:val="24"/>
        </w:rPr>
      </w:pPr>
      <w:r w:rsidRPr="00745146">
        <w:rPr>
          <w:rFonts w:ascii="Times New Roman" w:hAnsi="Times New Roman" w:cs="Times New Roman"/>
          <w:sz w:val="24"/>
          <w:szCs w:val="24"/>
        </w:rPr>
        <w:t>Sprint Plan</w:t>
      </w:r>
    </w:p>
    <w:p w:rsidR="003C3EBC" w:rsidRPr="00745146" w:rsidRDefault="008334B3" w:rsidP="003C3EBC">
      <w:pPr>
        <w:rPr>
          <w:rFonts w:ascii="Times New Roman" w:hAnsi="Times New Roman" w:cs="Times New Roman"/>
          <w:sz w:val="24"/>
          <w:szCs w:val="24"/>
        </w:rPr>
      </w:pPr>
    </w:p>
    <w:p w:rsidR="003C3EBC" w:rsidRPr="00745146" w:rsidRDefault="000B7C99" w:rsidP="003C3EBC">
      <w:pPr>
        <w:keepNext/>
        <w:numPr>
          <w:ilvl w:val="2"/>
          <w:numId w:val="2"/>
        </w:numPr>
        <w:spacing w:before="120" w:after="60"/>
        <w:outlineLvl w:val="2"/>
        <w:rPr>
          <w:rFonts w:ascii="Times New Roman" w:hAnsi="Times New Roman" w:cs="Times New Roman"/>
          <w:b/>
          <w:bCs/>
          <w:iCs/>
          <w:kern w:val="32"/>
          <w:sz w:val="24"/>
          <w:szCs w:val="24"/>
        </w:rPr>
      </w:pPr>
      <w:bookmarkStart w:id="181" w:name="_SPRINT_EXECUTION"/>
      <w:bookmarkStart w:id="182" w:name="_Toc256000035"/>
      <w:bookmarkStart w:id="183" w:name="_Toc449021404"/>
      <w:bookmarkStart w:id="184" w:name="_Toc456014479"/>
      <w:bookmarkStart w:id="185" w:name="_Toc468795363"/>
      <w:bookmarkStart w:id="186" w:name="_Toc469573417"/>
      <w:bookmarkStart w:id="187" w:name="_Toc479258989"/>
      <w:bookmarkStart w:id="188" w:name="_Toc484452260"/>
      <w:bookmarkStart w:id="189" w:name="_Toc497115150"/>
      <w:bookmarkEnd w:id="181"/>
      <w:r w:rsidRPr="00745146">
        <w:rPr>
          <w:rFonts w:ascii="Times New Roman" w:hAnsi="Times New Roman" w:cs="Times New Roman"/>
          <w:b/>
          <w:bCs/>
          <w:iCs/>
          <w:kern w:val="32"/>
          <w:sz w:val="24"/>
          <w:szCs w:val="24"/>
        </w:rPr>
        <w:t>SPRINT EXECUTION</w:t>
      </w:r>
      <w:bookmarkEnd w:id="182"/>
      <w:bookmarkEnd w:id="183"/>
      <w:bookmarkEnd w:id="184"/>
      <w:bookmarkEnd w:id="185"/>
      <w:bookmarkEnd w:id="186"/>
      <w:bookmarkEnd w:id="187"/>
      <w:bookmarkEnd w:id="188"/>
      <w:bookmarkEnd w:id="189"/>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w:t>
      </w:r>
    </w:p>
    <w:p w:rsidR="004A515C" w:rsidRPr="00745146" w:rsidRDefault="008334B3" w:rsidP="004A515C">
      <w:pPr>
        <w:pStyle w:val="NoSpacing"/>
        <w:rPr>
          <w:rFonts w:ascii="Times New Roman" w:hAnsi="Times New Roman" w:cs="Times New Roman"/>
          <w:sz w:val="24"/>
          <w:szCs w:val="24"/>
        </w:rPr>
      </w:pP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Develop the features and capabilities as work items in Rational Team Concert that were established in the Sprint Plan.</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 xml:space="preserve">Work with VHA business personnel to ensure the capability being developed in the sprint is meeting user needs by providing wireframes, story boards, user interface mock-ups, demonstrations, etc. during the sprint execution. </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 xml:space="preserve">Complete sprint development including disciplined testing (unit, functional, regression) and reviews as a continuous process, to avoid finding issues at the end of sprint development. </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 xml:space="preserve">Initiate and conduct daily scrums (typically 15 minutes) to show the team progress, impediments and daily plans. </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Update Rational daily, to include progress on tasks during sprints, blockers and dependencies.</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 xml:space="preserve">Conduct a Sprint Review to coordinate and support demonstration of the sprint activities with the project team and Users at the end of each sprint.  The Sprint Review will result in Customer Acceptance of the Sprint. </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Develop and deliver Source Code for every sprint.  Build tools shall be in compliance with the approved list from the One-VA Technical Reference Model (TRM) and code shall be demonstrable and stable enough to be promoted to another environment without issue by evidence of the status of tests and results in the Rational Tools.</w:t>
      </w:r>
    </w:p>
    <w:p w:rsidR="003C3EBC" w:rsidRPr="00745146" w:rsidRDefault="000B7C99" w:rsidP="00F02C2B">
      <w:pPr>
        <w:pStyle w:val="NoSpacing"/>
        <w:numPr>
          <w:ilvl w:val="0"/>
          <w:numId w:val="33"/>
        </w:numPr>
        <w:rPr>
          <w:rFonts w:ascii="Times New Roman" w:hAnsi="Times New Roman" w:cs="Times New Roman"/>
          <w:sz w:val="24"/>
          <w:szCs w:val="24"/>
        </w:rPr>
      </w:pPr>
      <w:r w:rsidRPr="00745146">
        <w:rPr>
          <w:rFonts w:ascii="Times New Roman" w:hAnsi="Times New Roman" w:cs="Times New Roman"/>
          <w:sz w:val="24"/>
          <w:szCs w:val="24"/>
        </w:rPr>
        <w:t>Initiate and facilitate a Sprint Retrospective meeting at the end of the Sprint to capture team performance lessons learned.  The Contractor shall capture lessons learned in the Monthly Progress Report delivered in PWS 5.1.2.</w:t>
      </w:r>
    </w:p>
    <w:p w:rsidR="003C3EBC" w:rsidRPr="00745146" w:rsidRDefault="008334B3" w:rsidP="004A515C">
      <w:pPr>
        <w:pStyle w:val="NoSpacing"/>
        <w:rPr>
          <w:rFonts w:ascii="Times New Roman" w:hAnsi="Times New Roman" w:cs="Times New Roman"/>
          <w:sz w:val="24"/>
          <w:szCs w:val="24"/>
        </w:rPr>
      </w:pPr>
    </w:p>
    <w:p w:rsidR="004A515C" w:rsidRPr="00745146" w:rsidRDefault="000B7C99" w:rsidP="004A515C">
      <w:pPr>
        <w:pStyle w:val="NoSpacing"/>
        <w:rPr>
          <w:rFonts w:ascii="Times New Roman" w:hAnsi="Times New Roman" w:cs="Times New Roman"/>
          <w:b/>
          <w:sz w:val="24"/>
          <w:szCs w:val="24"/>
        </w:rPr>
      </w:pPr>
      <w:r w:rsidRPr="00745146">
        <w:rPr>
          <w:rFonts w:ascii="Times New Roman" w:hAnsi="Times New Roman" w:cs="Times New Roman"/>
          <w:b/>
          <w:sz w:val="24"/>
          <w:szCs w:val="24"/>
        </w:rPr>
        <w:t xml:space="preserve">Deliverable: </w:t>
      </w:r>
    </w:p>
    <w:p w:rsidR="004A515C" w:rsidRPr="00745146" w:rsidRDefault="008334B3" w:rsidP="004A515C">
      <w:pPr>
        <w:pStyle w:val="NoSpacing"/>
        <w:rPr>
          <w:rFonts w:ascii="Times New Roman" w:hAnsi="Times New Roman" w:cs="Times New Roman"/>
          <w:sz w:val="24"/>
          <w:szCs w:val="24"/>
        </w:rPr>
      </w:pPr>
    </w:p>
    <w:p w:rsidR="003C3EBC" w:rsidRPr="00745146" w:rsidRDefault="000B7C99" w:rsidP="00F02C2B">
      <w:pPr>
        <w:pStyle w:val="NoSpacing"/>
        <w:numPr>
          <w:ilvl w:val="0"/>
          <w:numId w:val="34"/>
        </w:numPr>
        <w:rPr>
          <w:rFonts w:ascii="Times New Roman" w:hAnsi="Times New Roman" w:cs="Times New Roman"/>
          <w:sz w:val="24"/>
          <w:szCs w:val="24"/>
        </w:rPr>
      </w:pPr>
      <w:r w:rsidRPr="00745146">
        <w:rPr>
          <w:rFonts w:ascii="Times New Roman" w:hAnsi="Times New Roman" w:cs="Times New Roman"/>
          <w:sz w:val="24"/>
          <w:szCs w:val="24"/>
        </w:rPr>
        <w:t xml:space="preserve">Source Code </w:t>
      </w:r>
    </w:p>
    <w:p w:rsidR="003C3EBC" w:rsidRPr="00745146" w:rsidRDefault="008334B3" w:rsidP="003C3EBC">
      <w:pPr>
        <w:rPr>
          <w:rFonts w:ascii="Times New Roman" w:hAnsi="Times New Roman" w:cs="Times New Roman"/>
          <w:sz w:val="24"/>
          <w:szCs w:val="24"/>
        </w:rPr>
      </w:pPr>
    </w:p>
    <w:p w:rsidR="003C3EBC" w:rsidRPr="00745146" w:rsidRDefault="000B7C99" w:rsidP="003C3EBC">
      <w:pPr>
        <w:keepNext/>
        <w:numPr>
          <w:ilvl w:val="2"/>
          <w:numId w:val="2"/>
        </w:numPr>
        <w:spacing w:before="120" w:after="60"/>
        <w:outlineLvl w:val="2"/>
        <w:rPr>
          <w:rFonts w:ascii="Times New Roman" w:hAnsi="Times New Roman" w:cs="Times New Roman"/>
          <w:b/>
          <w:bCs/>
          <w:iCs/>
          <w:kern w:val="32"/>
          <w:sz w:val="24"/>
          <w:szCs w:val="24"/>
        </w:rPr>
      </w:pPr>
      <w:bookmarkStart w:id="190" w:name="_DEVELOPMENT_OPERATIONS,_ENGINEERING"/>
      <w:bookmarkStart w:id="191" w:name="_ENVIRONMENT_SUPPORT"/>
      <w:bookmarkStart w:id="192" w:name="_Toc256000036"/>
      <w:bookmarkStart w:id="193" w:name="_Toc446068648"/>
      <w:bookmarkStart w:id="194" w:name="_Toc453682388"/>
      <w:bookmarkStart w:id="195" w:name="_Toc455487572"/>
      <w:bookmarkStart w:id="196" w:name="_Toc456014480"/>
      <w:bookmarkStart w:id="197" w:name="_Toc468795364"/>
      <w:bookmarkStart w:id="198" w:name="_Toc469573418"/>
      <w:bookmarkStart w:id="199" w:name="_Toc479258990"/>
      <w:bookmarkStart w:id="200" w:name="_Toc484452261"/>
      <w:bookmarkStart w:id="201" w:name="_Toc497115151"/>
      <w:bookmarkEnd w:id="190"/>
      <w:bookmarkEnd w:id="191"/>
      <w:r w:rsidRPr="00745146">
        <w:rPr>
          <w:rFonts w:ascii="Times New Roman" w:hAnsi="Times New Roman" w:cs="Times New Roman"/>
          <w:b/>
          <w:bCs/>
          <w:iCs/>
          <w:kern w:val="32"/>
          <w:sz w:val="24"/>
          <w:szCs w:val="24"/>
        </w:rPr>
        <w:t>SYSTEM ADMINISTRATION AND ENVIRONMENT SUPPORT</w:t>
      </w:r>
      <w:bookmarkEnd w:id="192"/>
      <w:bookmarkEnd w:id="193"/>
      <w:bookmarkEnd w:id="194"/>
      <w:bookmarkEnd w:id="195"/>
      <w:bookmarkEnd w:id="196"/>
      <w:bookmarkEnd w:id="197"/>
      <w:bookmarkEnd w:id="198"/>
      <w:bookmarkEnd w:id="199"/>
      <w:bookmarkEnd w:id="200"/>
      <w:bookmarkEnd w:id="201"/>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system administration for all required environments (Dev/Pre-Prod/Prod), DevOps processes, Continuous Integration (CI) Processes and Tools, and Automated Build Tools and Scripts. The Contractor shall refer to the Master Test Plan, as per PWS 5.4.5.1, for identification of environment ownership and support needs.</w:t>
      </w: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consistent with the Configuration Management Plan delivered in PWS 5.1.7 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  The Contractor shall indicate the results of this quarterly audit in the Monthly Progress Report delivered in PWS 5.1.2.</w:t>
      </w: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follow the existing VA policies and procedures on system security and data privacy; keep the Program’s existing documents on application security, system security, and data protection current; and support any security-related data calls or inquiries as directed by VIP Enterprise Program Management Office (EPMO) ProPath, and VA Information Security Office in responding to the future needs of information security.  These changes are anticipated to occur approximately twice in each twelve month period of performance.</w:t>
      </w: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continuous integration support to:</w:t>
      </w:r>
    </w:p>
    <w:p w:rsidR="004A515C" w:rsidRPr="00745146" w:rsidRDefault="008334B3" w:rsidP="004A515C">
      <w:pPr>
        <w:pStyle w:val="NoSpacing"/>
        <w:rPr>
          <w:rFonts w:ascii="Times New Roman" w:hAnsi="Times New Roman" w:cs="Times New Roman"/>
          <w:sz w:val="24"/>
          <w:szCs w:val="24"/>
        </w:rPr>
      </w:pP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Provide continuous security monitoring for unauthorized activity (insider and outsider threats)</w:t>
      </w: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Configure environments based on VA security controls</w:t>
      </w: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Manage the configuration of the environments through automated scripts</w:t>
      </w: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Create, update and maintain an Environment Management Plan that includes the environment management approach and detailed environment diagrams</w:t>
      </w: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 xml:space="preserve">Create, update and maintain a Continuous Integration (CI) Master Plan that contains build, configuration and training materials for the CI environment, individual and central build environments and onboard developers and testers </w:t>
      </w: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 xml:space="preserve">Create Automation Build Scripts for local developer environments, integrate unit, functional and performance testing approach into CI pipeline using tests as a gating mechanism for environment promotions </w:t>
      </w:r>
    </w:p>
    <w:p w:rsidR="003C3EBC" w:rsidRPr="00745146" w:rsidRDefault="000B7C99" w:rsidP="00F02C2B">
      <w:pPr>
        <w:pStyle w:val="NoSpacing"/>
        <w:numPr>
          <w:ilvl w:val="0"/>
          <w:numId w:val="35"/>
        </w:numPr>
        <w:rPr>
          <w:rFonts w:ascii="Times New Roman" w:hAnsi="Times New Roman" w:cs="Times New Roman"/>
          <w:sz w:val="24"/>
          <w:szCs w:val="24"/>
        </w:rPr>
      </w:pPr>
      <w:r w:rsidRPr="00745146">
        <w:rPr>
          <w:rFonts w:ascii="Times New Roman" w:hAnsi="Times New Roman" w:cs="Times New Roman"/>
          <w:sz w:val="24"/>
          <w:szCs w:val="24"/>
        </w:rPr>
        <w:t>Create Automation Build Scripts to central development, integration, testing, performance, pre-production and production environments into CI pipeline processes.</w:t>
      </w:r>
    </w:p>
    <w:p w:rsidR="003C3EBC" w:rsidRPr="00745146" w:rsidRDefault="008334B3" w:rsidP="00D71F71">
      <w:pPr>
        <w:pStyle w:val="NoSpacing"/>
        <w:ind w:left="720"/>
        <w:rPr>
          <w:rFonts w:ascii="Times New Roman" w:hAnsi="Times New Roman" w:cs="Times New Roman"/>
          <w:sz w:val="24"/>
          <w:szCs w:val="24"/>
        </w:rPr>
      </w:pPr>
    </w:p>
    <w:p w:rsidR="003C3EBC" w:rsidRPr="00745146" w:rsidRDefault="008334B3" w:rsidP="004A515C">
      <w:pPr>
        <w:pStyle w:val="NoSpacing"/>
        <w:rPr>
          <w:rFonts w:ascii="Times New Roman" w:hAnsi="Times New Roman" w:cs="Times New Roman"/>
          <w:sz w:val="24"/>
          <w:szCs w:val="24"/>
        </w:rPr>
      </w:pPr>
    </w:p>
    <w:p w:rsidR="003C3EBC" w:rsidRPr="00745146" w:rsidRDefault="000B7C99" w:rsidP="003C3EBC">
      <w:pPr>
        <w:spacing w:after="120"/>
        <w:rPr>
          <w:rFonts w:ascii="Times New Roman" w:hAnsi="Times New Roman" w:cs="Times New Roman"/>
          <w:b/>
          <w:sz w:val="24"/>
          <w:szCs w:val="24"/>
        </w:rPr>
      </w:pPr>
      <w:r w:rsidRPr="00745146">
        <w:rPr>
          <w:rFonts w:ascii="Times New Roman" w:hAnsi="Times New Roman" w:cs="Times New Roman"/>
          <w:b/>
          <w:sz w:val="24"/>
          <w:szCs w:val="24"/>
        </w:rPr>
        <w:t>Deliverables:</w:t>
      </w:r>
    </w:p>
    <w:p w:rsidR="003C3EBC" w:rsidRPr="00745146" w:rsidRDefault="000B7C99" w:rsidP="00F02C2B">
      <w:pPr>
        <w:numPr>
          <w:ilvl w:val="0"/>
          <w:numId w:val="36"/>
        </w:numPr>
        <w:rPr>
          <w:rFonts w:ascii="Times New Roman" w:hAnsi="Times New Roman" w:cs="Times New Roman"/>
          <w:sz w:val="24"/>
          <w:szCs w:val="24"/>
        </w:rPr>
      </w:pPr>
      <w:r w:rsidRPr="00745146">
        <w:rPr>
          <w:rFonts w:ascii="Times New Roman" w:hAnsi="Times New Roman" w:cs="Times New Roman"/>
          <w:sz w:val="24"/>
          <w:szCs w:val="24"/>
        </w:rPr>
        <w:t>CI Master Plan</w:t>
      </w:r>
    </w:p>
    <w:p w:rsidR="003C3EBC" w:rsidRPr="00745146" w:rsidRDefault="000B7C99" w:rsidP="00F02C2B">
      <w:pPr>
        <w:numPr>
          <w:ilvl w:val="0"/>
          <w:numId w:val="36"/>
        </w:numPr>
        <w:rPr>
          <w:rFonts w:ascii="Times New Roman" w:hAnsi="Times New Roman" w:cs="Times New Roman"/>
          <w:sz w:val="24"/>
          <w:szCs w:val="24"/>
        </w:rPr>
      </w:pPr>
      <w:r w:rsidRPr="00745146">
        <w:rPr>
          <w:rFonts w:ascii="Times New Roman" w:hAnsi="Times New Roman" w:cs="Times New Roman"/>
          <w:sz w:val="24"/>
          <w:szCs w:val="24"/>
        </w:rPr>
        <w:t>Automation Build Scripts</w:t>
      </w:r>
    </w:p>
    <w:p w:rsidR="000B7D72" w:rsidRPr="00745146" w:rsidRDefault="000B7C99" w:rsidP="000B7D72">
      <w:pPr>
        <w:keepNext/>
        <w:numPr>
          <w:ilvl w:val="2"/>
          <w:numId w:val="2"/>
        </w:numPr>
        <w:spacing w:before="120" w:after="60"/>
        <w:outlineLvl w:val="2"/>
        <w:rPr>
          <w:rFonts w:ascii="Times New Roman" w:hAnsi="Times New Roman" w:cs="Times New Roman"/>
          <w:b/>
          <w:bCs/>
          <w:iCs/>
          <w:kern w:val="32"/>
          <w:sz w:val="24"/>
          <w:szCs w:val="24"/>
        </w:rPr>
      </w:pPr>
      <w:bookmarkStart w:id="202" w:name="_SOFTWARE_TESTING"/>
      <w:bookmarkStart w:id="203" w:name="_TESTING"/>
      <w:bookmarkStart w:id="204" w:name="_Toc256000037"/>
      <w:bookmarkStart w:id="205" w:name="_Toc449021406"/>
      <w:bookmarkStart w:id="206" w:name="_Toc456014483"/>
      <w:bookmarkStart w:id="207" w:name="_Toc468795365"/>
      <w:bookmarkStart w:id="208" w:name="_Toc469573419"/>
      <w:bookmarkStart w:id="209" w:name="_Toc479258991"/>
      <w:bookmarkStart w:id="210" w:name="_Toc484452262"/>
      <w:bookmarkStart w:id="211" w:name="_Toc497115152"/>
      <w:bookmarkEnd w:id="202"/>
      <w:bookmarkEnd w:id="203"/>
      <w:r w:rsidRPr="00745146">
        <w:rPr>
          <w:rFonts w:ascii="Times New Roman" w:hAnsi="Times New Roman" w:cs="Times New Roman"/>
          <w:b/>
          <w:bCs/>
          <w:iCs/>
          <w:kern w:val="32"/>
          <w:sz w:val="24"/>
          <w:szCs w:val="24"/>
        </w:rPr>
        <w:t>TESTING</w:t>
      </w:r>
      <w:bookmarkEnd w:id="204"/>
      <w:bookmarkEnd w:id="205"/>
      <w:bookmarkEnd w:id="206"/>
      <w:bookmarkEnd w:id="207"/>
      <w:bookmarkEnd w:id="208"/>
      <w:bookmarkEnd w:id="209"/>
      <w:bookmarkEnd w:id="210"/>
      <w:bookmarkEnd w:id="211"/>
    </w:p>
    <w:p w:rsidR="000B7D72" w:rsidRPr="00745146" w:rsidRDefault="000B7C99" w:rsidP="000B7D72">
      <w:pPr>
        <w:keepNext/>
        <w:numPr>
          <w:ilvl w:val="3"/>
          <w:numId w:val="2"/>
        </w:numPr>
        <w:spacing w:before="120" w:after="60"/>
        <w:outlineLvl w:val="3"/>
        <w:rPr>
          <w:rFonts w:ascii="Times New Roman" w:hAnsi="Times New Roman" w:cs="Times New Roman"/>
          <w:b/>
          <w:bCs/>
          <w:iCs/>
          <w:kern w:val="32"/>
          <w:sz w:val="24"/>
          <w:szCs w:val="24"/>
        </w:rPr>
      </w:pPr>
      <w:bookmarkStart w:id="212" w:name="_Toc256000038"/>
      <w:bookmarkStart w:id="213" w:name="_Toc469573420"/>
      <w:bookmarkStart w:id="214" w:name="_Toc479258992"/>
      <w:bookmarkStart w:id="215" w:name="_Toc484452263"/>
      <w:bookmarkStart w:id="216" w:name="_Toc497115153"/>
      <w:r w:rsidRPr="00745146">
        <w:rPr>
          <w:rFonts w:ascii="Times New Roman" w:hAnsi="Times New Roman" w:cs="Times New Roman"/>
          <w:b/>
          <w:bCs/>
          <w:iCs/>
          <w:kern w:val="32"/>
          <w:sz w:val="24"/>
          <w:szCs w:val="24"/>
        </w:rPr>
        <w:t>TEST APPROACH</w:t>
      </w:r>
      <w:bookmarkEnd w:id="212"/>
      <w:bookmarkEnd w:id="213"/>
      <w:bookmarkEnd w:id="214"/>
      <w:bookmarkEnd w:id="215"/>
      <w:bookmarkEnd w:id="216"/>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develop and deliver a Master Test Plan to indicate the methods and tools by which it will perform all testing, and to identify environment ownership and support needs.  The Master Test Plan shall 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Initial Operating Capability (IOC) as referenced in PWS Section 5.5. </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all Post Development Test Scripts and create and update a Development Testing Report that includes a status of all testing and all relevant metrics.</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manage, track and remediate findings and defects from all associated tests.  Any COR/PM directed vulnerability scans, remediation and reports shall be completed prior to the conduct of the PM/COR acceptance testing.  The Contractor shall perform demonstrations to indicate that the new interfaces perform as designed in accordance with system requirements.</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perform:</w:t>
      </w:r>
    </w:p>
    <w:p w:rsidR="004A515C" w:rsidRPr="00745146" w:rsidRDefault="008334B3" w:rsidP="004A515C">
      <w:pPr>
        <w:pStyle w:val="NoSpacing"/>
        <w:rPr>
          <w:rFonts w:ascii="Times New Roman" w:hAnsi="Times New Roman" w:cs="Times New Roman"/>
          <w:sz w:val="24"/>
          <w:szCs w:val="24"/>
        </w:rPr>
      </w:pPr>
    </w:p>
    <w:p w:rsidR="000B7D72" w:rsidRPr="00745146" w:rsidRDefault="000B7C99" w:rsidP="00F02C2B">
      <w:pPr>
        <w:pStyle w:val="NoSpacing"/>
        <w:numPr>
          <w:ilvl w:val="0"/>
          <w:numId w:val="37"/>
        </w:numPr>
        <w:rPr>
          <w:rFonts w:ascii="Times New Roman" w:hAnsi="Times New Roman" w:cs="Times New Roman"/>
          <w:sz w:val="24"/>
          <w:szCs w:val="24"/>
        </w:rPr>
      </w:pPr>
      <w:r w:rsidRPr="00745146">
        <w:rPr>
          <w:rFonts w:ascii="Times New Roman" w:hAnsi="Times New Roman" w:cs="Times New Roman"/>
          <w:sz w:val="24"/>
          <w:szCs w:val="24"/>
        </w:rPr>
        <w:t>Unit Testing</w:t>
      </w:r>
    </w:p>
    <w:p w:rsidR="000B7D72" w:rsidRPr="00745146" w:rsidRDefault="000B7C99" w:rsidP="00F02C2B">
      <w:pPr>
        <w:pStyle w:val="NoSpacing"/>
        <w:numPr>
          <w:ilvl w:val="0"/>
          <w:numId w:val="37"/>
        </w:numPr>
        <w:rPr>
          <w:rFonts w:ascii="Times New Roman" w:hAnsi="Times New Roman" w:cs="Times New Roman"/>
          <w:sz w:val="24"/>
          <w:szCs w:val="24"/>
        </w:rPr>
      </w:pPr>
      <w:r w:rsidRPr="00745146">
        <w:rPr>
          <w:rFonts w:ascii="Times New Roman" w:hAnsi="Times New Roman" w:cs="Times New Roman"/>
          <w:sz w:val="24"/>
          <w:szCs w:val="24"/>
        </w:rPr>
        <w:t>Functional Testing</w:t>
      </w:r>
    </w:p>
    <w:p w:rsidR="000B7D72" w:rsidRPr="00745146" w:rsidRDefault="000B7C99" w:rsidP="00F02C2B">
      <w:pPr>
        <w:pStyle w:val="NoSpacing"/>
        <w:numPr>
          <w:ilvl w:val="0"/>
          <w:numId w:val="37"/>
        </w:numPr>
        <w:rPr>
          <w:rFonts w:ascii="Times New Roman" w:hAnsi="Times New Roman" w:cs="Times New Roman"/>
          <w:sz w:val="24"/>
          <w:szCs w:val="24"/>
        </w:rPr>
      </w:pPr>
      <w:r w:rsidRPr="00745146">
        <w:rPr>
          <w:rFonts w:ascii="Times New Roman" w:hAnsi="Times New Roman" w:cs="Times New Roman"/>
          <w:sz w:val="24"/>
          <w:szCs w:val="24"/>
        </w:rPr>
        <w:t xml:space="preserve">Regression Testing  </w:t>
      </w:r>
    </w:p>
    <w:p w:rsidR="000B7D72" w:rsidRPr="00745146" w:rsidRDefault="000B7C99" w:rsidP="00F02C2B">
      <w:pPr>
        <w:pStyle w:val="NoSpacing"/>
        <w:numPr>
          <w:ilvl w:val="0"/>
          <w:numId w:val="37"/>
        </w:numPr>
        <w:rPr>
          <w:rFonts w:ascii="Times New Roman" w:hAnsi="Times New Roman" w:cs="Times New Roman"/>
          <w:sz w:val="24"/>
          <w:szCs w:val="24"/>
        </w:rPr>
      </w:pPr>
      <w:r w:rsidRPr="00745146">
        <w:rPr>
          <w:rFonts w:ascii="Times New Roman" w:hAnsi="Times New Roman" w:cs="Times New Roman"/>
          <w:sz w:val="24"/>
          <w:szCs w:val="24"/>
        </w:rPr>
        <w:t>Component/System Testing</w:t>
      </w:r>
    </w:p>
    <w:p w:rsidR="000B7D72" w:rsidRPr="00745146" w:rsidRDefault="000B7C99" w:rsidP="00F02C2B">
      <w:pPr>
        <w:pStyle w:val="NoSpacing"/>
        <w:numPr>
          <w:ilvl w:val="0"/>
          <w:numId w:val="37"/>
        </w:numPr>
        <w:rPr>
          <w:rFonts w:ascii="Times New Roman" w:hAnsi="Times New Roman" w:cs="Times New Roman"/>
          <w:sz w:val="24"/>
          <w:szCs w:val="24"/>
        </w:rPr>
      </w:pPr>
      <w:r w:rsidRPr="00745146">
        <w:rPr>
          <w:rFonts w:ascii="Times New Roman" w:hAnsi="Times New Roman" w:cs="Times New Roman"/>
          <w:sz w:val="24"/>
          <w:szCs w:val="24"/>
        </w:rPr>
        <w:t>Performance Testing</w:t>
      </w:r>
    </w:p>
    <w:p w:rsidR="000B7D72" w:rsidRPr="00745146" w:rsidRDefault="000B7C99" w:rsidP="00F02C2B">
      <w:pPr>
        <w:pStyle w:val="NoSpacing"/>
        <w:numPr>
          <w:ilvl w:val="0"/>
          <w:numId w:val="37"/>
        </w:numPr>
        <w:rPr>
          <w:rFonts w:ascii="Times New Roman" w:hAnsi="Times New Roman" w:cs="Times New Roman"/>
          <w:sz w:val="24"/>
          <w:szCs w:val="24"/>
        </w:rPr>
      </w:pPr>
      <w:r w:rsidRPr="00745146">
        <w:rPr>
          <w:rFonts w:ascii="Times New Roman" w:hAnsi="Times New Roman" w:cs="Times New Roman"/>
          <w:sz w:val="24"/>
          <w:szCs w:val="24"/>
        </w:rPr>
        <w:t>Cybersecurity vulnerability scans and remediation</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60382B">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support IOC in the Pre-Production and production environments. VA shall provide metadata from production clones for testing.</w:t>
      </w:r>
    </w:p>
    <w:p w:rsidR="000B7D72" w:rsidRPr="00745146" w:rsidRDefault="008334B3" w:rsidP="004A515C">
      <w:pPr>
        <w:pStyle w:val="NoSpacing"/>
        <w:rPr>
          <w:rFonts w:ascii="Times New Roman" w:hAnsi="Times New Roman" w:cs="Times New Roman"/>
          <w:sz w:val="24"/>
          <w:szCs w:val="24"/>
        </w:rPr>
      </w:pPr>
    </w:p>
    <w:p w:rsidR="00A74249" w:rsidRPr="00745146" w:rsidRDefault="000B7C99" w:rsidP="004A515C">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A74249" w:rsidRPr="00745146" w:rsidRDefault="008334B3" w:rsidP="004A515C">
      <w:pPr>
        <w:pStyle w:val="NoSpacing"/>
        <w:rPr>
          <w:rFonts w:ascii="Times New Roman" w:hAnsi="Times New Roman" w:cs="Times New Roman"/>
          <w:sz w:val="24"/>
          <w:szCs w:val="24"/>
        </w:rPr>
      </w:pPr>
    </w:p>
    <w:p w:rsidR="00A74249" w:rsidRPr="00745146" w:rsidRDefault="000B7C99" w:rsidP="00F02C2B">
      <w:pPr>
        <w:pStyle w:val="NoSpacing"/>
        <w:numPr>
          <w:ilvl w:val="0"/>
          <w:numId w:val="38"/>
        </w:numPr>
        <w:rPr>
          <w:rFonts w:ascii="Times New Roman" w:hAnsi="Times New Roman" w:cs="Times New Roman"/>
          <w:sz w:val="24"/>
          <w:szCs w:val="24"/>
        </w:rPr>
      </w:pPr>
      <w:r w:rsidRPr="00745146">
        <w:rPr>
          <w:rFonts w:ascii="Times New Roman" w:hAnsi="Times New Roman" w:cs="Times New Roman"/>
          <w:sz w:val="24"/>
          <w:szCs w:val="24"/>
        </w:rPr>
        <w:t>Master Test Plan</w:t>
      </w:r>
    </w:p>
    <w:p w:rsidR="00A74249" w:rsidRPr="00745146" w:rsidRDefault="000B7C99" w:rsidP="00F02C2B">
      <w:pPr>
        <w:pStyle w:val="NoSpacing"/>
        <w:numPr>
          <w:ilvl w:val="0"/>
          <w:numId w:val="38"/>
        </w:numPr>
        <w:rPr>
          <w:rFonts w:ascii="Times New Roman" w:hAnsi="Times New Roman" w:cs="Times New Roman"/>
          <w:sz w:val="24"/>
          <w:szCs w:val="24"/>
        </w:rPr>
      </w:pPr>
      <w:r w:rsidRPr="00745146">
        <w:rPr>
          <w:rFonts w:ascii="Times New Roman" w:hAnsi="Times New Roman" w:cs="Times New Roman"/>
          <w:sz w:val="24"/>
          <w:szCs w:val="24"/>
        </w:rPr>
        <w:t>Post Development Test Scripts</w:t>
      </w:r>
    </w:p>
    <w:p w:rsidR="00A74249" w:rsidRPr="00745146" w:rsidRDefault="000B7C99" w:rsidP="00F02C2B">
      <w:pPr>
        <w:pStyle w:val="NoSpacing"/>
        <w:numPr>
          <w:ilvl w:val="0"/>
          <w:numId w:val="38"/>
        </w:numPr>
        <w:rPr>
          <w:rFonts w:ascii="Times New Roman" w:hAnsi="Times New Roman" w:cs="Times New Roman"/>
          <w:sz w:val="24"/>
          <w:szCs w:val="24"/>
        </w:rPr>
      </w:pPr>
      <w:r w:rsidRPr="00745146">
        <w:rPr>
          <w:rFonts w:ascii="Times New Roman" w:hAnsi="Times New Roman" w:cs="Times New Roman"/>
          <w:sz w:val="24"/>
          <w:szCs w:val="24"/>
        </w:rPr>
        <w:t>Development Testing Report</w:t>
      </w:r>
    </w:p>
    <w:p w:rsidR="000F54B8" w:rsidRPr="00745146" w:rsidRDefault="008334B3" w:rsidP="0060382B">
      <w:pPr>
        <w:pStyle w:val="NoSpacing"/>
        <w:ind w:left="720"/>
        <w:rPr>
          <w:rFonts w:ascii="Times New Roman" w:hAnsi="Times New Roman" w:cs="Times New Roman"/>
          <w:sz w:val="24"/>
          <w:szCs w:val="24"/>
        </w:rPr>
      </w:pPr>
    </w:p>
    <w:p w:rsidR="000B7D72" w:rsidRPr="00745146" w:rsidRDefault="000B7C99" w:rsidP="000B7D72">
      <w:pPr>
        <w:keepNext/>
        <w:numPr>
          <w:ilvl w:val="3"/>
          <w:numId w:val="2"/>
        </w:numPr>
        <w:spacing w:before="120" w:after="60"/>
        <w:outlineLvl w:val="3"/>
        <w:rPr>
          <w:rFonts w:ascii="Times New Roman" w:hAnsi="Times New Roman" w:cs="Times New Roman"/>
          <w:b/>
          <w:bCs/>
          <w:iCs/>
          <w:kern w:val="32"/>
          <w:sz w:val="24"/>
          <w:szCs w:val="24"/>
        </w:rPr>
      </w:pPr>
      <w:bookmarkStart w:id="217" w:name="_DEVELOPMENT_TESTING"/>
      <w:bookmarkStart w:id="218" w:name="_Toc256000039"/>
      <w:bookmarkStart w:id="219" w:name="_Toc469573421"/>
      <w:bookmarkStart w:id="220" w:name="_Toc479258993"/>
      <w:bookmarkStart w:id="221" w:name="_Toc484452264"/>
      <w:bookmarkStart w:id="222" w:name="_Toc497115154"/>
      <w:bookmarkEnd w:id="217"/>
      <w:r w:rsidRPr="00745146">
        <w:rPr>
          <w:rFonts w:ascii="Times New Roman" w:hAnsi="Times New Roman" w:cs="Times New Roman"/>
          <w:b/>
          <w:bCs/>
          <w:iCs/>
          <w:kern w:val="32"/>
          <w:sz w:val="24"/>
          <w:szCs w:val="24"/>
        </w:rPr>
        <w:t>DEVELOPMENT TESTING</w:t>
      </w:r>
      <w:bookmarkEnd w:id="218"/>
      <w:bookmarkEnd w:id="219"/>
      <w:bookmarkEnd w:id="220"/>
      <w:bookmarkEnd w:id="221"/>
      <w:bookmarkEnd w:id="222"/>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adopt agile best practices for integrating testing into each agile development sprint and build.  The Contractor shall populate the Master Test Plan in VA’s implementation of Rational Quality Manager tool.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three days prior to the start of system tests so that VA can observe the testing if desired.</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provide Master Test Plan data as developed in PWS 5.4.5.1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conduct or assist the Government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(Web Application Scan (WASA)), code analysis tools (Fortify), etc</w:t>
      </w:r>
      <w:r w:rsidRPr="00745146">
        <w:rPr>
          <w:rFonts w:ascii="Times New Roman" w:hAnsi="Times New Roman" w:cs="Times New Roman"/>
          <w:kern w:val="22"/>
          <w:sz w:val="24"/>
          <w:szCs w:val="24"/>
        </w:rPr>
        <w:t xml:space="preserve">. </w:t>
      </w:r>
      <w:r w:rsidRPr="00745146">
        <w:rPr>
          <w:rFonts w:ascii="Times New Roman" w:hAnsi="Times New Roman" w:cs="Times New Roman"/>
          <w:sz w:val="24"/>
          <w:szCs w:val="24"/>
        </w:rPr>
        <w:t xml:space="preserve"> Accessibility reviews are performed through a variety of tool based and manual reviews, able to scan web applications and other technologies used for user interfaces.  </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ensure all tests, compliance review planning, execution details and their testing and compliance results are entered and maintained in Rational Quality Manager and under version control in Rational Team Concert.  Specifically, Test Management Data and Artifacts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When a defect is identified during testing, the Contractor shall log it in Rational to establish a Defect Listing,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ensure Rational data is up-to-date on a daily basis so that VA stakeholders can access accurate and timely status.</w:t>
      </w:r>
    </w:p>
    <w:p w:rsidR="000B7D72" w:rsidRPr="00745146" w:rsidRDefault="008334B3" w:rsidP="004A515C">
      <w:pPr>
        <w:pStyle w:val="NoSpacing"/>
        <w:rPr>
          <w:rFonts w:ascii="Times New Roman" w:hAnsi="Times New Roman" w:cs="Times New Roman"/>
          <w:sz w:val="24"/>
          <w:szCs w:val="24"/>
        </w:rPr>
      </w:pPr>
    </w:p>
    <w:p w:rsidR="000B7D72" w:rsidRPr="00745146" w:rsidRDefault="000B7C99" w:rsidP="004A515C">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Deliverables:</w:t>
      </w:r>
    </w:p>
    <w:p w:rsidR="004A515C" w:rsidRPr="00745146" w:rsidRDefault="008334B3" w:rsidP="004A515C">
      <w:pPr>
        <w:pStyle w:val="NoSpacing"/>
        <w:rPr>
          <w:rFonts w:ascii="Times New Roman" w:hAnsi="Times New Roman" w:cs="Times New Roman"/>
          <w:sz w:val="24"/>
          <w:szCs w:val="24"/>
        </w:rPr>
      </w:pPr>
    </w:p>
    <w:p w:rsidR="000B7D72" w:rsidRPr="00745146" w:rsidRDefault="000B7C99" w:rsidP="00F02C2B">
      <w:pPr>
        <w:pStyle w:val="NoSpacing"/>
        <w:numPr>
          <w:ilvl w:val="0"/>
          <w:numId w:val="39"/>
        </w:numPr>
        <w:rPr>
          <w:rFonts w:ascii="Times New Roman" w:hAnsi="Times New Roman" w:cs="Times New Roman"/>
          <w:sz w:val="24"/>
          <w:szCs w:val="24"/>
        </w:rPr>
      </w:pPr>
      <w:r w:rsidRPr="00745146">
        <w:rPr>
          <w:rFonts w:ascii="Times New Roman" w:hAnsi="Times New Roman" w:cs="Times New Roman"/>
          <w:sz w:val="24"/>
          <w:szCs w:val="24"/>
        </w:rPr>
        <w:t>Test Management Data and Artifacts</w:t>
      </w:r>
    </w:p>
    <w:p w:rsidR="009C4968" w:rsidRPr="00745146" w:rsidRDefault="000B7C99" w:rsidP="00F02C2B">
      <w:pPr>
        <w:pStyle w:val="NoSpacing"/>
        <w:numPr>
          <w:ilvl w:val="0"/>
          <w:numId w:val="39"/>
        </w:numPr>
        <w:rPr>
          <w:rFonts w:ascii="Times New Roman" w:hAnsi="Times New Roman" w:cs="Times New Roman"/>
          <w:sz w:val="24"/>
          <w:szCs w:val="24"/>
        </w:rPr>
      </w:pPr>
      <w:r w:rsidRPr="00745146">
        <w:rPr>
          <w:rFonts w:ascii="Times New Roman" w:hAnsi="Times New Roman" w:cs="Times New Roman"/>
          <w:sz w:val="24"/>
          <w:szCs w:val="24"/>
        </w:rPr>
        <w:t xml:space="preserve">Defect Listing </w:t>
      </w:r>
    </w:p>
    <w:p w:rsidR="0066516E" w:rsidRPr="00745146" w:rsidRDefault="008334B3" w:rsidP="004A515C">
      <w:pPr>
        <w:pStyle w:val="NoSpacing"/>
        <w:rPr>
          <w:rFonts w:ascii="Times New Roman" w:hAnsi="Times New Roman" w:cs="Times New Roman"/>
          <w:sz w:val="24"/>
          <w:szCs w:val="24"/>
        </w:rPr>
      </w:pPr>
    </w:p>
    <w:p w:rsidR="00DE26BE" w:rsidRPr="00745146" w:rsidRDefault="000B7C99" w:rsidP="00DE26BE">
      <w:pPr>
        <w:keepNext/>
        <w:numPr>
          <w:ilvl w:val="2"/>
          <w:numId w:val="2"/>
        </w:numPr>
        <w:spacing w:before="120" w:after="60"/>
        <w:outlineLvl w:val="2"/>
        <w:rPr>
          <w:rFonts w:ascii="Times New Roman" w:hAnsi="Times New Roman" w:cs="Times New Roman"/>
          <w:b/>
          <w:bCs/>
          <w:iCs/>
          <w:kern w:val="32"/>
          <w:sz w:val="24"/>
          <w:szCs w:val="24"/>
        </w:rPr>
      </w:pPr>
      <w:bookmarkStart w:id="223" w:name="_Toc467850747"/>
      <w:bookmarkStart w:id="224" w:name="_Toc467850821"/>
      <w:bookmarkStart w:id="225" w:name="_Toc467850749"/>
      <w:bookmarkStart w:id="226" w:name="_Toc467850823"/>
      <w:bookmarkStart w:id="227" w:name="_Toc467850752"/>
      <w:bookmarkStart w:id="228" w:name="_Toc467850826"/>
      <w:bookmarkStart w:id="229" w:name="_ASSESSMENT_AND_AUTHORIZATION"/>
      <w:bookmarkStart w:id="230" w:name="_Toc256000040"/>
      <w:bookmarkStart w:id="231" w:name="_Toc469573423"/>
      <w:bookmarkStart w:id="232" w:name="_Toc479258995"/>
      <w:bookmarkStart w:id="233" w:name="_Toc484452266"/>
      <w:bookmarkStart w:id="234" w:name="_Toc497115155"/>
      <w:bookmarkEnd w:id="223"/>
      <w:bookmarkEnd w:id="224"/>
      <w:bookmarkEnd w:id="225"/>
      <w:bookmarkEnd w:id="226"/>
      <w:bookmarkEnd w:id="227"/>
      <w:bookmarkEnd w:id="228"/>
      <w:bookmarkEnd w:id="229"/>
      <w:r w:rsidRPr="00745146">
        <w:rPr>
          <w:rFonts w:ascii="Times New Roman" w:hAnsi="Times New Roman" w:cs="Times New Roman"/>
          <w:b/>
          <w:bCs/>
          <w:iCs/>
          <w:kern w:val="32"/>
          <w:sz w:val="24"/>
          <w:szCs w:val="24"/>
        </w:rPr>
        <w:t>ASSESSMENT AND AUTHORIZATION (A&amp;A) SUPPORT</w:t>
      </w:r>
      <w:bookmarkEnd w:id="230"/>
      <w:bookmarkEnd w:id="231"/>
      <w:bookmarkEnd w:id="232"/>
      <w:bookmarkEnd w:id="233"/>
      <w:bookmarkEnd w:id="234"/>
    </w:p>
    <w:p w:rsidR="00DE26BE"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w:t>
      </w:r>
      <w:r w:rsidRPr="00745146">
        <w:rPr>
          <w:rFonts w:ascii="Times New Roman" w:hAnsi="Times New Roman" w:cs="Times New Roman"/>
          <w:spacing w:val="-2"/>
          <w:sz w:val="24"/>
          <w:szCs w:val="24"/>
        </w:rPr>
        <w:t>v</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de</w:t>
      </w:r>
      <w:r w:rsidRPr="00745146">
        <w:rPr>
          <w:rFonts w:ascii="Times New Roman" w:hAnsi="Times New Roman" w:cs="Times New Roman"/>
          <w:spacing w:val="1"/>
          <w:sz w:val="24"/>
          <w:szCs w:val="24"/>
        </w:rPr>
        <w:t xml:space="preserve"> </w:t>
      </w:r>
      <w:r w:rsidRPr="00745146">
        <w:rPr>
          <w:rFonts w:ascii="Times New Roman" w:hAnsi="Times New Roman" w:cs="Times New Roman"/>
          <w:sz w:val="24"/>
          <w:szCs w:val="24"/>
        </w:rPr>
        <w:t>s</w:t>
      </w:r>
      <w:r w:rsidRPr="00745146">
        <w:rPr>
          <w:rFonts w:ascii="Times New Roman" w:hAnsi="Times New Roman" w:cs="Times New Roman"/>
          <w:spacing w:val="-2"/>
          <w:sz w:val="24"/>
          <w:szCs w:val="24"/>
        </w:rPr>
        <w:t>u</w:t>
      </w:r>
      <w:r w:rsidRPr="00745146">
        <w:rPr>
          <w:rFonts w:ascii="Times New Roman" w:hAnsi="Times New Roman" w:cs="Times New Roman"/>
          <w:sz w:val="24"/>
          <w:szCs w:val="24"/>
        </w:rPr>
        <w:t>ppo</w:t>
      </w:r>
      <w:r w:rsidRPr="00745146">
        <w:rPr>
          <w:rFonts w:ascii="Times New Roman" w:hAnsi="Times New Roman" w:cs="Times New Roman"/>
          <w:spacing w:val="-2"/>
          <w:sz w:val="24"/>
          <w:szCs w:val="24"/>
        </w:rPr>
        <w:t>r</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 </w:t>
      </w:r>
      <w:r w:rsidRPr="00745146">
        <w:rPr>
          <w:rFonts w:ascii="Times New Roman" w:hAnsi="Times New Roman" w:cs="Times New Roman"/>
          <w:spacing w:val="-2"/>
          <w:sz w:val="24"/>
          <w:szCs w:val="24"/>
        </w:rPr>
        <w:t>a</w:t>
      </w:r>
      <w:r w:rsidRPr="00745146">
        <w:rPr>
          <w:rFonts w:ascii="Times New Roman" w:hAnsi="Times New Roman" w:cs="Times New Roman"/>
          <w:sz w:val="24"/>
          <w:szCs w:val="24"/>
        </w:rPr>
        <w:t>pp</w:t>
      </w:r>
      <w:r w:rsidRPr="00745146">
        <w:rPr>
          <w:rFonts w:ascii="Times New Roman" w:hAnsi="Times New Roman" w:cs="Times New Roman"/>
          <w:spacing w:val="-1"/>
          <w:sz w:val="24"/>
          <w:szCs w:val="24"/>
        </w:rPr>
        <w:t>l</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c</w:t>
      </w:r>
      <w:r w:rsidRPr="00745146">
        <w:rPr>
          <w:rFonts w:ascii="Times New Roman" w:hAnsi="Times New Roman" w:cs="Times New Roman"/>
          <w:spacing w:val="-2"/>
          <w:sz w:val="24"/>
          <w:szCs w:val="24"/>
        </w:rPr>
        <w:t>a</w:t>
      </w:r>
      <w:r w:rsidRPr="00745146">
        <w:rPr>
          <w:rFonts w:ascii="Times New Roman" w:hAnsi="Times New Roman" w:cs="Times New Roman"/>
          <w:sz w:val="24"/>
          <w:szCs w:val="24"/>
        </w:rPr>
        <w:t>b</w:t>
      </w:r>
      <w:r w:rsidRPr="00745146">
        <w:rPr>
          <w:rFonts w:ascii="Times New Roman" w:hAnsi="Times New Roman" w:cs="Times New Roman"/>
          <w:spacing w:val="1"/>
          <w:sz w:val="24"/>
          <w:szCs w:val="24"/>
        </w:rPr>
        <w:t>l</w:t>
      </w:r>
      <w:r w:rsidRPr="00745146">
        <w:rPr>
          <w:rFonts w:ascii="Times New Roman" w:hAnsi="Times New Roman" w:cs="Times New Roman"/>
          <w:sz w:val="24"/>
          <w:szCs w:val="24"/>
        </w:rPr>
        <w:t>e</w:t>
      </w:r>
      <w:r w:rsidRPr="00745146">
        <w:rPr>
          <w:rFonts w:ascii="Times New Roman" w:hAnsi="Times New Roman" w:cs="Times New Roman"/>
          <w:spacing w:val="-2"/>
          <w:sz w:val="24"/>
          <w:szCs w:val="24"/>
        </w:rPr>
        <w:t xml:space="preserve"> </w:t>
      </w:r>
      <w:r w:rsidRPr="00745146">
        <w:rPr>
          <w:rFonts w:ascii="Times New Roman" w:hAnsi="Times New Roman" w:cs="Times New Roman"/>
          <w:sz w:val="24"/>
          <w:szCs w:val="24"/>
        </w:rPr>
        <w:t>docu</w:t>
      </w:r>
      <w:r w:rsidRPr="00745146">
        <w:rPr>
          <w:rFonts w:ascii="Times New Roman" w:hAnsi="Times New Roman" w:cs="Times New Roman"/>
          <w:spacing w:val="-3"/>
          <w:sz w:val="24"/>
          <w:szCs w:val="24"/>
        </w:rPr>
        <w:t>m</w:t>
      </w:r>
      <w:r w:rsidRPr="00745146">
        <w:rPr>
          <w:rFonts w:ascii="Times New Roman" w:hAnsi="Times New Roman" w:cs="Times New Roman"/>
          <w:sz w:val="24"/>
          <w:szCs w:val="24"/>
        </w:rPr>
        <w:t>en</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t</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on,</w:t>
      </w:r>
      <w:r w:rsidRPr="00745146">
        <w:rPr>
          <w:rFonts w:ascii="Times New Roman" w:hAnsi="Times New Roman" w:cs="Times New Roman"/>
          <w:spacing w:val="-2"/>
          <w:sz w:val="24"/>
          <w:szCs w:val="24"/>
        </w:rPr>
        <w:t xml:space="preserve"> </w:t>
      </w:r>
      <w:r w:rsidRPr="00745146">
        <w:rPr>
          <w:rFonts w:ascii="Times New Roman" w:hAnsi="Times New Roman" w:cs="Times New Roman"/>
          <w:sz w:val="24"/>
          <w:szCs w:val="24"/>
        </w:rPr>
        <w:t xml:space="preserve">and </w:t>
      </w:r>
      <w:r w:rsidRPr="00745146">
        <w:rPr>
          <w:rFonts w:ascii="Times New Roman" w:hAnsi="Times New Roman" w:cs="Times New Roman"/>
          <w:spacing w:val="-2"/>
          <w:sz w:val="24"/>
          <w:szCs w:val="24"/>
        </w:rPr>
        <w:t>c</w:t>
      </w:r>
      <w:r w:rsidRPr="00745146">
        <w:rPr>
          <w:rFonts w:ascii="Times New Roman" w:hAnsi="Times New Roman" w:cs="Times New Roman"/>
          <w:sz w:val="24"/>
          <w:szCs w:val="24"/>
        </w:rPr>
        <w:t>oo</w:t>
      </w:r>
      <w:r w:rsidRPr="00745146">
        <w:rPr>
          <w:rFonts w:ascii="Times New Roman" w:hAnsi="Times New Roman" w:cs="Times New Roman"/>
          <w:spacing w:val="1"/>
          <w:sz w:val="24"/>
          <w:szCs w:val="24"/>
        </w:rPr>
        <w:t>r</w:t>
      </w:r>
      <w:r w:rsidRPr="00745146">
        <w:rPr>
          <w:rFonts w:ascii="Times New Roman" w:hAnsi="Times New Roman" w:cs="Times New Roman"/>
          <w:spacing w:val="-2"/>
          <w:sz w:val="24"/>
          <w:szCs w:val="24"/>
        </w:rPr>
        <w:t>d</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na</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e </w:t>
      </w:r>
      <w:r w:rsidRPr="00745146">
        <w:rPr>
          <w:rFonts w:ascii="Times New Roman" w:hAnsi="Times New Roman" w:cs="Times New Roman"/>
          <w:spacing w:val="-3"/>
          <w:sz w:val="24"/>
          <w:szCs w:val="24"/>
        </w:rPr>
        <w:t>w</w:t>
      </w:r>
      <w:r w:rsidRPr="00745146">
        <w:rPr>
          <w:rFonts w:ascii="Times New Roman" w:hAnsi="Times New Roman" w:cs="Times New Roman"/>
          <w:spacing w:val="1"/>
          <w:sz w:val="24"/>
          <w:szCs w:val="24"/>
        </w:rPr>
        <w:t>it</w:t>
      </w:r>
      <w:r w:rsidRPr="00745146">
        <w:rPr>
          <w:rFonts w:ascii="Times New Roman" w:hAnsi="Times New Roman" w:cs="Times New Roman"/>
          <w:sz w:val="24"/>
          <w:szCs w:val="24"/>
        </w:rPr>
        <w:t>h</w:t>
      </w:r>
      <w:r w:rsidRPr="00745146">
        <w:rPr>
          <w:rFonts w:ascii="Times New Roman" w:hAnsi="Times New Roman" w:cs="Times New Roman"/>
          <w:spacing w:val="-2"/>
          <w:sz w:val="24"/>
          <w:szCs w:val="24"/>
        </w:rPr>
        <w:t xml:space="preserve"> </w:t>
      </w:r>
      <w:r w:rsidRPr="00745146">
        <w:rPr>
          <w:rFonts w:ascii="Times New Roman" w:hAnsi="Times New Roman" w:cs="Times New Roman"/>
          <w:sz w:val="24"/>
          <w:szCs w:val="24"/>
        </w:rPr>
        <w:t>d</w:t>
      </w:r>
      <w:r w:rsidRPr="00745146">
        <w:rPr>
          <w:rFonts w:ascii="Times New Roman" w:hAnsi="Times New Roman" w:cs="Times New Roman"/>
          <w:spacing w:val="-2"/>
          <w:sz w:val="24"/>
          <w:szCs w:val="24"/>
        </w:rPr>
        <w:t>a</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a </w:t>
      </w:r>
      <w:r w:rsidRPr="00745146">
        <w:rPr>
          <w:rFonts w:ascii="Times New Roman" w:hAnsi="Times New Roman" w:cs="Times New Roman"/>
          <w:spacing w:val="-2"/>
          <w:sz w:val="24"/>
          <w:szCs w:val="24"/>
        </w:rPr>
        <w:t>c</w:t>
      </w:r>
      <w:r w:rsidRPr="00745146">
        <w:rPr>
          <w:rFonts w:ascii="Times New Roman" w:hAnsi="Times New Roman" w:cs="Times New Roman"/>
          <w:sz w:val="24"/>
          <w:szCs w:val="24"/>
        </w:rPr>
        <w:t>en</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er</w:t>
      </w:r>
      <w:r w:rsidRPr="00745146">
        <w:rPr>
          <w:rFonts w:ascii="Times New Roman" w:hAnsi="Times New Roman" w:cs="Times New Roman"/>
          <w:spacing w:val="1"/>
          <w:sz w:val="24"/>
          <w:szCs w:val="24"/>
        </w:rPr>
        <w:t xml:space="preserve"> </w:t>
      </w:r>
      <w:r w:rsidRPr="00745146">
        <w:rPr>
          <w:rFonts w:ascii="Times New Roman" w:hAnsi="Times New Roman" w:cs="Times New Roman"/>
          <w:spacing w:val="-2"/>
          <w:sz w:val="24"/>
          <w:szCs w:val="24"/>
        </w:rPr>
        <w:t>p</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r</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n</w:t>
      </w:r>
      <w:r w:rsidRPr="00745146">
        <w:rPr>
          <w:rFonts w:ascii="Times New Roman" w:hAnsi="Times New Roman" w:cs="Times New Roman"/>
          <w:spacing w:val="-2"/>
          <w:sz w:val="24"/>
          <w:szCs w:val="24"/>
        </w:rPr>
        <w:t>e</w:t>
      </w:r>
      <w:r w:rsidRPr="00745146">
        <w:rPr>
          <w:rFonts w:ascii="Times New Roman" w:hAnsi="Times New Roman" w:cs="Times New Roman"/>
          <w:spacing w:val="1"/>
          <w:sz w:val="24"/>
          <w:szCs w:val="24"/>
        </w:rPr>
        <w:t>r</w:t>
      </w:r>
      <w:r w:rsidRPr="00745146">
        <w:rPr>
          <w:rFonts w:ascii="Times New Roman" w:hAnsi="Times New Roman" w:cs="Times New Roman"/>
          <w:sz w:val="24"/>
          <w:szCs w:val="24"/>
        </w:rPr>
        <w:t xml:space="preserve">s </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o en</w:t>
      </w:r>
      <w:r w:rsidRPr="00745146">
        <w:rPr>
          <w:rFonts w:ascii="Times New Roman" w:hAnsi="Times New Roman" w:cs="Times New Roman"/>
          <w:spacing w:val="-2"/>
          <w:sz w:val="24"/>
          <w:szCs w:val="24"/>
        </w:rPr>
        <w:t>s</w:t>
      </w:r>
      <w:r w:rsidRPr="00745146">
        <w:rPr>
          <w:rFonts w:ascii="Times New Roman" w:hAnsi="Times New Roman" w:cs="Times New Roman"/>
          <w:sz w:val="24"/>
          <w:szCs w:val="24"/>
        </w:rPr>
        <w:t>u</w:t>
      </w:r>
      <w:r w:rsidRPr="00745146">
        <w:rPr>
          <w:rFonts w:ascii="Times New Roman" w:hAnsi="Times New Roman" w:cs="Times New Roman"/>
          <w:spacing w:val="1"/>
          <w:sz w:val="24"/>
          <w:szCs w:val="24"/>
        </w:rPr>
        <w:t>r</w:t>
      </w:r>
      <w:r w:rsidRPr="00745146">
        <w:rPr>
          <w:rFonts w:ascii="Times New Roman" w:hAnsi="Times New Roman" w:cs="Times New Roman"/>
          <w:sz w:val="24"/>
          <w:szCs w:val="24"/>
        </w:rPr>
        <w:t>e con</w:t>
      </w:r>
      <w:r w:rsidRPr="00745146">
        <w:rPr>
          <w:rFonts w:ascii="Times New Roman" w:hAnsi="Times New Roman" w:cs="Times New Roman"/>
          <w:spacing w:val="1"/>
          <w:sz w:val="24"/>
          <w:szCs w:val="24"/>
        </w:rPr>
        <w:t>s</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s</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ency</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w</w:t>
      </w:r>
      <w:r w:rsidRPr="00745146">
        <w:rPr>
          <w:rFonts w:ascii="Times New Roman" w:hAnsi="Times New Roman" w:cs="Times New Roman"/>
          <w:spacing w:val="1"/>
          <w:sz w:val="24"/>
          <w:szCs w:val="24"/>
        </w:rPr>
        <w:t>it</w:t>
      </w:r>
      <w:r w:rsidRPr="00745146">
        <w:rPr>
          <w:rFonts w:ascii="Times New Roman" w:hAnsi="Times New Roman" w:cs="Times New Roman"/>
          <w:sz w:val="24"/>
          <w:szCs w:val="24"/>
        </w:rPr>
        <w:t>h</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V</w:t>
      </w:r>
      <w:r w:rsidRPr="00745146">
        <w:rPr>
          <w:rFonts w:ascii="Times New Roman" w:hAnsi="Times New Roman" w:cs="Times New Roman"/>
          <w:spacing w:val="-2"/>
          <w:sz w:val="24"/>
          <w:szCs w:val="24"/>
        </w:rPr>
        <w:t>A</w:t>
      </w:r>
      <w:r w:rsidRPr="00745146">
        <w:rPr>
          <w:rFonts w:ascii="Times New Roman" w:hAnsi="Times New Roman" w:cs="Times New Roman"/>
          <w:sz w:val="24"/>
          <w:szCs w:val="24"/>
        </w:rPr>
        <w:t xml:space="preserve"> </w:t>
      </w:r>
      <w:r w:rsidRPr="00745146">
        <w:rPr>
          <w:rFonts w:ascii="Times New Roman" w:hAnsi="Times New Roman" w:cs="Times New Roman"/>
          <w:spacing w:val="-3"/>
          <w:sz w:val="24"/>
          <w:szCs w:val="24"/>
        </w:rPr>
        <w:t>A</w:t>
      </w:r>
      <w:r w:rsidRPr="00745146">
        <w:rPr>
          <w:rFonts w:ascii="Times New Roman" w:hAnsi="Times New Roman" w:cs="Times New Roman"/>
          <w:spacing w:val="2"/>
          <w:sz w:val="24"/>
          <w:szCs w:val="24"/>
        </w:rPr>
        <w:t>T</w:t>
      </w:r>
      <w:r w:rsidRPr="00745146">
        <w:rPr>
          <w:rFonts w:ascii="Times New Roman" w:hAnsi="Times New Roman" w:cs="Times New Roman"/>
          <w:spacing w:val="-1"/>
          <w:sz w:val="24"/>
          <w:szCs w:val="24"/>
        </w:rPr>
        <w:t>O</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r</w:t>
      </w:r>
      <w:r w:rsidRPr="00745146">
        <w:rPr>
          <w:rFonts w:ascii="Times New Roman" w:hAnsi="Times New Roman" w:cs="Times New Roman"/>
          <w:spacing w:val="-2"/>
          <w:sz w:val="24"/>
          <w:szCs w:val="24"/>
        </w:rPr>
        <w:t>e</w:t>
      </w:r>
      <w:r w:rsidRPr="00745146">
        <w:rPr>
          <w:rFonts w:ascii="Times New Roman" w:hAnsi="Times New Roman" w:cs="Times New Roman"/>
          <w:sz w:val="24"/>
          <w:szCs w:val="24"/>
        </w:rPr>
        <w:t>qu</w:t>
      </w:r>
      <w:r w:rsidRPr="00745146">
        <w:rPr>
          <w:rFonts w:ascii="Times New Roman" w:hAnsi="Times New Roman" w:cs="Times New Roman"/>
          <w:spacing w:val="1"/>
          <w:sz w:val="24"/>
          <w:szCs w:val="24"/>
        </w:rPr>
        <w:t>i</w:t>
      </w:r>
      <w:r w:rsidRPr="00745146">
        <w:rPr>
          <w:rFonts w:ascii="Times New Roman" w:hAnsi="Times New Roman" w:cs="Times New Roman"/>
          <w:spacing w:val="-2"/>
          <w:sz w:val="24"/>
          <w:szCs w:val="24"/>
        </w:rPr>
        <w:t>r</w:t>
      </w:r>
      <w:r w:rsidRPr="00745146">
        <w:rPr>
          <w:rFonts w:ascii="Times New Roman" w:hAnsi="Times New Roman" w:cs="Times New Roman"/>
          <w:sz w:val="24"/>
          <w:szCs w:val="24"/>
        </w:rPr>
        <w:t>e</w:t>
      </w:r>
      <w:r w:rsidRPr="00745146">
        <w:rPr>
          <w:rFonts w:ascii="Times New Roman" w:hAnsi="Times New Roman" w:cs="Times New Roman"/>
          <w:spacing w:val="-3"/>
          <w:sz w:val="24"/>
          <w:szCs w:val="24"/>
        </w:rPr>
        <w:t>m</w:t>
      </w:r>
      <w:r w:rsidRPr="00745146">
        <w:rPr>
          <w:rFonts w:ascii="Times New Roman" w:hAnsi="Times New Roman" w:cs="Times New Roman"/>
          <w:sz w:val="24"/>
          <w:szCs w:val="24"/>
        </w:rPr>
        <w:t>en</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s </w:t>
      </w:r>
      <w:r w:rsidRPr="00745146">
        <w:rPr>
          <w:rFonts w:ascii="Times New Roman" w:hAnsi="Times New Roman" w:cs="Times New Roman"/>
          <w:spacing w:val="1"/>
          <w:sz w:val="24"/>
          <w:szCs w:val="24"/>
        </w:rPr>
        <w:t>f</w:t>
      </w:r>
      <w:r w:rsidRPr="00745146">
        <w:rPr>
          <w:rFonts w:ascii="Times New Roman" w:hAnsi="Times New Roman" w:cs="Times New Roman"/>
          <w:spacing w:val="-2"/>
          <w:sz w:val="24"/>
          <w:szCs w:val="24"/>
        </w:rPr>
        <w:t>o</w:t>
      </w:r>
      <w:r w:rsidRPr="00745146">
        <w:rPr>
          <w:rFonts w:ascii="Times New Roman" w:hAnsi="Times New Roman" w:cs="Times New Roman"/>
          <w:sz w:val="24"/>
          <w:szCs w:val="24"/>
        </w:rPr>
        <w:t>r</w:t>
      </w:r>
      <w:r w:rsidRPr="00745146">
        <w:rPr>
          <w:rFonts w:ascii="Times New Roman" w:hAnsi="Times New Roman" w:cs="Times New Roman"/>
          <w:spacing w:val="1"/>
          <w:sz w:val="24"/>
          <w:szCs w:val="24"/>
        </w:rPr>
        <w:t xml:space="preserve"> </w:t>
      </w:r>
      <w:r w:rsidRPr="00745146">
        <w:rPr>
          <w:rFonts w:ascii="Times New Roman" w:hAnsi="Times New Roman" w:cs="Times New Roman"/>
          <w:spacing w:val="-2"/>
          <w:sz w:val="24"/>
          <w:szCs w:val="24"/>
        </w:rPr>
        <w:t>c</w:t>
      </w:r>
      <w:r w:rsidRPr="00745146">
        <w:rPr>
          <w:rFonts w:ascii="Times New Roman" w:hAnsi="Times New Roman" w:cs="Times New Roman"/>
          <w:sz w:val="24"/>
          <w:szCs w:val="24"/>
        </w:rPr>
        <w:t>e</w:t>
      </w:r>
      <w:r w:rsidRPr="00745146">
        <w:rPr>
          <w:rFonts w:ascii="Times New Roman" w:hAnsi="Times New Roman" w:cs="Times New Roman"/>
          <w:spacing w:val="-1"/>
          <w:sz w:val="24"/>
          <w:szCs w:val="24"/>
        </w:rPr>
        <w:t>r</w:t>
      </w:r>
      <w:r w:rsidRPr="00745146">
        <w:rPr>
          <w:rFonts w:ascii="Times New Roman" w:hAnsi="Times New Roman" w:cs="Times New Roman"/>
          <w:spacing w:val="1"/>
          <w:sz w:val="24"/>
          <w:szCs w:val="24"/>
        </w:rPr>
        <w:t>t</w:t>
      </w:r>
      <w:r w:rsidRPr="00745146">
        <w:rPr>
          <w:rFonts w:ascii="Times New Roman" w:hAnsi="Times New Roman" w:cs="Times New Roman"/>
          <w:spacing w:val="-1"/>
          <w:sz w:val="24"/>
          <w:szCs w:val="24"/>
        </w:rPr>
        <w:t>i</w:t>
      </w:r>
      <w:r w:rsidRPr="00745146">
        <w:rPr>
          <w:rFonts w:ascii="Times New Roman" w:hAnsi="Times New Roman" w:cs="Times New Roman"/>
          <w:spacing w:val="1"/>
          <w:sz w:val="24"/>
          <w:szCs w:val="24"/>
        </w:rPr>
        <w:t>fi</w:t>
      </w:r>
      <w:r w:rsidRPr="00745146">
        <w:rPr>
          <w:rFonts w:ascii="Times New Roman" w:hAnsi="Times New Roman" w:cs="Times New Roman"/>
          <w:spacing w:val="-2"/>
          <w:sz w:val="24"/>
          <w:szCs w:val="24"/>
        </w:rPr>
        <w:t>c</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t</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on</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o e</w:t>
      </w:r>
      <w:r w:rsidRPr="00745146">
        <w:rPr>
          <w:rFonts w:ascii="Times New Roman" w:hAnsi="Times New Roman" w:cs="Times New Roman"/>
          <w:spacing w:val="-2"/>
          <w:sz w:val="24"/>
          <w:szCs w:val="24"/>
        </w:rPr>
        <w:t>n</w:t>
      </w:r>
      <w:r w:rsidRPr="00745146">
        <w:rPr>
          <w:rFonts w:ascii="Times New Roman" w:hAnsi="Times New Roman" w:cs="Times New Roman"/>
          <w:sz w:val="24"/>
          <w:szCs w:val="24"/>
        </w:rPr>
        <w:t>su</w:t>
      </w:r>
      <w:r w:rsidRPr="00745146">
        <w:rPr>
          <w:rFonts w:ascii="Times New Roman" w:hAnsi="Times New Roman" w:cs="Times New Roman"/>
          <w:spacing w:val="-1"/>
          <w:sz w:val="24"/>
          <w:szCs w:val="24"/>
        </w:rPr>
        <w:t>r</w:t>
      </w:r>
      <w:r w:rsidRPr="00745146">
        <w:rPr>
          <w:rFonts w:ascii="Times New Roman" w:hAnsi="Times New Roman" w:cs="Times New Roman"/>
          <w:sz w:val="24"/>
          <w:szCs w:val="24"/>
        </w:rPr>
        <w:t xml:space="preserve">e </w:t>
      </w:r>
      <w:r w:rsidRPr="00745146">
        <w:rPr>
          <w:rFonts w:ascii="Times New Roman" w:hAnsi="Times New Roman" w:cs="Times New Roman"/>
          <w:spacing w:val="1"/>
          <w:sz w:val="24"/>
          <w:szCs w:val="24"/>
        </w:rPr>
        <w:t>t</w:t>
      </w:r>
      <w:r w:rsidRPr="00745146">
        <w:rPr>
          <w:rFonts w:ascii="Times New Roman" w:hAnsi="Times New Roman" w:cs="Times New Roman"/>
          <w:spacing w:val="-2"/>
          <w:sz w:val="24"/>
          <w:szCs w:val="24"/>
        </w:rPr>
        <w:t>h</w:t>
      </w:r>
      <w:r w:rsidRPr="00745146">
        <w:rPr>
          <w:rFonts w:ascii="Times New Roman" w:hAnsi="Times New Roman" w:cs="Times New Roman"/>
          <w:sz w:val="24"/>
          <w:szCs w:val="24"/>
        </w:rPr>
        <w:t>e project</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4"/>
          <w:sz w:val="24"/>
          <w:szCs w:val="24"/>
        </w:rPr>
        <w:t>m</w:t>
      </w:r>
      <w:r w:rsidRPr="00745146">
        <w:rPr>
          <w:rFonts w:ascii="Times New Roman" w:hAnsi="Times New Roman" w:cs="Times New Roman"/>
          <w:sz w:val="24"/>
          <w:szCs w:val="24"/>
        </w:rPr>
        <w:t>ee</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s </w:t>
      </w:r>
      <w:r w:rsidRPr="00745146">
        <w:rPr>
          <w:rFonts w:ascii="Times New Roman" w:hAnsi="Times New Roman" w:cs="Times New Roman"/>
          <w:spacing w:val="2"/>
          <w:sz w:val="24"/>
          <w:szCs w:val="24"/>
        </w:rPr>
        <w:t>V</w:t>
      </w:r>
      <w:r w:rsidRPr="00745146">
        <w:rPr>
          <w:rFonts w:ascii="Times New Roman" w:hAnsi="Times New Roman" w:cs="Times New Roman"/>
          <w:spacing w:val="-1"/>
          <w:sz w:val="24"/>
          <w:szCs w:val="24"/>
        </w:rPr>
        <w:t>A</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i</w:t>
      </w:r>
      <w:r w:rsidRPr="00745146">
        <w:rPr>
          <w:rFonts w:ascii="Times New Roman" w:hAnsi="Times New Roman" w:cs="Times New Roman"/>
          <w:spacing w:val="-2"/>
          <w:sz w:val="24"/>
          <w:szCs w:val="24"/>
        </w:rPr>
        <w:t>n</w:t>
      </w:r>
      <w:r w:rsidRPr="00745146">
        <w:rPr>
          <w:rFonts w:ascii="Times New Roman" w:hAnsi="Times New Roman" w:cs="Times New Roman"/>
          <w:spacing w:val="1"/>
          <w:sz w:val="24"/>
          <w:szCs w:val="24"/>
        </w:rPr>
        <w:t>f</w:t>
      </w:r>
      <w:r w:rsidRPr="00745146">
        <w:rPr>
          <w:rFonts w:ascii="Times New Roman" w:hAnsi="Times New Roman" w:cs="Times New Roman"/>
          <w:sz w:val="24"/>
          <w:szCs w:val="24"/>
        </w:rPr>
        <w:t>o</w:t>
      </w:r>
      <w:r w:rsidRPr="00745146">
        <w:rPr>
          <w:rFonts w:ascii="Times New Roman" w:hAnsi="Times New Roman" w:cs="Times New Roman"/>
          <w:spacing w:val="1"/>
          <w:sz w:val="24"/>
          <w:szCs w:val="24"/>
        </w:rPr>
        <w:t>r</w:t>
      </w:r>
      <w:r w:rsidRPr="00745146">
        <w:rPr>
          <w:rFonts w:ascii="Times New Roman" w:hAnsi="Times New Roman" w:cs="Times New Roman"/>
          <w:spacing w:val="-4"/>
          <w:sz w:val="24"/>
          <w:szCs w:val="24"/>
        </w:rPr>
        <w:t>m</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ti</w:t>
      </w:r>
      <w:r w:rsidRPr="00745146">
        <w:rPr>
          <w:rFonts w:ascii="Times New Roman" w:hAnsi="Times New Roman" w:cs="Times New Roman"/>
          <w:sz w:val="24"/>
          <w:szCs w:val="24"/>
        </w:rPr>
        <w:t>on</w:t>
      </w:r>
      <w:r w:rsidRPr="00745146">
        <w:rPr>
          <w:rFonts w:ascii="Times New Roman" w:hAnsi="Times New Roman" w:cs="Times New Roman"/>
          <w:spacing w:val="-2"/>
          <w:sz w:val="24"/>
          <w:szCs w:val="24"/>
        </w:rPr>
        <w:t xml:space="preserve"> </w:t>
      </w:r>
      <w:r w:rsidRPr="00745146">
        <w:rPr>
          <w:rFonts w:ascii="Times New Roman" w:hAnsi="Times New Roman" w:cs="Times New Roman"/>
          <w:sz w:val="24"/>
          <w:szCs w:val="24"/>
        </w:rPr>
        <w:t>s</w:t>
      </w:r>
      <w:r w:rsidRPr="00745146">
        <w:rPr>
          <w:rFonts w:ascii="Times New Roman" w:hAnsi="Times New Roman" w:cs="Times New Roman"/>
          <w:spacing w:val="-2"/>
          <w:sz w:val="24"/>
          <w:szCs w:val="24"/>
        </w:rPr>
        <w:t>e</w:t>
      </w:r>
      <w:r w:rsidRPr="00745146">
        <w:rPr>
          <w:rFonts w:ascii="Times New Roman" w:hAnsi="Times New Roman" w:cs="Times New Roman"/>
          <w:sz w:val="24"/>
          <w:szCs w:val="24"/>
        </w:rPr>
        <w:t>cu</w:t>
      </w:r>
      <w:r w:rsidRPr="00745146">
        <w:rPr>
          <w:rFonts w:ascii="Times New Roman" w:hAnsi="Times New Roman" w:cs="Times New Roman"/>
          <w:spacing w:val="-1"/>
          <w:sz w:val="24"/>
          <w:szCs w:val="24"/>
        </w:rPr>
        <w:t>r</w:t>
      </w:r>
      <w:r w:rsidRPr="00745146">
        <w:rPr>
          <w:rFonts w:ascii="Times New Roman" w:hAnsi="Times New Roman" w:cs="Times New Roman"/>
          <w:spacing w:val="1"/>
          <w:sz w:val="24"/>
          <w:szCs w:val="24"/>
        </w:rPr>
        <w:t>it</w:t>
      </w:r>
      <w:r w:rsidRPr="00745146">
        <w:rPr>
          <w:rFonts w:ascii="Times New Roman" w:hAnsi="Times New Roman" w:cs="Times New Roman"/>
          <w:sz w:val="24"/>
          <w:szCs w:val="24"/>
        </w:rPr>
        <w:t>y</w:t>
      </w:r>
      <w:r w:rsidRPr="00745146">
        <w:rPr>
          <w:rFonts w:ascii="Times New Roman" w:hAnsi="Times New Roman" w:cs="Times New Roman"/>
          <w:spacing w:val="-2"/>
          <w:sz w:val="24"/>
          <w:szCs w:val="24"/>
        </w:rPr>
        <w:t xml:space="preserve"> </w:t>
      </w:r>
      <w:r w:rsidRPr="00745146">
        <w:rPr>
          <w:rFonts w:ascii="Times New Roman" w:hAnsi="Times New Roman" w:cs="Times New Roman"/>
          <w:sz w:val="24"/>
          <w:szCs w:val="24"/>
        </w:rPr>
        <w:t>po</w:t>
      </w:r>
      <w:r w:rsidRPr="00745146">
        <w:rPr>
          <w:rFonts w:ascii="Times New Roman" w:hAnsi="Times New Roman" w:cs="Times New Roman"/>
          <w:spacing w:val="-1"/>
          <w:sz w:val="24"/>
          <w:szCs w:val="24"/>
        </w:rPr>
        <w:t>l</w:t>
      </w:r>
      <w:r w:rsidRPr="00745146">
        <w:rPr>
          <w:rFonts w:ascii="Times New Roman" w:hAnsi="Times New Roman" w:cs="Times New Roman"/>
          <w:spacing w:val="1"/>
          <w:sz w:val="24"/>
          <w:szCs w:val="24"/>
        </w:rPr>
        <w:t>i</w:t>
      </w:r>
      <w:r w:rsidRPr="00745146">
        <w:rPr>
          <w:rFonts w:ascii="Times New Roman" w:hAnsi="Times New Roman" w:cs="Times New Roman"/>
          <w:spacing w:val="-2"/>
          <w:sz w:val="24"/>
          <w:szCs w:val="24"/>
        </w:rPr>
        <w:t>c</w:t>
      </w:r>
      <w:r w:rsidRPr="00745146">
        <w:rPr>
          <w:rFonts w:ascii="Times New Roman" w:hAnsi="Times New Roman" w:cs="Times New Roman"/>
          <w:spacing w:val="1"/>
          <w:sz w:val="24"/>
          <w:szCs w:val="24"/>
        </w:rPr>
        <w:t>i</w:t>
      </w:r>
      <w:r w:rsidRPr="00745146">
        <w:rPr>
          <w:rFonts w:ascii="Times New Roman" w:hAnsi="Times New Roman" w:cs="Times New Roman"/>
          <w:sz w:val="24"/>
          <w:szCs w:val="24"/>
        </w:rPr>
        <w:t>es</w:t>
      </w:r>
      <w:r w:rsidRPr="00745146">
        <w:rPr>
          <w:rFonts w:ascii="Times New Roman" w:hAnsi="Times New Roman" w:cs="Times New Roman"/>
          <w:spacing w:val="-2"/>
          <w:sz w:val="24"/>
          <w:szCs w:val="24"/>
        </w:rPr>
        <w:t xml:space="preserve"> </w:t>
      </w:r>
      <w:r w:rsidRPr="00745146">
        <w:rPr>
          <w:rFonts w:ascii="Times New Roman" w:hAnsi="Times New Roman" w:cs="Times New Roman"/>
          <w:sz w:val="24"/>
          <w:szCs w:val="24"/>
        </w:rPr>
        <w:t xml:space="preserve">and </w:t>
      </w:r>
      <w:r w:rsidRPr="00745146">
        <w:rPr>
          <w:rFonts w:ascii="Times New Roman" w:hAnsi="Times New Roman" w:cs="Times New Roman"/>
          <w:spacing w:val="-2"/>
          <w:sz w:val="24"/>
          <w:szCs w:val="24"/>
        </w:rPr>
        <w:t>s</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an</w:t>
      </w:r>
      <w:r w:rsidRPr="00745146">
        <w:rPr>
          <w:rFonts w:ascii="Times New Roman" w:hAnsi="Times New Roman" w:cs="Times New Roman"/>
          <w:spacing w:val="-2"/>
          <w:sz w:val="24"/>
          <w:szCs w:val="24"/>
        </w:rPr>
        <w:t>d</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r</w:t>
      </w:r>
      <w:r w:rsidRPr="00745146">
        <w:rPr>
          <w:rFonts w:ascii="Times New Roman" w:hAnsi="Times New Roman" w:cs="Times New Roman"/>
          <w:sz w:val="24"/>
          <w:szCs w:val="24"/>
        </w:rPr>
        <w:t>ds</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o</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f</w:t>
      </w:r>
      <w:r w:rsidRPr="00745146">
        <w:rPr>
          <w:rFonts w:ascii="Times New Roman" w:hAnsi="Times New Roman" w:cs="Times New Roman"/>
          <w:sz w:val="24"/>
          <w:szCs w:val="24"/>
        </w:rPr>
        <w:t>a</w:t>
      </w:r>
      <w:r w:rsidRPr="00745146">
        <w:rPr>
          <w:rFonts w:ascii="Times New Roman" w:hAnsi="Times New Roman" w:cs="Times New Roman"/>
          <w:spacing w:val="-2"/>
          <w:sz w:val="24"/>
          <w:szCs w:val="24"/>
        </w:rPr>
        <w:t>c</w:t>
      </w:r>
      <w:r w:rsidRPr="00745146">
        <w:rPr>
          <w:rFonts w:ascii="Times New Roman" w:hAnsi="Times New Roman" w:cs="Times New Roman"/>
          <w:spacing w:val="1"/>
          <w:sz w:val="24"/>
          <w:szCs w:val="24"/>
        </w:rPr>
        <w:t>i</w:t>
      </w:r>
      <w:r w:rsidRPr="00745146">
        <w:rPr>
          <w:rFonts w:ascii="Times New Roman" w:hAnsi="Times New Roman" w:cs="Times New Roman"/>
          <w:spacing w:val="-1"/>
          <w:sz w:val="24"/>
          <w:szCs w:val="24"/>
        </w:rPr>
        <w:t>li</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e </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 xml:space="preserve">he </w:t>
      </w:r>
      <w:r w:rsidRPr="00745146">
        <w:rPr>
          <w:rFonts w:ascii="Times New Roman" w:hAnsi="Times New Roman" w:cs="Times New Roman"/>
          <w:spacing w:val="1"/>
          <w:sz w:val="24"/>
          <w:szCs w:val="24"/>
        </w:rPr>
        <w:t>s</w:t>
      </w:r>
      <w:r w:rsidRPr="00745146">
        <w:rPr>
          <w:rFonts w:ascii="Times New Roman" w:hAnsi="Times New Roman" w:cs="Times New Roman"/>
          <w:sz w:val="24"/>
          <w:szCs w:val="24"/>
        </w:rPr>
        <w:t>u</w:t>
      </w:r>
      <w:r w:rsidRPr="00745146">
        <w:rPr>
          <w:rFonts w:ascii="Times New Roman" w:hAnsi="Times New Roman" w:cs="Times New Roman"/>
          <w:spacing w:val="-2"/>
          <w:sz w:val="24"/>
          <w:szCs w:val="24"/>
        </w:rPr>
        <w:t>c</w:t>
      </w:r>
      <w:r w:rsidRPr="00745146">
        <w:rPr>
          <w:rFonts w:ascii="Times New Roman" w:hAnsi="Times New Roman" w:cs="Times New Roman"/>
          <w:sz w:val="24"/>
          <w:szCs w:val="24"/>
        </w:rPr>
        <w:t>ce</w:t>
      </w:r>
      <w:r w:rsidRPr="00745146">
        <w:rPr>
          <w:rFonts w:ascii="Times New Roman" w:hAnsi="Times New Roman" w:cs="Times New Roman"/>
          <w:spacing w:val="-2"/>
          <w:sz w:val="24"/>
          <w:szCs w:val="24"/>
        </w:rPr>
        <w:t>s</w:t>
      </w:r>
      <w:r w:rsidRPr="00745146">
        <w:rPr>
          <w:rFonts w:ascii="Times New Roman" w:hAnsi="Times New Roman" w:cs="Times New Roman"/>
          <w:sz w:val="24"/>
          <w:szCs w:val="24"/>
        </w:rPr>
        <w:t>s</w:t>
      </w:r>
      <w:r w:rsidRPr="00745146">
        <w:rPr>
          <w:rFonts w:ascii="Times New Roman" w:hAnsi="Times New Roman" w:cs="Times New Roman"/>
          <w:spacing w:val="1"/>
          <w:sz w:val="24"/>
          <w:szCs w:val="24"/>
        </w:rPr>
        <w:t>f</w:t>
      </w:r>
      <w:r w:rsidRPr="00745146">
        <w:rPr>
          <w:rFonts w:ascii="Times New Roman" w:hAnsi="Times New Roman" w:cs="Times New Roman"/>
          <w:spacing w:val="-2"/>
          <w:sz w:val="24"/>
          <w:szCs w:val="24"/>
        </w:rPr>
        <w:t>u</w:t>
      </w:r>
      <w:r w:rsidRPr="00745146">
        <w:rPr>
          <w:rFonts w:ascii="Times New Roman" w:hAnsi="Times New Roman" w:cs="Times New Roman"/>
          <w:sz w:val="24"/>
          <w:szCs w:val="24"/>
        </w:rPr>
        <w:t>l co</w:t>
      </w:r>
      <w:r w:rsidRPr="00745146">
        <w:rPr>
          <w:rFonts w:ascii="Times New Roman" w:hAnsi="Times New Roman" w:cs="Times New Roman"/>
          <w:spacing w:val="-3"/>
          <w:sz w:val="24"/>
          <w:szCs w:val="24"/>
        </w:rPr>
        <w:t>m</w:t>
      </w:r>
      <w:r w:rsidRPr="00745146">
        <w:rPr>
          <w:rFonts w:ascii="Times New Roman" w:hAnsi="Times New Roman" w:cs="Times New Roman"/>
          <w:sz w:val="24"/>
          <w:szCs w:val="24"/>
        </w:rPr>
        <w:t>p</w:t>
      </w:r>
      <w:r w:rsidRPr="00745146">
        <w:rPr>
          <w:rFonts w:ascii="Times New Roman" w:hAnsi="Times New Roman" w:cs="Times New Roman"/>
          <w:spacing w:val="1"/>
          <w:sz w:val="24"/>
          <w:szCs w:val="24"/>
        </w:rPr>
        <w:t>l</w:t>
      </w:r>
      <w:r w:rsidRPr="00745146">
        <w:rPr>
          <w:rFonts w:ascii="Times New Roman" w:hAnsi="Times New Roman" w:cs="Times New Roman"/>
          <w:sz w:val="24"/>
          <w:szCs w:val="24"/>
        </w:rPr>
        <w:t>e</w:t>
      </w:r>
      <w:r w:rsidRPr="00745146">
        <w:rPr>
          <w:rFonts w:ascii="Times New Roman" w:hAnsi="Times New Roman" w:cs="Times New Roman"/>
          <w:spacing w:val="1"/>
          <w:sz w:val="24"/>
          <w:szCs w:val="24"/>
        </w:rPr>
        <w:t>ti</w:t>
      </w:r>
      <w:r w:rsidRPr="00745146">
        <w:rPr>
          <w:rFonts w:ascii="Times New Roman" w:hAnsi="Times New Roman" w:cs="Times New Roman"/>
          <w:spacing w:val="-2"/>
          <w:sz w:val="24"/>
          <w:szCs w:val="24"/>
        </w:rPr>
        <w:t>o</w:t>
      </w:r>
      <w:r w:rsidRPr="00745146">
        <w:rPr>
          <w:rFonts w:ascii="Times New Roman" w:hAnsi="Times New Roman" w:cs="Times New Roman"/>
          <w:sz w:val="24"/>
          <w:szCs w:val="24"/>
        </w:rPr>
        <w:t>n of</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t</w:t>
      </w:r>
      <w:r w:rsidRPr="00745146">
        <w:rPr>
          <w:rFonts w:ascii="Times New Roman" w:hAnsi="Times New Roman" w:cs="Times New Roman"/>
          <w:sz w:val="24"/>
          <w:szCs w:val="24"/>
        </w:rPr>
        <w:t>he A</w:t>
      </w:r>
      <w:r w:rsidRPr="00745146">
        <w:rPr>
          <w:rFonts w:ascii="Times New Roman" w:hAnsi="Times New Roman" w:cs="Times New Roman"/>
          <w:spacing w:val="-2"/>
          <w:sz w:val="24"/>
          <w:szCs w:val="24"/>
        </w:rPr>
        <w:t>&amp;</w:t>
      </w:r>
      <w:r w:rsidRPr="00745146">
        <w:rPr>
          <w:rFonts w:ascii="Times New Roman" w:hAnsi="Times New Roman" w:cs="Times New Roman"/>
          <w:sz w:val="24"/>
          <w:szCs w:val="24"/>
        </w:rPr>
        <w:t>A</w:t>
      </w:r>
      <w:r w:rsidRPr="00745146">
        <w:rPr>
          <w:rFonts w:ascii="Times New Roman" w:hAnsi="Times New Roman" w:cs="Times New Roman"/>
          <w:spacing w:val="-1"/>
          <w:sz w:val="24"/>
          <w:szCs w:val="24"/>
        </w:rPr>
        <w:t xml:space="preserve"> </w:t>
      </w:r>
      <w:r w:rsidRPr="00745146">
        <w:rPr>
          <w:rFonts w:ascii="Times New Roman" w:hAnsi="Times New Roman" w:cs="Times New Roman"/>
          <w:sz w:val="24"/>
          <w:szCs w:val="24"/>
        </w:rPr>
        <w:t>p</w:t>
      </w:r>
      <w:r w:rsidRPr="00745146">
        <w:rPr>
          <w:rFonts w:ascii="Times New Roman" w:hAnsi="Times New Roman" w:cs="Times New Roman"/>
          <w:spacing w:val="-2"/>
          <w:sz w:val="24"/>
          <w:szCs w:val="24"/>
        </w:rPr>
        <w:t>ro</w:t>
      </w:r>
      <w:r w:rsidRPr="00745146">
        <w:rPr>
          <w:rFonts w:ascii="Times New Roman" w:hAnsi="Times New Roman" w:cs="Times New Roman"/>
          <w:sz w:val="24"/>
          <w:szCs w:val="24"/>
        </w:rPr>
        <w:t>cess</w:t>
      </w:r>
      <w:r w:rsidRPr="00745146">
        <w:rPr>
          <w:rFonts w:ascii="Times New Roman" w:hAnsi="Times New Roman" w:cs="Times New Roman"/>
          <w:spacing w:val="-1"/>
          <w:sz w:val="24"/>
          <w:szCs w:val="24"/>
        </w:rPr>
        <w:t xml:space="preserve"> </w:t>
      </w:r>
      <w:r w:rsidRPr="00745146">
        <w:rPr>
          <w:rFonts w:ascii="Times New Roman" w:hAnsi="Times New Roman" w:cs="Times New Roman"/>
          <w:sz w:val="24"/>
          <w:szCs w:val="24"/>
        </w:rPr>
        <w:t>and enable VistA to maintain its</w:t>
      </w:r>
      <w:r w:rsidRPr="00745146">
        <w:rPr>
          <w:rFonts w:ascii="Times New Roman" w:hAnsi="Times New Roman" w:cs="Times New Roman"/>
          <w:spacing w:val="-2"/>
          <w:sz w:val="24"/>
          <w:szCs w:val="24"/>
        </w:rPr>
        <w:t xml:space="preserve"> </w:t>
      </w:r>
      <w:r w:rsidRPr="00745146">
        <w:rPr>
          <w:rFonts w:ascii="Times New Roman" w:hAnsi="Times New Roman" w:cs="Times New Roman"/>
          <w:spacing w:val="-1"/>
          <w:sz w:val="24"/>
          <w:szCs w:val="24"/>
        </w:rPr>
        <w:t>A</w:t>
      </w:r>
      <w:r w:rsidRPr="00745146">
        <w:rPr>
          <w:rFonts w:ascii="Times New Roman" w:hAnsi="Times New Roman" w:cs="Times New Roman"/>
          <w:spacing w:val="2"/>
          <w:sz w:val="24"/>
          <w:szCs w:val="24"/>
        </w:rPr>
        <w:t>T</w:t>
      </w:r>
      <w:r w:rsidRPr="00745146">
        <w:rPr>
          <w:rFonts w:ascii="Times New Roman" w:hAnsi="Times New Roman" w:cs="Times New Roman"/>
          <w:spacing w:val="-1"/>
          <w:sz w:val="24"/>
          <w:szCs w:val="24"/>
        </w:rPr>
        <w:t>O</w:t>
      </w:r>
      <w:r w:rsidRPr="00745146">
        <w:rPr>
          <w:rFonts w:ascii="Times New Roman" w:hAnsi="Times New Roman" w:cs="Times New Roman"/>
          <w:sz w:val="24"/>
          <w:szCs w:val="24"/>
        </w:rPr>
        <w:t xml:space="preserve">.  </w:t>
      </w:r>
    </w:p>
    <w:p w:rsidR="004A515C" w:rsidRPr="00745146" w:rsidRDefault="008334B3" w:rsidP="004A515C">
      <w:pPr>
        <w:pStyle w:val="NoSpacing"/>
        <w:rPr>
          <w:rFonts w:ascii="Times New Roman" w:hAnsi="Times New Roman" w:cs="Times New Roman"/>
          <w:sz w:val="24"/>
          <w:szCs w:val="24"/>
        </w:rPr>
      </w:pPr>
    </w:p>
    <w:p w:rsidR="00DE26BE" w:rsidRPr="00745146" w:rsidRDefault="000B7C99" w:rsidP="004A515C">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w:t>
      </w:r>
    </w:p>
    <w:p w:rsidR="004A515C" w:rsidRPr="00745146" w:rsidRDefault="008334B3" w:rsidP="004A515C">
      <w:pPr>
        <w:pStyle w:val="NoSpacing"/>
        <w:rPr>
          <w:rFonts w:ascii="Times New Roman" w:hAnsi="Times New Roman" w:cs="Times New Roman"/>
          <w:sz w:val="24"/>
          <w:szCs w:val="24"/>
        </w:rPr>
      </w:pP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Conduct cybersecurity software code quality testing and validation of all VistA software code and provide Certified Scan Reports validating the required code quality.</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Security scanning shall be performed by multiple methods and is done multiple times throughout the course of a project with methods such as infiltration testing (WASA), code analysis tools (Fortify), etc.</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Remediate critical and high vulnerabilities identified in Government scans or quality checks or reviews.</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Provide Vulnerability Scanning Reports and Assessments as detailed in NIST SP 800-30 Rev 1 Guide for Conducting Risk Assessments.</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rsidR="00DE26BE" w:rsidRPr="00745146" w:rsidRDefault="000B7C99" w:rsidP="00F02C2B">
      <w:pPr>
        <w:pStyle w:val="NoSpacing"/>
        <w:numPr>
          <w:ilvl w:val="0"/>
          <w:numId w:val="40"/>
        </w:numPr>
        <w:rPr>
          <w:rFonts w:ascii="Times New Roman" w:hAnsi="Times New Roman" w:cs="Times New Roman"/>
          <w:sz w:val="24"/>
          <w:szCs w:val="24"/>
        </w:rPr>
      </w:pPr>
      <w:r w:rsidRPr="00745146">
        <w:rPr>
          <w:rFonts w:ascii="Times New Roman" w:hAnsi="Times New Roman" w:cs="Times New Roman"/>
          <w:sz w:val="24"/>
          <w:szCs w:val="24"/>
        </w:rPr>
        <w:t>Provide continued security Plan of Actions and Milestones (POAM) support. Any COR/PM directed VistA vulnerability scans, remediation and reports shall be completed prior to the conduct of the PM/COR acceptance testing / IOC demonstration, in accordance with PWS Section 5.5.</w:t>
      </w:r>
    </w:p>
    <w:p w:rsidR="00DE26BE" w:rsidRPr="00745146" w:rsidRDefault="008334B3" w:rsidP="004A515C">
      <w:pPr>
        <w:pStyle w:val="NoSpacing"/>
        <w:rPr>
          <w:rFonts w:ascii="Times New Roman" w:hAnsi="Times New Roman" w:cs="Times New Roman"/>
          <w:sz w:val="24"/>
          <w:szCs w:val="24"/>
        </w:rPr>
      </w:pPr>
    </w:p>
    <w:p w:rsidR="00DE26B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A&amp;A Artifacts include the following:</w:t>
      </w:r>
    </w:p>
    <w:p w:rsidR="00D67A98" w:rsidRPr="00745146" w:rsidRDefault="008334B3" w:rsidP="00D67A98">
      <w:pPr>
        <w:pStyle w:val="NoSpacing"/>
        <w:rPr>
          <w:rFonts w:ascii="Times New Roman" w:hAnsi="Times New Roman" w:cs="Times New Roman"/>
          <w:sz w:val="24"/>
          <w:szCs w:val="24"/>
        </w:rPr>
      </w:pP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 xml:space="preserve">System Security Plan </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 xml:space="preserve">Security Configuration Plan </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Information System Contingency Plan  (coordinate with Office of Business Continuity)</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 xml:space="preserve">Incident Response Plan </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Privacy Impact Assessment  (coordinate with Office of Privacy)</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Risk Assessment (coordinate with Office of Risk Management and Incident Reporting)</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Security Configuration Checklist (SCC)</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System Interconnection Agreements (MOU and Interconnection)</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 xml:space="preserve">Interconnection Security Agreement </w:t>
      </w:r>
    </w:p>
    <w:p w:rsidR="00DE26BE" w:rsidRPr="00745146" w:rsidRDefault="000B7C99" w:rsidP="00F02C2B">
      <w:pPr>
        <w:pStyle w:val="NoSpacing"/>
        <w:numPr>
          <w:ilvl w:val="0"/>
          <w:numId w:val="41"/>
        </w:numPr>
        <w:rPr>
          <w:rFonts w:ascii="Times New Roman" w:hAnsi="Times New Roman" w:cs="Times New Roman"/>
          <w:sz w:val="24"/>
          <w:szCs w:val="24"/>
        </w:rPr>
      </w:pPr>
      <w:r w:rsidRPr="00745146">
        <w:rPr>
          <w:rFonts w:ascii="Times New Roman" w:hAnsi="Times New Roman" w:cs="Times New Roman"/>
          <w:sz w:val="24"/>
          <w:szCs w:val="24"/>
        </w:rPr>
        <w:t>Signatory Authority</w:t>
      </w:r>
      <w:r w:rsidRPr="00745146">
        <w:rPr>
          <w:rFonts w:ascii="Times New Roman" w:hAnsi="Times New Roman" w:cs="Times New Roman"/>
          <w:sz w:val="24"/>
          <w:szCs w:val="24"/>
        </w:rPr>
        <w:br/>
      </w:r>
    </w:p>
    <w:p w:rsidR="00DE26BE" w:rsidRPr="00745146" w:rsidRDefault="000B7C99" w:rsidP="00D67A98">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Deliverables:</w:t>
      </w:r>
    </w:p>
    <w:p w:rsidR="00D67A98" w:rsidRPr="00745146" w:rsidRDefault="008334B3" w:rsidP="00D67A98">
      <w:pPr>
        <w:pStyle w:val="NoSpacing"/>
        <w:rPr>
          <w:rFonts w:ascii="Times New Roman" w:hAnsi="Times New Roman" w:cs="Times New Roman"/>
          <w:sz w:val="24"/>
          <w:szCs w:val="24"/>
        </w:rPr>
      </w:pPr>
    </w:p>
    <w:p w:rsidR="00B932BF" w:rsidRPr="00745146" w:rsidRDefault="000B7C99" w:rsidP="00F02C2B">
      <w:pPr>
        <w:pStyle w:val="NoSpacing"/>
        <w:numPr>
          <w:ilvl w:val="0"/>
          <w:numId w:val="42"/>
        </w:numPr>
        <w:rPr>
          <w:rFonts w:ascii="Times New Roman" w:hAnsi="Times New Roman" w:cs="Times New Roman"/>
          <w:sz w:val="24"/>
          <w:szCs w:val="24"/>
        </w:rPr>
      </w:pPr>
      <w:r w:rsidRPr="00745146">
        <w:rPr>
          <w:rFonts w:ascii="Times New Roman" w:hAnsi="Times New Roman" w:cs="Times New Roman"/>
          <w:sz w:val="24"/>
          <w:szCs w:val="24"/>
        </w:rPr>
        <w:t>Certified Scan Report</w:t>
      </w:r>
    </w:p>
    <w:p w:rsidR="00DE26BE" w:rsidRPr="00745146" w:rsidRDefault="000B7C99" w:rsidP="00F02C2B">
      <w:pPr>
        <w:pStyle w:val="NoSpacing"/>
        <w:numPr>
          <w:ilvl w:val="0"/>
          <w:numId w:val="42"/>
        </w:numPr>
        <w:rPr>
          <w:rFonts w:ascii="Times New Roman" w:hAnsi="Times New Roman" w:cs="Times New Roman"/>
          <w:sz w:val="24"/>
          <w:szCs w:val="24"/>
        </w:rPr>
      </w:pPr>
      <w:r w:rsidRPr="00745146">
        <w:rPr>
          <w:rFonts w:ascii="Times New Roman" w:hAnsi="Times New Roman" w:cs="Times New Roman"/>
          <w:sz w:val="24"/>
          <w:szCs w:val="24"/>
        </w:rPr>
        <w:t>Vulnerability Scanning Reports and Assessments</w:t>
      </w:r>
    </w:p>
    <w:p w:rsidR="00DE26BE" w:rsidRPr="00745146" w:rsidRDefault="000B7C99" w:rsidP="00F02C2B">
      <w:pPr>
        <w:pStyle w:val="NoSpacing"/>
        <w:numPr>
          <w:ilvl w:val="0"/>
          <w:numId w:val="42"/>
        </w:numPr>
        <w:rPr>
          <w:rFonts w:ascii="Times New Roman" w:hAnsi="Times New Roman" w:cs="Times New Roman"/>
          <w:sz w:val="24"/>
          <w:szCs w:val="24"/>
        </w:rPr>
      </w:pPr>
      <w:r w:rsidRPr="00745146">
        <w:rPr>
          <w:rFonts w:ascii="Times New Roman" w:hAnsi="Times New Roman" w:cs="Times New Roman"/>
          <w:sz w:val="24"/>
          <w:szCs w:val="24"/>
        </w:rPr>
        <w:t xml:space="preserve">A&amp;A Artifacts </w:t>
      </w:r>
    </w:p>
    <w:p w:rsidR="00DE26BE" w:rsidRPr="00745146" w:rsidRDefault="008334B3" w:rsidP="00DE26BE">
      <w:pPr>
        <w:keepNext/>
        <w:keepLines/>
        <w:contextualSpacing/>
        <w:rPr>
          <w:rFonts w:ascii="Times New Roman" w:hAnsi="Times New Roman" w:cs="Times New Roman"/>
          <w:sz w:val="24"/>
          <w:szCs w:val="24"/>
        </w:rPr>
      </w:pPr>
    </w:p>
    <w:p w:rsidR="00DE26BE" w:rsidRPr="00745146" w:rsidRDefault="000B7C99" w:rsidP="00DE26BE">
      <w:pPr>
        <w:keepNext/>
        <w:numPr>
          <w:ilvl w:val="1"/>
          <w:numId w:val="2"/>
        </w:numPr>
        <w:spacing w:before="240" w:after="120"/>
        <w:ind w:left="720"/>
        <w:outlineLvl w:val="1"/>
        <w:rPr>
          <w:rFonts w:ascii="Times New Roman" w:hAnsi="Times New Roman" w:cs="Times New Roman"/>
          <w:b/>
          <w:bCs/>
          <w:iCs/>
          <w:caps/>
          <w:sz w:val="24"/>
          <w:szCs w:val="24"/>
        </w:rPr>
      </w:pPr>
      <w:bookmarkStart w:id="235" w:name="_Toc479258996"/>
      <w:bookmarkStart w:id="236" w:name="_Toc256000041"/>
      <w:bookmarkStart w:id="237" w:name="_Toc484452267"/>
      <w:bookmarkStart w:id="238" w:name="_Toc497115156"/>
      <w:r w:rsidRPr="00745146">
        <w:rPr>
          <w:rFonts w:ascii="Times New Roman" w:hAnsi="Times New Roman" w:cs="Times New Roman"/>
          <w:b/>
          <w:bCs/>
          <w:iCs/>
          <w:sz w:val="24"/>
          <w:szCs w:val="24"/>
        </w:rPr>
        <w:t>IOC SUPPORT</w:t>
      </w:r>
      <w:bookmarkEnd w:id="235"/>
      <w:r w:rsidRPr="00745146">
        <w:rPr>
          <w:rFonts w:ascii="Times New Roman" w:hAnsi="Times New Roman" w:cs="Times New Roman"/>
          <w:b/>
          <w:bCs/>
          <w:iCs/>
          <w:sz w:val="24"/>
          <w:szCs w:val="24"/>
        </w:rPr>
        <w:t xml:space="preserve"> (BASE AND OPTION PERIOD)</w:t>
      </w:r>
      <w:bookmarkEnd w:id="236"/>
      <w:bookmarkEnd w:id="237"/>
      <w:bookmarkEnd w:id="238"/>
    </w:p>
    <w:p w:rsidR="00DE26B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rsidR="00DE26BE" w:rsidRPr="00745146" w:rsidRDefault="008334B3" w:rsidP="00D67A98">
      <w:pPr>
        <w:pStyle w:val="NoSpacing"/>
        <w:rPr>
          <w:rFonts w:ascii="Times New Roman" w:hAnsi="Times New Roman" w:cs="Times New Roman"/>
          <w:sz w:val="24"/>
          <w:szCs w:val="24"/>
        </w:rPr>
      </w:pPr>
    </w:p>
    <w:p w:rsidR="00DE26B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provide and execute an Implementation Plan, planning for contingencies during the IOC release of software and supporting all aspects of software deployment within the development/test platform and pre-production platform.  This shall include installing new product builds in development/test platforms, providing new product builds and tracking installation into pre-production and production platforms for IOC testing purposes. </w:t>
      </w:r>
      <w:r w:rsidRPr="00745146">
        <w:rPr>
          <w:rFonts w:ascii="Times New Roman" w:hAnsi="Times New Roman" w:cs="Times New Roman"/>
          <w:sz w:val="24"/>
          <w:szCs w:val="24"/>
        </w:rPr>
        <w:br/>
      </w:r>
    </w:p>
    <w:p w:rsidR="00DE26BE" w:rsidRPr="00745146" w:rsidRDefault="000B7C99" w:rsidP="00D67A98">
      <w:pPr>
        <w:pStyle w:val="NoSpacing"/>
        <w:rPr>
          <w:rFonts w:ascii="Times New Roman" w:eastAsia="Calibri" w:hAnsi="Times New Roman" w:cs="Times New Roman"/>
          <w:sz w:val="24"/>
          <w:szCs w:val="24"/>
        </w:rPr>
      </w:pPr>
      <w:r w:rsidRPr="00745146">
        <w:rPr>
          <w:rFonts w:ascii="Times New Roman" w:hAnsi="Times New Roman" w:cs="Times New Roman"/>
          <w:sz w:val="24"/>
          <w:szCs w:val="24"/>
        </w:rPr>
        <w:t xml:space="preserve">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 by establishing an IOC Defect Log.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Contractor shall identify a resolution for the defect, and provide a Defect Resolution Plan, including timeline and impacts to the schedule, software code and documentation. The IOC Defect Tracking Spreadsheet shall include: Defect identification, Identification Date, Defect Reporter, Test Phase found in, Status, Severity and Priority, what subsequent build it will be fixed in, and assignee for fixing. The Contractor shall use the IOC Defect Tracking Spreadsheet to facilitate the weekly DMB for adjudication and concurrence from all DMB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rsidR="00DE26B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  </w:t>
      </w:r>
    </w:p>
    <w:p w:rsidR="00DE26B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prepare/update as appropriate, the following documentation upon successful completion of IOC Testing:</w:t>
      </w:r>
    </w:p>
    <w:p w:rsidR="00D67A98" w:rsidRPr="00745146" w:rsidRDefault="008334B3" w:rsidP="00D67A98">
      <w:pPr>
        <w:pStyle w:val="NoSpacing"/>
        <w:rPr>
          <w:rFonts w:ascii="Times New Roman" w:hAnsi="Times New Roman" w:cs="Times New Roman"/>
          <w:sz w:val="24"/>
          <w:szCs w:val="24"/>
        </w:rPr>
      </w:pP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 xml:space="preserve">Initial Operating Entry Request and Exit Summary. </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 xml:space="preserve">IOC Defect Tracking Spreadsheet </w:t>
      </w:r>
    </w:p>
    <w:p w:rsidR="0003196B"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IOC Defect Log</w:t>
      </w:r>
    </w:p>
    <w:p w:rsidR="0003196B"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IOC Evaluation Summary</w:t>
      </w:r>
    </w:p>
    <w:p w:rsidR="0003196B"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IOC Execution Log</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 xml:space="preserve">Defect Status Report. </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Package/Patch Completion Transition Document.</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Lessons Learned Report.</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National Release Checklist.</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Operational Ready Review Checklist.</w:t>
      </w:r>
    </w:p>
    <w:p w:rsidR="00DE26BE" w:rsidRPr="00745146" w:rsidRDefault="000B7C99" w:rsidP="00F02C2B">
      <w:pPr>
        <w:pStyle w:val="NoSpacing"/>
        <w:numPr>
          <w:ilvl w:val="0"/>
          <w:numId w:val="43"/>
        </w:numPr>
        <w:rPr>
          <w:rFonts w:ascii="Times New Roman" w:hAnsi="Times New Roman" w:cs="Times New Roman"/>
          <w:sz w:val="24"/>
          <w:szCs w:val="24"/>
        </w:rPr>
      </w:pPr>
      <w:r w:rsidRPr="00745146">
        <w:rPr>
          <w:rFonts w:ascii="Times New Roman" w:hAnsi="Times New Roman" w:cs="Times New Roman"/>
          <w:sz w:val="24"/>
          <w:szCs w:val="24"/>
        </w:rPr>
        <w:t xml:space="preserve">Updated and finalized Software Code Package, to include the software code, materials, installation guide, technical manuals, release notes, security guide, user guide, and release notes for each enhancement.  </w:t>
      </w:r>
    </w:p>
    <w:p w:rsidR="00DE26BE" w:rsidRPr="00745146" w:rsidRDefault="008334B3" w:rsidP="00D67A98">
      <w:pPr>
        <w:pStyle w:val="NoSpacing"/>
        <w:rPr>
          <w:rFonts w:ascii="Times New Roman" w:hAnsi="Times New Roman" w:cs="Times New Roman"/>
          <w:sz w:val="24"/>
          <w:szCs w:val="24"/>
        </w:rPr>
      </w:pPr>
    </w:p>
    <w:p w:rsidR="00DE26B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In addition, the Contractor shall develop and deliver a Deployment Plan upon completion of IOC. </w:t>
      </w:r>
    </w:p>
    <w:p w:rsidR="00DE26BE" w:rsidRPr="00745146" w:rsidRDefault="008334B3" w:rsidP="00D67A98">
      <w:pPr>
        <w:pStyle w:val="NoSpacing"/>
        <w:rPr>
          <w:rFonts w:ascii="Times New Roman" w:hAnsi="Times New Roman" w:cs="Times New Roman"/>
          <w:sz w:val="24"/>
          <w:szCs w:val="24"/>
        </w:rPr>
      </w:pPr>
    </w:p>
    <w:p w:rsidR="00DE26BE" w:rsidRPr="00745146" w:rsidRDefault="000B7C99" w:rsidP="00D67A98">
      <w:pPr>
        <w:pStyle w:val="NoSpacing"/>
        <w:rPr>
          <w:rFonts w:ascii="Times New Roman" w:hAnsi="Times New Roman" w:cs="Times New Roman"/>
          <w:b/>
          <w:sz w:val="24"/>
          <w:szCs w:val="24"/>
        </w:rPr>
      </w:pPr>
      <w:r w:rsidRPr="00745146">
        <w:rPr>
          <w:rFonts w:ascii="Times New Roman" w:hAnsi="Times New Roman" w:cs="Times New Roman"/>
          <w:b/>
          <w:sz w:val="24"/>
          <w:szCs w:val="24"/>
        </w:rPr>
        <w:t xml:space="preserve">Deliverables:  </w:t>
      </w:r>
      <w:r w:rsidRPr="00745146">
        <w:rPr>
          <w:rFonts w:ascii="Times New Roman" w:hAnsi="Times New Roman" w:cs="Times New Roman"/>
          <w:b/>
          <w:sz w:val="24"/>
          <w:szCs w:val="24"/>
        </w:rPr>
        <w:br/>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Implementation Plan</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Defect Resolution Plan</w:t>
      </w:r>
    </w:p>
    <w:p w:rsidR="008D383D"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IOC Defect Tracking Spreadsheet</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IOC Operating Entry Request and Exit Summary</w:t>
      </w:r>
    </w:p>
    <w:p w:rsidR="0003196B"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IOC Defect Log</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IOC Evaluation Summary</w:t>
      </w:r>
    </w:p>
    <w:p w:rsidR="0003196B"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IOC Execution Log</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Defect Status Report</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Package/Patch Completion Transition Document</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Lessons Learned Report</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National Release Checklist</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Operational Ready Review Checklist</w:t>
      </w:r>
    </w:p>
    <w:p w:rsidR="00DE26B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Deployment Plan</w:t>
      </w:r>
    </w:p>
    <w:p w:rsidR="00FB286E" w:rsidRPr="00745146" w:rsidRDefault="000B7C99" w:rsidP="00F02C2B">
      <w:pPr>
        <w:pStyle w:val="NoSpacing"/>
        <w:numPr>
          <w:ilvl w:val="0"/>
          <w:numId w:val="44"/>
        </w:numPr>
        <w:rPr>
          <w:rFonts w:ascii="Times New Roman" w:hAnsi="Times New Roman" w:cs="Times New Roman"/>
          <w:sz w:val="24"/>
          <w:szCs w:val="24"/>
        </w:rPr>
      </w:pPr>
      <w:r w:rsidRPr="00745146">
        <w:rPr>
          <w:rFonts w:ascii="Times New Roman" w:hAnsi="Times New Roman" w:cs="Times New Roman"/>
          <w:sz w:val="24"/>
          <w:szCs w:val="24"/>
        </w:rPr>
        <w:t>Software Code Package</w:t>
      </w:r>
    </w:p>
    <w:p w:rsidR="0066516E" w:rsidRPr="00745146" w:rsidRDefault="008334B3" w:rsidP="0066516E">
      <w:pPr>
        <w:tabs>
          <w:tab w:val="left" w:pos="1080"/>
        </w:tabs>
        <w:rPr>
          <w:rFonts w:ascii="Times New Roman" w:hAnsi="Times New Roman" w:cs="Times New Roman"/>
          <w:sz w:val="24"/>
          <w:szCs w:val="24"/>
        </w:rPr>
      </w:pPr>
    </w:p>
    <w:p w:rsidR="00F02C2B" w:rsidRPr="00745146" w:rsidRDefault="000B7C99" w:rsidP="00F02C2B">
      <w:pPr>
        <w:pStyle w:val="Heading2"/>
        <w:numPr>
          <w:ilvl w:val="1"/>
          <w:numId w:val="2"/>
        </w:numPr>
        <w:rPr>
          <w:rFonts w:ascii="Times New Roman" w:hAnsi="Times New Roman" w:cs="Times New Roman"/>
          <w:color w:val="auto"/>
          <w:sz w:val="24"/>
          <w:szCs w:val="24"/>
        </w:rPr>
      </w:pPr>
      <w:bookmarkStart w:id="239" w:name="_Toc256000042"/>
      <w:bookmarkStart w:id="240" w:name="_Toc497115157"/>
      <w:bookmarkStart w:id="241" w:name="_Toc479258997"/>
      <w:bookmarkStart w:id="242" w:name="_Toc484452268"/>
      <w:r w:rsidRPr="00745146">
        <w:rPr>
          <w:rFonts w:ascii="Times New Roman" w:hAnsi="Times New Roman" w:cs="Times New Roman"/>
          <w:color w:val="auto"/>
          <w:sz w:val="24"/>
          <w:szCs w:val="24"/>
        </w:rPr>
        <w:t>WEB CLIENT DEVELOPMENT (BASE AND OPTION PERIOD)</w:t>
      </w:r>
      <w:bookmarkEnd w:id="239"/>
      <w:bookmarkEnd w:id="240"/>
      <w:r w:rsidRPr="00745146">
        <w:rPr>
          <w:rFonts w:ascii="Times New Roman" w:hAnsi="Times New Roman" w:cs="Times New Roman"/>
          <w:color w:val="auto"/>
          <w:sz w:val="24"/>
          <w:szCs w:val="24"/>
        </w:rPr>
        <w:t xml:space="preserve"> </w:t>
      </w: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Where PWS 5.2 serves to develop the server side to the VICS and corresponding MUMPS emulation, PWS 5.6 shall serve to develop the client side to access the information built on the server side.  To that end, the Contractor shall develop a web client to interface with the VICS service.  </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Heading3"/>
        <w:numPr>
          <w:ilvl w:val="2"/>
          <w:numId w:val="2"/>
        </w:numPr>
        <w:rPr>
          <w:rFonts w:ascii="Times New Roman" w:hAnsi="Times New Roman" w:cs="Times New Roman"/>
          <w:color w:val="auto"/>
        </w:rPr>
      </w:pPr>
      <w:bookmarkStart w:id="243" w:name="_Toc256000043"/>
      <w:bookmarkStart w:id="244" w:name="_Toc497115158"/>
      <w:r w:rsidRPr="00745146">
        <w:rPr>
          <w:rFonts w:ascii="Times New Roman" w:hAnsi="Times New Roman" w:cs="Times New Roman"/>
          <w:color w:val="auto"/>
        </w:rPr>
        <w:t>PATIENT DATA ENTRY (PDE) WEB CLIENT DEVELOPMENT (BASE PERIOD)</w:t>
      </w:r>
      <w:bookmarkEnd w:id="243"/>
      <w:bookmarkEnd w:id="244"/>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 shall use the web client to provide an end-to-end demonstration that indicates the utility of the VICS services for all PDE domains of Allergy, Vitals, Problems.  The Contractor’s demonstration shall be used to demonstrate to VA technical experts (e.g., VA Connected Care Teams) that end users of VistA data can successfully enter data into and retrieve data from the system with all the relevant business rules and without needing to write new MUMPS code while using the most modern, industry-standard, web technologies. </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sz w:val="24"/>
          <w:szCs w:val="24"/>
          <w:lang w:val="en"/>
        </w:rPr>
        <w:t>The Contractor shall develop</w:t>
      </w:r>
      <w:r w:rsidRPr="00745146">
        <w:rPr>
          <w:rFonts w:ascii="Times New Roman" w:hAnsi="Times New Roman" w:cs="Times New Roman"/>
          <w:sz w:val="24"/>
          <w:szCs w:val="24"/>
        </w:rPr>
        <w:t xml:space="preserve"> Web Client for PDE domains in parallel with the server side development detailed in PWS 5.2 to ensure any issues are addressed with the “full stack” solution.  The web client shall:</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a. Cover all PDE domains (Allergy, Vital, Problems) for data entry and reading</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b. Read all PDE data from VICS (cross VISTA Data)</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c. Write to VICS-only VISTA ("National VISTA")</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d. Be implemented using the React Library</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e. Support user authentication and session management using Java Web Tokens (JWT)</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f. Use REST to access VICS </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g. Subscribe to event-driven updates using Web Sockets</w:t>
      </w:r>
    </w:p>
    <w:p w:rsidR="00F02C2B" w:rsidRPr="00745146" w:rsidRDefault="000B7C99" w:rsidP="00F02C2B">
      <w:pPr>
        <w:pStyle w:val="NoSpacing"/>
        <w:ind w:left="720"/>
        <w:rPr>
          <w:rFonts w:ascii="Times New Roman" w:hAnsi="Times New Roman" w:cs="Times New Roman"/>
          <w:sz w:val="24"/>
          <w:szCs w:val="24"/>
        </w:rPr>
      </w:pPr>
      <w:r w:rsidRPr="00745146">
        <w:rPr>
          <w:rFonts w:ascii="Times New Roman" w:hAnsi="Times New Roman" w:cs="Times New Roman"/>
          <w:sz w:val="24"/>
          <w:szCs w:val="24"/>
        </w:rPr>
        <w:t>h. Be built around the Master VISTA Data Model and VICS Services</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Upon completion of web client development for all three PDE domains (Allergy, Vitals, Problems), the Contractor shall demonstrate that the same results are produced by data entry in CPRS as data entry through the web client.  The Contractor shall demonstrate the accuracy and performance of data inputs and outputs to indicate the success of CPRS RPC emulation.  A secondary outcome of this demonstration is to demonstrate how easily and rapidly a modern web interface can be written to securely read/write VistA data and business logic using standard web technologies with no dependency on legacy MUMPS code. </w:t>
      </w:r>
    </w:p>
    <w:p w:rsidR="006028E5" w:rsidRPr="00745146" w:rsidRDefault="008334B3" w:rsidP="00F02C2B">
      <w:pPr>
        <w:pStyle w:val="NoSpacing"/>
        <w:rPr>
          <w:rFonts w:ascii="Times New Roman" w:hAnsi="Times New Roman" w:cs="Times New Roman"/>
          <w:b/>
          <w:sz w:val="24"/>
          <w:szCs w:val="24"/>
        </w:rPr>
      </w:pP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b/>
          <w:sz w:val="24"/>
          <w:szCs w:val="24"/>
        </w:rPr>
        <w:t>Deliverables</w:t>
      </w:r>
      <w:r w:rsidRPr="00745146">
        <w:rPr>
          <w:rFonts w:ascii="Times New Roman" w:hAnsi="Times New Roman" w:cs="Times New Roman"/>
          <w:sz w:val="24"/>
          <w:szCs w:val="24"/>
        </w:rPr>
        <w:t xml:space="preserve">:  </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numPr>
          <w:ilvl w:val="0"/>
          <w:numId w:val="45"/>
        </w:numPr>
        <w:rPr>
          <w:rFonts w:ascii="Times New Roman" w:hAnsi="Times New Roman" w:cs="Times New Roman"/>
          <w:sz w:val="24"/>
          <w:szCs w:val="24"/>
        </w:rPr>
      </w:pPr>
      <w:r w:rsidRPr="00745146">
        <w:rPr>
          <w:rFonts w:ascii="Times New Roman" w:hAnsi="Times New Roman" w:cs="Times New Roman"/>
          <w:sz w:val="24"/>
          <w:szCs w:val="24"/>
        </w:rPr>
        <w:t>Web Client for PDE Domains (Allergy, Vitals, Problems)</w:t>
      </w:r>
    </w:p>
    <w:p w:rsidR="00F02C2B" w:rsidRPr="00745146" w:rsidRDefault="000B7C99" w:rsidP="00F02C2B">
      <w:pPr>
        <w:pStyle w:val="NoSpacing"/>
        <w:numPr>
          <w:ilvl w:val="0"/>
          <w:numId w:val="45"/>
        </w:numPr>
        <w:rPr>
          <w:rFonts w:ascii="Times New Roman" w:hAnsi="Times New Roman" w:cs="Times New Roman"/>
          <w:sz w:val="24"/>
          <w:szCs w:val="24"/>
        </w:rPr>
      </w:pPr>
      <w:r w:rsidRPr="00745146">
        <w:rPr>
          <w:rFonts w:ascii="Times New Roman" w:hAnsi="Times New Roman" w:cs="Times New Roman"/>
          <w:sz w:val="24"/>
          <w:szCs w:val="24"/>
        </w:rPr>
        <w:t>Web Client Demonstrations (Allergy, Vitals, Problems)</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Heading3"/>
        <w:numPr>
          <w:ilvl w:val="2"/>
          <w:numId w:val="2"/>
        </w:numPr>
        <w:rPr>
          <w:rFonts w:ascii="Times New Roman" w:hAnsi="Times New Roman" w:cs="Times New Roman"/>
          <w:color w:val="auto"/>
        </w:rPr>
      </w:pPr>
      <w:bookmarkStart w:id="245" w:name="_Toc256000044"/>
      <w:bookmarkStart w:id="246" w:name="_Toc497115159"/>
      <w:r w:rsidRPr="00745146">
        <w:rPr>
          <w:rFonts w:ascii="Times New Roman" w:hAnsi="Times New Roman" w:cs="Times New Roman"/>
          <w:color w:val="auto"/>
        </w:rPr>
        <w:t>PHARMACY CPOE WEB CLIENT DEVELOPMENT (OPTION PERIOD)</w:t>
      </w:r>
      <w:bookmarkEnd w:id="245"/>
      <w:bookmarkEnd w:id="246"/>
    </w:p>
    <w:p w:rsidR="00F02C2B" w:rsidRPr="00745146" w:rsidRDefault="000B7C99" w:rsidP="00F02C2B">
      <w:pPr>
        <w:rPr>
          <w:rFonts w:ascii="Times New Roman" w:hAnsi="Times New Roman" w:cs="Times New Roman"/>
          <w:sz w:val="24"/>
          <w:szCs w:val="24"/>
        </w:rPr>
      </w:pPr>
      <w:r w:rsidRPr="00745146">
        <w:rPr>
          <w:rFonts w:ascii="Times New Roman" w:hAnsi="Times New Roman" w:cs="Times New Roman"/>
          <w:sz w:val="24"/>
          <w:szCs w:val="24"/>
        </w:rPr>
        <w:t>The Contractor shall use the web client to provide an end-to-end demonstration that indicates the utility of the VICS services for the Pharmacy CPOE domain.  The Contractor’s demonstration shall be used to demonstrate to key VA leaders in the Community Care Program and selected VA clinicians that end users of VistA data can successfully perform order entry – a task with magnitudes of complexity greater than data entry/data retrieval as indicated by PWS 5.6.1.  The demonstration will indicate successful performance of all the relevant business rules relative to order entry without needing to write new MUMPS code while using the most modern, industry-standard, web technologies.</w:t>
      </w:r>
    </w:p>
    <w:p w:rsidR="00F02C2B" w:rsidRPr="00745146" w:rsidRDefault="008334B3" w:rsidP="00F02C2B">
      <w:pPr>
        <w:pStyle w:val="NoSpacing"/>
        <w:rPr>
          <w:rFonts w:ascii="Times New Roman" w:hAnsi="Times New Roman" w:cs="Times New Roman"/>
          <w:sz w:val="24"/>
          <w:szCs w:val="24"/>
          <w:lang w:val="en"/>
        </w:rPr>
      </w:pP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sz w:val="24"/>
          <w:szCs w:val="24"/>
          <w:lang w:val="en"/>
        </w:rPr>
        <w:t>The Contractor shall develop</w:t>
      </w:r>
      <w:r w:rsidRPr="00745146">
        <w:rPr>
          <w:rFonts w:ascii="Times New Roman" w:hAnsi="Times New Roman" w:cs="Times New Roman"/>
          <w:sz w:val="24"/>
          <w:szCs w:val="24"/>
        </w:rPr>
        <w:t xml:space="preserve"> Web Client for the Pharmacy CPOE domain.  The web client shall:</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Cover all CPOE domain functions for data entry and reading as performed today through Pharmacy’s roll and scroll interface and CPRS</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Read all CPOE data from VICS (cross VISTA Data)</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Write to VICS-only VISTA ("National VISTA")</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Be implemented using the React Library</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Support user authentication and session management using Java Web Tokens (JWT)</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Use REST to access VICS </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Subscribe to event-driven updates using Web Sockets</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Be built around the Master VISTA Data Model and VICS Services</w:t>
      </w:r>
    </w:p>
    <w:p w:rsidR="00F02C2B" w:rsidRPr="00745146" w:rsidRDefault="000B7C99" w:rsidP="00F02C2B">
      <w:pPr>
        <w:pStyle w:val="NoSpacing"/>
        <w:numPr>
          <w:ilvl w:val="0"/>
          <w:numId w:val="46"/>
        </w:numPr>
        <w:rPr>
          <w:rFonts w:ascii="Times New Roman" w:hAnsi="Times New Roman" w:cs="Times New Roman"/>
          <w:sz w:val="24"/>
          <w:szCs w:val="24"/>
        </w:rPr>
      </w:pPr>
      <w:r w:rsidRPr="00745146">
        <w:rPr>
          <w:rFonts w:ascii="Times New Roman" w:hAnsi="Times New Roman" w:cs="Times New Roman"/>
          <w:sz w:val="24"/>
          <w:szCs w:val="24"/>
        </w:rPr>
        <w:t>Provide validation of the use case that exercises pharmacy order entry functions between physician and pharmacist.</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Upon completion of web client development for the Pharmacy CPOE domain, the Contractor shall demonstrate that the same results are produced in Pharmacy’s roll and scroll interface and CPRS as a corresponding pharmacy order captured through the web client, indicating complete business process completion from order entry through order fulfillment.  The Contractor shall demonstrate the accuracy and performance of data inputs and outputs to indicate the success of CPRS RPC emulation.  A secondary outcome of this demonstration is to demonstrate how easily and rapidly a modern web interface can be written to securely read/write VistA data and business logic using standard web technologies with no dependency on legacy MUMPS code. </w:t>
      </w:r>
    </w:p>
    <w:p w:rsidR="00F02C2B" w:rsidRPr="00745146" w:rsidRDefault="008334B3" w:rsidP="00F02C2B">
      <w:pPr>
        <w:pStyle w:val="NoSpacing"/>
        <w:rPr>
          <w:rFonts w:ascii="Times New Roman" w:hAnsi="Times New Roman" w:cs="Times New Roman"/>
          <w:b/>
          <w:sz w:val="24"/>
          <w:szCs w:val="24"/>
        </w:rPr>
      </w:pPr>
    </w:p>
    <w:p w:rsidR="00F02C2B" w:rsidRPr="00745146" w:rsidRDefault="000B7C99" w:rsidP="00F02C2B">
      <w:pPr>
        <w:pStyle w:val="NoSpacing"/>
        <w:rPr>
          <w:rFonts w:ascii="Times New Roman" w:hAnsi="Times New Roman" w:cs="Times New Roman"/>
          <w:sz w:val="24"/>
          <w:szCs w:val="24"/>
        </w:rPr>
      </w:pPr>
      <w:r w:rsidRPr="00745146">
        <w:rPr>
          <w:rFonts w:ascii="Times New Roman" w:hAnsi="Times New Roman" w:cs="Times New Roman"/>
          <w:b/>
          <w:sz w:val="24"/>
          <w:szCs w:val="24"/>
        </w:rPr>
        <w:t>Deliverables</w:t>
      </w:r>
      <w:r w:rsidRPr="00745146">
        <w:rPr>
          <w:rFonts w:ascii="Times New Roman" w:hAnsi="Times New Roman" w:cs="Times New Roman"/>
          <w:sz w:val="24"/>
          <w:szCs w:val="24"/>
        </w:rPr>
        <w:t xml:space="preserve">:  </w:t>
      </w:r>
    </w:p>
    <w:p w:rsidR="00F02C2B" w:rsidRPr="00745146" w:rsidRDefault="008334B3" w:rsidP="00F02C2B">
      <w:pPr>
        <w:pStyle w:val="NoSpacing"/>
        <w:rPr>
          <w:rFonts w:ascii="Times New Roman" w:hAnsi="Times New Roman" w:cs="Times New Roman"/>
          <w:sz w:val="24"/>
          <w:szCs w:val="24"/>
        </w:rPr>
      </w:pPr>
    </w:p>
    <w:p w:rsidR="00F02C2B" w:rsidRPr="00745146" w:rsidRDefault="000B7C99" w:rsidP="00F02C2B">
      <w:pPr>
        <w:pStyle w:val="NoSpacing"/>
        <w:numPr>
          <w:ilvl w:val="0"/>
          <w:numId w:val="47"/>
        </w:numPr>
        <w:rPr>
          <w:rFonts w:ascii="Times New Roman" w:hAnsi="Times New Roman" w:cs="Times New Roman"/>
          <w:sz w:val="24"/>
          <w:szCs w:val="24"/>
        </w:rPr>
      </w:pPr>
      <w:r w:rsidRPr="00745146">
        <w:rPr>
          <w:rFonts w:ascii="Times New Roman" w:hAnsi="Times New Roman" w:cs="Times New Roman"/>
          <w:sz w:val="24"/>
          <w:szCs w:val="24"/>
        </w:rPr>
        <w:t>Web Client for Pharmacy CPOE domain</w:t>
      </w:r>
    </w:p>
    <w:p w:rsidR="00F02C2B" w:rsidRPr="00745146" w:rsidRDefault="000B7C99" w:rsidP="00F02C2B">
      <w:pPr>
        <w:pStyle w:val="NoSpacing"/>
        <w:numPr>
          <w:ilvl w:val="0"/>
          <w:numId w:val="47"/>
        </w:numPr>
        <w:rPr>
          <w:rFonts w:ascii="Times New Roman" w:hAnsi="Times New Roman" w:cs="Times New Roman"/>
          <w:sz w:val="24"/>
          <w:szCs w:val="24"/>
        </w:rPr>
      </w:pPr>
      <w:r w:rsidRPr="00745146">
        <w:rPr>
          <w:rFonts w:ascii="Times New Roman" w:hAnsi="Times New Roman" w:cs="Times New Roman"/>
          <w:sz w:val="24"/>
          <w:szCs w:val="24"/>
        </w:rPr>
        <w:t>Web Client Demonstration (Pharmacy CPOE)</w:t>
      </w:r>
    </w:p>
    <w:p w:rsidR="00F82168" w:rsidRPr="00745146" w:rsidRDefault="000B7C99" w:rsidP="00F82168">
      <w:pPr>
        <w:keepNext/>
        <w:numPr>
          <w:ilvl w:val="1"/>
          <w:numId w:val="2"/>
        </w:numPr>
        <w:spacing w:before="240" w:after="120"/>
        <w:ind w:left="720"/>
        <w:outlineLvl w:val="1"/>
        <w:rPr>
          <w:rFonts w:ascii="Times New Roman" w:hAnsi="Times New Roman" w:cs="Times New Roman"/>
          <w:b/>
          <w:bCs/>
          <w:iCs/>
          <w:caps/>
          <w:sz w:val="24"/>
          <w:szCs w:val="24"/>
        </w:rPr>
      </w:pPr>
      <w:bookmarkStart w:id="247" w:name="_Toc256000045"/>
      <w:bookmarkStart w:id="248" w:name="_Toc497115160"/>
      <w:r w:rsidRPr="00745146">
        <w:rPr>
          <w:rFonts w:ascii="Times New Roman" w:hAnsi="Times New Roman" w:cs="Times New Roman"/>
          <w:b/>
          <w:bCs/>
          <w:iCs/>
          <w:sz w:val="24"/>
          <w:szCs w:val="24"/>
        </w:rPr>
        <w:t>RELEASE AND DEPLOYMENT SUPPORT</w:t>
      </w:r>
      <w:bookmarkEnd w:id="241"/>
      <w:r w:rsidRPr="00745146">
        <w:rPr>
          <w:rFonts w:ascii="Times New Roman" w:hAnsi="Times New Roman" w:cs="Times New Roman"/>
          <w:b/>
          <w:bCs/>
          <w:iCs/>
          <w:sz w:val="24"/>
          <w:szCs w:val="24"/>
        </w:rPr>
        <w:t xml:space="preserve"> (OPTION PERIOD)</w:t>
      </w:r>
      <w:bookmarkEnd w:id="242"/>
      <w:bookmarkEnd w:id="247"/>
      <w:bookmarkEnd w:id="248"/>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all services required to support deployment of the VistA domains and use cases of Patient Data Entry and Pharmacy Computerized Physician Order Entry (CPOE) products for installation into a VA-provided, FedRAMP approved, industry-standard, commercial cloud-based production environment.  The Contractor shall collaborate with, problem solve, trouble shoot, and provide technical support to affected VistA project, Software Quality Assurance (SQA) and release managers.</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In accordance with the VIP Guide, Release and Deployment support begins upon successful completion of National Deployment for the first release and ends after the warranty period of the final release. </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update the Production Operations Manual (POM). The POM shall be updated, as applicable, to include updates to regular maintenance and operations information, Responsibility, Accountability, Consulted, and Informed information, process flowcharts, dataflow diagrams, key monitoring indicators, and troubleshooting information. </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develop the Deployment, Installation, Back-out, Rollback Plan. </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update the User Manual, if applicable, should the adaptive maintenance impact the end users’ approach to use of the software. </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hold test site calls with VA staff to include Release Coordinators and VIP Release Agents once the product is approved for IOC production testing.</w:t>
      </w:r>
    </w:p>
    <w:p w:rsidR="00F82168" w:rsidRPr="00745146" w:rsidRDefault="008334B3" w:rsidP="00F82168">
      <w:pPr>
        <w:rPr>
          <w:rFonts w:ascii="Times New Roman" w:hAnsi="Times New Roman" w:cs="Times New Roman"/>
          <w:sz w:val="24"/>
          <w:szCs w:val="24"/>
        </w:rPr>
      </w:pPr>
    </w:p>
    <w:p w:rsidR="00CF6EBE" w:rsidRPr="00745146" w:rsidRDefault="000B7C99" w:rsidP="00F82168">
      <w:pPr>
        <w:rPr>
          <w:rFonts w:ascii="Times New Roman" w:hAnsi="Times New Roman" w:cs="Times New Roman"/>
          <w:b/>
          <w:sz w:val="24"/>
          <w:szCs w:val="24"/>
        </w:rPr>
      </w:pPr>
      <w:r w:rsidRPr="00745146">
        <w:rPr>
          <w:rFonts w:ascii="Times New Roman" w:hAnsi="Times New Roman" w:cs="Times New Roman"/>
          <w:b/>
          <w:sz w:val="24"/>
          <w:szCs w:val="24"/>
        </w:rPr>
        <w:t>Deliverable:</w:t>
      </w:r>
    </w:p>
    <w:p w:rsidR="00CF6EBE" w:rsidRPr="00745146" w:rsidRDefault="008334B3" w:rsidP="00F82168">
      <w:pPr>
        <w:rPr>
          <w:rFonts w:ascii="Times New Roman" w:hAnsi="Times New Roman" w:cs="Times New Roman"/>
          <w:sz w:val="24"/>
          <w:szCs w:val="24"/>
        </w:rPr>
      </w:pPr>
    </w:p>
    <w:p w:rsidR="00CF6EBE" w:rsidRPr="00745146" w:rsidRDefault="000B7C99" w:rsidP="003261B3">
      <w:pPr>
        <w:pStyle w:val="ListParagraph"/>
        <w:numPr>
          <w:ilvl w:val="0"/>
          <w:numId w:val="48"/>
        </w:numPr>
        <w:rPr>
          <w:rFonts w:ascii="Times New Roman" w:hAnsi="Times New Roman" w:cs="Times New Roman"/>
          <w:sz w:val="24"/>
          <w:szCs w:val="24"/>
        </w:rPr>
      </w:pPr>
      <w:r w:rsidRPr="00745146">
        <w:rPr>
          <w:rFonts w:ascii="Times New Roman" w:hAnsi="Times New Roman" w:cs="Times New Roman"/>
          <w:sz w:val="24"/>
          <w:szCs w:val="24"/>
        </w:rPr>
        <w:t>Deployment, Installation, Back-Out, Rollback Plan</w:t>
      </w:r>
    </w:p>
    <w:p w:rsidR="00CF6EBE" w:rsidRPr="00745146" w:rsidRDefault="008334B3" w:rsidP="00304002">
      <w:pPr>
        <w:pStyle w:val="ListParagraph"/>
        <w:rPr>
          <w:rFonts w:ascii="Times New Roman" w:hAnsi="Times New Roman" w:cs="Times New Roman"/>
          <w:sz w:val="24"/>
          <w:szCs w:val="24"/>
        </w:rPr>
      </w:pPr>
    </w:p>
    <w:p w:rsidR="00F82168" w:rsidRPr="00745146" w:rsidRDefault="000B7C99" w:rsidP="00F82168">
      <w:pPr>
        <w:keepNext/>
        <w:numPr>
          <w:ilvl w:val="2"/>
          <w:numId w:val="2"/>
        </w:numPr>
        <w:spacing w:before="120" w:after="60"/>
        <w:outlineLvl w:val="2"/>
        <w:rPr>
          <w:rFonts w:ascii="Times New Roman" w:hAnsi="Times New Roman" w:cs="Times New Roman"/>
          <w:b/>
          <w:bCs/>
          <w:iCs/>
          <w:kern w:val="32"/>
          <w:sz w:val="24"/>
          <w:szCs w:val="24"/>
        </w:rPr>
      </w:pPr>
      <w:bookmarkStart w:id="249" w:name="_Toc256000046"/>
      <w:bookmarkStart w:id="250" w:name="_Toc479258998"/>
      <w:bookmarkStart w:id="251" w:name="_Toc484452269"/>
      <w:bookmarkStart w:id="252" w:name="_Toc497115161"/>
      <w:r w:rsidRPr="00745146">
        <w:rPr>
          <w:rFonts w:ascii="Times New Roman" w:hAnsi="Times New Roman" w:cs="Times New Roman"/>
          <w:b/>
          <w:bCs/>
          <w:iCs/>
          <w:kern w:val="32"/>
          <w:sz w:val="24"/>
          <w:szCs w:val="24"/>
        </w:rPr>
        <w:t>POST-DEPLOYMENT WARRANTY SUPPORT</w:t>
      </w:r>
      <w:bookmarkEnd w:id="249"/>
      <w:bookmarkEnd w:id="250"/>
      <w:bookmarkEnd w:id="251"/>
      <w:bookmarkEnd w:id="252"/>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For a period of 90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Post-Deployment Warranty Support Defect Resolution Plan for resolution, including timeline and impacts to the code and updates to Rational.  </w:t>
      </w:r>
    </w:p>
    <w:p w:rsidR="00F82168" w:rsidRPr="00745146" w:rsidRDefault="008334B3" w:rsidP="00D67A98">
      <w:pPr>
        <w:pStyle w:val="NoSpacing"/>
        <w:rPr>
          <w:rFonts w:ascii="Times New Roman" w:hAnsi="Times New Roman" w:cs="Times New Roman"/>
          <w:b/>
          <w:sz w:val="24"/>
          <w:szCs w:val="24"/>
        </w:rPr>
      </w:pPr>
    </w:p>
    <w:p w:rsidR="00F82168" w:rsidRPr="00745146" w:rsidRDefault="000B7C99" w:rsidP="00D67A98">
      <w:pPr>
        <w:pStyle w:val="NoSpacing"/>
        <w:jc w:val="center"/>
        <w:rPr>
          <w:rFonts w:ascii="Times New Roman" w:hAnsi="Times New Roman" w:cs="Times New Roman"/>
          <w:b/>
          <w:iCs/>
          <w:sz w:val="24"/>
          <w:szCs w:val="24"/>
        </w:rPr>
      </w:pPr>
      <w:r w:rsidRPr="00745146">
        <w:rPr>
          <w:rFonts w:ascii="Times New Roman" w:hAnsi="Times New Roman" w:cs="Times New Roman"/>
          <w:b/>
          <w:iCs/>
          <w:sz w:val="24"/>
          <w:szCs w:val="24"/>
        </w:rPr>
        <w:t>RESPONSE TIMES FOR TIER 2 AND TIER 3 (Business Hours)</w:t>
      </w:r>
    </w:p>
    <w:p w:rsidR="00F82168" w:rsidRPr="00745146" w:rsidRDefault="008334B3" w:rsidP="00D67A98">
      <w:pPr>
        <w:pStyle w:val="NoSpacing"/>
        <w:rPr>
          <w:rFonts w:ascii="Times New Roman" w:hAnsi="Times New Roman" w:cs="Times New Roman"/>
          <w:i/>
          <w:iCs/>
          <w:sz w:val="24"/>
          <w:szCs w:val="24"/>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7"/>
        <w:gridCol w:w="1360"/>
        <w:gridCol w:w="1439"/>
        <w:gridCol w:w="1280"/>
        <w:gridCol w:w="2015"/>
        <w:gridCol w:w="2097"/>
      </w:tblGrid>
      <w:tr w:rsidR="00313010" w:rsidRPr="00745146" w:rsidTr="0020352E">
        <w:trPr>
          <w:trHeight w:val="1404"/>
          <w:tblHeader/>
        </w:trPr>
        <w:tc>
          <w:tcPr>
            <w:tcW w:w="1093" w:type="dxa"/>
            <w:shd w:val="clear" w:color="auto" w:fill="FFFFFF" w:themeFill="background1"/>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Severity Code</w:t>
            </w:r>
          </w:p>
        </w:tc>
        <w:tc>
          <w:tcPr>
            <w:tcW w:w="1364" w:type="dxa"/>
            <w:shd w:val="clear" w:color="auto" w:fill="FFFFFF" w:themeFill="background1"/>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Tier 2 Initial Response to Customer</w:t>
            </w:r>
          </w:p>
        </w:tc>
        <w:tc>
          <w:tcPr>
            <w:tcW w:w="1445" w:type="dxa"/>
            <w:shd w:val="clear" w:color="auto" w:fill="FFFFFF" w:themeFill="background1"/>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Tier 2 escalates to Tier 3 for initial contact</w:t>
            </w:r>
          </w:p>
        </w:tc>
        <w:tc>
          <w:tcPr>
            <w:tcW w:w="1284" w:type="dxa"/>
            <w:shd w:val="clear" w:color="auto" w:fill="FFFFFF" w:themeFill="background1"/>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Tier 3 response to Tier 2</w:t>
            </w:r>
          </w:p>
        </w:tc>
        <w:tc>
          <w:tcPr>
            <w:tcW w:w="2030" w:type="dxa"/>
            <w:shd w:val="clear" w:color="auto" w:fill="FFFFFF" w:themeFill="background1"/>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Tier 2 requests updates from Tier 3 based on SLA resolution  </w:t>
            </w:r>
          </w:p>
        </w:tc>
        <w:tc>
          <w:tcPr>
            <w:tcW w:w="2112" w:type="dxa"/>
            <w:shd w:val="clear" w:color="auto" w:fill="FFFFFF" w:themeFill="background1"/>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Resolution Time based on SLA from time incident initially reported</w:t>
            </w:r>
          </w:p>
        </w:tc>
      </w:tr>
      <w:tr w:rsidR="00313010" w:rsidRPr="00745146" w:rsidTr="0020352E">
        <w:trPr>
          <w:trHeight w:val="749"/>
        </w:trPr>
        <w:tc>
          <w:tcPr>
            <w:tcW w:w="1093"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1 – Critical</w:t>
            </w:r>
          </w:p>
        </w:tc>
        <w:tc>
          <w:tcPr>
            <w:tcW w:w="1364"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1 hour</w:t>
            </w:r>
          </w:p>
        </w:tc>
        <w:tc>
          <w:tcPr>
            <w:tcW w:w="1445"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2 hours</w:t>
            </w:r>
          </w:p>
        </w:tc>
        <w:tc>
          <w:tcPr>
            <w:tcW w:w="1284"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4 hours</w:t>
            </w:r>
          </w:p>
        </w:tc>
        <w:tc>
          <w:tcPr>
            <w:tcW w:w="2030" w:type="dxa"/>
            <w:vAlign w:val="center"/>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On call until issue resolved or hourly status check</w:t>
            </w:r>
          </w:p>
        </w:tc>
        <w:tc>
          <w:tcPr>
            <w:tcW w:w="2112"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0-4 hours</w:t>
            </w:r>
          </w:p>
        </w:tc>
      </w:tr>
      <w:tr w:rsidR="00313010" w:rsidRPr="00745146" w:rsidTr="0020352E">
        <w:trPr>
          <w:trHeight w:val="758"/>
        </w:trPr>
        <w:tc>
          <w:tcPr>
            <w:tcW w:w="1093"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2 – Serious</w:t>
            </w:r>
          </w:p>
        </w:tc>
        <w:tc>
          <w:tcPr>
            <w:tcW w:w="1364"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2 hours</w:t>
            </w:r>
          </w:p>
        </w:tc>
        <w:tc>
          <w:tcPr>
            <w:tcW w:w="1445"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4 hours</w:t>
            </w:r>
          </w:p>
        </w:tc>
        <w:tc>
          <w:tcPr>
            <w:tcW w:w="1284"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8 hours</w:t>
            </w:r>
          </w:p>
        </w:tc>
        <w:tc>
          <w:tcPr>
            <w:tcW w:w="2030" w:type="dxa"/>
            <w:vAlign w:val="center"/>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On call until issue resolved or hourly status check</w:t>
            </w:r>
          </w:p>
        </w:tc>
        <w:tc>
          <w:tcPr>
            <w:tcW w:w="2112"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4-8 hours</w:t>
            </w:r>
          </w:p>
        </w:tc>
      </w:tr>
      <w:tr w:rsidR="00313010" w:rsidRPr="00745146" w:rsidTr="0020352E">
        <w:trPr>
          <w:trHeight w:val="401"/>
        </w:trPr>
        <w:tc>
          <w:tcPr>
            <w:tcW w:w="1093"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3 – Moderate</w:t>
            </w:r>
          </w:p>
        </w:tc>
        <w:tc>
          <w:tcPr>
            <w:tcW w:w="1364"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4 hours</w:t>
            </w:r>
          </w:p>
        </w:tc>
        <w:tc>
          <w:tcPr>
            <w:tcW w:w="1445"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8 hours</w:t>
            </w:r>
          </w:p>
        </w:tc>
        <w:tc>
          <w:tcPr>
            <w:tcW w:w="1284"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24 hours</w:t>
            </w:r>
          </w:p>
        </w:tc>
        <w:tc>
          <w:tcPr>
            <w:tcW w:w="2030" w:type="dxa"/>
            <w:vAlign w:val="center"/>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Daily</w:t>
            </w:r>
          </w:p>
        </w:tc>
        <w:tc>
          <w:tcPr>
            <w:tcW w:w="2112" w:type="dxa"/>
          </w:tcPr>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4-24 hours</w:t>
            </w:r>
          </w:p>
        </w:tc>
      </w:tr>
    </w:tbl>
    <w:p w:rsidR="00F82168" w:rsidRPr="00745146" w:rsidRDefault="008334B3" w:rsidP="00F82168">
      <w:pPr>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Following COR approval of the Contractor Post-Deployment Warranty Support Defect Resolution Plan, the Contractor shall execute the approved plan. </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D67A98" w:rsidRPr="00745146" w:rsidRDefault="008334B3" w:rsidP="00D67A98">
      <w:pPr>
        <w:pStyle w:val="NoSpacing"/>
        <w:rPr>
          <w:rFonts w:ascii="Times New Roman" w:hAnsi="Times New Roman" w:cs="Times New Roman"/>
          <w:sz w:val="24"/>
          <w:szCs w:val="24"/>
        </w:rPr>
      </w:pPr>
    </w:p>
    <w:p w:rsidR="00F82168" w:rsidRPr="00745146" w:rsidRDefault="000B7C99" w:rsidP="00A54C10">
      <w:pPr>
        <w:pStyle w:val="NoSpacing"/>
        <w:numPr>
          <w:ilvl w:val="0"/>
          <w:numId w:val="49"/>
        </w:numPr>
        <w:rPr>
          <w:rFonts w:ascii="Times New Roman" w:hAnsi="Times New Roman" w:cs="Times New Roman"/>
          <w:sz w:val="24"/>
          <w:szCs w:val="24"/>
        </w:rPr>
      </w:pPr>
      <w:r w:rsidRPr="00745146">
        <w:rPr>
          <w:rFonts w:ascii="Times New Roman" w:hAnsi="Times New Roman" w:cs="Times New Roman"/>
          <w:sz w:val="24"/>
          <w:szCs w:val="24"/>
        </w:rPr>
        <w:t>Post-Deployment Warranty Support Defect Resolution Plan</w:t>
      </w:r>
    </w:p>
    <w:p w:rsidR="00F82168" w:rsidRPr="00745146" w:rsidRDefault="008334B3" w:rsidP="00D67A98">
      <w:pPr>
        <w:pStyle w:val="NoSpacing"/>
        <w:rPr>
          <w:rFonts w:ascii="Times New Roman" w:hAnsi="Times New Roman" w:cs="Times New Roman"/>
          <w:i/>
          <w:iCs/>
          <w:color w:val="0070C0"/>
          <w:sz w:val="24"/>
          <w:szCs w:val="24"/>
        </w:rPr>
      </w:pPr>
    </w:p>
    <w:p w:rsidR="009C1F49" w:rsidRPr="00745146" w:rsidRDefault="000B7C99" w:rsidP="009C1F49">
      <w:pPr>
        <w:keepNext/>
        <w:numPr>
          <w:ilvl w:val="1"/>
          <w:numId w:val="2"/>
        </w:numPr>
        <w:spacing w:before="240" w:after="120"/>
        <w:ind w:left="720"/>
        <w:outlineLvl w:val="1"/>
        <w:rPr>
          <w:rFonts w:ascii="Times New Roman" w:hAnsi="Times New Roman" w:cs="Times New Roman"/>
          <w:b/>
          <w:bCs/>
          <w:iCs/>
          <w:caps/>
          <w:sz w:val="24"/>
          <w:szCs w:val="24"/>
        </w:rPr>
      </w:pPr>
      <w:bookmarkStart w:id="253" w:name="_Toc256000047"/>
      <w:bookmarkStart w:id="254" w:name="_Toc497115162"/>
      <w:bookmarkStart w:id="255" w:name="_Toc479259009"/>
      <w:bookmarkStart w:id="256" w:name="_Toc484452270"/>
      <w:r w:rsidRPr="00745146">
        <w:rPr>
          <w:rFonts w:ascii="Times New Roman" w:hAnsi="Times New Roman" w:cs="Times New Roman"/>
          <w:b/>
          <w:sz w:val="24"/>
          <w:szCs w:val="24"/>
        </w:rPr>
        <w:t>SUSTAINMENT SUPPORT FOR THE PATIENT DATA ENTRY AND PHARMACY CPOE FUNCTIONS (OPTION PERIOD)</w:t>
      </w:r>
      <w:bookmarkEnd w:id="253"/>
      <w:bookmarkEnd w:id="254"/>
    </w:p>
    <w:p w:rsidR="009C1F49" w:rsidRPr="00745146" w:rsidRDefault="000B7C99" w:rsidP="009C1F4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Contractor shall also perform lifecycle sustainment support for Patient Data Entry and Pharmacy CPOE functions, which include: </w:t>
      </w:r>
    </w:p>
    <w:p w:rsidR="009C1F49" w:rsidRPr="00745146" w:rsidRDefault="008334B3" w:rsidP="009C1F49">
      <w:pPr>
        <w:pStyle w:val="NoSpacing"/>
        <w:rPr>
          <w:rFonts w:ascii="Times New Roman" w:hAnsi="Times New Roman" w:cs="Times New Roman"/>
          <w:sz w:val="24"/>
          <w:szCs w:val="24"/>
        </w:rPr>
      </w:pPr>
    </w:p>
    <w:p w:rsidR="009C1F49" w:rsidRPr="00745146" w:rsidRDefault="000B7C99" w:rsidP="009C1F49">
      <w:pPr>
        <w:pStyle w:val="NoSpacing"/>
        <w:numPr>
          <w:ilvl w:val="0"/>
          <w:numId w:val="21"/>
        </w:numPr>
        <w:rPr>
          <w:rFonts w:ascii="Times New Roman" w:hAnsi="Times New Roman" w:cs="Times New Roman"/>
          <w:sz w:val="24"/>
          <w:szCs w:val="24"/>
        </w:rPr>
      </w:pPr>
      <w:r w:rsidRPr="00745146">
        <w:rPr>
          <w:rFonts w:ascii="Times New Roman" w:hAnsi="Times New Roman" w:cs="Times New Roman"/>
          <w:sz w:val="24"/>
          <w:szCs w:val="24"/>
        </w:rPr>
        <w:t>Corrective Sustainment, which is the diagnosis and correction of program errors after software release.  The Contractor shall gain access to the VA Computer Associates Service Desk Manager (CA SDM) web page to log, track, update, and reference work ticket requests.</w:t>
      </w:r>
    </w:p>
    <w:p w:rsidR="009C1F49" w:rsidRPr="00745146" w:rsidRDefault="000B7C99" w:rsidP="009C1F49">
      <w:pPr>
        <w:pStyle w:val="NoSpacing"/>
        <w:numPr>
          <w:ilvl w:val="0"/>
          <w:numId w:val="21"/>
        </w:numPr>
        <w:rPr>
          <w:rFonts w:ascii="Times New Roman" w:hAnsi="Times New Roman" w:cs="Times New Roman"/>
          <w:sz w:val="24"/>
          <w:szCs w:val="24"/>
        </w:rPr>
      </w:pPr>
      <w:r w:rsidRPr="00745146">
        <w:rPr>
          <w:rFonts w:ascii="Times New Roman" w:hAnsi="Times New Roman" w:cs="Times New Roman"/>
          <w:sz w:val="24"/>
          <w:szCs w:val="24"/>
        </w:rPr>
        <w:t>Preventive Sustainment, which is the modification of software to improve future maintainability or reliability as a result of a requirement to perform a hardware re-platform or operating system/system software upgrade.</w:t>
      </w:r>
    </w:p>
    <w:p w:rsidR="009C1F49" w:rsidRPr="00745146" w:rsidRDefault="000B7C99" w:rsidP="009C1F49">
      <w:pPr>
        <w:pStyle w:val="NoSpacing"/>
        <w:numPr>
          <w:ilvl w:val="0"/>
          <w:numId w:val="21"/>
        </w:numPr>
        <w:rPr>
          <w:rFonts w:ascii="Times New Roman" w:hAnsi="Times New Roman" w:cs="Times New Roman"/>
          <w:sz w:val="24"/>
          <w:szCs w:val="24"/>
        </w:rPr>
      </w:pPr>
      <w:r w:rsidRPr="00745146">
        <w:rPr>
          <w:rFonts w:ascii="Times New Roman" w:hAnsi="Times New Roman" w:cs="Times New Roman"/>
          <w:sz w:val="24"/>
          <w:szCs w:val="24"/>
        </w:rPr>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rsidR="009C1F49" w:rsidRPr="00745146" w:rsidRDefault="000B7C99" w:rsidP="009C1F49">
      <w:pPr>
        <w:pStyle w:val="NoSpacing"/>
        <w:numPr>
          <w:ilvl w:val="0"/>
          <w:numId w:val="21"/>
        </w:numPr>
        <w:rPr>
          <w:rFonts w:ascii="Times New Roman" w:hAnsi="Times New Roman" w:cs="Times New Roman"/>
          <w:sz w:val="24"/>
          <w:szCs w:val="24"/>
        </w:rPr>
      </w:pPr>
      <w:r w:rsidRPr="00745146">
        <w:rPr>
          <w:rFonts w:ascii="Times New Roman" w:hAnsi="Times New Roman" w:cs="Times New Roman"/>
          <w:sz w:val="24"/>
          <w:szCs w:val="24"/>
        </w:rPr>
        <w:t>Sustainment services shall include Contractor provision of Tier 2 and Tier 3 escalation support according to the Response Times indicated in Table 5.7.1.  Tier 2 and 3 support shall include maintenance and repair of software bugs until software is transitioned to VA’s IT/OPS (previously Service, Delivery and Engineering).</w:t>
      </w:r>
      <w:r w:rsidRPr="00745146">
        <w:rPr>
          <w:rFonts w:ascii="Times New Roman" w:hAnsi="Times New Roman" w:cs="Times New Roman"/>
          <w:sz w:val="24"/>
          <w:szCs w:val="24"/>
        </w:rPr>
        <w:br/>
      </w:r>
    </w:p>
    <w:p w:rsidR="009C1F49" w:rsidRPr="00745146" w:rsidRDefault="000B7C99" w:rsidP="009C1F49">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document the resources, allocations, and activities to execute sustainment support in Rational.</w:t>
      </w:r>
    </w:p>
    <w:p w:rsidR="009C1F49" w:rsidRPr="00745146" w:rsidRDefault="008334B3" w:rsidP="009C1F49">
      <w:pPr>
        <w:pStyle w:val="NoSpacing"/>
        <w:rPr>
          <w:rFonts w:ascii="Times New Roman" w:hAnsi="Times New Roman" w:cs="Times New Roman"/>
          <w:sz w:val="24"/>
          <w:szCs w:val="24"/>
        </w:rPr>
      </w:pPr>
    </w:p>
    <w:p w:rsidR="009C1F49" w:rsidRPr="00745146" w:rsidRDefault="000B7C99" w:rsidP="009C1F49">
      <w:pPr>
        <w:pStyle w:val="NoSpacing"/>
        <w:rPr>
          <w:rFonts w:ascii="Times New Roman" w:hAnsi="Times New Roman" w:cs="Times New Roman"/>
          <w:sz w:val="24"/>
          <w:szCs w:val="24"/>
        </w:rPr>
      </w:pPr>
      <w:r w:rsidRPr="00745146">
        <w:rPr>
          <w:rFonts w:ascii="Times New Roman" w:hAnsi="Times New Roman" w:cs="Times New Roman"/>
          <w:sz w:val="24"/>
          <w:szCs w:val="24"/>
        </w:rPr>
        <w:t>The Contractor shall provide a Bi-Weekly (every two weeks) Sustainment Summary Report detailing the status and disposition of reported issues to include the status of the tickets in the National Service Desk tickets</w:t>
      </w:r>
    </w:p>
    <w:p w:rsidR="009C1F49" w:rsidRPr="00745146" w:rsidRDefault="008334B3" w:rsidP="009C1F49">
      <w:pPr>
        <w:pStyle w:val="NoSpacing"/>
        <w:rPr>
          <w:rFonts w:ascii="Times New Roman" w:hAnsi="Times New Roman" w:cs="Times New Roman"/>
          <w:sz w:val="24"/>
          <w:szCs w:val="24"/>
        </w:rPr>
      </w:pPr>
    </w:p>
    <w:p w:rsidR="009C1F49" w:rsidRPr="00745146" w:rsidRDefault="000B7C99" w:rsidP="009C1F49">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9C1F49" w:rsidRPr="00745146" w:rsidRDefault="008334B3" w:rsidP="009C1F49">
      <w:pPr>
        <w:pStyle w:val="NoSpacing"/>
        <w:rPr>
          <w:rFonts w:ascii="Times New Roman" w:hAnsi="Times New Roman" w:cs="Times New Roman"/>
          <w:sz w:val="24"/>
          <w:szCs w:val="24"/>
        </w:rPr>
      </w:pPr>
    </w:p>
    <w:p w:rsidR="009C1F49" w:rsidRPr="00745146" w:rsidRDefault="000B7C99" w:rsidP="009C1F49">
      <w:pPr>
        <w:pStyle w:val="NoSpacing"/>
        <w:numPr>
          <w:ilvl w:val="0"/>
          <w:numId w:val="22"/>
        </w:numPr>
        <w:rPr>
          <w:rFonts w:ascii="Times New Roman" w:hAnsi="Times New Roman" w:cs="Times New Roman"/>
          <w:sz w:val="24"/>
          <w:szCs w:val="24"/>
        </w:rPr>
      </w:pPr>
      <w:r w:rsidRPr="00745146">
        <w:rPr>
          <w:rFonts w:ascii="Times New Roman" w:hAnsi="Times New Roman" w:cs="Times New Roman"/>
          <w:sz w:val="24"/>
          <w:szCs w:val="24"/>
        </w:rPr>
        <w:t>Bi-weekly Sustainment Summary Report</w:t>
      </w:r>
    </w:p>
    <w:p w:rsidR="00F82168" w:rsidRPr="00745146" w:rsidRDefault="000B7C99" w:rsidP="00F82168">
      <w:pPr>
        <w:keepNext/>
        <w:numPr>
          <w:ilvl w:val="1"/>
          <w:numId w:val="2"/>
        </w:numPr>
        <w:spacing w:before="240" w:after="120"/>
        <w:ind w:left="720"/>
        <w:outlineLvl w:val="1"/>
        <w:rPr>
          <w:rFonts w:ascii="Times New Roman" w:hAnsi="Times New Roman" w:cs="Times New Roman"/>
          <w:b/>
          <w:bCs/>
          <w:iCs/>
          <w:sz w:val="24"/>
          <w:szCs w:val="24"/>
        </w:rPr>
      </w:pPr>
      <w:bookmarkStart w:id="257" w:name="_Toc256000048"/>
      <w:bookmarkStart w:id="258" w:name="_Toc497115163"/>
      <w:r w:rsidRPr="00745146">
        <w:rPr>
          <w:rFonts w:ascii="Times New Roman" w:hAnsi="Times New Roman" w:cs="Times New Roman"/>
          <w:b/>
          <w:bCs/>
          <w:iCs/>
          <w:sz w:val="24"/>
          <w:szCs w:val="24"/>
        </w:rPr>
        <w:t>TRANSITION SUPPORT (OPTIONAL TASK 1)</w:t>
      </w:r>
      <w:bookmarkEnd w:id="255"/>
      <w:bookmarkEnd w:id="256"/>
      <w:bookmarkEnd w:id="257"/>
      <w:bookmarkEnd w:id="258"/>
    </w:p>
    <w:p w:rsidR="00026811"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If exercised, this optional task shall be completed no later than 60 days from date of exercise.  </w:t>
      </w:r>
    </w:p>
    <w:p w:rsidR="00026811"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If the Optional Task is exercised by VA, the Contractor shall </w:t>
      </w:r>
      <w:r w:rsidRPr="00745146">
        <w:rPr>
          <w:rFonts w:ascii="Times New Roman" w:hAnsi="Times New Roman" w:cs="Times New Roman"/>
          <w:bCs/>
          <w:sz w:val="24"/>
          <w:szCs w:val="24"/>
        </w:rPr>
        <w:t xml:space="preserve">develop, document and monitor the execution of a Transition Plan that may be used to transition tasks and materials to a new Contractor, or to the Government.  </w:t>
      </w:r>
      <w:r w:rsidRPr="00745146">
        <w:rPr>
          <w:rFonts w:ascii="Times New Roman" w:hAnsi="Times New Roman" w:cs="Times New Roman"/>
          <w:sz w:val="24"/>
          <w:szCs w:val="24"/>
        </w:rPr>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Coordination with Government representatives.</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Review, evaluation and transition of current support services.</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Transition of historic data.</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Transition of Rational accounts.</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 xml:space="preserve">Transfer of hardware and software warranties, maintenance agreements and licenses. </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Transfer of all necessary business and/or technical documentation.</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Orientation phase and program to introduce Government and Contractor personnel, programs, and users to the Contractor's team, tools, methodologies, and business processes.</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 xml:space="preserve">Disposition of Contractor purchased Government owned assets, </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Transfer of GFE and Government Furnished Information, and GFE inventory management assistance.</w:t>
      </w:r>
    </w:p>
    <w:p w:rsidR="00F82168" w:rsidRPr="00745146" w:rsidRDefault="000B7C99" w:rsidP="00A54C10">
      <w:pPr>
        <w:pStyle w:val="NoSpacing"/>
        <w:numPr>
          <w:ilvl w:val="0"/>
          <w:numId w:val="50"/>
        </w:numPr>
        <w:rPr>
          <w:rFonts w:ascii="Times New Roman" w:hAnsi="Times New Roman" w:cs="Times New Roman"/>
          <w:sz w:val="24"/>
          <w:szCs w:val="24"/>
        </w:rPr>
      </w:pPr>
      <w:r w:rsidRPr="00745146">
        <w:rPr>
          <w:rFonts w:ascii="Times New Roman" w:hAnsi="Times New Roman" w:cs="Times New Roman"/>
          <w:sz w:val="24"/>
          <w:szCs w:val="24"/>
        </w:rPr>
        <w:t>Turn-in of all Government keys, Identification/access cards, and security codes.</w:t>
      </w:r>
    </w:p>
    <w:p w:rsidR="00F82168" w:rsidRPr="00745146" w:rsidRDefault="008334B3" w:rsidP="00D67A98">
      <w:pPr>
        <w:pStyle w:val="NoSpacing"/>
        <w:rPr>
          <w:rFonts w:ascii="Times New Roman" w:hAnsi="Times New Roman" w:cs="Times New Roman"/>
          <w:sz w:val="24"/>
          <w:szCs w:val="24"/>
        </w:rPr>
      </w:pPr>
    </w:p>
    <w:p w:rsidR="00F82168" w:rsidRPr="00745146" w:rsidRDefault="000B7C99" w:rsidP="00D67A98">
      <w:pPr>
        <w:pStyle w:val="NoSpacing"/>
        <w:rPr>
          <w:rFonts w:ascii="Times New Roman" w:hAnsi="Times New Roman" w:cs="Times New Roman"/>
          <w:b/>
          <w:sz w:val="24"/>
          <w:szCs w:val="24"/>
        </w:rPr>
      </w:pPr>
      <w:r w:rsidRPr="00745146">
        <w:rPr>
          <w:rFonts w:ascii="Times New Roman" w:hAnsi="Times New Roman" w:cs="Times New Roman"/>
          <w:b/>
          <w:sz w:val="24"/>
          <w:szCs w:val="24"/>
        </w:rPr>
        <w:t>Deliverable:</w:t>
      </w:r>
    </w:p>
    <w:p w:rsidR="00D67A98" w:rsidRPr="00745146" w:rsidRDefault="008334B3" w:rsidP="00D67A98">
      <w:pPr>
        <w:pStyle w:val="NoSpacing"/>
        <w:rPr>
          <w:rFonts w:ascii="Times New Roman" w:hAnsi="Times New Roman" w:cs="Times New Roman"/>
          <w:sz w:val="24"/>
          <w:szCs w:val="24"/>
        </w:rPr>
      </w:pPr>
    </w:p>
    <w:p w:rsidR="0066516E" w:rsidRPr="00745146" w:rsidRDefault="000B7C99" w:rsidP="00A54C10">
      <w:pPr>
        <w:pStyle w:val="NoSpacing"/>
        <w:numPr>
          <w:ilvl w:val="0"/>
          <w:numId w:val="51"/>
        </w:numPr>
        <w:rPr>
          <w:rFonts w:ascii="Times New Roman" w:hAnsi="Times New Roman" w:cs="Times New Roman"/>
          <w:sz w:val="24"/>
          <w:szCs w:val="24"/>
        </w:rPr>
      </w:pPr>
      <w:r w:rsidRPr="00745146">
        <w:rPr>
          <w:rFonts w:ascii="Times New Roman" w:hAnsi="Times New Roman" w:cs="Times New Roman"/>
          <w:sz w:val="24"/>
          <w:szCs w:val="24"/>
        </w:rPr>
        <w:t>Transition Plan</w:t>
      </w:r>
    </w:p>
    <w:p w:rsidR="0066516E" w:rsidRPr="00745146" w:rsidRDefault="008334B3" w:rsidP="00D67A98">
      <w:pPr>
        <w:pStyle w:val="NoSpacing"/>
        <w:rPr>
          <w:rFonts w:ascii="Times New Roman" w:hAnsi="Times New Roman" w:cs="Times New Roman"/>
          <w:sz w:val="24"/>
          <w:szCs w:val="24"/>
        </w:rPr>
      </w:pPr>
    </w:p>
    <w:p w:rsidR="008A293B" w:rsidRPr="00745146" w:rsidRDefault="000B7C99" w:rsidP="008A293B">
      <w:pPr>
        <w:pStyle w:val="Heading1"/>
        <w:numPr>
          <w:ilvl w:val="0"/>
          <w:numId w:val="2"/>
        </w:numPr>
        <w:rPr>
          <w:rFonts w:ascii="Times New Roman" w:hAnsi="Times New Roman" w:cs="Times New Roman"/>
          <w:color w:val="auto"/>
          <w:sz w:val="24"/>
          <w:szCs w:val="24"/>
        </w:rPr>
      </w:pPr>
      <w:bookmarkStart w:id="259" w:name="_Toc256000049"/>
      <w:bookmarkStart w:id="260" w:name="_Toc497115164"/>
      <w:r w:rsidRPr="00745146">
        <w:rPr>
          <w:rFonts w:ascii="Times New Roman" w:hAnsi="Times New Roman" w:cs="Times New Roman"/>
          <w:sz w:val="24"/>
          <w:szCs w:val="24"/>
        </w:rPr>
        <w:t>GE</w:t>
      </w:r>
      <w:r w:rsidRPr="00745146">
        <w:rPr>
          <w:rFonts w:ascii="Times New Roman" w:hAnsi="Times New Roman" w:cs="Times New Roman"/>
          <w:color w:val="auto"/>
          <w:sz w:val="24"/>
          <w:szCs w:val="24"/>
        </w:rPr>
        <w:t>NERAL REQUIREMENTS</w:t>
      </w:r>
      <w:bookmarkEnd w:id="259"/>
      <w:bookmarkEnd w:id="260"/>
    </w:p>
    <w:p w:rsidR="008A293B" w:rsidRPr="00745146" w:rsidRDefault="000B7C99" w:rsidP="008A293B">
      <w:pPr>
        <w:pStyle w:val="Heading2"/>
        <w:numPr>
          <w:ilvl w:val="1"/>
          <w:numId w:val="2"/>
        </w:numPr>
        <w:rPr>
          <w:rFonts w:ascii="Times New Roman" w:hAnsi="Times New Roman" w:cs="Times New Roman"/>
          <w:color w:val="auto"/>
          <w:sz w:val="24"/>
          <w:szCs w:val="24"/>
        </w:rPr>
      </w:pPr>
      <w:bookmarkStart w:id="261" w:name="_Toc256000050"/>
      <w:bookmarkStart w:id="262" w:name="_Toc497115165"/>
      <w:bookmarkEnd w:id="12"/>
      <w:r w:rsidRPr="00745146">
        <w:rPr>
          <w:rFonts w:ascii="Times New Roman" w:hAnsi="Times New Roman" w:cs="Times New Roman"/>
          <w:color w:val="auto"/>
          <w:sz w:val="24"/>
          <w:szCs w:val="24"/>
        </w:rPr>
        <w:t>PERFORMANCE METRICS</w:t>
      </w:r>
      <w:bookmarkEnd w:id="261"/>
      <w:bookmarkEnd w:id="262"/>
    </w:p>
    <w:p w:rsidR="004C1A67" w:rsidRPr="00745146" w:rsidRDefault="000B7C99" w:rsidP="000C2F41">
      <w:pPr>
        <w:pStyle w:val="NoSpacing"/>
        <w:rPr>
          <w:rFonts w:ascii="Times New Roman" w:hAnsi="Times New Roman" w:cs="Times New Roman"/>
          <w:sz w:val="24"/>
          <w:szCs w:val="24"/>
        </w:rPr>
      </w:pPr>
      <w:r w:rsidRPr="00745146">
        <w:rPr>
          <w:rFonts w:ascii="Times New Roman" w:hAnsi="Times New Roman" w:cs="Times New Roman"/>
          <w:sz w:val="24"/>
          <w:szCs w:val="24"/>
        </w:rPr>
        <w:t>The table below defines the Performance Standards and Acceptable Levels of Performance associated with this effort.</w:t>
      </w:r>
    </w:p>
    <w:p w:rsidR="003A396E" w:rsidRPr="00745146" w:rsidRDefault="008334B3" w:rsidP="000C2F41">
      <w:pPr>
        <w:pStyle w:val="NoSpacing"/>
        <w:rPr>
          <w:rFonts w:ascii="Times New Roman" w:hAnsi="Times New Roman" w:cs="Times New Roman"/>
          <w:sz w:val="24"/>
          <w:szCs w:val="24"/>
        </w:rPr>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13010" w:rsidRPr="00745146" w:rsidTr="001E0AC8">
        <w:trPr>
          <w:trHeight w:val="330"/>
          <w:tblHeader/>
        </w:trPr>
        <w:tc>
          <w:tcPr>
            <w:tcW w:w="261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Performance Objective</w:t>
            </w:r>
          </w:p>
        </w:tc>
        <w:tc>
          <w:tcPr>
            <w:tcW w:w="369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Performance Standard</w:t>
            </w:r>
          </w:p>
        </w:tc>
        <w:tc>
          <w:tcPr>
            <w:tcW w:w="243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Acceptable Levels of  Performance</w:t>
            </w:r>
          </w:p>
        </w:tc>
      </w:tr>
      <w:tr w:rsidR="00313010" w:rsidRPr="00745146" w:rsidTr="001E0AC8">
        <w:trPr>
          <w:trHeight w:val="510"/>
        </w:trPr>
        <w:tc>
          <w:tcPr>
            <w:tcW w:w="2610" w:type="dxa"/>
          </w:tcPr>
          <w:p w:rsidR="00345025" w:rsidRPr="00745146" w:rsidRDefault="000B7C99" w:rsidP="00A54C10">
            <w:pPr>
              <w:pStyle w:val="NoSpacing"/>
              <w:numPr>
                <w:ilvl w:val="0"/>
                <w:numId w:val="52"/>
              </w:numPr>
              <w:rPr>
                <w:rFonts w:ascii="Times New Roman" w:hAnsi="Times New Roman" w:cs="Times New Roman"/>
                <w:sz w:val="24"/>
                <w:szCs w:val="24"/>
              </w:rPr>
            </w:pPr>
            <w:r w:rsidRPr="00745146">
              <w:rPr>
                <w:rFonts w:ascii="Times New Roman" w:hAnsi="Times New Roman" w:cs="Times New Roman"/>
                <w:sz w:val="24"/>
                <w:szCs w:val="24"/>
              </w:rPr>
              <w:t>Technical / Quality of Product or Service</w:t>
            </w:r>
          </w:p>
        </w:tc>
        <w:tc>
          <w:tcPr>
            <w:tcW w:w="3690" w:type="dxa"/>
          </w:tcPr>
          <w:p w:rsidR="00345025" w:rsidRPr="00745146" w:rsidRDefault="000B7C99" w:rsidP="00A54C10">
            <w:pPr>
              <w:pStyle w:val="NoSpacing"/>
              <w:numPr>
                <w:ilvl w:val="0"/>
                <w:numId w:val="53"/>
              </w:numPr>
              <w:rPr>
                <w:rFonts w:ascii="Times New Roman" w:hAnsi="Times New Roman" w:cs="Times New Roman"/>
                <w:sz w:val="24"/>
                <w:szCs w:val="24"/>
              </w:rPr>
            </w:pPr>
            <w:r w:rsidRPr="00745146">
              <w:rPr>
                <w:rFonts w:ascii="Times New Roman" w:hAnsi="Times New Roman" w:cs="Times New Roman"/>
                <w:sz w:val="24"/>
                <w:szCs w:val="24"/>
              </w:rPr>
              <w:t>Shows  understanding of requirements</w:t>
            </w:r>
          </w:p>
          <w:p w:rsidR="00345025" w:rsidRPr="00745146" w:rsidRDefault="000B7C99" w:rsidP="00A54C10">
            <w:pPr>
              <w:pStyle w:val="NoSpacing"/>
              <w:numPr>
                <w:ilvl w:val="0"/>
                <w:numId w:val="53"/>
              </w:numPr>
              <w:rPr>
                <w:rFonts w:ascii="Times New Roman" w:hAnsi="Times New Roman" w:cs="Times New Roman"/>
                <w:sz w:val="24"/>
                <w:szCs w:val="24"/>
              </w:rPr>
            </w:pPr>
            <w:r w:rsidRPr="00745146">
              <w:rPr>
                <w:rFonts w:ascii="Times New Roman" w:hAnsi="Times New Roman" w:cs="Times New Roman"/>
                <w:sz w:val="24"/>
                <w:szCs w:val="24"/>
              </w:rPr>
              <w:t xml:space="preserve">Efficient and effective in meeting requirements </w:t>
            </w:r>
          </w:p>
          <w:p w:rsidR="00345025" w:rsidRPr="00745146" w:rsidRDefault="000B7C99" w:rsidP="00A54C10">
            <w:pPr>
              <w:pStyle w:val="NoSpacing"/>
              <w:numPr>
                <w:ilvl w:val="0"/>
                <w:numId w:val="53"/>
              </w:numPr>
              <w:rPr>
                <w:rFonts w:ascii="Times New Roman" w:hAnsi="Times New Roman" w:cs="Times New Roman"/>
                <w:sz w:val="24"/>
                <w:szCs w:val="24"/>
              </w:rPr>
            </w:pPr>
            <w:r w:rsidRPr="00745146">
              <w:rPr>
                <w:rFonts w:ascii="Times New Roman" w:hAnsi="Times New Roman" w:cs="Times New Roman"/>
                <w:sz w:val="24"/>
                <w:szCs w:val="24"/>
              </w:rPr>
              <w:t>Meets technical needs and mission requirements</w:t>
            </w:r>
          </w:p>
          <w:p w:rsidR="00345025" w:rsidRPr="00745146" w:rsidRDefault="000B7C99" w:rsidP="00A54C10">
            <w:pPr>
              <w:pStyle w:val="NoSpacing"/>
              <w:numPr>
                <w:ilvl w:val="0"/>
                <w:numId w:val="53"/>
              </w:numPr>
              <w:rPr>
                <w:rFonts w:ascii="Times New Roman" w:hAnsi="Times New Roman" w:cs="Times New Roman"/>
                <w:sz w:val="24"/>
                <w:szCs w:val="24"/>
              </w:rPr>
            </w:pPr>
            <w:r w:rsidRPr="00745146">
              <w:rPr>
                <w:rFonts w:ascii="Times New Roman" w:hAnsi="Times New Roman" w:cs="Times New Roman"/>
                <w:sz w:val="24"/>
                <w:szCs w:val="24"/>
              </w:rPr>
              <w:t>Provides quality services/products</w:t>
            </w:r>
          </w:p>
        </w:tc>
        <w:tc>
          <w:tcPr>
            <w:tcW w:w="243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Satisfactory or higher</w:t>
            </w:r>
          </w:p>
        </w:tc>
      </w:tr>
      <w:tr w:rsidR="00313010" w:rsidRPr="00745146" w:rsidTr="001E0AC8">
        <w:trPr>
          <w:trHeight w:val="510"/>
        </w:trPr>
        <w:tc>
          <w:tcPr>
            <w:tcW w:w="2610" w:type="dxa"/>
          </w:tcPr>
          <w:p w:rsidR="00345025" w:rsidRPr="00745146" w:rsidRDefault="000B7C99" w:rsidP="00A54C10">
            <w:pPr>
              <w:pStyle w:val="NoSpacing"/>
              <w:numPr>
                <w:ilvl w:val="0"/>
                <w:numId w:val="52"/>
              </w:numPr>
              <w:rPr>
                <w:rFonts w:ascii="Times New Roman" w:hAnsi="Times New Roman" w:cs="Times New Roman"/>
                <w:sz w:val="24"/>
                <w:szCs w:val="24"/>
              </w:rPr>
            </w:pPr>
            <w:r w:rsidRPr="00745146">
              <w:rPr>
                <w:rFonts w:ascii="Times New Roman" w:hAnsi="Times New Roman" w:cs="Times New Roman"/>
                <w:sz w:val="24"/>
                <w:szCs w:val="24"/>
              </w:rPr>
              <w:t>Project Milestones and Schedule</w:t>
            </w:r>
          </w:p>
        </w:tc>
        <w:tc>
          <w:tcPr>
            <w:tcW w:w="3690" w:type="dxa"/>
          </w:tcPr>
          <w:p w:rsidR="00345025" w:rsidRPr="00745146" w:rsidRDefault="000B7C99" w:rsidP="00A54C10">
            <w:pPr>
              <w:pStyle w:val="NoSpacing"/>
              <w:numPr>
                <w:ilvl w:val="0"/>
                <w:numId w:val="54"/>
              </w:numPr>
              <w:rPr>
                <w:rFonts w:ascii="Times New Roman" w:hAnsi="Times New Roman" w:cs="Times New Roman"/>
                <w:sz w:val="24"/>
                <w:szCs w:val="24"/>
              </w:rPr>
            </w:pPr>
            <w:r w:rsidRPr="00745146">
              <w:rPr>
                <w:rFonts w:ascii="Times New Roman" w:hAnsi="Times New Roman" w:cs="Times New Roman"/>
                <w:sz w:val="24"/>
                <w:szCs w:val="24"/>
              </w:rPr>
              <w:t>Quick response capability</w:t>
            </w:r>
          </w:p>
          <w:p w:rsidR="00345025" w:rsidRPr="00745146" w:rsidRDefault="000B7C99" w:rsidP="00A54C10">
            <w:pPr>
              <w:pStyle w:val="NoSpacing"/>
              <w:numPr>
                <w:ilvl w:val="0"/>
                <w:numId w:val="54"/>
              </w:numPr>
              <w:rPr>
                <w:rFonts w:ascii="Times New Roman" w:hAnsi="Times New Roman" w:cs="Times New Roman"/>
                <w:sz w:val="24"/>
                <w:szCs w:val="24"/>
              </w:rPr>
            </w:pPr>
            <w:r w:rsidRPr="00745146">
              <w:rPr>
                <w:rFonts w:ascii="Times New Roman" w:hAnsi="Times New Roman" w:cs="Times New Roman"/>
                <w:sz w:val="24"/>
                <w:szCs w:val="24"/>
              </w:rPr>
              <w:t>Products completed, reviewed, delivered in accordance with the established schedule</w:t>
            </w:r>
          </w:p>
          <w:p w:rsidR="00345025" w:rsidRPr="00745146" w:rsidRDefault="000B7C99" w:rsidP="00A54C10">
            <w:pPr>
              <w:pStyle w:val="NoSpacing"/>
              <w:numPr>
                <w:ilvl w:val="0"/>
                <w:numId w:val="54"/>
              </w:numPr>
              <w:rPr>
                <w:rFonts w:ascii="Times New Roman" w:hAnsi="Times New Roman" w:cs="Times New Roman"/>
                <w:sz w:val="24"/>
                <w:szCs w:val="24"/>
              </w:rPr>
            </w:pPr>
            <w:r w:rsidRPr="00745146">
              <w:rPr>
                <w:rFonts w:ascii="Times New Roman" w:hAnsi="Times New Roman" w:cs="Times New Roman"/>
                <w:sz w:val="24"/>
                <w:szCs w:val="24"/>
              </w:rPr>
              <w:t>Notifies customer in advance of potential problems</w:t>
            </w:r>
          </w:p>
        </w:tc>
        <w:tc>
          <w:tcPr>
            <w:tcW w:w="243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Satisfactory or higher</w:t>
            </w:r>
          </w:p>
        </w:tc>
      </w:tr>
      <w:tr w:rsidR="00313010" w:rsidRPr="00745146" w:rsidTr="001E0AC8">
        <w:trPr>
          <w:trHeight w:val="510"/>
        </w:trPr>
        <w:tc>
          <w:tcPr>
            <w:tcW w:w="2610" w:type="dxa"/>
          </w:tcPr>
          <w:p w:rsidR="00345025" w:rsidRPr="00745146" w:rsidRDefault="000B7C99" w:rsidP="00A54C10">
            <w:pPr>
              <w:pStyle w:val="NoSpacing"/>
              <w:numPr>
                <w:ilvl w:val="0"/>
                <w:numId w:val="52"/>
              </w:numPr>
              <w:rPr>
                <w:rFonts w:ascii="Times New Roman" w:hAnsi="Times New Roman" w:cs="Times New Roman"/>
                <w:sz w:val="24"/>
                <w:szCs w:val="24"/>
              </w:rPr>
            </w:pPr>
            <w:r w:rsidRPr="00745146">
              <w:rPr>
                <w:rFonts w:ascii="Times New Roman" w:hAnsi="Times New Roman" w:cs="Times New Roman"/>
                <w:sz w:val="24"/>
                <w:szCs w:val="24"/>
              </w:rPr>
              <w:t>Cost &amp; Staffing</w:t>
            </w:r>
          </w:p>
        </w:tc>
        <w:tc>
          <w:tcPr>
            <w:tcW w:w="3690" w:type="dxa"/>
          </w:tcPr>
          <w:p w:rsidR="00345025" w:rsidRPr="00745146" w:rsidRDefault="000B7C99" w:rsidP="00A54C10">
            <w:pPr>
              <w:pStyle w:val="NoSpacing"/>
              <w:numPr>
                <w:ilvl w:val="0"/>
                <w:numId w:val="55"/>
              </w:numPr>
              <w:rPr>
                <w:rFonts w:ascii="Times New Roman" w:hAnsi="Times New Roman" w:cs="Times New Roman"/>
                <w:sz w:val="24"/>
                <w:szCs w:val="24"/>
              </w:rPr>
            </w:pPr>
            <w:r w:rsidRPr="00745146">
              <w:rPr>
                <w:rFonts w:ascii="Times New Roman" w:hAnsi="Times New Roman" w:cs="Times New Roman"/>
                <w:sz w:val="24"/>
                <w:szCs w:val="24"/>
              </w:rPr>
              <w:t>Currency of expertise and staffing levels appropriate</w:t>
            </w:r>
          </w:p>
          <w:p w:rsidR="00345025" w:rsidRPr="00745146" w:rsidRDefault="000B7C99" w:rsidP="00A54C10">
            <w:pPr>
              <w:pStyle w:val="NoSpacing"/>
              <w:numPr>
                <w:ilvl w:val="0"/>
                <w:numId w:val="55"/>
              </w:numPr>
              <w:rPr>
                <w:rFonts w:ascii="Times New Roman" w:hAnsi="Times New Roman" w:cs="Times New Roman"/>
                <w:sz w:val="24"/>
                <w:szCs w:val="24"/>
              </w:rPr>
            </w:pPr>
            <w:r w:rsidRPr="00745146">
              <w:rPr>
                <w:rFonts w:ascii="Times New Roman" w:hAnsi="Times New Roman" w:cs="Times New Roman"/>
                <w:sz w:val="24"/>
                <w:szCs w:val="24"/>
              </w:rPr>
              <w:t>Personnel possess necessary knowledge, skills and abilities to perform tasks</w:t>
            </w:r>
          </w:p>
          <w:p w:rsidR="00C92D5A" w:rsidRPr="00745146" w:rsidRDefault="008334B3" w:rsidP="00D67A98">
            <w:pPr>
              <w:pStyle w:val="NoSpacing"/>
              <w:rPr>
                <w:rFonts w:ascii="Times New Roman" w:hAnsi="Times New Roman" w:cs="Times New Roman"/>
                <w:sz w:val="24"/>
                <w:szCs w:val="24"/>
              </w:rPr>
            </w:pPr>
          </w:p>
        </w:tc>
        <w:tc>
          <w:tcPr>
            <w:tcW w:w="243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Satisfactory or higher</w:t>
            </w:r>
          </w:p>
        </w:tc>
      </w:tr>
      <w:tr w:rsidR="00313010" w:rsidRPr="00745146" w:rsidTr="001E0AC8">
        <w:trPr>
          <w:trHeight w:val="510"/>
        </w:trPr>
        <w:tc>
          <w:tcPr>
            <w:tcW w:w="2610" w:type="dxa"/>
          </w:tcPr>
          <w:p w:rsidR="00345025" w:rsidRPr="00745146" w:rsidRDefault="000B7C99" w:rsidP="00A54C10">
            <w:pPr>
              <w:pStyle w:val="NoSpacing"/>
              <w:numPr>
                <w:ilvl w:val="0"/>
                <w:numId w:val="52"/>
              </w:numPr>
              <w:rPr>
                <w:rFonts w:ascii="Times New Roman" w:hAnsi="Times New Roman" w:cs="Times New Roman"/>
                <w:sz w:val="24"/>
                <w:szCs w:val="24"/>
              </w:rPr>
            </w:pPr>
            <w:r w:rsidRPr="00745146">
              <w:rPr>
                <w:rFonts w:ascii="Times New Roman" w:hAnsi="Times New Roman" w:cs="Times New Roman"/>
                <w:sz w:val="24"/>
                <w:szCs w:val="24"/>
              </w:rPr>
              <w:t>Management</w:t>
            </w:r>
          </w:p>
        </w:tc>
        <w:tc>
          <w:tcPr>
            <w:tcW w:w="3690" w:type="dxa"/>
          </w:tcPr>
          <w:p w:rsidR="00345025" w:rsidRPr="00745146" w:rsidRDefault="000B7C99" w:rsidP="00A54C10">
            <w:pPr>
              <w:pStyle w:val="NoSpacing"/>
              <w:numPr>
                <w:ilvl w:val="0"/>
                <w:numId w:val="56"/>
              </w:numPr>
              <w:rPr>
                <w:rFonts w:ascii="Times New Roman" w:hAnsi="Times New Roman" w:cs="Times New Roman"/>
                <w:sz w:val="24"/>
                <w:szCs w:val="24"/>
              </w:rPr>
            </w:pPr>
            <w:r w:rsidRPr="00745146">
              <w:rPr>
                <w:rFonts w:ascii="Times New Roman" w:hAnsi="Times New Roman" w:cs="Times New Roman"/>
                <w:sz w:val="24"/>
                <w:szCs w:val="24"/>
              </w:rPr>
              <w:t>Integration and coordination of all activities to execute effort</w:t>
            </w:r>
          </w:p>
        </w:tc>
        <w:tc>
          <w:tcPr>
            <w:tcW w:w="2430" w:type="dxa"/>
          </w:tcPr>
          <w:p w:rsidR="00345025"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Satisfactory or higher</w:t>
            </w:r>
          </w:p>
        </w:tc>
      </w:tr>
    </w:tbl>
    <w:p w:rsidR="009E45A1" w:rsidRPr="00745146" w:rsidRDefault="008334B3" w:rsidP="000C2F41">
      <w:pPr>
        <w:pStyle w:val="NoSpacing"/>
        <w:rPr>
          <w:rFonts w:ascii="Times New Roman" w:hAnsi="Times New Roman" w:cs="Times New Roman"/>
          <w:sz w:val="24"/>
          <w:szCs w:val="24"/>
        </w:rPr>
      </w:pPr>
    </w:p>
    <w:p w:rsidR="00B555AE" w:rsidRPr="00745146" w:rsidRDefault="000B7C99" w:rsidP="00D67A98">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The COR will utilize a Quality Assurance Surveillance Plan (QASP) throughout the life of the TO to ensure that the Contractor is performing the services required by this PWS in an acceptable level of performance.  The Government reserves the right to alter or change the QASP at its own discretion.  A Performance Based Service Assessment will be used by the COR in accordance with the QASP to assess Contractor performance. </w:t>
      </w:r>
    </w:p>
    <w:p w:rsidR="0064496D" w:rsidRPr="00745146" w:rsidRDefault="000B7C99" w:rsidP="00A36F39">
      <w:pPr>
        <w:pStyle w:val="Heading2"/>
        <w:numPr>
          <w:ilvl w:val="1"/>
          <w:numId w:val="2"/>
        </w:numPr>
        <w:rPr>
          <w:rFonts w:ascii="Times New Roman" w:hAnsi="Times New Roman" w:cs="Times New Roman"/>
          <w:color w:val="auto"/>
          <w:sz w:val="24"/>
          <w:szCs w:val="24"/>
        </w:rPr>
      </w:pPr>
      <w:bookmarkStart w:id="263" w:name="_Toc256000051"/>
      <w:bookmarkStart w:id="264" w:name="_Toc497115166"/>
      <w:r w:rsidRPr="00745146">
        <w:rPr>
          <w:rFonts w:ascii="Times New Roman" w:hAnsi="Times New Roman" w:cs="Times New Roman"/>
          <w:color w:val="auto"/>
          <w:sz w:val="24"/>
          <w:szCs w:val="24"/>
        </w:rPr>
        <w:t>SECTION 508 – ELECTRONIC AND INFORMATIN TECHNOLOGY (EIT) STANDARDS</w:t>
      </w:r>
      <w:bookmarkEnd w:id="263"/>
      <w:bookmarkEnd w:id="264"/>
    </w:p>
    <w:p w:rsidR="0064496D" w:rsidRPr="00745146" w:rsidRDefault="000B7C99" w:rsidP="0064496D">
      <w:pPr>
        <w:pStyle w:val="NoSpacing"/>
        <w:rPr>
          <w:rFonts w:ascii="Times New Roman" w:hAnsi="Times New Roman" w:cs="Times New Roman"/>
          <w:color w:val="000000"/>
          <w:sz w:val="24"/>
          <w:szCs w:val="24"/>
        </w:rPr>
      </w:pPr>
      <w:r w:rsidRPr="00745146">
        <w:rPr>
          <w:rFonts w:ascii="Times New Roman" w:hAnsi="Times New Roman" w:cs="Times New Roman"/>
          <w:sz w:val="24"/>
          <w:szCs w:val="24"/>
        </w:rPr>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8" w:tooltip="Section 508 Standards for Electronic and Information Technology via the US Access-Board Website" w:history="1">
        <w:r w:rsidRPr="00745146">
          <w:rPr>
            <w:rFonts w:ascii="Times New Roman" w:hAnsi="Times New Roman" w:cs="Times New Roman"/>
            <w:color w:val="0000FF"/>
            <w:sz w:val="24"/>
            <w:szCs w:val="24"/>
            <w:u w:val="single"/>
          </w:rPr>
          <w:t>https://www.access-board.gov/guidelines-and-standards/communications-and-it/about-the-section-508-standards/section-508-standards</w:t>
        </w:r>
      </w:hyperlink>
      <w:r w:rsidRPr="00745146">
        <w:rPr>
          <w:rFonts w:ascii="Times New Roman" w:hAnsi="Times New Roman" w:cs="Times New Roman"/>
          <w:sz w:val="24"/>
          <w:szCs w:val="24"/>
        </w:rPr>
        <w:t xml:space="preserve"> and </w:t>
      </w:r>
      <w:hyperlink r:id="rId9" w:tooltip="Section 508 Standards via the GSA Section 508 Accessibility Program website" w:history="1">
        <w:r w:rsidRPr="00745146">
          <w:rPr>
            <w:rFonts w:ascii="Times New Roman" w:hAnsi="Times New Roman" w:cs="Times New Roman"/>
            <w:color w:val="0000FF"/>
            <w:sz w:val="24"/>
            <w:szCs w:val="24"/>
            <w:u w:val="single"/>
          </w:rPr>
          <w:t>http://www.section508.gov/content/learn/standards</w:t>
        </w:r>
      </w:hyperlink>
      <w:r w:rsidRPr="00745146">
        <w:rPr>
          <w:rFonts w:ascii="Times New Roman" w:hAnsi="Times New Roman" w:cs="Times New Roman"/>
          <w:sz w:val="24"/>
          <w:szCs w:val="24"/>
        </w:rPr>
        <w:t xml:space="preserve">. A printed copy of the standards will be supplied upon request.  The Contractor shall comply with the technical </w:t>
      </w:r>
      <w:r w:rsidRPr="00745146">
        <w:rPr>
          <w:rFonts w:ascii="Times New Roman" w:hAnsi="Times New Roman" w:cs="Times New Roman"/>
          <w:color w:val="000000"/>
          <w:sz w:val="24"/>
          <w:szCs w:val="24"/>
        </w:rPr>
        <w:t xml:space="preserve">standards as marked: </w:t>
      </w:r>
    </w:p>
    <w:p w:rsidR="0064496D" w:rsidRPr="00745146" w:rsidRDefault="008334B3" w:rsidP="0064496D">
      <w:pPr>
        <w:pStyle w:val="NoSpacing"/>
        <w:rPr>
          <w:rFonts w:ascii="Times New Roman" w:hAnsi="Times New Roman" w:cs="Times New Roman"/>
          <w:color w:val="000000"/>
          <w:sz w:val="24"/>
          <w:szCs w:val="24"/>
        </w:rPr>
      </w:pP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1194.21 Software applications and operating systems</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1194.22 Web-based intranet and internet information and applications</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checkBox>
              <w:sizeAuto/>
              <w:default w:val="0"/>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1194.23 Telecommunications products</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1194.24 Video and multimedia products</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1194.25 Self-contained, closed products</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1194.26 Desktop and portable computers</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statusText w:type="text" w:val="Check Box Form Field.  Default value is checked and should remain as checked for all VA efforts."/>
            <w:checkBox>
              <w:sizeAuto/>
              <w:default w:val="0"/>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1194.31 Functional Performance Criteria</w:t>
      </w:r>
    </w:p>
    <w:p w:rsidR="0064496D" w:rsidRPr="00745146" w:rsidRDefault="000B7C99" w:rsidP="0064496D">
      <w:pPr>
        <w:tabs>
          <w:tab w:val="left" w:pos="1260"/>
        </w:tabs>
        <w:spacing w:before="13" w:after="13"/>
        <w:ind w:left="720" w:right="13"/>
        <w:rPr>
          <w:rFonts w:ascii="Times New Roman" w:hAnsi="Times New Roman" w:cs="Times New Roman"/>
          <w:color w:val="000000"/>
          <w:sz w:val="24"/>
          <w:szCs w:val="24"/>
        </w:rPr>
      </w:pPr>
      <w:r w:rsidRPr="00745146">
        <w:rPr>
          <w:rFonts w:ascii="Times New Roman" w:hAnsi="Times New Roman" w:cs="Times New Roman"/>
          <w:color w:val="000000"/>
          <w:sz w:val="24"/>
          <w:szCs w:val="24"/>
        </w:rPr>
        <w:fldChar w:fldCharType="begin">
          <w:ffData>
            <w:name w:val=""/>
            <w:enabled/>
            <w:calcOnExit w:val="0"/>
            <w:statusText w:type="text" w:val="Check Box Form Field.  Default value is checked and should remain as checked for all VA efforts."/>
            <w:checkBox>
              <w:sizeAuto/>
              <w:default w:val="0"/>
            </w:checkBox>
          </w:ffData>
        </w:fldChar>
      </w:r>
      <w:r w:rsidRPr="00745146">
        <w:rPr>
          <w:rFonts w:ascii="Times New Roman" w:hAnsi="Times New Roman" w:cs="Times New Roman"/>
          <w:color w:val="000000"/>
          <w:sz w:val="24"/>
          <w:szCs w:val="24"/>
        </w:rPr>
        <w:instrText xml:space="preserve"> FORMCHECKBOX </w:instrText>
      </w:r>
      <w:r w:rsidR="008334B3">
        <w:rPr>
          <w:rFonts w:ascii="Times New Roman" w:hAnsi="Times New Roman" w:cs="Times New Roman"/>
          <w:color w:val="000000"/>
          <w:sz w:val="24"/>
          <w:szCs w:val="24"/>
        </w:rPr>
      </w:r>
      <w:r w:rsidR="008334B3">
        <w:rPr>
          <w:rFonts w:ascii="Times New Roman" w:hAnsi="Times New Roman" w:cs="Times New Roman"/>
          <w:color w:val="000000"/>
          <w:sz w:val="24"/>
          <w:szCs w:val="24"/>
        </w:rPr>
        <w:fldChar w:fldCharType="separate"/>
      </w:r>
      <w:r w:rsidRPr="00745146">
        <w:rPr>
          <w:rFonts w:ascii="Times New Roman" w:hAnsi="Times New Roman" w:cs="Times New Roman"/>
          <w:color w:val="000000"/>
          <w:sz w:val="24"/>
          <w:szCs w:val="24"/>
        </w:rPr>
        <w:fldChar w:fldCharType="end"/>
      </w:r>
      <w:r w:rsidRPr="00745146">
        <w:rPr>
          <w:rFonts w:ascii="Times New Roman" w:hAnsi="Times New Roman" w:cs="Times New Roman"/>
          <w:color w:val="000000"/>
          <w:sz w:val="24"/>
          <w:szCs w:val="24"/>
        </w:rPr>
        <w:tab/>
        <w:t>§ 1194.41 Information, Documentation, and Support</w:t>
      </w:r>
    </w:p>
    <w:p w:rsidR="0064496D" w:rsidRPr="00745146" w:rsidRDefault="008334B3" w:rsidP="000D685B">
      <w:pPr>
        <w:rPr>
          <w:rFonts w:ascii="Times New Roman" w:hAnsi="Times New Roman" w:cs="Times New Roman"/>
          <w:sz w:val="24"/>
          <w:szCs w:val="24"/>
        </w:rPr>
      </w:pPr>
    </w:p>
    <w:p w:rsidR="000D685B" w:rsidRPr="00745146" w:rsidRDefault="000B7C99" w:rsidP="000D685B">
      <w:pPr>
        <w:keepNext/>
        <w:numPr>
          <w:ilvl w:val="2"/>
          <w:numId w:val="2"/>
        </w:numPr>
        <w:spacing w:before="120" w:after="60"/>
        <w:outlineLvl w:val="2"/>
        <w:rPr>
          <w:rFonts w:ascii="Times New Roman" w:hAnsi="Times New Roman" w:cs="Times New Roman"/>
          <w:b/>
          <w:bCs/>
          <w:iCs/>
          <w:kern w:val="32"/>
          <w:sz w:val="24"/>
          <w:szCs w:val="24"/>
        </w:rPr>
      </w:pPr>
      <w:bookmarkStart w:id="265" w:name="_Toc256000052"/>
      <w:bookmarkStart w:id="266" w:name="_Toc479661858"/>
      <w:bookmarkStart w:id="267" w:name="_Toc497115167"/>
      <w:r w:rsidRPr="00745146">
        <w:rPr>
          <w:rFonts w:ascii="Times New Roman" w:hAnsi="Times New Roman" w:cs="Times New Roman"/>
          <w:b/>
          <w:bCs/>
          <w:iCs/>
          <w:kern w:val="32"/>
          <w:sz w:val="24"/>
          <w:szCs w:val="24"/>
        </w:rPr>
        <w:t>EQUIVALENT FACILITATION</w:t>
      </w:r>
      <w:bookmarkEnd w:id="265"/>
      <w:bookmarkEnd w:id="266"/>
      <w:bookmarkEnd w:id="267"/>
    </w:p>
    <w:p w:rsidR="000D685B" w:rsidRPr="00745146" w:rsidRDefault="000B7C99" w:rsidP="00304002">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rsidR="000D685B" w:rsidRPr="00745146" w:rsidRDefault="008334B3" w:rsidP="000D685B">
      <w:pPr>
        <w:jc w:val="center"/>
        <w:rPr>
          <w:rFonts w:ascii="Times New Roman" w:hAnsi="Times New Roman" w:cs="Times New Roman"/>
          <w:sz w:val="24"/>
          <w:szCs w:val="24"/>
        </w:rPr>
      </w:pPr>
    </w:p>
    <w:p w:rsidR="000D685B" w:rsidRPr="00745146" w:rsidRDefault="000B7C99" w:rsidP="000D685B">
      <w:pPr>
        <w:keepNext/>
        <w:numPr>
          <w:ilvl w:val="2"/>
          <w:numId w:val="2"/>
        </w:numPr>
        <w:spacing w:before="120" w:after="60"/>
        <w:outlineLvl w:val="2"/>
        <w:rPr>
          <w:rFonts w:ascii="Times New Roman" w:hAnsi="Times New Roman" w:cs="Times New Roman"/>
          <w:bCs/>
          <w:iCs/>
          <w:kern w:val="32"/>
          <w:sz w:val="24"/>
          <w:szCs w:val="24"/>
        </w:rPr>
      </w:pPr>
      <w:bookmarkStart w:id="268" w:name="_Toc256000053"/>
      <w:bookmarkStart w:id="269" w:name="_Toc479661859"/>
      <w:bookmarkStart w:id="270" w:name="_Toc497115168"/>
      <w:r w:rsidRPr="00745146">
        <w:rPr>
          <w:rFonts w:ascii="Times New Roman" w:hAnsi="Times New Roman" w:cs="Times New Roman"/>
          <w:b/>
          <w:bCs/>
          <w:iCs/>
          <w:kern w:val="32"/>
          <w:sz w:val="24"/>
          <w:szCs w:val="24"/>
        </w:rPr>
        <w:t>COMPATIBILITY WITH ASSISTIVE TECHNOLOGY</w:t>
      </w:r>
      <w:bookmarkEnd w:id="268"/>
      <w:bookmarkEnd w:id="269"/>
      <w:bookmarkEnd w:id="270"/>
    </w:p>
    <w:p w:rsidR="000D685B" w:rsidRPr="00745146" w:rsidRDefault="000B7C99" w:rsidP="00304002">
      <w:pPr>
        <w:pStyle w:val="NoSpacing"/>
        <w:rPr>
          <w:rFonts w:ascii="Times New Roman" w:hAnsi="Times New Roman" w:cs="Times New Roman"/>
          <w:sz w:val="24"/>
          <w:szCs w:val="24"/>
        </w:rPr>
      </w:pPr>
      <w:r w:rsidRPr="00745146">
        <w:rPr>
          <w:rFonts w:ascii="Times New Roman" w:hAnsi="Times New Roman" w:cs="Times New Roman"/>
          <w:sz w:val="24"/>
          <w:szCs w:val="24"/>
        </w:rPr>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rsidR="00BE37C9" w:rsidRPr="00745146" w:rsidRDefault="000B7C99" w:rsidP="00BE37C9">
      <w:pPr>
        <w:pStyle w:val="Heading3"/>
        <w:numPr>
          <w:ilvl w:val="2"/>
          <w:numId w:val="2"/>
        </w:numPr>
        <w:rPr>
          <w:rFonts w:ascii="Times New Roman" w:hAnsi="Times New Roman" w:cs="Times New Roman"/>
          <w:color w:val="auto"/>
        </w:rPr>
      </w:pPr>
      <w:bookmarkStart w:id="271" w:name="_Toc256000054"/>
      <w:bookmarkStart w:id="272" w:name="_Toc497115169"/>
      <w:r w:rsidRPr="00745146">
        <w:rPr>
          <w:rFonts w:ascii="Times New Roman" w:hAnsi="Times New Roman" w:cs="Times New Roman"/>
          <w:color w:val="auto"/>
        </w:rPr>
        <w:t>ORGANIZATIONAL CONFLICT OF INTEREST</w:t>
      </w:r>
      <w:bookmarkEnd w:id="271"/>
      <w:bookmarkEnd w:id="272"/>
    </w:p>
    <w:p w:rsidR="00BE37C9" w:rsidRPr="00745146" w:rsidRDefault="000B7C99" w:rsidP="00BE37C9">
      <w:pPr>
        <w:spacing w:after="150"/>
        <w:rPr>
          <w:rFonts w:ascii="Times New Roman" w:hAnsi="Times New Roman" w:cs="Times New Roman"/>
          <w:color w:val="24292E"/>
          <w:sz w:val="24"/>
          <w:szCs w:val="24"/>
          <w:lang w:val="en"/>
        </w:rPr>
      </w:pPr>
      <w:r w:rsidRPr="00745146">
        <w:rPr>
          <w:rFonts w:ascii="Times New Roman" w:hAnsi="Times New Roman" w:cs="Times New Roman"/>
          <w:color w:val="24292E"/>
          <w:sz w:val="24"/>
          <w:szCs w:val="24"/>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rsidR="00BE37C9" w:rsidRPr="00745146" w:rsidRDefault="008334B3" w:rsidP="00BE37C9">
      <w:pPr>
        <w:rPr>
          <w:rFonts w:ascii="Times New Roman" w:hAnsi="Times New Roman" w:cs="Times New Roman"/>
          <w:sz w:val="24"/>
          <w:szCs w:val="24"/>
        </w:rPr>
      </w:pPr>
    </w:p>
    <w:p w:rsidR="005E14E3" w:rsidRPr="00745146" w:rsidRDefault="005E14E3" w:rsidP="00BE37C9">
      <w:pPr>
        <w:rPr>
          <w:rFonts w:ascii="Times New Roman" w:hAnsi="Times New Roman" w:cs="Times New Roman"/>
          <w:sz w:val="24"/>
          <w:szCs w:val="24"/>
        </w:rPr>
      </w:pPr>
    </w:p>
    <w:p w:rsidR="005E14E3" w:rsidRPr="00745146" w:rsidRDefault="005E14E3" w:rsidP="00BE37C9">
      <w:pPr>
        <w:rPr>
          <w:rFonts w:ascii="Times New Roman" w:hAnsi="Times New Roman" w:cs="Times New Roman"/>
          <w:sz w:val="24"/>
          <w:szCs w:val="24"/>
        </w:rPr>
      </w:pPr>
    </w:p>
    <w:p w:rsidR="005E14E3" w:rsidRPr="00745146" w:rsidRDefault="005E14E3" w:rsidP="00BE37C9">
      <w:pPr>
        <w:rPr>
          <w:rFonts w:ascii="Times New Roman" w:hAnsi="Times New Roman" w:cs="Times New Roman"/>
          <w:sz w:val="24"/>
          <w:szCs w:val="24"/>
        </w:rPr>
      </w:pPr>
    </w:p>
    <w:p w:rsidR="005E14E3" w:rsidRPr="00745146" w:rsidRDefault="005E14E3" w:rsidP="00BE37C9">
      <w:pPr>
        <w:rPr>
          <w:rFonts w:ascii="Times New Roman" w:hAnsi="Times New Roman" w:cs="Times New Roman"/>
          <w:sz w:val="24"/>
          <w:szCs w:val="24"/>
        </w:rPr>
      </w:pPr>
    </w:p>
    <w:p w:rsidR="005E14E3" w:rsidRPr="00745146" w:rsidRDefault="005E14E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8334B3" w:rsidP="00BE37C9">
      <w:pPr>
        <w:rPr>
          <w:rFonts w:ascii="Times New Roman" w:hAnsi="Times New Roman" w:cs="Times New Roman"/>
          <w:sz w:val="24"/>
          <w:szCs w:val="24"/>
        </w:rPr>
      </w:pPr>
    </w:p>
    <w:p w:rsidR="00BE37C9" w:rsidRPr="00745146" w:rsidRDefault="000B7C99" w:rsidP="00BE37C9">
      <w:pPr>
        <w:keepNext/>
        <w:spacing w:before="240" w:after="120"/>
        <w:ind w:left="90"/>
        <w:jc w:val="center"/>
        <w:outlineLvl w:val="0"/>
        <w:rPr>
          <w:rFonts w:ascii="Times New Roman" w:hAnsi="Times New Roman" w:cs="Times New Roman"/>
          <w:b/>
          <w:caps/>
          <w:sz w:val="24"/>
          <w:szCs w:val="24"/>
        </w:rPr>
      </w:pPr>
      <w:bookmarkStart w:id="273" w:name="_Toc256000055"/>
      <w:bookmarkStart w:id="274" w:name="_Toc300062785"/>
      <w:bookmarkStart w:id="275" w:name="_Toc487461832"/>
      <w:bookmarkStart w:id="276" w:name="_Toc497115170"/>
      <w:r w:rsidRPr="00745146">
        <w:rPr>
          <w:rFonts w:ascii="Times New Roman" w:hAnsi="Times New Roman" w:cs="Times New Roman"/>
          <w:b/>
          <w:caps/>
          <w:sz w:val="24"/>
          <w:szCs w:val="24"/>
        </w:rPr>
        <w:t>APPENDIX A</w:t>
      </w:r>
      <w:bookmarkEnd w:id="273"/>
      <w:bookmarkEnd w:id="274"/>
      <w:bookmarkEnd w:id="275"/>
      <w:bookmarkEnd w:id="276"/>
    </w:p>
    <w:p w:rsidR="00BE37C9" w:rsidRPr="00745146" w:rsidRDefault="000B7C99" w:rsidP="00BE37C9">
      <w:pPr>
        <w:spacing w:after="300"/>
        <w:contextualSpacing/>
        <w:jc w:val="center"/>
        <w:rPr>
          <w:rFonts w:ascii="Times New Roman" w:hAnsi="Times New Roman" w:cs="Times New Roman"/>
          <w:b/>
          <w:spacing w:val="5"/>
          <w:kern w:val="28"/>
          <w:sz w:val="24"/>
          <w:szCs w:val="24"/>
        </w:rPr>
      </w:pPr>
      <w:r w:rsidRPr="00745146">
        <w:rPr>
          <w:rFonts w:ascii="Times New Roman" w:hAnsi="Times New Roman" w:cs="Times New Roman"/>
          <w:b/>
          <w:spacing w:val="5"/>
          <w:kern w:val="28"/>
          <w:sz w:val="24"/>
          <w:szCs w:val="24"/>
        </w:rPr>
        <w:t>CONTRACTOR NON-DISCLOSURE AGREEMENT</w:t>
      </w: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This Agreement refers to Contract/Order _________________ entered into between the Department of Veterans Affairs and _________________________ (Contractor).</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As an officer of </w:t>
      </w:r>
      <w:r w:rsidRPr="00745146">
        <w:rPr>
          <w:rFonts w:ascii="Times New Roman" w:hAnsi="Times New Roman" w:cs="Times New Roman"/>
          <w:b/>
          <w:i/>
          <w:iCs/>
          <w:sz w:val="24"/>
          <w:szCs w:val="24"/>
        </w:rPr>
        <w:t>&lt;fill in name of Contractor&gt;</w:t>
      </w:r>
      <w:r w:rsidRPr="00745146">
        <w:rPr>
          <w:rFonts w:ascii="Times New Roman" w:hAnsi="Times New Roman" w:cs="Times New Roman"/>
          <w:sz w:val="24"/>
          <w:szCs w:val="24"/>
        </w:rPr>
        <w:t xml:space="preserve">, authorized to bind the company, I understand that in connection with our participation in the </w:t>
      </w:r>
      <w:r w:rsidRPr="00745146">
        <w:rPr>
          <w:rFonts w:ascii="Times New Roman" w:hAnsi="Times New Roman" w:cs="Times New Roman"/>
          <w:b/>
          <w:i/>
          <w:iCs/>
          <w:sz w:val="24"/>
          <w:szCs w:val="24"/>
        </w:rPr>
        <w:t>&lt;fill in program&gt;</w:t>
      </w:r>
      <w:r w:rsidRPr="00745146">
        <w:rPr>
          <w:rFonts w:ascii="Times New Roman" w:hAnsi="Times New Roman" w:cs="Times New Roman"/>
          <w:sz w:val="24"/>
          <w:szCs w:val="24"/>
        </w:rPr>
        <w:t xml:space="preserve"> acquisition under the subject Contract/Order, Contractor’s employees may acquire or have access to procurement sensitive or source selection information relating to any aspect of </w:t>
      </w:r>
      <w:r w:rsidRPr="00745146">
        <w:rPr>
          <w:rFonts w:ascii="Times New Roman" w:hAnsi="Times New Roman" w:cs="Times New Roman"/>
          <w:b/>
          <w:iCs/>
          <w:sz w:val="24"/>
          <w:szCs w:val="24"/>
        </w:rPr>
        <w:t>&lt;</w:t>
      </w:r>
      <w:r w:rsidRPr="00745146">
        <w:rPr>
          <w:rFonts w:ascii="Times New Roman" w:hAnsi="Times New Roman" w:cs="Times New Roman"/>
          <w:b/>
          <w:i/>
          <w:iCs/>
          <w:sz w:val="24"/>
          <w:szCs w:val="24"/>
        </w:rPr>
        <w:t>fill in program&gt;</w:t>
      </w:r>
      <w:r w:rsidRPr="00745146">
        <w:rPr>
          <w:rFonts w:ascii="Times New Roman" w:hAnsi="Times New Roman" w:cs="Times New Roman"/>
          <w:sz w:val="24"/>
          <w:szCs w:val="24"/>
        </w:rPr>
        <w:t xml:space="preserve"> acquisition. Company</w:t>
      </w:r>
      <w:r w:rsidRPr="00745146">
        <w:rPr>
          <w:rFonts w:ascii="Times New Roman" w:hAnsi="Times New Roman" w:cs="Times New Roman"/>
          <w:i/>
          <w:iCs/>
          <w:sz w:val="24"/>
          <w:szCs w:val="24"/>
        </w:rPr>
        <w:t xml:space="preserve"> </w:t>
      </w:r>
      <w:r w:rsidRPr="00745146">
        <w:rPr>
          <w:rFonts w:ascii="Times New Roman" w:hAnsi="Times New Roman" w:cs="Times New Roman"/>
          <w:b/>
          <w:i/>
          <w:iCs/>
          <w:sz w:val="24"/>
          <w:szCs w:val="24"/>
        </w:rPr>
        <w:t>&lt;fill in name&gt;</w:t>
      </w:r>
      <w:r w:rsidRPr="00745146">
        <w:rPr>
          <w:rFonts w:ascii="Times New Roman" w:hAnsi="Times New Roman" w:cs="Times New Roman"/>
          <w:sz w:val="24"/>
          <w:szCs w:val="24"/>
        </w:rPr>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745146">
        <w:rPr>
          <w:rFonts w:ascii="Times New Roman" w:hAnsi="Times New Roman" w:cs="Times New Roman"/>
          <w:b/>
          <w:i/>
          <w:iCs/>
          <w:sz w:val="24"/>
          <w:szCs w:val="24"/>
        </w:rPr>
        <w:t>&lt;fill in name&gt;</w:t>
      </w:r>
      <w:r w:rsidRPr="00745146">
        <w:rPr>
          <w:rFonts w:ascii="Times New Roman" w:hAnsi="Times New Roman" w:cs="Times New Roman"/>
          <w:sz w:val="24"/>
          <w:szCs w:val="24"/>
        </w:rPr>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Company </w:t>
      </w:r>
      <w:r w:rsidRPr="00745146">
        <w:rPr>
          <w:rFonts w:ascii="Times New Roman" w:hAnsi="Times New Roman" w:cs="Times New Roman"/>
          <w:b/>
          <w:i/>
          <w:iCs/>
          <w:sz w:val="24"/>
          <w:szCs w:val="24"/>
        </w:rPr>
        <w:t>&lt;fill in name&gt;</w:t>
      </w:r>
      <w:r w:rsidRPr="00745146">
        <w:rPr>
          <w:rFonts w:ascii="Times New Roman" w:hAnsi="Times New Roman" w:cs="Times New Roman"/>
          <w:i/>
          <w:iCs/>
          <w:sz w:val="24"/>
          <w:szCs w:val="24"/>
          <w:u w:val="single"/>
        </w:rPr>
        <w:t xml:space="preserve"> </w:t>
      </w:r>
      <w:r w:rsidRPr="00745146">
        <w:rPr>
          <w:rFonts w:ascii="Times New Roman" w:hAnsi="Times New Roman" w:cs="Times New Roman"/>
          <w:sz w:val="24"/>
          <w:szCs w:val="24"/>
        </w:rPr>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745146">
        <w:rPr>
          <w:rFonts w:ascii="Times New Roman" w:hAnsi="Times New Roman" w:cs="Times New Roman"/>
          <w:b/>
          <w:i/>
          <w:iCs/>
          <w:sz w:val="24"/>
          <w:szCs w:val="24"/>
        </w:rPr>
        <w:t>&lt;fill in name&gt;</w:t>
      </w:r>
      <w:r w:rsidRPr="00745146">
        <w:rPr>
          <w:rFonts w:ascii="Times New Roman" w:hAnsi="Times New Roman" w:cs="Times New Roman"/>
          <w:b/>
          <w:i/>
          <w:iCs/>
          <w:spacing w:val="5"/>
          <w:kern w:val="28"/>
          <w:sz w:val="24"/>
          <w:szCs w:val="24"/>
        </w:rPr>
        <w:t xml:space="preserve"> </w:t>
      </w:r>
      <w:r w:rsidRPr="00745146">
        <w:rPr>
          <w:rFonts w:ascii="Times New Roman" w:hAnsi="Times New Roman" w:cs="Times New Roman"/>
          <w:sz w:val="24"/>
          <w:szCs w:val="24"/>
        </w:rPr>
        <w:t>agrees, in the event of such notification, that, unless authorized otherwise by the Contracting Officer, it will immediately withdraw that employee from further participation in the acquisition until the Organizational Conflict of Interest issue is resolved.</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This agreement shall be interpreted under and in conformance with the laws of the United States.</w:t>
      </w:r>
    </w:p>
    <w:p w:rsidR="00BE37C9" w:rsidRPr="00745146" w:rsidRDefault="008334B3" w:rsidP="00BE37C9">
      <w:pPr>
        <w:pStyle w:val="NoSpacing"/>
        <w:rPr>
          <w:rFonts w:ascii="Times New Roman" w:hAnsi="Times New Roman" w:cs="Times New Roman"/>
          <w:sz w:val="24"/>
          <w:szCs w:val="24"/>
        </w:rPr>
      </w:pP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________________________________________ ________________________________________</w:t>
      </w: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Signature and Date</w:t>
      </w:r>
      <w:r w:rsidRPr="00745146">
        <w:rPr>
          <w:rFonts w:ascii="Times New Roman" w:hAnsi="Times New Roman" w:cs="Times New Roman"/>
          <w:sz w:val="24"/>
          <w:szCs w:val="24"/>
        </w:rPr>
        <w:tab/>
        <w:t>Company</w:t>
      </w:r>
    </w:p>
    <w:p w:rsidR="00BE37C9" w:rsidRPr="00745146" w:rsidRDefault="008334B3" w:rsidP="00BE37C9">
      <w:pPr>
        <w:pStyle w:val="NoSpacing"/>
        <w:rPr>
          <w:rFonts w:ascii="Times New Roman" w:hAnsi="Times New Roman" w:cs="Times New Roman"/>
          <w:sz w:val="24"/>
          <w:szCs w:val="24"/>
        </w:rPr>
      </w:pP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_________________________________________ _________________________________________</w:t>
      </w: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Printed Name</w:t>
      </w:r>
      <w:r w:rsidRPr="00745146">
        <w:rPr>
          <w:rFonts w:ascii="Times New Roman" w:hAnsi="Times New Roman" w:cs="Times New Roman"/>
          <w:sz w:val="24"/>
          <w:szCs w:val="24"/>
        </w:rPr>
        <w:tab/>
        <w:t>Phone Number</w:t>
      </w:r>
    </w:p>
    <w:p w:rsidR="00BE37C9" w:rsidRPr="00745146" w:rsidRDefault="008334B3" w:rsidP="00BE37C9">
      <w:pPr>
        <w:pStyle w:val="NoSpacing"/>
        <w:rPr>
          <w:rFonts w:ascii="Times New Roman" w:hAnsi="Times New Roman" w:cs="Times New Roman"/>
          <w:sz w:val="24"/>
          <w:szCs w:val="24"/>
        </w:rPr>
      </w:pP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jc w:val="center"/>
        <w:rPr>
          <w:rFonts w:ascii="Times New Roman" w:hAnsi="Times New Roman" w:cs="Times New Roman"/>
          <w:spacing w:val="5"/>
          <w:kern w:val="28"/>
          <w:sz w:val="24"/>
          <w:szCs w:val="24"/>
        </w:rPr>
      </w:pPr>
      <w:r w:rsidRPr="00745146">
        <w:rPr>
          <w:rFonts w:ascii="Times New Roman" w:hAnsi="Times New Roman" w:cs="Times New Roman"/>
          <w:b/>
          <w:spacing w:val="5"/>
          <w:kern w:val="28"/>
          <w:sz w:val="24"/>
          <w:szCs w:val="24"/>
        </w:rPr>
        <w:br w:type="page"/>
      </w:r>
      <w:bookmarkStart w:id="277" w:name="OLE_LINK1"/>
      <w:bookmarkStart w:id="278" w:name="OLE_LINK2"/>
      <w:r w:rsidRPr="00745146">
        <w:rPr>
          <w:rFonts w:ascii="Times New Roman" w:hAnsi="Times New Roman" w:cs="Times New Roman"/>
          <w:spacing w:val="5"/>
          <w:kern w:val="28"/>
          <w:sz w:val="24"/>
          <w:szCs w:val="24"/>
        </w:rPr>
        <w:t>CONTRACTOR EMPLOYEE</w:t>
      </w:r>
    </w:p>
    <w:p w:rsidR="00BE37C9" w:rsidRPr="00745146" w:rsidRDefault="000B7C99" w:rsidP="00BE37C9">
      <w:pPr>
        <w:pStyle w:val="NoSpacing"/>
        <w:jc w:val="center"/>
        <w:rPr>
          <w:rFonts w:ascii="Times New Roman" w:hAnsi="Times New Roman" w:cs="Times New Roman"/>
          <w:spacing w:val="5"/>
          <w:kern w:val="28"/>
          <w:sz w:val="24"/>
          <w:szCs w:val="24"/>
        </w:rPr>
      </w:pPr>
      <w:r w:rsidRPr="00745146">
        <w:rPr>
          <w:rFonts w:ascii="Times New Roman" w:hAnsi="Times New Roman" w:cs="Times New Roman"/>
          <w:spacing w:val="5"/>
          <w:kern w:val="28"/>
          <w:sz w:val="24"/>
          <w:szCs w:val="24"/>
        </w:rPr>
        <w:t>PERSONAL FINANCIAL INTEREST/PROTECTION OF SENSITIVE INFORMATION AGREEMENT</w:t>
      </w:r>
    </w:p>
    <w:bookmarkEnd w:id="277"/>
    <w:bookmarkEnd w:id="278"/>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This Agreement refers to Contract/Order _____________________ entered into between the Department of Veterans Affairs and ____________________ (Contractor).</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“Sensitive information” includes: </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A54C10">
      <w:pPr>
        <w:pStyle w:val="NoSpacing"/>
        <w:numPr>
          <w:ilvl w:val="0"/>
          <w:numId w:val="57"/>
        </w:numPr>
        <w:rPr>
          <w:rFonts w:ascii="Times New Roman" w:hAnsi="Times New Roman" w:cs="Times New Roman"/>
          <w:sz w:val="24"/>
          <w:szCs w:val="24"/>
        </w:rPr>
      </w:pPr>
      <w:r w:rsidRPr="00745146">
        <w:rPr>
          <w:rFonts w:ascii="Times New Roman" w:hAnsi="Times New Roman" w:cs="Times New Roman"/>
          <w:sz w:val="24"/>
          <w:szCs w:val="24"/>
        </w:rPr>
        <w:t>Information provided to the Contractor or the Government that would be competitively useful on current or future related procurements; or</w:t>
      </w:r>
    </w:p>
    <w:p w:rsidR="00BE37C9" w:rsidRPr="00745146" w:rsidRDefault="000B7C99" w:rsidP="00A54C10">
      <w:pPr>
        <w:pStyle w:val="NoSpacing"/>
        <w:numPr>
          <w:ilvl w:val="0"/>
          <w:numId w:val="57"/>
        </w:numPr>
        <w:rPr>
          <w:rFonts w:ascii="Times New Roman" w:hAnsi="Times New Roman" w:cs="Times New Roman"/>
          <w:sz w:val="24"/>
          <w:szCs w:val="24"/>
        </w:rPr>
      </w:pPr>
      <w:r w:rsidRPr="00745146">
        <w:rPr>
          <w:rFonts w:ascii="Times New Roman" w:hAnsi="Times New Roman" w:cs="Times New Roman"/>
          <w:sz w:val="24"/>
          <w:szCs w:val="24"/>
        </w:rPr>
        <w:t>Is considered source selection information or bid and proposal information as defined in FAR 2.101, and FAR 3.104-4; or</w:t>
      </w:r>
    </w:p>
    <w:p w:rsidR="00BE37C9" w:rsidRPr="00745146" w:rsidRDefault="000B7C99" w:rsidP="00A54C10">
      <w:pPr>
        <w:pStyle w:val="NoSpacing"/>
        <w:numPr>
          <w:ilvl w:val="0"/>
          <w:numId w:val="57"/>
        </w:numPr>
        <w:rPr>
          <w:rFonts w:ascii="Times New Roman" w:hAnsi="Times New Roman" w:cs="Times New Roman"/>
          <w:sz w:val="24"/>
          <w:szCs w:val="24"/>
        </w:rPr>
      </w:pPr>
      <w:r w:rsidRPr="00745146">
        <w:rPr>
          <w:rFonts w:ascii="Times New Roman" w:hAnsi="Times New Roman" w:cs="Times New Roman"/>
          <w:sz w:val="24"/>
          <w:szCs w:val="24"/>
        </w:rPr>
        <w:t>Contains (1) information about a Contractor’s pricing, rates, costs, schedule, or contract performance; or (2) the Government’s analysis of that information; or</w:t>
      </w:r>
    </w:p>
    <w:p w:rsidR="00BE37C9" w:rsidRPr="00745146" w:rsidRDefault="000B7C99" w:rsidP="00A54C10">
      <w:pPr>
        <w:pStyle w:val="NoSpacing"/>
        <w:numPr>
          <w:ilvl w:val="0"/>
          <w:numId w:val="57"/>
        </w:numPr>
        <w:rPr>
          <w:rFonts w:ascii="Times New Roman" w:hAnsi="Times New Roman" w:cs="Times New Roman"/>
          <w:sz w:val="24"/>
          <w:szCs w:val="24"/>
        </w:rPr>
      </w:pPr>
      <w:r w:rsidRPr="00745146">
        <w:rPr>
          <w:rFonts w:ascii="Times New Roman" w:hAnsi="Times New Roman" w:cs="Times New Roman"/>
          <w:sz w:val="24"/>
          <w:szCs w:val="24"/>
        </w:rPr>
        <w:t>Program information relating to current or estimated budgets, schedules or other financial information relating to the program office; or</w:t>
      </w:r>
    </w:p>
    <w:p w:rsidR="00BE37C9" w:rsidRPr="00745146" w:rsidRDefault="000B7C99" w:rsidP="00A54C10">
      <w:pPr>
        <w:pStyle w:val="NoSpacing"/>
        <w:numPr>
          <w:ilvl w:val="0"/>
          <w:numId w:val="57"/>
        </w:numPr>
        <w:rPr>
          <w:rFonts w:ascii="Times New Roman" w:hAnsi="Times New Roman" w:cs="Times New Roman"/>
          <w:sz w:val="24"/>
          <w:szCs w:val="24"/>
        </w:rPr>
      </w:pPr>
      <w:r w:rsidRPr="00745146">
        <w:rPr>
          <w:rFonts w:ascii="Times New Roman" w:hAnsi="Times New Roman" w:cs="Times New Roman"/>
          <w:sz w:val="24"/>
          <w:szCs w:val="24"/>
        </w:rPr>
        <w:t>Is properly marked as source selection information or any similar markings.</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Among the possible consequences, I understand that violation of any of the above conditions/requirements may result in my immediate disqualification or termination from working on this Contract/Order pending legal and contractual review. </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I further understand and agree that all Confidential, Proprietary and/or Sensitive Information shall be retained, disseminated, released, and destroyed in accordance with the requirements of law and applicable Federal or Department of Veterans Affairs directives, regulations, instructions, policies and guidance.</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 xml:space="preserve">This Agreement shall be interpreted under and in conformance with the laws of the United States. </w:t>
      </w: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I agree to the Terms of this Agreement and certify that I have read and understand the above Agreement. I further certify that the statements made herein are true and correct.</w:t>
      </w:r>
    </w:p>
    <w:p w:rsidR="00BE37C9" w:rsidRPr="00745146" w:rsidRDefault="008334B3" w:rsidP="00BE37C9">
      <w:pPr>
        <w:pStyle w:val="NoSpacing"/>
        <w:rPr>
          <w:rFonts w:ascii="Times New Roman" w:hAnsi="Times New Roman" w:cs="Times New Roman"/>
          <w:sz w:val="24"/>
          <w:szCs w:val="24"/>
        </w:rPr>
      </w:pP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_________________________________________ _________________________________________</w:t>
      </w: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Signature and Date</w:t>
      </w:r>
      <w:r w:rsidRPr="00745146">
        <w:rPr>
          <w:rFonts w:ascii="Times New Roman" w:hAnsi="Times New Roman" w:cs="Times New Roman"/>
          <w:sz w:val="24"/>
          <w:szCs w:val="24"/>
        </w:rPr>
        <w:tab/>
        <w:t>Company</w:t>
      </w:r>
    </w:p>
    <w:p w:rsidR="00BE37C9" w:rsidRPr="00745146" w:rsidRDefault="008334B3" w:rsidP="00BE37C9">
      <w:pPr>
        <w:pStyle w:val="NoSpacing"/>
        <w:rPr>
          <w:rFonts w:ascii="Times New Roman" w:hAnsi="Times New Roman" w:cs="Times New Roman"/>
          <w:sz w:val="24"/>
          <w:szCs w:val="24"/>
        </w:rPr>
      </w:pPr>
    </w:p>
    <w:p w:rsidR="00BE37C9" w:rsidRPr="00745146" w:rsidRDefault="008334B3" w:rsidP="00BE37C9">
      <w:pPr>
        <w:pStyle w:val="NoSpacing"/>
        <w:rPr>
          <w:rFonts w:ascii="Times New Roman" w:hAnsi="Times New Roman" w:cs="Times New Roman"/>
          <w:sz w:val="24"/>
          <w:szCs w:val="24"/>
        </w:rPr>
      </w:pP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_________________________________________ _________________________________________</w:t>
      </w:r>
    </w:p>
    <w:p w:rsidR="00BE37C9" w:rsidRPr="00745146" w:rsidRDefault="000B7C99" w:rsidP="00BE37C9">
      <w:pPr>
        <w:pStyle w:val="NoSpacing"/>
        <w:rPr>
          <w:rFonts w:ascii="Times New Roman" w:hAnsi="Times New Roman" w:cs="Times New Roman"/>
          <w:sz w:val="24"/>
          <w:szCs w:val="24"/>
        </w:rPr>
      </w:pPr>
      <w:r w:rsidRPr="00745146">
        <w:rPr>
          <w:rFonts w:ascii="Times New Roman" w:hAnsi="Times New Roman" w:cs="Times New Roman"/>
          <w:sz w:val="24"/>
          <w:szCs w:val="24"/>
        </w:rPr>
        <w:t>Printed Name</w:t>
      </w:r>
      <w:r w:rsidRPr="00745146">
        <w:rPr>
          <w:rFonts w:ascii="Times New Roman" w:hAnsi="Times New Roman" w:cs="Times New Roman"/>
          <w:sz w:val="24"/>
          <w:szCs w:val="24"/>
        </w:rPr>
        <w:tab/>
        <w:t>Phone Number</w:t>
      </w:r>
    </w:p>
    <w:p w:rsidR="00BE37C9" w:rsidRPr="00745146" w:rsidRDefault="000B7C99" w:rsidP="00BE37C9">
      <w:pPr>
        <w:rPr>
          <w:rFonts w:ascii="Times New Roman" w:hAnsi="Times New Roman" w:cs="Times New Roman"/>
          <w:sz w:val="24"/>
          <w:szCs w:val="24"/>
        </w:rPr>
      </w:pPr>
      <w:r w:rsidRPr="00745146">
        <w:rPr>
          <w:rFonts w:ascii="Times New Roman" w:hAnsi="Times New Roman" w:cs="Times New Roman"/>
          <w:sz w:val="24"/>
          <w:szCs w:val="24"/>
        </w:rPr>
        <w:br w:type="page"/>
      </w:r>
    </w:p>
    <w:p w:rsidR="00BE37C9" w:rsidRPr="00745146" w:rsidRDefault="000B7C99" w:rsidP="003764D7">
      <w:pPr>
        <w:pStyle w:val="Heading1"/>
        <w:numPr>
          <w:ilvl w:val="0"/>
          <w:numId w:val="2"/>
        </w:numPr>
        <w:rPr>
          <w:rFonts w:ascii="Times New Roman" w:hAnsi="Times New Roman" w:cs="Times New Roman"/>
          <w:color w:val="auto"/>
          <w:sz w:val="24"/>
          <w:szCs w:val="24"/>
        </w:rPr>
      </w:pPr>
      <w:bookmarkStart w:id="279" w:name="_Toc256000056"/>
      <w:bookmarkStart w:id="280" w:name="_Toc497115171"/>
      <w:r w:rsidRPr="00745146">
        <w:rPr>
          <w:rFonts w:ascii="Times New Roman" w:hAnsi="Times New Roman" w:cs="Times New Roman"/>
          <w:color w:val="auto"/>
          <w:sz w:val="24"/>
          <w:szCs w:val="24"/>
        </w:rPr>
        <w:t>APPENDIX B – RIGHTS IN DATA AND COMPUTER SOFTWARE</w:t>
      </w:r>
      <w:bookmarkEnd w:id="279"/>
      <w:bookmarkEnd w:id="280"/>
    </w:p>
    <w:p w:rsidR="003764D7" w:rsidRPr="00745146" w:rsidRDefault="000B7C99" w:rsidP="003764D7">
      <w:pPr>
        <w:pStyle w:val="Heading2"/>
        <w:numPr>
          <w:ilvl w:val="1"/>
          <w:numId w:val="2"/>
        </w:numPr>
        <w:rPr>
          <w:rFonts w:ascii="Times New Roman" w:hAnsi="Times New Roman" w:cs="Times New Roman"/>
          <w:color w:val="auto"/>
          <w:sz w:val="24"/>
          <w:szCs w:val="24"/>
          <w:lang w:val="en"/>
        </w:rPr>
      </w:pPr>
      <w:bookmarkStart w:id="281" w:name="_Toc256000057"/>
      <w:bookmarkStart w:id="282" w:name="_Toc497115172"/>
      <w:r w:rsidRPr="00745146">
        <w:rPr>
          <w:rFonts w:ascii="Times New Roman" w:hAnsi="Times New Roman" w:cs="Times New Roman"/>
          <w:color w:val="auto"/>
          <w:sz w:val="24"/>
          <w:szCs w:val="24"/>
          <w:lang w:val="en"/>
        </w:rPr>
        <w:t>DATA RIGHTS</w:t>
      </w:r>
      <w:bookmarkEnd w:id="281"/>
      <w:bookmarkEnd w:id="282"/>
    </w:p>
    <w:p w:rsidR="003764D7" w:rsidRPr="00745146" w:rsidRDefault="000B7C99" w:rsidP="003764D7">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rsidR="003764D7" w:rsidRPr="00745146" w:rsidRDefault="000B7C99" w:rsidP="003764D7">
      <w:pPr>
        <w:pStyle w:val="Heading2"/>
        <w:numPr>
          <w:ilvl w:val="1"/>
          <w:numId w:val="2"/>
        </w:numPr>
        <w:rPr>
          <w:rFonts w:ascii="Times New Roman" w:hAnsi="Times New Roman" w:cs="Times New Roman"/>
          <w:color w:val="auto"/>
          <w:sz w:val="24"/>
          <w:szCs w:val="24"/>
          <w:lang w:val="en"/>
        </w:rPr>
      </w:pPr>
      <w:bookmarkStart w:id="283" w:name="_Toc256000058"/>
      <w:bookmarkStart w:id="284" w:name="_Toc497115173"/>
      <w:r w:rsidRPr="00745146">
        <w:rPr>
          <w:rFonts w:ascii="Times New Roman" w:hAnsi="Times New Roman" w:cs="Times New Roman"/>
          <w:color w:val="auto"/>
          <w:sz w:val="24"/>
          <w:szCs w:val="24"/>
          <w:lang w:val="en"/>
        </w:rPr>
        <w:t>SOURCE REPOSITORY</w:t>
      </w:r>
      <w:bookmarkEnd w:id="283"/>
      <w:bookmarkEnd w:id="284"/>
      <w:r w:rsidRPr="00745146">
        <w:rPr>
          <w:rFonts w:ascii="Times New Roman" w:hAnsi="Times New Roman" w:cs="Times New Roman"/>
          <w:color w:val="auto"/>
          <w:sz w:val="24"/>
          <w:szCs w:val="24"/>
          <w:lang w:val="en"/>
        </w:rPr>
        <w:t xml:space="preserve"> </w:t>
      </w:r>
    </w:p>
    <w:p w:rsidR="003764D7" w:rsidRPr="00745146" w:rsidRDefault="000B7C99" w:rsidP="00E37316">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To facilitate the management, reporting, collaboration, standardization, and continuity of access of all artifacts and deliverables produced under this contract as a single logical unit, all artifacts and deliverables shall be developed, version-controlled, stored, and delivered on a single industry-standard public Github repository (“Source Repository”) with clearly designated and appropriate industry-standard licenses and formats. Upon commencement of the contract period, the contractor shall establish the Source Repository, and provide a publically accessible URL of the Source Repository to the project manager, contracting representative, and relevant government stakeholders. </w:t>
      </w:r>
    </w:p>
    <w:p w:rsidR="003764D7" w:rsidRPr="00745146" w:rsidRDefault="000B7C99" w:rsidP="00E37316">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artifacts in the Source Repository. By default all artifacts of the Source Repository shall be hosted on a public Github repository. </w:t>
      </w:r>
    </w:p>
    <w:p w:rsidR="003764D7" w:rsidRPr="00745146" w:rsidRDefault="000B7C99" w:rsidP="00E37316">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rsidR="003764D7" w:rsidRPr="00745146" w:rsidRDefault="000B7C99" w:rsidP="00A54C10">
      <w:pPr>
        <w:pStyle w:val="NoSpacing"/>
        <w:numPr>
          <w:ilvl w:val="0"/>
          <w:numId w:val="58"/>
        </w:numPr>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either a private repository within the primary public Source Repository, or </w:t>
      </w:r>
    </w:p>
    <w:p w:rsidR="003764D7" w:rsidRPr="00745146" w:rsidRDefault="000B7C99" w:rsidP="00A54C10">
      <w:pPr>
        <w:pStyle w:val="NoSpacing"/>
        <w:numPr>
          <w:ilvl w:val="0"/>
          <w:numId w:val="58"/>
        </w:numPr>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within a secondary repository managed behind a government firewall on Github Enterprise.  </w:t>
      </w:r>
    </w:p>
    <w:p w:rsidR="003764D7" w:rsidRPr="00745146" w:rsidRDefault="008334B3" w:rsidP="00E37316">
      <w:pPr>
        <w:pStyle w:val="NoSpacing"/>
        <w:rPr>
          <w:rFonts w:ascii="Times New Roman" w:hAnsi="Times New Roman" w:cs="Times New Roman"/>
          <w:sz w:val="24"/>
          <w:szCs w:val="24"/>
          <w:lang w:val="en"/>
        </w:rPr>
      </w:pPr>
    </w:p>
    <w:p w:rsidR="003764D7" w:rsidRPr="00745146" w:rsidRDefault="000B7C99" w:rsidP="00E37316">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All repositories, whether private and public, shall be maintained consistent and up-to-date by fully automated means.</w:t>
      </w:r>
    </w:p>
    <w:p w:rsidR="003764D7" w:rsidRPr="00745146" w:rsidRDefault="008334B3" w:rsidP="00E37316">
      <w:pPr>
        <w:pStyle w:val="NoSpacing"/>
        <w:rPr>
          <w:rFonts w:ascii="Times New Roman" w:hAnsi="Times New Roman" w:cs="Times New Roman"/>
          <w:sz w:val="24"/>
          <w:szCs w:val="24"/>
          <w:lang w:val="en"/>
        </w:rPr>
      </w:pPr>
    </w:p>
    <w:p w:rsidR="003764D7" w:rsidRPr="00745146" w:rsidRDefault="000B7C99" w:rsidP="00E37316">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(unredacted), public (redacted), and published documentation of all 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rsidR="003764D7" w:rsidRPr="00745146" w:rsidRDefault="008334B3" w:rsidP="00E37316">
      <w:pPr>
        <w:pStyle w:val="NoSpacing"/>
        <w:rPr>
          <w:rFonts w:ascii="Times New Roman" w:hAnsi="Times New Roman" w:cs="Times New Roman"/>
          <w:sz w:val="24"/>
          <w:szCs w:val="24"/>
          <w:lang w:val="en"/>
        </w:rPr>
      </w:pPr>
    </w:p>
    <w:p w:rsidR="003764D7" w:rsidRPr="00745146" w:rsidRDefault="000B7C99" w:rsidP="00E37316">
      <w:pPr>
        <w:pStyle w:val="NoSpacing"/>
        <w:rPr>
          <w:rFonts w:ascii="Times New Roman" w:hAnsi="Times New Roman" w:cs="Times New Roman"/>
          <w:sz w:val="24"/>
          <w:szCs w:val="24"/>
          <w:lang w:val="en"/>
        </w:rPr>
      </w:pPr>
      <w:r w:rsidRPr="00745146">
        <w:rPr>
          <w:rFonts w:ascii="Times New Roman" w:hAnsi="Times New Roman" w:cs="Times New Roman"/>
          <w:sz w:val="24"/>
          <w:szCs w:val="24"/>
          <w:lang w:val="en"/>
        </w:rPr>
        <w:t xml:space="preserve">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 in perpetuity to eliminate any ambiguity surrounding ownership of said content. </w:t>
      </w:r>
    </w:p>
    <w:p w:rsidR="003764D7" w:rsidRPr="00745146" w:rsidRDefault="008334B3" w:rsidP="00E37316">
      <w:pPr>
        <w:pStyle w:val="NoSpacing"/>
        <w:rPr>
          <w:rFonts w:ascii="Times New Roman" w:hAnsi="Times New Roman" w:cs="Times New Roman"/>
          <w:sz w:val="24"/>
          <w:szCs w:val="24"/>
          <w:lang w:val="en"/>
        </w:rPr>
      </w:pPr>
    </w:p>
    <w:p w:rsidR="003764D7" w:rsidRPr="00745146" w:rsidRDefault="000B7C99" w:rsidP="003764D7">
      <w:pPr>
        <w:spacing w:after="150"/>
        <w:rPr>
          <w:rFonts w:ascii="Times New Roman" w:hAnsi="Times New Roman" w:cs="Times New Roman"/>
          <w:color w:val="24292E"/>
          <w:sz w:val="24"/>
          <w:szCs w:val="24"/>
          <w:lang w:val="en"/>
        </w:rPr>
      </w:pPr>
      <w:r w:rsidRPr="00745146">
        <w:rPr>
          <w:rFonts w:ascii="Times New Roman" w:hAnsi="Times New Roman" w:cs="Times New Roman"/>
          <w:color w:val="24292E"/>
          <w:sz w:val="24"/>
          <w:szCs w:val="24"/>
          <w:lang w:val="en"/>
        </w:rPr>
        <w:t>The artifacts in the Source Repository shall have the following properties and data rights:</w:t>
      </w:r>
    </w:p>
    <w:p w:rsidR="003764D7" w:rsidRPr="00745146" w:rsidRDefault="000B7C99" w:rsidP="00A54C10">
      <w:pPr>
        <w:numPr>
          <w:ilvl w:val="0"/>
          <w:numId w:val="59"/>
        </w:numPr>
        <w:contextualSpacing/>
        <w:outlineLvl w:val="4"/>
        <w:rPr>
          <w:rFonts w:ascii="Times New Roman" w:hAnsi="Times New Roman" w:cs="Times New Roman"/>
          <w:bCs/>
          <w:color w:val="24292E"/>
          <w:sz w:val="24"/>
          <w:szCs w:val="24"/>
          <w:lang w:val="en"/>
        </w:rPr>
      </w:pPr>
      <w:r w:rsidRPr="00745146">
        <w:rPr>
          <w:rFonts w:ascii="Times New Roman" w:hAnsi="Times New Roman" w:cs="Times New Roman"/>
          <w:bCs/>
          <w:color w:val="24292E"/>
          <w:sz w:val="24"/>
          <w:szCs w:val="24"/>
          <w:lang w:val="en"/>
        </w:rPr>
        <w:t>All data and metadata produced under this contract must be provided in nonproprietary industry-standard machine-processable, structured form on the Source Repository and carry a Creative Commons CC0 license.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rsidR="003764D7" w:rsidRPr="00745146" w:rsidRDefault="008334B3" w:rsidP="003764D7">
      <w:pPr>
        <w:outlineLvl w:val="4"/>
        <w:rPr>
          <w:rFonts w:ascii="Times New Roman" w:hAnsi="Times New Roman" w:cs="Times New Roman"/>
          <w:bCs/>
          <w:color w:val="24292E"/>
          <w:sz w:val="24"/>
          <w:szCs w:val="24"/>
          <w:lang w:val="en"/>
        </w:rPr>
      </w:pPr>
    </w:p>
    <w:p w:rsidR="003764D7" w:rsidRPr="00745146" w:rsidRDefault="000B7C99" w:rsidP="00A54C10">
      <w:pPr>
        <w:numPr>
          <w:ilvl w:val="0"/>
          <w:numId w:val="59"/>
        </w:numPr>
        <w:spacing w:after="120"/>
        <w:outlineLvl w:val="4"/>
        <w:rPr>
          <w:rFonts w:ascii="Times New Roman" w:hAnsi="Times New Roman" w:cs="Times New Roman"/>
          <w:bCs/>
          <w:color w:val="24292E"/>
          <w:sz w:val="24"/>
          <w:szCs w:val="24"/>
          <w:lang w:val="en"/>
        </w:rPr>
      </w:pPr>
      <w:r w:rsidRPr="00745146">
        <w:rPr>
          <w:rFonts w:ascii="Times New Roman" w:hAnsi="Times New Roman" w:cs="Times New Roman"/>
          <w:bCs/>
          <w:color w:val="24292E"/>
          <w:sz w:val="24"/>
          <w:szCs w:val="24"/>
          <w:lang w:val="en"/>
        </w:rPr>
        <w:t>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approved  free and open source license.</w:t>
      </w:r>
    </w:p>
    <w:p w:rsidR="003764D7" w:rsidRPr="00745146" w:rsidRDefault="000B7C99" w:rsidP="003764D7">
      <w:pPr>
        <w:spacing w:after="120"/>
        <w:ind w:left="720"/>
        <w:outlineLvl w:val="4"/>
        <w:rPr>
          <w:rFonts w:ascii="Times New Roman" w:hAnsi="Times New Roman" w:cs="Times New Roman"/>
          <w:bCs/>
          <w:color w:val="24292E"/>
          <w:sz w:val="24"/>
          <w:szCs w:val="24"/>
          <w:lang w:val="en"/>
        </w:rPr>
      </w:pPr>
      <w:r w:rsidRPr="00745146">
        <w:rPr>
          <w:rFonts w:ascii="Times New Roman" w:hAnsi="Times New Roman" w:cs="Times New Roman"/>
          <w:bCs/>
          <w:color w:val="24292E"/>
          <w:sz w:val="24"/>
          <w:szCs w:val="24"/>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rsidR="003764D7" w:rsidRPr="00745146" w:rsidRDefault="000B7C99" w:rsidP="003764D7">
      <w:pPr>
        <w:spacing w:after="240"/>
        <w:ind w:left="720"/>
        <w:outlineLvl w:val="4"/>
        <w:rPr>
          <w:rFonts w:ascii="Times New Roman" w:hAnsi="Times New Roman" w:cs="Times New Roman"/>
          <w:bCs/>
          <w:color w:val="24292E"/>
          <w:sz w:val="24"/>
          <w:szCs w:val="24"/>
          <w:lang w:val="en"/>
        </w:rPr>
      </w:pPr>
      <w:r w:rsidRPr="00745146">
        <w:rPr>
          <w:rFonts w:ascii="Times New Roman" w:hAnsi="Times New Roman" w:cs="Times New Roman"/>
          <w:bCs/>
          <w:color w:val="24292E"/>
          <w:sz w:val="24"/>
          <w:szCs w:val="24"/>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rsidR="003764D7" w:rsidRPr="00745146" w:rsidRDefault="000B7C99" w:rsidP="00A54C10">
      <w:pPr>
        <w:numPr>
          <w:ilvl w:val="0"/>
          <w:numId w:val="59"/>
        </w:numPr>
        <w:contextualSpacing/>
        <w:outlineLvl w:val="4"/>
        <w:rPr>
          <w:rFonts w:ascii="Times New Roman" w:hAnsi="Times New Roman" w:cs="Times New Roman"/>
          <w:bCs/>
          <w:color w:val="24292E"/>
          <w:sz w:val="24"/>
          <w:szCs w:val="24"/>
          <w:lang w:val="en"/>
        </w:rPr>
      </w:pPr>
      <w:r w:rsidRPr="00745146">
        <w:rPr>
          <w:rFonts w:ascii="Times New Roman" w:hAnsi="Times New Roman" w:cs="Times New Roman"/>
          <w:bCs/>
          <w:color w:val="24292E"/>
          <w:sz w:val="24"/>
          <w:szCs w:val="24"/>
          <w:lang w:val="en"/>
        </w:rPr>
        <w:t>All documentation and reports produced under this contract must be provided as machine-processable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p w:rsidR="003764D7" w:rsidRPr="005E14E3" w:rsidRDefault="008334B3" w:rsidP="003764D7">
      <w:pPr>
        <w:pStyle w:val="NoSpacing"/>
        <w:rPr>
          <w:rFonts w:ascii="Times New Roman" w:hAnsi="Times New Roman" w:cs="Times New Roman"/>
          <w:sz w:val="24"/>
          <w:szCs w:val="24"/>
          <w:lang w:val="en"/>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5E14E3" w:rsidRDefault="008334B3" w:rsidP="00AC0419">
      <w:pPr>
        <w:rPr>
          <w:rFonts w:ascii="Times New Roman" w:hAnsi="Times New Roman" w:cs="Times New Roman"/>
          <w:sz w:val="24"/>
          <w:szCs w:val="24"/>
        </w:rPr>
      </w:pPr>
    </w:p>
    <w:p w:rsidR="00AC0419" w:rsidRPr="006E2CE8" w:rsidRDefault="008334B3" w:rsidP="00AC0419">
      <w:pPr>
        <w:rPr>
          <w:sz w:val="24"/>
          <w:szCs w:val="24"/>
        </w:rPr>
      </w:pPr>
    </w:p>
    <w:sectPr w:rsidR="00AC0419" w:rsidRPr="006E2CE8">
      <w:headerReference w:type="default" r:id="rId10"/>
      <w:footerReference w:type="default" r:id="rId11"/>
      <w:type w:val="continuous"/>
      <w:pgSz w:w="12240" w:h="15840" w:code="1"/>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4B3" w:rsidRDefault="008334B3">
      <w:pPr>
        <w:spacing w:after="0" w:line="240" w:lineRule="auto"/>
      </w:pPr>
      <w:r>
        <w:separator/>
      </w:r>
    </w:p>
  </w:endnote>
  <w:endnote w:type="continuationSeparator" w:id="0">
    <w:p w:rsidR="008334B3" w:rsidRDefault="0083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010" w:rsidRDefault="000B7C99">
    <w:pPr>
      <w:pStyle w:val="Header"/>
      <w:jc w:val="right"/>
    </w:pPr>
    <w:r>
      <w:t xml:space="preserve">Page </w:t>
    </w:r>
    <w:r>
      <w:fldChar w:fldCharType="begin"/>
    </w:r>
    <w:r>
      <w:instrText xml:space="preserve"> PAGE   \* MERGEFORMAT </w:instrText>
    </w:r>
    <w:r>
      <w:fldChar w:fldCharType="separate"/>
    </w:r>
    <w:r w:rsidR="00977B1A">
      <w:rPr>
        <w:noProof/>
      </w:rPr>
      <w:t>3</w:t>
    </w:r>
    <w:r>
      <w:fldChar w:fldCharType="end"/>
    </w:r>
    <w:r>
      <w:t xml:space="preserve"> of </w:t>
    </w:r>
    <w:fldSimple w:instr=" NUMPAGES   \* MERGEFORMAT ">
      <w:r w:rsidR="00977B1A">
        <w:rPr>
          <w:noProof/>
        </w:rPr>
        <w:t>25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4B3" w:rsidRDefault="008334B3">
      <w:pPr>
        <w:spacing w:after="0" w:line="240" w:lineRule="auto"/>
      </w:pPr>
      <w:r>
        <w:separator/>
      </w:r>
    </w:p>
  </w:footnote>
  <w:footnote w:type="continuationSeparator" w:id="0">
    <w:p w:rsidR="008334B3" w:rsidRDefault="0083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021" w:rsidRPr="00785CCB" w:rsidRDefault="000B7C99" w:rsidP="00870240">
    <w:pPr>
      <w:pStyle w:val="NoSpacing"/>
    </w:pPr>
    <w:r>
      <w:t>VA118-16-D-1009 VA11817f10090012 P00001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FFA"/>
    <w:multiLevelType w:val="hybridMultilevel"/>
    <w:tmpl w:val="198C52DA"/>
    <w:lvl w:ilvl="0" w:tplc="B248E3E8">
      <w:start w:val="1"/>
      <w:numFmt w:val="decimal"/>
      <w:lvlText w:val="%1."/>
      <w:lvlJc w:val="left"/>
      <w:pPr>
        <w:ind w:left="720" w:hanging="360"/>
      </w:pPr>
    </w:lvl>
    <w:lvl w:ilvl="1" w:tplc="D542BDF0" w:tentative="1">
      <w:start w:val="1"/>
      <w:numFmt w:val="lowerLetter"/>
      <w:lvlText w:val="%2."/>
      <w:lvlJc w:val="left"/>
      <w:pPr>
        <w:ind w:left="1440" w:hanging="360"/>
      </w:pPr>
    </w:lvl>
    <w:lvl w:ilvl="2" w:tplc="5B623224" w:tentative="1">
      <w:start w:val="1"/>
      <w:numFmt w:val="lowerRoman"/>
      <w:lvlText w:val="%3."/>
      <w:lvlJc w:val="right"/>
      <w:pPr>
        <w:ind w:left="2160" w:hanging="180"/>
      </w:pPr>
    </w:lvl>
    <w:lvl w:ilvl="3" w:tplc="15B2AFD4" w:tentative="1">
      <w:start w:val="1"/>
      <w:numFmt w:val="decimal"/>
      <w:lvlText w:val="%4."/>
      <w:lvlJc w:val="left"/>
      <w:pPr>
        <w:ind w:left="2880" w:hanging="360"/>
      </w:pPr>
    </w:lvl>
    <w:lvl w:ilvl="4" w:tplc="E57A3848" w:tentative="1">
      <w:start w:val="1"/>
      <w:numFmt w:val="lowerLetter"/>
      <w:lvlText w:val="%5."/>
      <w:lvlJc w:val="left"/>
      <w:pPr>
        <w:ind w:left="3600" w:hanging="360"/>
      </w:pPr>
    </w:lvl>
    <w:lvl w:ilvl="5" w:tplc="97E4714C" w:tentative="1">
      <w:start w:val="1"/>
      <w:numFmt w:val="lowerRoman"/>
      <w:lvlText w:val="%6."/>
      <w:lvlJc w:val="right"/>
      <w:pPr>
        <w:ind w:left="4320" w:hanging="180"/>
      </w:pPr>
    </w:lvl>
    <w:lvl w:ilvl="6" w:tplc="01440AE6" w:tentative="1">
      <w:start w:val="1"/>
      <w:numFmt w:val="decimal"/>
      <w:lvlText w:val="%7."/>
      <w:lvlJc w:val="left"/>
      <w:pPr>
        <w:ind w:left="5040" w:hanging="360"/>
      </w:pPr>
    </w:lvl>
    <w:lvl w:ilvl="7" w:tplc="8954E888" w:tentative="1">
      <w:start w:val="1"/>
      <w:numFmt w:val="lowerLetter"/>
      <w:lvlText w:val="%8."/>
      <w:lvlJc w:val="left"/>
      <w:pPr>
        <w:ind w:left="5760" w:hanging="360"/>
      </w:pPr>
    </w:lvl>
    <w:lvl w:ilvl="8" w:tplc="71A8B408" w:tentative="1">
      <w:start w:val="1"/>
      <w:numFmt w:val="lowerRoman"/>
      <w:lvlText w:val="%9."/>
      <w:lvlJc w:val="right"/>
      <w:pPr>
        <w:ind w:left="6480" w:hanging="180"/>
      </w:pPr>
    </w:lvl>
  </w:abstractNum>
  <w:abstractNum w:abstractNumId="1" w15:restartNumberingAfterBreak="0">
    <w:nsid w:val="01F078EA"/>
    <w:multiLevelType w:val="hybridMultilevel"/>
    <w:tmpl w:val="DE04F35E"/>
    <w:lvl w:ilvl="0" w:tplc="03FE6BA8">
      <w:start w:val="1"/>
      <w:numFmt w:val="lowerLetter"/>
      <w:lvlText w:val="(%1)"/>
      <w:lvlJc w:val="left"/>
      <w:pPr>
        <w:ind w:left="720" w:hanging="360"/>
      </w:pPr>
      <w:rPr>
        <w:rFonts w:cs="Times New Roman" w:hint="default"/>
      </w:rPr>
    </w:lvl>
    <w:lvl w:ilvl="1" w:tplc="9BB61644" w:tentative="1">
      <w:start w:val="1"/>
      <w:numFmt w:val="lowerLetter"/>
      <w:lvlText w:val="%2."/>
      <w:lvlJc w:val="left"/>
      <w:pPr>
        <w:ind w:left="1440" w:hanging="360"/>
      </w:pPr>
    </w:lvl>
    <w:lvl w:ilvl="2" w:tplc="A8182860" w:tentative="1">
      <w:start w:val="1"/>
      <w:numFmt w:val="lowerRoman"/>
      <w:lvlText w:val="%3."/>
      <w:lvlJc w:val="right"/>
      <w:pPr>
        <w:ind w:left="2160" w:hanging="180"/>
      </w:pPr>
    </w:lvl>
    <w:lvl w:ilvl="3" w:tplc="5CDAAB54" w:tentative="1">
      <w:start w:val="1"/>
      <w:numFmt w:val="decimal"/>
      <w:lvlText w:val="%4."/>
      <w:lvlJc w:val="left"/>
      <w:pPr>
        <w:ind w:left="2880" w:hanging="360"/>
      </w:pPr>
    </w:lvl>
    <w:lvl w:ilvl="4" w:tplc="492A4406" w:tentative="1">
      <w:start w:val="1"/>
      <w:numFmt w:val="lowerLetter"/>
      <w:lvlText w:val="%5."/>
      <w:lvlJc w:val="left"/>
      <w:pPr>
        <w:ind w:left="3600" w:hanging="360"/>
      </w:pPr>
    </w:lvl>
    <w:lvl w:ilvl="5" w:tplc="02BE81CC" w:tentative="1">
      <w:start w:val="1"/>
      <w:numFmt w:val="lowerRoman"/>
      <w:lvlText w:val="%6."/>
      <w:lvlJc w:val="right"/>
      <w:pPr>
        <w:ind w:left="4320" w:hanging="180"/>
      </w:pPr>
    </w:lvl>
    <w:lvl w:ilvl="6" w:tplc="F9E6B39A" w:tentative="1">
      <w:start w:val="1"/>
      <w:numFmt w:val="decimal"/>
      <w:lvlText w:val="%7."/>
      <w:lvlJc w:val="left"/>
      <w:pPr>
        <w:ind w:left="5040" w:hanging="360"/>
      </w:pPr>
    </w:lvl>
    <w:lvl w:ilvl="7" w:tplc="CC624A64" w:tentative="1">
      <w:start w:val="1"/>
      <w:numFmt w:val="lowerLetter"/>
      <w:lvlText w:val="%8."/>
      <w:lvlJc w:val="left"/>
      <w:pPr>
        <w:ind w:left="5760" w:hanging="360"/>
      </w:pPr>
    </w:lvl>
    <w:lvl w:ilvl="8" w:tplc="4956BC0C" w:tentative="1">
      <w:start w:val="1"/>
      <w:numFmt w:val="lowerRoman"/>
      <w:lvlText w:val="%9."/>
      <w:lvlJc w:val="right"/>
      <w:pPr>
        <w:ind w:left="6480" w:hanging="180"/>
      </w:pPr>
    </w:lvl>
  </w:abstractNum>
  <w:abstractNum w:abstractNumId="2" w15:restartNumberingAfterBreak="0">
    <w:nsid w:val="028C6CB2"/>
    <w:multiLevelType w:val="hybridMultilevel"/>
    <w:tmpl w:val="499A12C0"/>
    <w:lvl w:ilvl="0" w:tplc="5D18C2CA">
      <w:start w:val="1"/>
      <w:numFmt w:val="upperLetter"/>
      <w:lvlText w:val="%1."/>
      <w:lvlJc w:val="left"/>
      <w:pPr>
        <w:ind w:left="720" w:hanging="360"/>
      </w:pPr>
    </w:lvl>
    <w:lvl w:ilvl="1" w:tplc="53C41D8E" w:tentative="1">
      <w:start w:val="1"/>
      <w:numFmt w:val="lowerLetter"/>
      <w:lvlText w:val="%2."/>
      <w:lvlJc w:val="left"/>
      <w:pPr>
        <w:ind w:left="1440" w:hanging="360"/>
      </w:pPr>
    </w:lvl>
    <w:lvl w:ilvl="2" w:tplc="2C2C1CEE" w:tentative="1">
      <w:start w:val="1"/>
      <w:numFmt w:val="lowerRoman"/>
      <w:lvlText w:val="%3."/>
      <w:lvlJc w:val="right"/>
      <w:pPr>
        <w:ind w:left="2160" w:hanging="180"/>
      </w:pPr>
    </w:lvl>
    <w:lvl w:ilvl="3" w:tplc="36A8248A" w:tentative="1">
      <w:start w:val="1"/>
      <w:numFmt w:val="decimal"/>
      <w:lvlText w:val="%4."/>
      <w:lvlJc w:val="left"/>
      <w:pPr>
        <w:ind w:left="2880" w:hanging="360"/>
      </w:pPr>
    </w:lvl>
    <w:lvl w:ilvl="4" w:tplc="47249648" w:tentative="1">
      <w:start w:val="1"/>
      <w:numFmt w:val="lowerLetter"/>
      <w:lvlText w:val="%5."/>
      <w:lvlJc w:val="left"/>
      <w:pPr>
        <w:ind w:left="3600" w:hanging="360"/>
      </w:pPr>
    </w:lvl>
    <w:lvl w:ilvl="5" w:tplc="AC84E314" w:tentative="1">
      <w:start w:val="1"/>
      <w:numFmt w:val="lowerRoman"/>
      <w:lvlText w:val="%6."/>
      <w:lvlJc w:val="right"/>
      <w:pPr>
        <w:ind w:left="4320" w:hanging="180"/>
      </w:pPr>
    </w:lvl>
    <w:lvl w:ilvl="6" w:tplc="F99C9768" w:tentative="1">
      <w:start w:val="1"/>
      <w:numFmt w:val="decimal"/>
      <w:lvlText w:val="%7."/>
      <w:lvlJc w:val="left"/>
      <w:pPr>
        <w:ind w:left="5040" w:hanging="360"/>
      </w:pPr>
    </w:lvl>
    <w:lvl w:ilvl="7" w:tplc="DB2A9484" w:tentative="1">
      <w:start w:val="1"/>
      <w:numFmt w:val="lowerLetter"/>
      <w:lvlText w:val="%8."/>
      <w:lvlJc w:val="left"/>
      <w:pPr>
        <w:ind w:left="5760" w:hanging="360"/>
      </w:pPr>
    </w:lvl>
    <w:lvl w:ilvl="8" w:tplc="FDD453E4" w:tentative="1">
      <w:start w:val="1"/>
      <w:numFmt w:val="lowerRoman"/>
      <w:lvlText w:val="%9."/>
      <w:lvlJc w:val="right"/>
      <w:pPr>
        <w:ind w:left="6480" w:hanging="180"/>
      </w:pPr>
    </w:lvl>
  </w:abstractNum>
  <w:abstractNum w:abstractNumId="3" w15:restartNumberingAfterBreak="0">
    <w:nsid w:val="03673DA4"/>
    <w:multiLevelType w:val="hybridMultilevel"/>
    <w:tmpl w:val="A6D240AE"/>
    <w:lvl w:ilvl="0" w:tplc="B09AA7AA">
      <w:start w:val="1"/>
      <w:numFmt w:val="decimal"/>
      <w:lvlText w:val="%1."/>
      <w:lvlJc w:val="left"/>
      <w:pPr>
        <w:ind w:left="720" w:hanging="360"/>
      </w:pPr>
      <w:rPr>
        <w:rFonts w:ascii="Times New Roman" w:hAnsi="Times New Roman" w:cs="Times New Roman" w:hint="default"/>
        <w:i w:val="0"/>
      </w:rPr>
    </w:lvl>
    <w:lvl w:ilvl="1" w:tplc="930219C0" w:tentative="1">
      <w:start w:val="1"/>
      <w:numFmt w:val="lowerLetter"/>
      <w:lvlText w:val="%2."/>
      <w:lvlJc w:val="left"/>
      <w:pPr>
        <w:ind w:left="1440" w:hanging="360"/>
      </w:pPr>
    </w:lvl>
    <w:lvl w:ilvl="2" w:tplc="5B509CE0" w:tentative="1">
      <w:start w:val="1"/>
      <w:numFmt w:val="lowerRoman"/>
      <w:lvlText w:val="%3."/>
      <w:lvlJc w:val="right"/>
      <w:pPr>
        <w:ind w:left="2160" w:hanging="180"/>
      </w:pPr>
    </w:lvl>
    <w:lvl w:ilvl="3" w:tplc="D248A632" w:tentative="1">
      <w:start w:val="1"/>
      <w:numFmt w:val="decimal"/>
      <w:lvlText w:val="%4."/>
      <w:lvlJc w:val="left"/>
      <w:pPr>
        <w:ind w:left="2880" w:hanging="360"/>
      </w:pPr>
    </w:lvl>
    <w:lvl w:ilvl="4" w:tplc="72C42AF8" w:tentative="1">
      <w:start w:val="1"/>
      <w:numFmt w:val="lowerLetter"/>
      <w:lvlText w:val="%5."/>
      <w:lvlJc w:val="left"/>
      <w:pPr>
        <w:ind w:left="3600" w:hanging="360"/>
      </w:pPr>
    </w:lvl>
    <w:lvl w:ilvl="5" w:tplc="E90035CC" w:tentative="1">
      <w:start w:val="1"/>
      <w:numFmt w:val="lowerRoman"/>
      <w:lvlText w:val="%6."/>
      <w:lvlJc w:val="right"/>
      <w:pPr>
        <w:ind w:left="4320" w:hanging="180"/>
      </w:pPr>
    </w:lvl>
    <w:lvl w:ilvl="6" w:tplc="1C8C8AE0" w:tentative="1">
      <w:start w:val="1"/>
      <w:numFmt w:val="decimal"/>
      <w:lvlText w:val="%7."/>
      <w:lvlJc w:val="left"/>
      <w:pPr>
        <w:ind w:left="5040" w:hanging="360"/>
      </w:pPr>
    </w:lvl>
    <w:lvl w:ilvl="7" w:tplc="225EBC00" w:tentative="1">
      <w:start w:val="1"/>
      <w:numFmt w:val="lowerLetter"/>
      <w:lvlText w:val="%8."/>
      <w:lvlJc w:val="left"/>
      <w:pPr>
        <w:ind w:left="5760" w:hanging="360"/>
      </w:pPr>
    </w:lvl>
    <w:lvl w:ilvl="8" w:tplc="DC487570" w:tentative="1">
      <w:start w:val="1"/>
      <w:numFmt w:val="lowerRoman"/>
      <w:lvlText w:val="%9."/>
      <w:lvlJc w:val="right"/>
      <w:pPr>
        <w:ind w:left="6480" w:hanging="180"/>
      </w:pPr>
    </w:lvl>
  </w:abstractNum>
  <w:abstractNum w:abstractNumId="4" w15:restartNumberingAfterBreak="0">
    <w:nsid w:val="0BFD0A55"/>
    <w:multiLevelType w:val="hybridMultilevel"/>
    <w:tmpl w:val="19FEA912"/>
    <w:lvl w:ilvl="0" w:tplc="8FEA9F64">
      <w:start w:val="1"/>
      <w:numFmt w:val="decimal"/>
      <w:lvlText w:val="%1."/>
      <w:lvlJc w:val="left"/>
      <w:pPr>
        <w:ind w:left="720" w:hanging="360"/>
      </w:pPr>
      <w:rPr>
        <w:strike w:val="0"/>
      </w:rPr>
    </w:lvl>
    <w:lvl w:ilvl="1" w:tplc="44DAB3D2" w:tentative="1">
      <w:start w:val="1"/>
      <w:numFmt w:val="lowerLetter"/>
      <w:lvlText w:val="%2."/>
      <w:lvlJc w:val="left"/>
      <w:pPr>
        <w:ind w:left="1440" w:hanging="360"/>
      </w:pPr>
    </w:lvl>
    <w:lvl w:ilvl="2" w:tplc="FEDCF066" w:tentative="1">
      <w:start w:val="1"/>
      <w:numFmt w:val="lowerRoman"/>
      <w:lvlText w:val="%3."/>
      <w:lvlJc w:val="right"/>
      <w:pPr>
        <w:ind w:left="2160" w:hanging="180"/>
      </w:pPr>
    </w:lvl>
    <w:lvl w:ilvl="3" w:tplc="39A00DB2" w:tentative="1">
      <w:start w:val="1"/>
      <w:numFmt w:val="decimal"/>
      <w:lvlText w:val="%4."/>
      <w:lvlJc w:val="left"/>
      <w:pPr>
        <w:ind w:left="2880" w:hanging="360"/>
      </w:pPr>
    </w:lvl>
    <w:lvl w:ilvl="4" w:tplc="A82C3074" w:tentative="1">
      <w:start w:val="1"/>
      <w:numFmt w:val="lowerLetter"/>
      <w:lvlText w:val="%5."/>
      <w:lvlJc w:val="left"/>
      <w:pPr>
        <w:ind w:left="3600" w:hanging="360"/>
      </w:pPr>
    </w:lvl>
    <w:lvl w:ilvl="5" w:tplc="477CD788" w:tentative="1">
      <w:start w:val="1"/>
      <w:numFmt w:val="lowerRoman"/>
      <w:lvlText w:val="%6."/>
      <w:lvlJc w:val="right"/>
      <w:pPr>
        <w:ind w:left="4320" w:hanging="180"/>
      </w:pPr>
    </w:lvl>
    <w:lvl w:ilvl="6" w:tplc="05BC775A" w:tentative="1">
      <w:start w:val="1"/>
      <w:numFmt w:val="decimal"/>
      <w:lvlText w:val="%7."/>
      <w:lvlJc w:val="left"/>
      <w:pPr>
        <w:ind w:left="5040" w:hanging="360"/>
      </w:pPr>
    </w:lvl>
    <w:lvl w:ilvl="7" w:tplc="22183A66" w:tentative="1">
      <w:start w:val="1"/>
      <w:numFmt w:val="lowerLetter"/>
      <w:lvlText w:val="%8."/>
      <w:lvlJc w:val="left"/>
      <w:pPr>
        <w:ind w:left="5760" w:hanging="360"/>
      </w:pPr>
    </w:lvl>
    <w:lvl w:ilvl="8" w:tplc="C0B09D50" w:tentative="1">
      <w:start w:val="1"/>
      <w:numFmt w:val="lowerRoman"/>
      <w:lvlText w:val="%9."/>
      <w:lvlJc w:val="right"/>
      <w:pPr>
        <w:ind w:left="6480" w:hanging="180"/>
      </w:pPr>
    </w:lvl>
  </w:abstractNum>
  <w:abstractNum w:abstractNumId="5" w15:restartNumberingAfterBreak="0">
    <w:nsid w:val="0E6C771F"/>
    <w:multiLevelType w:val="hybridMultilevel"/>
    <w:tmpl w:val="47E6A61E"/>
    <w:lvl w:ilvl="0" w:tplc="870EBB1E">
      <w:start w:val="1"/>
      <w:numFmt w:val="upperLetter"/>
      <w:lvlText w:val="%1."/>
      <w:lvlJc w:val="left"/>
      <w:pPr>
        <w:ind w:left="720" w:hanging="360"/>
      </w:pPr>
    </w:lvl>
    <w:lvl w:ilvl="1" w:tplc="1534DCDC" w:tentative="1">
      <w:start w:val="1"/>
      <w:numFmt w:val="lowerLetter"/>
      <w:lvlText w:val="%2."/>
      <w:lvlJc w:val="left"/>
      <w:pPr>
        <w:ind w:left="1440" w:hanging="360"/>
      </w:pPr>
    </w:lvl>
    <w:lvl w:ilvl="2" w:tplc="5C7EB346" w:tentative="1">
      <w:start w:val="1"/>
      <w:numFmt w:val="lowerRoman"/>
      <w:lvlText w:val="%3."/>
      <w:lvlJc w:val="right"/>
      <w:pPr>
        <w:ind w:left="2160" w:hanging="180"/>
      </w:pPr>
    </w:lvl>
    <w:lvl w:ilvl="3" w:tplc="F6441D72" w:tentative="1">
      <w:start w:val="1"/>
      <w:numFmt w:val="decimal"/>
      <w:lvlText w:val="%4."/>
      <w:lvlJc w:val="left"/>
      <w:pPr>
        <w:ind w:left="2880" w:hanging="360"/>
      </w:pPr>
    </w:lvl>
    <w:lvl w:ilvl="4" w:tplc="10A2692C" w:tentative="1">
      <w:start w:val="1"/>
      <w:numFmt w:val="lowerLetter"/>
      <w:lvlText w:val="%5."/>
      <w:lvlJc w:val="left"/>
      <w:pPr>
        <w:ind w:left="3600" w:hanging="360"/>
      </w:pPr>
    </w:lvl>
    <w:lvl w:ilvl="5" w:tplc="4EB01C88" w:tentative="1">
      <w:start w:val="1"/>
      <w:numFmt w:val="lowerRoman"/>
      <w:lvlText w:val="%6."/>
      <w:lvlJc w:val="right"/>
      <w:pPr>
        <w:ind w:left="4320" w:hanging="180"/>
      </w:pPr>
    </w:lvl>
    <w:lvl w:ilvl="6" w:tplc="FB44F434" w:tentative="1">
      <w:start w:val="1"/>
      <w:numFmt w:val="decimal"/>
      <w:lvlText w:val="%7."/>
      <w:lvlJc w:val="left"/>
      <w:pPr>
        <w:ind w:left="5040" w:hanging="360"/>
      </w:pPr>
    </w:lvl>
    <w:lvl w:ilvl="7" w:tplc="098A77D4" w:tentative="1">
      <w:start w:val="1"/>
      <w:numFmt w:val="lowerLetter"/>
      <w:lvlText w:val="%8."/>
      <w:lvlJc w:val="left"/>
      <w:pPr>
        <w:ind w:left="5760" w:hanging="360"/>
      </w:pPr>
    </w:lvl>
    <w:lvl w:ilvl="8" w:tplc="98B86AF4" w:tentative="1">
      <w:start w:val="1"/>
      <w:numFmt w:val="lowerRoman"/>
      <w:lvlText w:val="%9."/>
      <w:lvlJc w:val="right"/>
      <w:pPr>
        <w:ind w:left="6480" w:hanging="180"/>
      </w:pPr>
    </w:lvl>
  </w:abstractNum>
  <w:abstractNum w:abstractNumId="6" w15:restartNumberingAfterBreak="0">
    <w:nsid w:val="0EC67A13"/>
    <w:multiLevelType w:val="hybridMultilevel"/>
    <w:tmpl w:val="36EA3D92"/>
    <w:lvl w:ilvl="0" w:tplc="0A001B90">
      <w:start w:val="1"/>
      <w:numFmt w:val="upperLetter"/>
      <w:lvlText w:val="%1."/>
      <w:lvlJc w:val="left"/>
      <w:pPr>
        <w:ind w:left="720" w:hanging="360"/>
      </w:pPr>
    </w:lvl>
    <w:lvl w:ilvl="1" w:tplc="C94C03AE" w:tentative="1">
      <w:start w:val="1"/>
      <w:numFmt w:val="lowerLetter"/>
      <w:lvlText w:val="%2."/>
      <w:lvlJc w:val="left"/>
      <w:pPr>
        <w:ind w:left="1440" w:hanging="360"/>
      </w:pPr>
    </w:lvl>
    <w:lvl w:ilvl="2" w:tplc="674EACE2" w:tentative="1">
      <w:start w:val="1"/>
      <w:numFmt w:val="lowerRoman"/>
      <w:lvlText w:val="%3."/>
      <w:lvlJc w:val="right"/>
      <w:pPr>
        <w:ind w:left="2160" w:hanging="180"/>
      </w:pPr>
    </w:lvl>
    <w:lvl w:ilvl="3" w:tplc="D6621E5A" w:tentative="1">
      <w:start w:val="1"/>
      <w:numFmt w:val="decimal"/>
      <w:lvlText w:val="%4."/>
      <w:lvlJc w:val="left"/>
      <w:pPr>
        <w:ind w:left="2880" w:hanging="360"/>
      </w:pPr>
    </w:lvl>
    <w:lvl w:ilvl="4" w:tplc="D166BDD4" w:tentative="1">
      <w:start w:val="1"/>
      <w:numFmt w:val="lowerLetter"/>
      <w:lvlText w:val="%5."/>
      <w:lvlJc w:val="left"/>
      <w:pPr>
        <w:ind w:left="3600" w:hanging="360"/>
      </w:pPr>
    </w:lvl>
    <w:lvl w:ilvl="5" w:tplc="EC3074F8" w:tentative="1">
      <w:start w:val="1"/>
      <w:numFmt w:val="lowerRoman"/>
      <w:lvlText w:val="%6."/>
      <w:lvlJc w:val="right"/>
      <w:pPr>
        <w:ind w:left="4320" w:hanging="180"/>
      </w:pPr>
    </w:lvl>
    <w:lvl w:ilvl="6" w:tplc="E21AC1A2" w:tentative="1">
      <w:start w:val="1"/>
      <w:numFmt w:val="decimal"/>
      <w:lvlText w:val="%7."/>
      <w:lvlJc w:val="left"/>
      <w:pPr>
        <w:ind w:left="5040" w:hanging="360"/>
      </w:pPr>
    </w:lvl>
    <w:lvl w:ilvl="7" w:tplc="0CDCA374" w:tentative="1">
      <w:start w:val="1"/>
      <w:numFmt w:val="lowerLetter"/>
      <w:lvlText w:val="%8."/>
      <w:lvlJc w:val="left"/>
      <w:pPr>
        <w:ind w:left="5760" w:hanging="360"/>
      </w:pPr>
    </w:lvl>
    <w:lvl w:ilvl="8" w:tplc="23C2109A" w:tentative="1">
      <w:start w:val="1"/>
      <w:numFmt w:val="lowerRoman"/>
      <w:lvlText w:val="%9."/>
      <w:lvlJc w:val="right"/>
      <w:pPr>
        <w:ind w:left="6480" w:hanging="180"/>
      </w:pPr>
    </w:lvl>
  </w:abstractNum>
  <w:abstractNum w:abstractNumId="7" w15:restartNumberingAfterBreak="0">
    <w:nsid w:val="11273F54"/>
    <w:multiLevelType w:val="hybridMultilevel"/>
    <w:tmpl w:val="7A3A9622"/>
    <w:lvl w:ilvl="0" w:tplc="B3205898">
      <w:start w:val="1"/>
      <w:numFmt w:val="decimal"/>
      <w:lvlText w:val="%1."/>
      <w:lvlJc w:val="left"/>
      <w:pPr>
        <w:ind w:left="720" w:hanging="360"/>
      </w:pPr>
    </w:lvl>
    <w:lvl w:ilvl="1" w:tplc="291C786E" w:tentative="1">
      <w:start w:val="1"/>
      <w:numFmt w:val="lowerLetter"/>
      <w:lvlText w:val="%2."/>
      <w:lvlJc w:val="left"/>
      <w:pPr>
        <w:ind w:left="1440" w:hanging="360"/>
      </w:pPr>
    </w:lvl>
    <w:lvl w:ilvl="2" w:tplc="7B782228" w:tentative="1">
      <w:start w:val="1"/>
      <w:numFmt w:val="lowerRoman"/>
      <w:lvlText w:val="%3."/>
      <w:lvlJc w:val="right"/>
      <w:pPr>
        <w:ind w:left="2160" w:hanging="180"/>
      </w:pPr>
    </w:lvl>
    <w:lvl w:ilvl="3" w:tplc="A73E9A6E" w:tentative="1">
      <w:start w:val="1"/>
      <w:numFmt w:val="decimal"/>
      <w:lvlText w:val="%4."/>
      <w:lvlJc w:val="left"/>
      <w:pPr>
        <w:ind w:left="2880" w:hanging="360"/>
      </w:pPr>
    </w:lvl>
    <w:lvl w:ilvl="4" w:tplc="0C64C5FE" w:tentative="1">
      <w:start w:val="1"/>
      <w:numFmt w:val="lowerLetter"/>
      <w:lvlText w:val="%5."/>
      <w:lvlJc w:val="left"/>
      <w:pPr>
        <w:ind w:left="3600" w:hanging="360"/>
      </w:pPr>
    </w:lvl>
    <w:lvl w:ilvl="5" w:tplc="3AD46144" w:tentative="1">
      <w:start w:val="1"/>
      <w:numFmt w:val="lowerRoman"/>
      <w:lvlText w:val="%6."/>
      <w:lvlJc w:val="right"/>
      <w:pPr>
        <w:ind w:left="4320" w:hanging="180"/>
      </w:pPr>
    </w:lvl>
    <w:lvl w:ilvl="6" w:tplc="C45EC7F4" w:tentative="1">
      <w:start w:val="1"/>
      <w:numFmt w:val="decimal"/>
      <w:lvlText w:val="%7."/>
      <w:lvlJc w:val="left"/>
      <w:pPr>
        <w:ind w:left="5040" w:hanging="360"/>
      </w:pPr>
    </w:lvl>
    <w:lvl w:ilvl="7" w:tplc="7F28C820" w:tentative="1">
      <w:start w:val="1"/>
      <w:numFmt w:val="lowerLetter"/>
      <w:lvlText w:val="%8."/>
      <w:lvlJc w:val="left"/>
      <w:pPr>
        <w:ind w:left="5760" w:hanging="360"/>
      </w:pPr>
    </w:lvl>
    <w:lvl w:ilvl="8" w:tplc="27C293E2" w:tentative="1">
      <w:start w:val="1"/>
      <w:numFmt w:val="lowerRoman"/>
      <w:lvlText w:val="%9."/>
      <w:lvlJc w:val="right"/>
      <w:pPr>
        <w:ind w:left="6480" w:hanging="180"/>
      </w:pPr>
    </w:lvl>
  </w:abstractNum>
  <w:abstractNum w:abstractNumId="8" w15:restartNumberingAfterBreak="0">
    <w:nsid w:val="149E23C4"/>
    <w:multiLevelType w:val="hybridMultilevel"/>
    <w:tmpl w:val="36EA3D92"/>
    <w:lvl w:ilvl="0" w:tplc="936656AE">
      <w:start w:val="1"/>
      <w:numFmt w:val="upperLetter"/>
      <w:lvlText w:val="%1."/>
      <w:lvlJc w:val="left"/>
      <w:pPr>
        <w:ind w:left="720" w:hanging="360"/>
      </w:pPr>
    </w:lvl>
    <w:lvl w:ilvl="1" w:tplc="E8DA9550" w:tentative="1">
      <w:start w:val="1"/>
      <w:numFmt w:val="lowerLetter"/>
      <w:lvlText w:val="%2."/>
      <w:lvlJc w:val="left"/>
      <w:pPr>
        <w:ind w:left="1440" w:hanging="360"/>
      </w:pPr>
    </w:lvl>
    <w:lvl w:ilvl="2" w:tplc="B48CE816" w:tentative="1">
      <w:start w:val="1"/>
      <w:numFmt w:val="lowerRoman"/>
      <w:lvlText w:val="%3."/>
      <w:lvlJc w:val="right"/>
      <w:pPr>
        <w:ind w:left="2160" w:hanging="180"/>
      </w:pPr>
    </w:lvl>
    <w:lvl w:ilvl="3" w:tplc="5AFAB640" w:tentative="1">
      <w:start w:val="1"/>
      <w:numFmt w:val="decimal"/>
      <w:lvlText w:val="%4."/>
      <w:lvlJc w:val="left"/>
      <w:pPr>
        <w:ind w:left="2880" w:hanging="360"/>
      </w:pPr>
    </w:lvl>
    <w:lvl w:ilvl="4" w:tplc="63727AF2" w:tentative="1">
      <w:start w:val="1"/>
      <w:numFmt w:val="lowerLetter"/>
      <w:lvlText w:val="%5."/>
      <w:lvlJc w:val="left"/>
      <w:pPr>
        <w:ind w:left="3600" w:hanging="360"/>
      </w:pPr>
    </w:lvl>
    <w:lvl w:ilvl="5" w:tplc="164E23EA" w:tentative="1">
      <w:start w:val="1"/>
      <w:numFmt w:val="lowerRoman"/>
      <w:lvlText w:val="%6."/>
      <w:lvlJc w:val="right"/>
      <w:pPr>
        <w:ind w:left="4320" w:hanging="180"/>
      </w:pPr>
    </w:lvl>
    <w:lvl w:ilvl="6" w:tplc="503A21A4" w:tentative="1">
      <w:start w:val="1"/>
      <w:numFmt w:val="decimal"/>
      <w:lvlText w:val="%7."/>
      <w:lvlJc w:val="left"/>
      <w:pPr>
        <w:ind w:left="5040" w:hanging="360"/>
      </w:pPr>
    </w:lvl>
    <w:lvl w:ilvl="7" w:tplc="078E4D2E" w:tentative="1">
      <w:start w:val="1"/>
      <w:numFmt w:val="lowerLetter"/>
      <w:lvlText w:val="%8."/>
      <w:lvlJc w:val="left"/>
      <w:pPr>
        <w:ind w:left="5760" w:hanging="360"/>
      </w:pPr>
    </w:lvl>
    <w:lvl w:ilvl="8" w:tplc="762840A2" w:tentative="1">
      <w:start w:val="1"/>
      <w:numFmt w:val="lowerRoman"/>
      <w:lvlText w:val="%9."/>
      <w:lvlJc w:val="right"/>
      <w:pPr>
        <w:ind w:left="6480" w:hanging="180"/>
      </w:pPr>
    </w:lvl>
  </w:abstractNum>
  <w:abstractNum w:abstractNumId="9" w15:restartNumberingAfterBreak="0">
    <w:nsid w:val="15010D5A"/>
    <w:multiLevelType w:val="hybridMultilevel"/>
    <w:tmpl w:val="D5DE3570"/>
    <w:lvl w:ilvl="0" w:tplc="CCB61E64">
      <w:start w:val="1"/>
      <w:numFmt w:val="decimal"/>
      <w:lvlText w:val="%1."/>
      <w:lvlJc w:val="left"/>
      <w:pPr>
        <w:ind w:left="720" w:hanging="360"/>
      </w:pPr>
    </w:lvl>
    <w:lvl w:ilvl="1" w:tplc="6D0CE58A" w:tentative="1">
      <w:start w:val="1"/>
      <w:numFmt w:val="lowerLetter"/>
      <w:lvlText w:val="%2."/>
      <w:lvlJc w:val="left"/>
      <w:pPr>
        <w:ind w:left="1440" w:hanging="360"/>
      </w:pPr>
    </w:lvl>
    <w:lvl w:ilvl="2" w:tplc="A08EDE36" w:tentative="1">
      <w:start w:val="1"/>
      <w:numFmt w:val="lowerRoman"/>
      <w:lvlText w:val="%3."/>
      <w:lvlJc w:val="right"/>
      <w:pPr>
        <w:ind w:left="2160" w:hanging="180"/>
      </w:pPr>
    </w:lvl>
    <w:lvl w:ilvl="3" w:tplc="5C3034C4" w:tentative="1">
      <w:start w:val="1"/>
      <w:numFmt w:val="decimal"/>
      <w:lvlText w:val="%4."/>
      <w:lvlJc w:val="left"/>
      <w:pPr>
        <w:ind w:left="2880" w:hanging="360"/>
      </w:pPr>
    </w:lvl>
    <w:lvl w:ilvl="4" w:tplc="C93A5026" w:tentative="1">
      <w:start w:val="1"/>
      <w:numFmt w:val="lowerLetter"/>
      <w:lvlText w:val="%5."/>
      <w:lvlJc w:val="left"/>
      <w:pPr>
        <w:ind w:left="3600" w:hanging="360"/>
      </w:pPr>
    </w:lvl>
    <w:lvl w:ilvl="5" w:tplc="229E5794" w:tentative="1">
      <w:start w:val="1"/>
      <w:numFmt w:val="lowerRoman"/>
      <w:lvlText w:val="%6."/>
      <w:lvlJc w:val="right"/>
      <w:pPr>
        <w:ind w:left="4320" w:hanging="180"/>
      </w:pPr>
    </w:lvl>
    <w:lvl w:ilvl="6" w:tplc="42BEDFDC" w:tentative="1">
      <w:start w:val="1"/>
      <w:numFmt w:val="decimal"/>
      <w:lvlText w:val="%7."/>
      <w:lvlJc w:val="left"/>
      <w:pPr>
        <w:ind w:left="5040" w:hanging="360"/>
      </w:pPr>
    </w:lvl>
    <w:lvl w:ilvl="7" w:tplc="A8A2EC6E" w:tentative="1">
      <w:start w:val="1"/>
      <w:numFmt w:val="lowerLetter"/>
      <w:lvlText w:val="%8."/>
      <w:lvlJc w:val="left"/>
      <w:pPr>
        <w:ind w:left="5760" w:hanging="360"/>
      </w:pPr>
    </w:lvl>
    <w:lvl w:ilvl="8" w:tplc="EE4EC95E" w:tentative="1">
      <w:start w:val="1"/>
      <w:numFmt w:val="lowerRoman"/>
      <w:lvlText w:val="%9."/>
      <w:lvlJc w:val="right"/>
      <w:pPr>
        <w:ind w:left="6480" w:hanging="180"/>
      </w:pPr>
    </w:lvl>
  </w:abstractNum>
  <w:abstractNum w:abstractNumId="10" w15:restartNumberingAfterBreak="0">
    <w:nsid w:val="15243450"/>
    <w:multiLevelType w:val="hybridMultilevel"/>
    <w:tmpl w:val="27FAE564"/>
    <w:lvl w:ilvl="0" w:tplc="6A42E064">
      <w:start w:val="1"/>
      <w:numFmt w:val="decimal"/>
      <w:lvlText w:val="%1."/>
      <w:lvlJc w:val="left"/>
      <w:pPr>
        <w:ind w:left="720" w:hanging="360"/>
      </w:pPr>
    </w:lvl>
    <w:lvl w:ilvl="1" w:tplc="DD06E834" w:tentative="1">
      <w:start w:val="1"/>
      <w:numFmt w:val="lowerLetter"/>
      <w:lvlText w:val="%2."/>
      <w:lvlJc w:val="left"/>
      <w:pPr>
        <w:ind w:left="1440" w:hanging="360"/>
      </w:pPr>
    </w:lvl>
    <w:lvl w:ilvl="2" w:tplc="D80860CE" w:tentative="1">
      <w:start w:val="1"/>
      <w:numFmt w:val="lowerRoman"/>
      <w:lvlText w:val="%3."/>
      <w:lvlJc w:val="right"/>
      <w:pPr>
        <w:ind w:left="2160" w:hanging="180"/>
      </w:pPr>
    </w:lvl>
    <w:lvl w:ilvl="3" w:tplc="1A882AF6" w:tentative="1">
      <w:start w:val="1"/>
      <w:numFmt w:val="decimal"/>
      <w:lvlText w:val="%4."/>
      <w:lvlJc w:val="left"/>
      <w:pPr>
        <w:ind w:left="2880" w:hanging="360"/>
      </w:pPr>
    </w:lvl>
    <w:lvl w:ilvl="4" w:tplc="71EA9812" w:tentative="1">
      <w:start w:val="1"/>
      <w:numFmt w:val="lowerLetter"/>
      <w:lvlText w:val="%5."/>
      <w:lvlJc w:val="left"/>
      <w:pPr>
        <w:ind w:left="3600" w:hanging="360"/>
      </w:pPr>
    </w:lvl>
    <w:lvl w:ilvl="5" w:tplc="92902080" w:tentative="1">
      <w:start w:val="1"/>
      <w:numFmt w:val="lowerRoman"/>
      <w:lvlText w:val="%6."/>
      <w:lvlJc w:val="right"/>
      <w:pPr>
        <w:ind w:left="4320" w:hanging="180"/>
      </w:pPr>
    </w:lvl>
    <w:lvl w:ilvl="6" w:tplc="4C8618C4" w:tentative="1">
      <w:start w:val="1"/>
      <w:numFmt w:val="decimal"/>
      <w:lvlText w:val="%7."/>
      <w:lvlJc w:val="left"/>
      <w:pPr>
        <w:ind w:left="5040" w:hanging="360"/>
      </w:pPr>
    </w:lvl>
    <w:lvl w:ilvl="7" w:tplc="5E9ACA9E" w:tentative="1">
      <w:start w:val="1"/>
      <w:numFmt w:val="lowerLetter"/>
      <w:lvlText w:val="%8."/>
      <w:lvlJc w:val="left"/>
      <w:pPr>
        <w:ind w:left="5760" w:hanging="360"/>
      </w:pPr>
    </w:lvl>
    <w:lvl w:ilvl="8" w:tplc="A33A513E" w:tentative="1">
      <w:start w:val="1"/>
      <w:numFmt w:val="lowerRoman"/>
      <w:lvlText w:val="%9."/>
      <w:lvlJc w:val="right"/>
      <w:pPr>
        <w:ind w:left="6480" w:hanging="180"/>
      </w:pPr>
    </w:lvl>
  </w:abstractNum>
  <w:abstractNum w:abstractNumId="11" w15:restartNumberingAfterBreak="0">
    <w:nsid w:val="18CE3E6C"/>
    <w:multiLevelType w:val="hybridMultilevel"/>
    <w:tmpl w:val="EFE23C54"/>
    <w:lvl w:ilvl="0" w:tplc="184C853A">
      <w:start w:val="1"/>
      <w:numFmt w:val="upperLetter"/>
      <w:lvlText w:val="%1."/>
      <w:lvlJc w:val="left"/>
      <w:pPr>
        <w:ind w:left="720" w:hanging="360"/>
      </w:pPr>
    </w:lvl>
    <w:lvl w:ilvl="1" w:tplc="7AC08974" w:tentative="1">
      <w:start w:val="1"/>
      <w:numFmt w:val="lowerLetter"/>
      <w:lvlText w:val="%2."/>
      <w:lvlJc w:val="left"/>
      <w:pPr>
        <w:ind w:left="1440" w:hanging="360"/>
      </w:pPr>
    </w:lvl>
    <w:lvl w:ilvl="2" w:tplc="C408014C" w:tentative="1">
      <w:start w:val="1"/>
      <w:numFmt w:val="lowerRoman"/>
      <w:lvlText w:val="%3."/>
      <w:lvlJc w:val="right"/>
      <w:pPr>
        <w:ind w:left="2160" w:hanging="180"/>
      </w:pPr>
    </w:lvl>
    <w:lvl w:ilvl="3" w:tplc="0504A57A" w:tentative="1">
      <w:start w:val="1"/>
      <w:numFmt w:val="decimal"/>
      <w:lvlText w:val="%4."/>
      <w:lvlJc w:val="left"/>
      <w:pPr>
        <w:ind w:left="2880" w:hanging="360"/>
      </w:pPr>
    </w:lvl>
    <w:lvl w:ilvl="4" w:tplc="A57ACAB0" w:tentative="1">
      <w:start w:val="1"/>
      <w:numFmt w:val="lowerLetter"/>
      <w:lvlText w:val="%5."/>
      <w:lvlJc w:val="left"/>
      <w:pPr>
        <w:ind w:left="3600" w:hanging="360"/>
      </w:pPr>
    </w:lvl>
    <w:lvl w:ilvl="5" w:tplc="3ADA2F54" w:tentative="1">
      <w:start w:val="1"/>
      <w:numFmt w:val="lowerRoman"/>
      <w:lvlText w:val="%6."/>
      <w:lvlJc w:val="right"/>
      <w:pPr>
        <w:ind w:left="4320" w:hanging="180"/>
      </w:pPr>
    </w:lvl>
    <w:lvl w:ilvl="6" w:tplc="269CAF04" w:tentative="1">
      <w:start w:val="1"/>
      <w:numFmt w:val="decimal"/>
      <w:lvlText w:val="%7."/>
      <w:lvlJc w:val="left"/>
      <w:pPr>
        <w:ind w:left="5040" w:hanging="360"/>
      </w:pPr>
    </w:lvl>
    <w:lvl w:ilvl="7" w:tplc="AB4C0C8E" w:tentative="1">
      <w:start w:val="1"/>
      <w:numFmt w:val="lowerLetter"/>
      <w:lvlText w:val="%8."/>
      <w:lvlJc w:val="left"/>
      <w:pPr>
        <w:ind w:left="5760" w:hanging="360"/>
      </w:pPr>
    </w:lvl>
    <w:lvl w:ilvl="8" w:tplc="1B9C9F2A" w:tentative="1">
      <w:start w:val="1"/>
      <w:numFmt w:val="lowerRoman"/>
      <w:lvlText w:val="%9."/>
      <w:lvlJc w:val="right"/>
      <w:pPr>
        <w:ind w:left="6480" w:hanging="180"/>
      </w:pPr>
    </w:lvl>
  </w:abstractNum>
  <w:abstractNum w:abstractNumId="12" w15:restartNumberingAfterBreak="0">
    <w:nsid w:val="19C71A64"/>
    <w:multiLevelType w:val="hybridMultilevel"/>
    <w:tmpl w:val="F810011E"/>
    <w:lvl w:ilvl="0" w:tplc="50985940">
      <w:start w:val="1"/>
      <w:numFmt w:val="upperLetter"/>
      <w:lvlText w:val="%1."/>
      <w:lvlJc w:val="left"/>
      <w:pPr>
        <w:ind w:left="720" w:hanging="360"/>
      </w:pPr>
    </w:lvl>
    <w:lvl w:ilvl="1" w:tplc="6F98976A" w:tentative="1">
      <w:start w:val="1"/>
      <w:numFmt w:val="lowerLetter"/>
      <w:lvlText w:val="%2."/>
      <w:lvlJc w:val="left"/>
      <w:pPr>
        <w:ind w:left="1440" w:hanging="360"/>
      </w:pPr>
    </w:lvl>
    <w:lvl w:ilvl="2" w:tplc="2B1065B8" w:tentative="1">
      <w:start w:val="1"/>
      <w:numFmt w:val="lowerRoman"/>
      <w:lvlText w:val="%3."/>
      <w:lvlJc w:val="right"/>
      <w:pPr>
        <w:ind w:left="2160" w:hanging="180"/>
      </w:pPr>
    </w:lvl>
    <w:lvl w:ilvl="3" w:tplc="BFC436BC" w:tentative="1">
      <w:start w:val="1"/>
      <w:numFmt w:val="decimal"/>
      <w:lvlText w:val="%4."/>
      <w:lvlJc w:val="left"/>
      <w:pPr>
        <w:ind w:left="2880" w:hanging="360"/>
      </w:pPr>
    </w:lvl>
    <w:lvl w:ilvl="4" w:tplc="55CE1D4A" w:tentative="1">
      <w:start w:val="1"/>
      <w:numFmt w:val="lowerLetter"/>
      <w:lvlText w:val="%5."/>
      <w:lvlJc w:val="left"/>
      <w:pPr>
        <w:ind w:left="3600" w:hanging="360"/>
      </w:pPr>
    </w:lvl>
    <w:lvl w:ilvl="5" w:tplc="245EADD0" w:tentative="1">
      <w:start w:val="1"/>
      <w:numFmt w:val="lowerRoman"/>
      <w:lvlText w:val="%6."/>
      <w:lvlJc w:val="right"/>
      <w:pPr>
        <w:ind w:left="4320" w:hanging="180"/>
      </w:pPr>
    </w:lvl>
    <w:lvl w:ilvl="6" w:tplc="B406C940" w:tentative="1">
      <w:start w:val="1"/>
      <w:numFmt w:val="decimal"/>
      <w:lvlText w:val="%7."/>
      <w:lvlJc w:val="left"/>
      <w:pPr>
        <w:ind w:left="5040" w:hanging="360"/>
      </w:pPr>
    </w:lvl>
    <w:lvl w:ilvl="7" w:tplc="577498B0" w:tentative="1">
      <w:start w:val="1"/>
      <w:numFmt w:val="lowerLetter"/>
      <w:lvlText w:val="%8."/>
      <w:lvlJc w:val="left"/>
      <w:pPr>
        <w:ind w:left="5760" w:hanging="360"/>
      </w:pPr>
    </w:lvl>
    <w:lvl w:ilvl="8" w:tplc="01B60B2E" w:tentative="1">
      <w:start w:val="1"/>
      <w:numFmt w:val="lowerRoman"/>
      <w:lvlText w:val="%9."/>
      <w:lvlJc w:val="right"/>
      <w:pPr>
        <w:ind w:left="6480" w:hanging="180"/>
      </w:pPr>
    </w:lvl>
  </w:abstractNum>
  <w:abstractNum w:abstractNumId="13" w15:restartNumberingAfterBreak="0">
    <w:nsid w:val="1A0445E2"/>
    <w:multiLevelType w:val="hybridMultilevel"/>
    <w:tmpl w:val="764EE9DC"/>
    <w:lvl w:ilvl="0" w:tplc="77906FD0">
      <w:start w:val="1"/>
      <w:numFmt w:val="upperLetter"/>
      <w:lvlText w:val="%1."/>
      <w:lvlJc w:val="left"/>
      <w:pPr>
        <w:ind w:left="720" w:hanging="360"/>
      </w:pPr>
    </w:lvl>
    <w:lvl w:ilvl="1" w:tplc="020A7C8C" w:tentative="1">
      <w:start w:val="1"/>
      <w:numFmt w:val="lowerLetter"/>
      <w:lvlText w:val="%2."/>
      <w:lvlJc w:val="left"/>
      <w:pPr>
        <w:ind w:left="1440" w:hanging="360"/>
      </w:pPr>
    </w:lvl>
    <w:lvl w:ilvl="2" w:tplc="7BA27480" w:tentative="1">
      <w:start w:val="1"/>
      <w:numFmt w:val="lowerRoman"/>
      <w:lvlText w:val="%3."/>
      <w:lvlJc w:val="right"/>
      <w:pPr>
        <w:ind w:left="2160" w:hanging="180"/>
      </w:pPr>
    </w:lvl>
    <w:lvl w:ilvl="3" w:tplc="B5F4D476" w:tentative="1">
      <w:start w:val="1"/>
      <w:numFmt w:val="decimal"/>
      <w:lvlText w:val="%4."/>
      <w:lvlJc w:val="left"/>
      <w:pPr>
        <w:ind w:left="2880" w:hanging="360"/>
      </w:pPr>
    </w:lvl>
    <w:lvl w:ilvl="4" w:tplc="3E0E2F4E" w:tentative="1">
      <w:start w:val="1"/>
      <w:numFmt w:val="lowerLetter"/>
      <w:lvlText w:val="%5."/>
      <w:lvlJc w:val="left"/>
      <w:pPr>
        <w:ind w:left="3600" w:hanging="360"/>
      </w:pPr>
    </w:lvl>
    <w:lvl w:ilvl="5" w:tplc="515228B8" w:tentative="1">
      <w:start w:val="1"/>
      <w:numFmt w:val="lowerRoman"/>
      <w:lvlText w:val="%6."/>
      <w:lvlJc w:val="right"/>
      <w:pPr>
        <w:ind w:left="4320" w:hanging="180"/>
      </w:pPr>
    </w:lvl>
    <w:lvl w:ilvl="6" w:tplc="846475B4" w:tentative="1">
      <w:start w:val="1"/>
      <w:numFmt w:val="decimal"/>
      <w:lvlText w:val="%7."/>
      <w:lvlJc w:val="left"/>
      <w:pPr>
        <w:ind w:left="5040" w:hanging="360"/>
      </w:pPr>
    </w:lvl>
    <w:lvl w:ilvl="7" w:tplc="FF26E494" w:tentative="1">
      <w:start w:val="1"/>
      <w:numFmt w:val="lowerLetter"/>
      <w:lvlText w:val="%8."/>
      <w:lvlJc w:val="left"/>
      <w:pPr>
        <w:ind w:left="5760" w:hanging="360"/>
      </w:pPr>
    </w:lvl>
    <w:lvl w:ilvl="8" w:tplc="7CE4AD12" w:tentative="1">
      <w:start w:val="1"/>
      <w:numFmt w:val="lowerRoman"/>
      <w:lvlText w:val="%9."/>
      <w:lvlJc w:val="right"/>
      <w:pPr>
        <w:ind w:left="6480" w:hanging="180"/>
      </w:pPr>
    </w:lvl>
  </w:abstractNum>
  <w:abstractNum w:abstractNumId="14" w15:restartNumberingAfterBreak="0">
    <w:nsid w:val="1ACA7DE5"/>
    <w:multiLevelType w:val="hybridMultilevel"/>
    <w:tmpl w:val="26F0491A"/>
    <w:lvl w:ilvl="0" w:tplc="ED66FA5A">
      <w:start w:val="1"/>
      <w:numFmt w:val="decimal"/>
      <w:lvlText w:val="%1."/>
      <w:lvlJc w:val="left"/>
      <w:pPr>
        <w:ind w:left="720" w:hanging="360"/>
      </w:pPr>
    </w:lvl>
    <w:lvl w:ilvl="1" w:tplc="F790E504" w:tentative="1">
      <w:start w:val="1"/>
      <w:numFmt w:val="lowerLetter"/>
      <w:lvlText w:val="%2."/>
      <w:lvlJc w:val="left"/>
      <w:pPr>
        <w:ind w:left="1440" w:hanging="360"/>
      </w:pPr>
    </w:lvl>
    <w:lvl w:ilvl="2" w:tplc="67742CF4" w:tentative="1">
      <w:start w:val="1"/>
      <w:numFmt w:val="lowerRoman"/>
      <w:lvlText w:val="%3."/>
      <w:lvlJc w:val="right"/>
      <w:pPr>
        <w:ind w:left="2160" w:hanging="180"/>
      </w:pPr>
    </w:lvl>
    <w:lvl w:ilvl="3" w:tplc="DCDC7506" w:tentative="1">
      <w:start w:val="1"/>
      <w:numFmt w:val="decimal"/>
      <w:lvlText w:val="%4."/>
      <w:lvlJc w:val="left"/>
      <w:pPr>
        <w:ind w:left="2880" w:hanging="360"/>
      </w:pPr>
    </w:lvl>
    <w:lvl w:ilvl="4" w:tplc="0BA067CC" w:tentative="1">
      <w:start w:val="1"/>
      <w:numFmt w:val="lowerLetter"/>
      <w:lvlText w:val="%5."/>
      <w:lvlJc w:val="left"/>
      <w:pPr>
        <w:ind w:left="3600" w:hanging="360"/>
      </w:pPr>
    </w:lvl>
    <w:lvl w:ilvl="5" w:tplc="76E6EE14" w:tentative="1">
      <w:start w:val="1"/>
      <w:numFmt w:val="lowerRoman"/>
      <w:lvlText w:val="%6."/>
      <w:lvlJc w:val="right"/>
      <w:pPr>
        <w:ind w:left="4320" w:hanging="180"/>
      </w:pPr>
    </w:lvl>
    <w:lvl w:ilvl="6" w:tplc="280E04C0" w:tentative="1">
      <w:start w:val="1"/>
      <w:numFmt w:val="decimal"/>
      <w:lvlText w:val="%7."/>
      <w:lvlJc w:val="left"/>
      <w:pPr>
        <w:ind w:left="5040" w:hanging="360"/>
      </w:pPr>
    </w:lvl>
    <w:lvl w:ilvl="7" w:tplc="A5C617B4" w:tentative="1">
      <w:start w:val="1"/>
      <w:numFmt w:val="lowerLetter"/>
      <w:lvlText w:val="%8."/>
      <w:lvlJc w:val="left"/>
      <w:pPr>
        <w:ind w:left="5760" w:hanging="360"/>
      </w:pPr>
    </w:lvl>
    <w:lvl w:ilvl="8" w:tplc="A722378E" w:tentative="1">
      <w:start w:val="1"/>
      <w:numFmt w:val="lowerRoman"/>
      <w:lvlText w:val="%9."/>
      <w:lvlJc w:val="right"/>
      <w:pPr>
        <w:ind w:left="6480" w:hanging="180"/>
      </w:pPr>
    </w:lvl>
  </w:abstractNum>
  <w:abstractNum w:abstractNumId="15" w15:restartNumberingAfterBreak="0">
    <w:nsid w:val="1C552DB3"/>
    <w:multiLevelType w:val="hybridMultilevel"/>
    <w:tmpl w:val="D27C88D2"/>
    <w:lvl w:ilvl="0" w:tplc="92987648">
      <w:start w:val="1"/>
      <w:numFmt w:val="upperLetter"/>
      <w:lvlText w:val="%1."/>
      <w:lvlJc w:val="left"/>
      <w:pPr>
        <w:ind w:left="720" w:hanging="360"/>
      </w:pPr>
    </w:lvl>
    <w:lvl w:ilvl="1" w:tplc="04E08306" w:tentative="1">
      <w:start w:val="1"/>
      <w:numFmt w:val="lowerLetter"/>
      <w:lvlText w:val="%2."/>
      <w:lvlJc w:val="left"/>
      <w:pPr>
        <w:ind w:left="1440" w:hanging="360"/>
      </w:pPr>
    </w:lvl>
    <w:lvl w:ilvl="2" w:tplc="DC344EF8" w:tentative="1">
      <w:start w:val="1"/>
      <w:numFmt w:val="lowerRoman"/>
      <w:lvlText w:val="%3."/>
      <w:lvlJc w:val="right"/>
      <w:pPr>
        <w:ind w:left="2160" w:hanging="180"/>
      </w:pPr>
    </w:lvl>
    <w:lvl w:ilvl="3" w:tplc="E500D880" w:tentative="1">
      <w:start w:val="1"/>
      <w:numFmt w:val="decimal"/>
      <w:lvlText w:val="%4."/>
      <w:lvlJc w:val="left"/>
      <w:pPr>
        <w:ind w:left="2880" w:hanging="360"/>
      </w:pPr>
    </w:lvl>
    <w:lvl w:ilvl="4" w:tplc="32D22354" w:tentative="1">
      <w:start w:val="1"/>
      <w:numFmt w:val="lowerLetter"/>
      <w:lvlText w:val="%5."/>
      <w:lvlJc w:val="left"/>
      <w:pPr>
        <w:ind w:left="3600" w:hanging="360"/>
      </w:pPr>
    </w:lvl>
    <w:lvl w:ilvl="5" w:tplc="C44AC6DC" w:tentative="1">
      <w:start w:val="1"/>
      <w:numFmt w:val="lowerRoman"/>
      <w:lvlText w:val="%6."/>
      <w:lvlJc w:val="right"/>
      <w:pPr>
        <w:ind w:left="4320" w:hanging="180"/>
      </w:pPr>
    </w:lvl>
    <w:lvl w:ilvl="6" w:tplc="85A228DC" w:tentative="1">
      <w:start w:val="1"/>
      <w:numFmt w:val="decimal"/>
      <w:lvlText w:val="%7."/>
      <w:lvlJc w:val="left"/>
      <w:pPr>
        <w:ind w:left="5040" w:hanging="360"/>
      </w:pPr>
    </w:lvl>
    <w:lvl w:ilvl="7" w:tplc="D7A2F21C" w:tentative="1">
      <w:start w:val="1"/>
      <w:numFmt w:val="lowerLetter"/>
      <w:lvlText w:val="%8."/>
      <w:lvlJc w:val="left"/>
      <w:pPr>
        <w:ind w:left="5760" w:hanging="360"/>
      </w:pPr>
    </w:lvl>
    <w:lvl w:ilvl="8" w:tplc="9D4A8AE4" w:tentative="1">
      <w:start w:val="1"/>
      <w:numFmt w:val="lowerRoman"/>
      <w:lvlText w:val="%9."/>
      <w:lvlJc w:val="right"/>
      <w:pPr>
        <w:ind w:left="6480" w:hanging="180"/>
      </w:pPr>
    </w:lvl>
  </w:abstractNum>
  <w:abstractNum w:abstractNumId="16" w15:restartNumberingAfterBreak="0">
    <w:nsid w:val="1C645B65"/>
    <w:multiLevelType w:val="hybridMultilevel"/>
    <w:tmpl w:val="EEF017FE"/>
    <w:lvl w:ilvl="0" w:tplc="B8925048">
      <w:start w:val="1"/>
      <w:numFmt w:val="decimal"/>
      <w:lvlText w:val="%1."/>
      <w:lvlJc w:val="left"/>
      <w:pPr>
        <w:ind w:left="360" w:hanging="360"/>
      </w:pPr>
    </w:lvl>
    <w:lvl w:ilvl="1" w:tplc="33D284F2" w:tentative="1">
      <w:start w:val="1"/>
      <w:numFmt w:val="lowerLetter"/>
      <w:lvlText w:val="%2."/>
      <w:lvlJc w:val="left"/>
      <w:pPr>
        <w:ind w:left="1080" w:hanging="360"/>
      </w:pPr>
    </w:lvl>
    <w:lvl w:ilvl="2" w:tplc="B83C62CE" w:tentative="1">
      <w:start w:val="1"/>
      <w:numFmt w:val="lowerRoman"/>
      <w:lvlText w:val="%3."/>
      <w:lvlJc w:val="right"/>
      <w:pPr>
        <w:ind w:left="1800" w:hanging="180"/>
      </w:pPr>
    </w:lvl>
    <w:lvl w:ilvl="3" w:tplc="14C4E0FE" w:tentative="1">
      <w:start w:val="1"/>
      <w:numFmt w:val="decimal"/>
      <w:lvlText w:val="%4."/>
      <w:lvlJc w:val="left"/>
      <w:pPr>
        <w:ind w:left="2520" w:hanging="360"/>
      </w:pPr>
    </w:lvl>
    <w:lvl w:ilvl="4" w:tplc="01D0F28E" w:tentative="1">
      <w:start w:val="1"/>
      <w:numFmt w:val="lowerLetter"/>
      <w:lvlText w:val="%5."/>
      <w:lvlJc w:val="left"/>
      <w:pPr>
        <w:ind w:left="3240" w:hanging="360"/>
      </w:pPr>
    </w:lvl>
    <w:lvl w:ilvl="5" w:tplc="DC7031CC" w:tentative="1">
      <w:start w:val="1"/>
      <w:numFmt w:val="lowerRoman"/>
      <w:lvlText w:val="%6."/>
      <w:lvlJc w:val="right"/>
      <w:pPr>
        <w:ind w:left="3960" w:hanging="180"/>
      </w:pPr>
    </w:lvl>
    <w:lvl w:ilvl="6" w:tplc="B4C8D28A" w:tentative="1">
      <w:start w:val="1"/>
      <w:numFmt w:val="decimal"/>
      <w:lvlText w:val="%7."/>
      <w:lvlJc w:val="left"/>
      <w:pPr>
        <w:ind w:left="4680" w:hanging="360"/>
      </w:pPr>
    </w:lvl>
    <w:lvl w:ilvl="7" w:tplc="9C0267CC" w:tentative="1">
      <w:start w:val="1"/>
      <w:numFmt w:val="lowerLetter"/>
      <w:lvlText w:val="%8."/>
      <w:lvlJc w:val="left"/>
      <w:pPr>
        <w:ind w:left="5400" w:hanging="360"/>
      </w:pPr>
    </w:lvl>
    <w:lvl w:ilvl="8" w:tplc="893666C0" w:tentative="1">
      <w:start w:val="1"/>
      <w:numFmt w:val="lowerRoman"/>
      <w:lvlText w:val="%9."/>
      <w:lvlJc w:val="right"/>
      <w:pPr>
        <w:ind w:left="6120" w:hanging="180"/>
      </w:pPr>
    </w:lvl>
  </w:abstractNum>
  <w:abstractNum w:abstractNumId="17" w15:restartNumberingAfterBreak="0">
    <w:nsid w:val="1EC34EEA"/>
    <w:multiLevelType w:val="hybridMultilevel"/>
    <w:tmpl w:val="592668F8"/>
    <w:lvl w:ilvl="0" w:tplc="134CD134">
      <w:start w:val="1"/>
      <w:numFmt w:val="lowerLetter"/>
      <w:lvlText w:val="(%1)"/>
      <w:lvlJc w:val="left"/>
      <w:pPr>
        <w:ind w:left="720" w:hanging="360"/>
      </w:pPr>
      <w:rPr>
        <w:rFonts w:cs="Times New Roman" w:hint="default"/>
      </w:rPr>
    </w:lvl>
    <w:lvl w:ilvl="1" w:tplc="411C1D50" w:tentative="1">
      <w:start w:val="1"/>
      <w:numFmt w:val="lowerLetter"/>
      <w:lvlText w:val="%2."/>
      <w:lvlJc w:val="left"/>
      <w:pPr>
        <w:ind w:left="1440" w:hanging="360"/>
      </w:pPr>
    </w:lvl>
    <w:lvl w:ilvl="2" w:tplc="D5B2AF3A" w:tentative="1">
      <w:start w:val="1"/>
      <w:numFmt w:val="lowerRoman"/>
      <w:lvlText w:val="%3."/>
      <w:lvlJc w:val="right"/>
      <w:pPr>
        <w:ind w:left="2160" w:hanging="180"/>
      </w:pPr>
    </w:lvl>
    <w:lvl w:ilvl="3" w:tplc="EE980744" w:tentative="1">
      <w:start w:val="1"/>
      <w:numFmt w:val="decimal"/>
      <w:lvlText w:val="%4."/>
      <w:lvlJc w:val="left"/>
      <w:pPr>
        <w:ind w:left="2880" w:hanging="360"/>
      </w:pPr>
    </w:lvl>
    <w:lvl w:ilvl="4" w:tplc="3EB64248" w:tentative="1">
      <w:start w:val="1"/>
      <w:numFmt w:val="lowerLetter"/>
      <w:lvlText w:val="%5."/>
      <w:lvlJc w:val="left"/>
      <w:pPr>
        <w:ind w:left="3600" w:hanging="360"/>
      </w:pPr>
    </w:lvl>
    <w:lvl w:ilvl="5" w:tplc="1E9C909A" w:tentative="1">
      <w:start w:val="1"/>
      <w:numFmt w:val="lowerRoman"/>
      <w:lvlText w:val="%6."/>
      <w:lvlJc w:val="right"/>
      <w:pPr>
        <w:ind w:left="4320" w:hanging="180"/>
      </w:pPr>
    </w:lvl>
    <w:lvl w:ilvl="6" w:tplc="DC10CF00" w:tentative="1">
      <w:start w:val="1"/>
      <w:numFmt w:val="decimal"/>
      <w:lvlText w:val="%7."/>
      <w:lvlJc w:val="left"/>
      <w:pPr>
        <w:ind w:left="5040" w:hanging="360"/>
      </w:pPr>
    </w:lvl>
    <w:lvl w:ilvl="7" w:tplc="AA8EADBE" w:tentative="1">
      <w:start w:val="1"/>
      <w:numFmt w:val="lowerLetter"/>
      <w:lvlText w:val="%8."/>
      <w:lvlJc w:val="left"/>
      <w:pPr>
        <w:ind w:left="5760" w:hanging="360"/>
      </w:pPr>
    </w:lvl>
    <w:lvl w:ilvl="8" w:tplc="C188F5BE" w:tentative="1">
      <w:start w:val="1"/>
      <w:numFmt w:val="lowerRoman"/>
      <w:lvlText w:val="%9."/>
      <w:lvlJc w:val="right"/>
      <w:pPr>
        <w:ind w:left="6480" w:hanging="180"/>
      </w:pPr>
    </w:lvl>
  </w:abstractNum>
  <w:abstractNum w:abstractNumId="18" w15:restartNumberingAfterBreak="0">
    <w:nsid w:val="1FBB085A"/>
    <w:multiLevelType w:val="hybridMultilevel"/>
    <w:tmpl w:val="47E6A61E"/>
    <w:lvl w:ilvl="0" w:tplc="4A5870F6">
      <w:start w:val="1"/>
      <w:numFmt w:val="upperLetter"/>
      <w:lvlText w:val="%1."/>
      <w:lvlJc w:val="left"/>
      <w:pPr>
        <w:ind w:left="720" w:hanging="360"/>
      </w:pPr>
    </w:lvl>
    <w:lvl w:ilvl="1" w:tplc="318E9976" w:tentative="1">
      <w:start w:val="1"/>
      <w:numFmt w:val="lowerLetter"/>
      <w:lvlText w:val="%2."/>
      <w:lvlJc w:val="left"/>
      <w:pPr>
        <w:ind w:left="1440" w:hanging="360"/>
      </w:pPr>
    </w:lvl>
    <w:lvl w:ilvl="2" w:tplc="D73A8C92" w:tentative="1">
      <w:start w:val="1"/>
      <w:numFmt w:val="lowerRoman"/>
      <w:lvlText w:val="%3."/>
      <w:lvlJc w:val="right"/>
      <w:pPr>
        <w:ind w:left="2160" w:hanging="180"/>
      </w:pPr>
    </w:lvl>
    <w:lvl w:ilvl="3" w:tplc="5FF46910" w:tentative="1">
      <w:start w:val="1"/>
      <w:numFmt w:val="decimal"/>
      <w:lvlText w:val="%4."/>
      <w:lvlJc w:val="left"/>
      <w:pPr>
        <w:ind w:left="2880" w:hanging="360"/>
      </w:pPr>
    </w:lvl>
    <w:lvl w:ilvl="4" w:tplc="0D48F326" w:tentative="1">
      <w:start w:val="1"/>
      <w:numFmt w:val="lowerLetter"/>
      <w:lvlText w:val="%5."/>
      <w:lvlJc w:val="left"/>
      <w:pPr>
        <w:ind w:left="3600" w:hanging="360"/>
      </w:pPr>
    </w:lvl>
    <w:lvl w:ilvl="5" w:tplc="8B721998" w:tentative="1">
      <w:start w:val="1"/>
      <w:numFmt w:val="lowerRoman"/>
      <w:lvlText w:val="%6."/>
      <w:lvlJc w:val="right"/>
      <w:pPr>
        <w:ind w:left="4320" w:hanging="180"/>
      </w:pPr>
    </w:lvl>
    <w:lvl w:ilvl="6" w:tplc="45B22820" w:tentative="1">
      <w:start w:val="1"/>
      <w:numFmt w:val="decimal"/>
      <w:lvlText w:val="%7."/>
      <w:lvlJc w:val="left"/>
      <w:pPr>
        <w:ind w:left="5040" w:hanging="360"/>
      </w:pPr>
    </w:lvl>
    <w:lvl w:ilvl="7" w:tplc="BCB87C22" w:tentative="1">
      <w:start w:val="1"/>
      <w:numFmt w:val="lowerLetter"/>
      <w:lvlText w:val="%8."/>
      <w:lvlJc w:val="left"/>
      <w:pPr>
        <w:ind w:left="5760" w:hanging="360"/>
      </w:pPr>
    </w:lvl>
    <w:lvl w:ilvl="8" w:tplc="9B48BF20" w:tentative="1">
      <w:start w:val="1"/>
      <w:numFmt w:val="lowerRoman"/>
      <w:lvlText w:val="%9."/>
      <w:lvlJc w:val="right"/>
      <w:pPr>
        <w:ind w:left="6480" w:hanging="180"/>
      </w:pPr>
    </w:lvl>
  </w:abstractNum>
  <w:abstractNum w:abstractNumId="19" w15:restartNumberingAfterBreak="0">
    <w:nsid w:val="20230A69"/>
    <w:multiLevelType w:val="hybridMultilevel"/>
    <w:tmpl w:val="6D7CC36A"/>
    <w:lvl w:ilvl="0" w:tplc="A440B3CE">
      <w:start w:val="1"/>
      <w:numFmt w:val="upperLetter"/>
      <w:lvlText w:val="%1."/>
      <w:lvlJc w:val="left"/>
      <w:pPr>
        <w:ind w:left="720" w:hanging="360"/>
      </w:pPr>
      <w:rPr>
        <w:rFonts w:hint="default"/>
      </w:rPr>
    </w:lvl>
    <w:lvl w:ilvl="1" w:tplc="8578CC48">
      <w:start w:val="1"/>
      <w:numFmt w:val="upperLetter"/>
      <w:lvlText w:val="%2."/>
      <w:lvlJc w:val="left"/>
      <w:pPr>
        <w:ind w:left="1440" w:hanging="360"/>
      </w:pPr>
      <w:rPr>
        <w:rFonts w:hint="default"/>
      </w:rPr>
    </w:lvl>
    <w:lvl w:ilvl="2" w:tplc="794A8E52" w:tentative="1">
      <w:start w:val="1"/>
      <w:numFmt w:val="lowerRoman"/>
      <w:lvlText w:val="%3."/>
      <w:lvlJc w:val="right"/>
      <w:pPr>
        <w:ind w:left="2160" w:hanging="180"/>
      </w:pPr>
    </w:lvl>
    <w:lvl w:ilvl="3" w:tplc="887436BE" w:tentative="1">
      <w:start w:val="1"/>
      <w:numFmt w:val="decimal"/>
      <w:lvlText w:val="%4."/>
      <w:lvlJc w:val="left"/>
      <w:pPr>
        <w:ind w:left="2880" w:hanging="360"/>
      </w:pPr>
    </w:lvl>
    <w:lvl w:ilvl="4" w:tplc="9184DD60" w:tentative="1">
      <w:start w:val="1"/>
      <w:numFmt w:val="lowerLetter"/>
      <w:lvlText w:val="%5."/>
      <w:lvlJc w:val="left"/>
      <w:pPr>
        <w:ind w:left="3600" w:hanging="360"/>
      </w:pPr>
    </w:lvl>
    <w:lvl w:ilvl="5" w:tplc="4AE82872" w:tentative="1">
      <w:start w:val="1"/>
      <w:numFmt w:val="lowerRoman"/>
      <w:lvlText w:val="%6."/>
      <w:lvlJc w:val="right"/>
      <w:pPr>
        <w:ind w:left="4320" w:hanging="180"/>
      </w:pPr>
    </w:lvl>
    <w:lvl w:ilvl="6" w:tplc="24C05C2E" w:tentative="1">
      <w:start w:val="1"/>
      <w:numFmt w:val="decimal"/>
      <w:lvlText w:val="%7."/>
      <w:lvlJc w:val="left"/>
      <w:pPr>
        <w:ind w:left="5040" w:hanging="360"/>
      </w:pPr>
    </w:lvl>
    <w:lvl w:ilvl="7" w:tplc="DCD8C9B2" w:tentative="1">
      <w:start w:val="1"/>
      <w:numFmt w:val="lowerLetter"/>
      <w:lvlText w:val="%8."/>
      <w:lvlJc w:val="left"/>
      <w:pPr>
        <w:ind w:left="5760" w:hanging="360"/>
      </w:pPr>
    </w:lvl>
    <w:lvl w:ilvl="8" w:tplc="42788C16" w:tentative="1">
      <w:start w:val="1"/>
      <w:numFmt w:val="lowerRoman"/>
      <w:lvlText w:val="%9."/>
      <w:lvlJc w:val="right"/>
      <w:pPr>
        <w:ind w:left="6480" w:hanging="180"/>
      </w:pPr>
    </w:lvl>
  </w:abstractNum>
  <w:abstractNum w:abstractNumId="20" w15:restartNumberingAfterBreak="0">
    <w:nsid w:val="239F4C3B"/>
    <w:multiLevelType w:val="hybridMultilevel"/>
    <w:tmpl w:val="60D6483C"/>
    <w:lvl w:ilvl="0" w:tplc="0F34BF64">
      <w:start w:val="1"/>
      <w:numFmt w:val="upperLetter"/>
      <w:lvlText w:val="%1."/>
      <w:lvlJc w:val="left"/>
      <w:pPr>
        <w:ind w:left="720" w:hanging="360"/>
      </w:pPr>
    </w:lvl>
    <w:lvl w:ilvl="1" w:tplc="1766126A" w:tentative="1">
      <w:start w:val="1"/>
      <w:numFmt w:val="lowerLetter"/>
      <w:lvlText w:val="%2."/>
      <w:lvlJc w:val="left"/>
      <w:pPr>
        <w:ind w:left="1440" w:hanging="360"/>
      </w:pPr>
    </w:lvl>
    <w:lvl w:ilvl="2" w:tplc="C44C3456" w:tentative="1">
      <w:start w:val="1"/>
      <w:numFmt w:val="lowerRoman"/>
      <w:lvlText w:val="%3."/>
      <w:lvlJc w:val="right"/>
      <w:pPr>
        <w:ind w:left="2160" w:hanging="180"/>
      </w:pPr>
    </w:lvl>
    <w:lvl w:ilvl="3" w:tplc="1550FC5E" w:tentative="1">
      <w:start w:val="1"/>
      <w:numFmt w:val="decimal"/>
      <w:lvlText w:val="%4."/>
      <w:lvlJc w:val="left"/>
      <w:pPr>
        <w:ind w:left="2880" w:hanging="360"/>
      </w:pPr>
    </w:lvl>
    <w:lvl w:ilvl="4" w:tplc="535C5FCA" w:tentative="1">
      <w:start w:val="1"/>
      <w:numFmt w:val="lowerLetter"/>
      <w:lvlText w:val="%5."/>
      <w:lvlJc w:val="left"/>
      <w:pPr>
        <w:ind w:left="3600" w:hanging="360"/>
      </w:pPr>
    </w:lvl>
    <w:lvl w:ilvl="5" w:tplc="5228332C" w:tentative="1">
      <w:start w:val="1"/>
      <w:numFmt w:val="lowerRoman"/>
      <w:lvlText w:val="%6."/>
      <w:lvlJc w:val="right"/>
      <w:pPr>
        <w:ind w:left="4320" w:hanging="180"/>
      </w:pPr>
    </w:lvl>
    <w:lvl w:ilvl="6" w:tplc="AD008748" w:tentative="1">
      <w:start w:val="1"/>
      <w:numFmt w:val="decimal"/>
      <w:lvlText w:val="%7."/>
      <w:lvlJc w:val="left"/>
      <w:pPr>
        <w:ind w:left="5040" w:hanging="360"/>
      </w:pPr>
    </w:lvl>
    <w:lvl w:ilvl="7" w:tplc="642C522A" w:tentative="1">
      <w:start w:val="1"/>
      <w:numFmt w:val="lowerLetter"/>
      <w:lvlText w:val="%8."/>
      <w:lvlJc w:val="left"/>
      <w:pPr>
        <w:ind w:left="5760" w:hanging="360"/>
      </w:pPr>
    </w:lvl>
    <w:lvl w:ilvl="8" w:tplc="79AACEBE" w:tentative="1">
      <w:start w:val="1"/>
      <w:numFmt w:val="lowerRoman"/>
      <w:lvlText w:val="%9."/>
      <w:lvlJc w:val="right"/>
      <w:pPr>
        <w:ind w:left="6480" w:hanging="180"/>
      </w:pPr>
    </w:lvl>
  </w:abstractNum>
  <w:abstractNum w:abstractNumId="21" w15:restartNumberingAfterBreak="0">
    <w:nsid w:val="256F4899"/>
    <w:multiLevelType w:val="hybridMultilevel"/>
    <w:tmpl w:val="A15CE15A"/>
    <w:lvl w:ilvl="0" w:tplc="B59A87BA">
      <w:start w:val="1"/>
      <w:numFmt w:val="decimal"/>
      <w:lvlText w:val="%1."/>
      <w:lvlJc w:val="left"/>
      <w:pPr>
        <w:ind w:left="720" w:hanging="360"/>
      </w:pPr>
    </w:lvl>
    <w:lvl w:ilvl="1" w:tplc="5BA8989E" w:tentative="1">
      <w:start w:val="1"/>
      <w:numFmt w:val="lowerLetter"/>
      <w:lvlText w:val="%2."/>
      <w:lvlJc w:val="left"/>
      <w:pPr>
        <w:ind w:left="1440" w:hanging="360"/>
      </w:pPr>
    </w:lvl>
    <w:lvl w:ilvl="2" w:tplc="66DEC550" w:tentative="1">
      <w:start w:val="1"/>
      <w:numFmt w:val="lowerRoman"/>
      <w:lvlText w:val="%3."/>
      <w:lvlJc w:val="right"/>
      <w:pPr>
        <w:ind w:left="2160" w:hanging="180"/>
      </w:pPr>
    </w:lvl>
    <w:lvl w:ilvl="3" w:tplc="035AD55A" w:tentative="1">
      <w:start w:val="1"/>
      <w:numFmt w:val="decimal"/>
      <w:lvlText w:val="%4."/>
      <w:lvlJc w:val="left"/>
      <w:pPr>
        <w:ind w:left="2880" w:hanging="360"/>
      </w:pPr>
    </w:lvl>
    <w:lvl w:ilvl="4" w:tplc="87148536" w:tentative="1">
      <w:start w:val="1"/>
      <w:numFmt w:val="lowerLetter"/>
      <w:lvlText w:val="%5."/>
      <w:lvlJc w:val="left"/>
      <w:pPr>
        <w:ind w:left="3600" w:hanging="360"/>
      </w:pPr>
    </w:lvl>
    <w:lvl w:ilvl="5" w:tplc="F46A19C4" w:tentative="1">
      <w:start w:val="1"/>
      <w:numFmt w:val="lowerRoman"/>
      <w:lvlText w:val="%6."/>
      <w:lvlJc w:val="right"/>
      <w:pPr>
        <w:ind w:left="4320" w:hanging="180"/>
      </w:pPr>
    </w:lvl>
    <w:lvl w:ilvl="6" w:tplc="DFF8CDA6" w:tentative="1">
      <w:start w:val="1"/>
      <w:numFmt w:val="decimal"/>
      <w:lvlText w:val="%7."/>
      <w:lvlJc w:val="left"/>
      <w:pPr>
        <w:ind w:left="5040" w:hanging="360"/>
      </w:pPr>
    </w:lvl>
    <w:lvl w:ilvl="7" w:tplc="0AA2363E" w:tentative="1">
      <w:start w:val="1"/>
      <w:numFmt w:val="lowerLetter"/>
      <w:lvlText w:val="%8."/>
      <w:lvlJc w:val="left"/>
      <w:pPr>
        <w:ind w:left="5760" w:hanging="360"/>
      </w:pPr>
    </w:lvl>
    <w:lvl w:ilvl="8" w:tplc="68A2AEE2" w:tentative="1">
      <w:start w:val="1"/>
      <w:numFmt w:val="lowerRoman"/>
      <w:lvlText w:val="%9."/>
      <w:lvlJc w:val="right"/>
      <w:pPr>
        <w:ind w:left="6480" w:hanging="180"/>
      </w:pPr>
    </w:lvl>
  </w:abstractNum>
  <w:abstractNum w:abstractNumId="22" w15:restartNumberingAfterBreak="0">
    <w:nsid w:val="25752BC8"/>
    <w:multiLevelType w:val="hybridMultilevel"/>
    <w:tmpl w:val="82660178"/>
    <w:lvl w:ilvl="0" w:tplc="E52EB52E">
      <w:start w:val="1"/>
      <w:numFmt w:val="decimal"/>
      <w:lvlText w:val="%1."/>
      <w:lvlJc w:val="left"/>
      <w:pPr>
        <w:ind w:left="720" w:hanging="360"/>
      </w:pPr>
    </w:lvl>
    <w:lvl w:ilvl="1" w:tplc="543C1A18" w:tentative="1">
      <w:start w:val="1"/>
      <w:numFmt w:val="lowerLetter"/>
      <w:lvlText w:val="%2."/>
      <w:lvlJc w:val="left"/>
      <w:pPr>
        <w:ind w:left="1440" w:hanging="360"/>
      </w:pPr>
    </w:lvl>
    <w:lvl w:ilvl="2" w:tplc="86CA59B6" w:tentative="1">
      <w:start w:val="1"/>
      <w:numFmt w:val="lowerRoman"/>
      <w:lvlText w:val="%3."/>
      <w:lvlJc w:val="right"/>
      <w:pPr>
        <w:ind w:left="2160" w:hanging="180"/>
      </w:pPr>
    </w:lvl>
    <w:lvl w:ilvl="3" w:tplc="322E570A" w:tentative="1">
      <w:start w:val="1"/>
      <w:numFmt w:val="decimal"/>
      <w:lvlText w:val="%4."/>
      <w:lvlJc w:val="left"/>
      <w:pPr>
        <w:ind w:left="2880" w:hanging="360"/>
      </w:pPr>
    </w:lvl>
    <w:lvl w:ilvl="4" w:tplc="6D7E17F8" w:tentative="1">
      <w:start w:val="1"/>
      <w:numFmt w:val="lowerLetter"/>
      <w:lvlText w:val="%5."/>
      <w:lvlJc w:val="left"/>
      <w:pPr>
        <w:ind w:left="3600" w:hanging="360"/>
      </w:pPr>
    </w:lvl>
    <w:lvl w:ilvl="5" w:tplc="C714CC06" w:tentative="1">
      <w:start w:val="1"/>
      <w:numFmt w:val="lowerRoman"/>
      <w:lvlText w:val="%6."/>
      <w:lvlJc w:val="right"/>
      <w:pPr>
        <w:ind w:left="4320" w:hanging="180"/>
      </w:pPr>
    </w:lvl>
    <w:lvl w:ilvl="6" w:tplc="B88C4764" w:tentative="1">
      <w:start w:val="1"/>
      <w:numFmt w:val="decimal"/>
      <w:lvlText w:val="%7."/>
      <w:lvlJc w:val="left"/>
      <w:pPr>
        <w:ind w:left="5040" w:hanging="360"/>
      </w:pPr>
    </w:lvl>
    <w:lvl w:ilvl="7" w:tplc="28F47B40" w:tentative="1">
      <w:start w:val="1"/>
      <w:numFmt w:val="lowerLetter"/>
      <w:lvlText w:val="%8."/>
      <w:lvlJc w:val="left"/>
      <w:pPr>
        <w:ind w:left="5760" w:hanging="360"/>
      </w:pPr>
    </w:lvl>
    <w:lvl w:ilvl="8" w:tplc="A9BE4B78" w:tentative="1">
      <w:start w:val="1"/>
      <w:numFmt w:val="lowerRoman"/>
      <w:lvlText w:val="%9."/>
      <w:lvlJc w:val="right"/>
      <w:pPr>
        <w:ind w:left="6480" w:hanging="180"/>
      </w:pPr>
    </w:lvl>
  </w:abstractNum>
  <w:abstractNum w:abstractNumId="23" w15:restartNumberingAfterBreak="0">
    <w:nsid w:val="25CF3C81"/>
    <w:multiLevelType w:val="hybridMultilevel"/>
    <w:tmpl w:val="5B4A7BF8"/>
    <w:lvl w:ilvl="0" w:tplc="E2D6D8CA">
      <w:start w:val="1"/>
      <w:numFmt w:val="upperLetter"/>
      <w:lvlText w:val="%1."/>
      <w:lvlJc w:val="left"/>
      <w:pPr>
        <w:ind w:left="720" w:hanging="360"/>
      </w:pPr>
      <w:rPr>
        <w:rFonts w:hint="default"/>
      </w:rPr>
    </w:lvl>
    <w:lvl w:ilvl="1" w:tplc="6B342DF0" w:tentative="1">
      <w:start w:val="1"/>
      <w:numFmt w:val="lowerLetter"/>
      <w:lvlText w:val="%2."/>
      <w:lvlJc w:val="left"/>
      <w:pPr>
        <w:ind w:left="1440" w:hanging="360"/>
      </w:pPr>
    </w:lvl>
    <w:lvl w:ilvl="2" w:tplc="9634CBAA" w:tentative="1">
      <w:start w:val="1"/>
      <w:numFmt w:val="lowerRoman"/>
      <w:lvlText w:val="%3."/>
      <w:lvlJc w:val="right"/>
      <w:pPr>
        <w:ind w:left="2160" w:hanging="180"/>
      </w:pPr>
    </w:lvl>
    <w:lvl w:ilvl="3" w:tplc="EE3E6FC6" w:tentative="1">
      <w:start w:val="1"/>
      <w:numFmt w:val="decimal"/>
      <w:lvlText w:val="%4."/>
      <w:lvlJc w:val="left"/>
      <w:pPr>
        <w:ind w:left="2880" w:hanging="360"/>
      </w:pPr>
    </w:lvl>
    <w:lvl w:ilvl="4" w:tplc="7AC2C3A2" w:tentative="1">
      <w:start w:val="1"/>
      <w:numFmt w:val="lowerLetter"/>
      <w:lvlText w:val="%5."/>
      <w:lvlJc w:val="left"/>
      <w:pPr>
        <w:ind w:left="3600" w:hanging="360"/>
      </w:pPr>
    </w:lvl>
    <w:lvl w:ilvl="5" w:tplc="AE8E07A4" w:tentative="1">
      <w:start w:val="1"/>
      <w:numFmt w:val="lowerRoman"/>
      <w:lvlText w:val="%6."/>
      <w:lvlJc w:val="right"/>
      <w:pPr>
        <w:ind w:left="4320" w:hanging="180"/>
      </w:pPr>
    </w:lvl>
    <w:lvl w:ilvl="6" w:tplc="5CDAADD2" w:tentative="1">
      <w:start w:val="1"/>
      <w:numFmt w:val="decimal"/>
      <w:lvlText w:val="%7."/>
      <w:lvlJc w:val="left"/>
      <w:pPr>
        <w:ind w:left="5040" w:hanging="360"/>
      </w:pPr>
    </w:lvl>
    <w:lvl w:ilvl="7" w:tplc="FE52308C" w:tentative="1">
      <w:start w:val="1"/>
      <w:numFmt w:val="lowerLetter"/>
      <w:lvlText w:val="%8."/>
      <w:lvlJc w:val="left"/>
      <w:pPr>
        <w:ind w:left="5760" w:hanging="360"/>
      </w:pPr>
    </w:lvl>
    <w:lvl w:ilvl="8" w:tplc="D1D0A31C" w:tentative="1">
      <w:start w:val="1"/>
      <w:numFmt w:val="lowerRoman"/>
      <w:lvlText w:val="%9."/>
      <w:lvlJc w:val="right"/>
      <w:pPr>
        <w:ind w:left="6480" w:hanging="180"/>
      </w:pPr>
    </w:lvl>
  </w:abstractNum>
  <w:abstractNum w:abstractNumId="24" w15:restartNumberingAfterBreak="0">
    <w:nsid w:val="274A0DF5"/>
    <w:multiLevelType w:val="hybridMultilevel"/>
    <w:tmpl w:val="5D6EDBDC"/>
    <w:lvl w:ilvl="0" w:tplc="C11CEC5C">
      <w:start w:val="1"/>
      <w:numFmt w:val="decimal"/>
      <w:lvlText w:val="%1."/>
      <w:lvlJc w:val="left"/>
      <w:pPr>
        <w:ind w:left="360" w:hanging="360"/>
      </w:pPr>
    </w:lvl>
    <w:lvl w:ilvl="1" w:tplc="34F86A5E" w:tentative="1">
      <w:start w:val="1"/>
      <w:numFmt w:val="lowerLetter"/>
      <w:lvlText w:val="%2."/>
      <w:lvlJc w:val="left"/>
      <w:pPr>
        <w:ind w:left="1080" w:hanging="360"/>
      </w:pPr>
    </w:lvl>
    <w:lvl w:ilvl="2" w:tplc="3A344A52" w:tentative="1">
      <w:start w:val="1"/>
      <w:numFmt w:val="lowerRoman"/>
      <w:lvlText w:val="%3."/>
      <w:lvlJc w:val="right"/>
      <w:pPr>
        <w:ind w:left="1800" w:hanging="180"/>
      </w:pPr>
    </w:lvl>
    <w:lvl w:ilvl="3" w:tplc="A9FEF778" w:tentative="1">
      <w:start w:val="1"/>
      <w:numFmt w:val="decimal"/>
      <w:lvlText w:val="%4."/>
      <w:lvlJc w:val="left"/>
      <w:pPr>
        <w:ind w:left="2520" w:hanging="360"/>
      </w:pPr>
    </w:lvl>
    <w:lvl w:ilvl="4" w:tplc="77F42AD8" w:tentative="1">
      <w:start w:val="1"/>
      <w:numFmt w:val="lowerLetter"/>
      <w:lvlText w:val="%5."/>
      <w:lvlJc w:val="left"/>
      <w:pPr>
        <w:ind w:left="3240" w:hanging="360"/>
      </w:pPr>
    </w:lvl>
    <w:lvl w:ilvl="5" w:tplc="0C04745E" w:tentative="1">
      <w:start w:val="1"/>
      <w:numFmt w:val="lowerRoman"/>
      <w:lvlText w:val="%6."/>
      <w:lvlJc w:val="right"/>
      <w:pPr>
        <w:ind w:left="3960" w:hanging="180"/>
      </w:pPr>
    </w:lvl>
    <w:lvl w:ilvl="6" w:tplc="C204A938" w:tentative="1">
      <w:start w:val="1"/>
      <w:numFmt w:val="decimal"/>
      <w:lvlText w:val="%7."/>
      <w:lvlJc w:val="left"/>
      <w:pPr>
        <w:ind w:left="4680" w:hanging="360"/>
      </w:pPr>
    </w:lvl>
    <w:lvl w:ilvl="7" w:tplc="77CC30B0" w:tentative="1">
      <w:start w:val="1"/>
      <w:numFmt w:val="lowerLetter"/>
      <w:lvlText w:val="%8."/>
      <w:lvlJc w:val="left"/>
      <w:pPr>
        <w:ind w:left="5400" w:hanging="360"/>
      </w:pPr>
    </w:lvl>
    <w:lvl w:ilvl="8" w:tplc="401CD186" w:tentative="1">
      <w:start w:val="1"/>
      <w:numFmt w:val="lowerRoman"/>
      <w:lvlText w:val="%9."/>
      <w:lvlJc w:val="right"/>
      <w:pPr>
        <w:ind w:left="6120" w:hanging="180"/>
      </w:pPr>
    </w:lvl>
  </w:abstractNum>
  <w:abstractNum w:abstractNumId="25" w15:restartNumberingAfterBreak="0">
    <w:nsid w:val="2CE50906"/>
    <w:multiLevelType w:val="hybridMultilevel"/>
    <w:tmpl w:val="C3AAD8CE"/>
    <w:lvl w:ilvl="0" w:tplc="6CD4670A">
      <w:start w:val="1"/>
      <w:numFmt w:val="decimal"/>
      <w:lvlText w:val="%1."/>
      <w:lvlJc w:val="left"/>
      <w:pPr>
        <w:ind w:left="720" w:hanging="360"/>
      </w:pPr>
    </w:lvl>
    <w:lvl w:ilvl="1" w:tplc="5B646AB4" w:tentative="1">
      <w:start w:val="1"/>
      <w:numFmt w:val="lowerLetter"/>
      <w:lvlText w:val="%2."/>
      <w:lvlJc w:val="left"/>
      <w:pPr>
        <w:ind w:left="1440" w:hanging="360"/>
      </w:pPr>
    </w:lvl>
    <w:lvl w:ilvl="2" w:tplc="010210FE" w:tentative="1">
      <w:start w:val="1"/>
      <w:numFmt w:val="lowerRoman"/>
      <w:lvlText w:val="%3."/>
      <w:lvlJc w:val="right"/>
      <w:pPr>
        <w:ind w:left="2160" w:hanging="180"/>
      </w:pPr>
    </w:lvl>
    <w:lvl w:ilvl="3" w:tplc="25D6E510" w:tentative="1">
      <w:start w:val="1"/>
      <w:numFmt w:val="decimal"/>
      <w:lvlText w:val="%4."/>
      <w:lvlJc w:val="left"/>
      <w:pPr>
        <w:ind w:left="2880" w:hanging="360"/>
      </w:pPr>
    </w:lvl>
    <w:lvl w:ilvl="4" w:tplc="434E80D6" w:tentative="1">
      <w:start w:val="1"/>
      <w:numFmt w:val="lowerLetter"/>
      <w:lvlText w:val="%5."/>
      <w:lvlJc w:val="left"/>
      <w:pPr>
        <w:ind w:left="3600" w:hanging="360"/>
      </w:pPr>
    </w:lvl>
    <w:lvl w:ilvl="5" w:tplc="055042F4" w:tentative="1">
      <w:start w:val="1"/>
      <w:numFmt w:val="lowerRoman"/>
      <w:lvlText w:val="%6."/>
      <w:lvlJc w:val="right"/>
      <w:pPr>
        <w:ind w:left="4320" w:hanging="180"/>
      </w:pPr>
    </w:lvl>
    <w:lvl w:ilvl="6" w:tplc="E2D0F06C" w:tentative="1">
      <w:start w:val="1"/>
      <w:numFmt w:val="decimal"/>
      <w:lvlText w:val="%7."/>
      <w:lvlJc w:val="left"/>
      <w:pPr>
        <w:ind w:left="5040" w:hanging="360"/>
      </w:pPr>
    </w:lvl>
    <w:lvl w:ilvl="7" w:tplc="EC727CC0" w:tentative="1">
      <w:start w:val="1"/>
      <w:numFmt w:val="lowerLetter"/>
      <w:lvlText w:val="%8."/>
      <w:lvlJc w:val="left"/>
      <w:pPr>
        <w:ind w:left="5760" w:hanging="360"/>
      </w:pPr>
    </w:lvl>
    <w:lvl w:ilvl="8" w:tplc="5E649BFC" w:tentative="1">
      <w:start w:val="1"/>
      <w:numFmt w:val="lowerRoman"/>
      <w:lvlText w:val="%9."/>
      <w:lvlJc w:val="right"/>
      <w:pPr>
        <w:ind w:left="6480" w:hanging="180"/>
      </w:pPr>
    </w:lvl>
  </w:abstractNum>
  <w:abstractNum w:abstractNumId="26" w15:restartNumberingAfterBreak="0">
    <w:nsid w:val="2E6817D0"/>
    <w:multiLevelType w:val="hybridMultilevel"/>
    <w:tmpl w:val="5E2044AE"/>
    <w:lvl w:ilvl="0" w:tplc="66D0C812">
      <w:start w:val="1"/>
      <w:numFmt w:val="decimal"/>
      <w:lvlText w:val="%1."/>
      <w:lvlJc w:val="left"/>
      <w:pPr>
        <w:ind w:left="720" w:hanging="360"/>
      </w:pPr>
    </w:lvl>
    <w:lvl w:ilvl="1" w:tplc="EFDA12E2" w:tentative="1">
      <w:start w:val="1"/>
      <w:numFmt w:val="lowerLetter"/>
      <w:lvlText w:val="%2."/>
      <w:lvlJc w:val="left"/>
      <w:pPr>
        <w:ind w:left="1440" w:hanging="360"/>
      </w:pPr>
    </w:lvl>
    <w:lvl w:ilvl="2" w:tplc="ED3A5364" w:tentative="1">
      <w:start w:val="1"/>
      <w:numFmt w:val="lowerRoman"/>
      <w:lvlText w:val="%3."/>
      <w:lvlJc w:val="right"/>
      <w:pPr>
        <w:ind w:left="2160" w:hanging="180"/>
      </w:pPr>
    </w:lvl>
    <w:lvl w:ilvl="3" w:tplc="BD02ADF2" w:tentative="1">
      <w:start w:val="1"/>
      <w:numFmt w:val="decimal"/>
      <w:lvlText w:val="%4."/>
      <w:lvlJc w:val="left"/>
      <w:pPr>
        <w:ind w:left="2880" w:hanging="360"/>
      </w:pPr>
    </w:lvl>
    <w:lvl w:ilvl="4" w:tplc="D18C8C62" w:tentative="1">
      <w:start w:val="1"/>
      <w:numFmt w:val="lowerLetter"/>
      <w:lvlText w:val="%5."/>
      <w:lvlJc w:val="left"/>
      <w:pPr>
        <w:ind w:left="3600" w:hanging="360"/>
      </w:pPr>
    </w:lvl>
    <w:lvl w:ilvl="5" w:tplc="1A988410" w:tentative="1">
      <w:start w:val="1"/>
      <w:numFmt w:val="lowerRoman"/>
      <w:lvlText w:val="%6."/>
      <w:lvlJc w:val="right"/>
      <w:pPr>
        <w:ind w:left="4320" w:hanging="180"/>
      </w:pPr>
    </w:lvl>
    <w:lvl w:ilvl="6" w:tplc="CB18F85E" w:tentative="1">
      <w:start w:val="1"/>
      <w:numFmt w:val="decimal"/>
      <w:lvlText w:val="%7."/>
      <w:lvlJc w:val="left"/>
      <w:pPr>
        <w:ind w:left="5040" w:hanging="360"/>
      </w:pPr>
    </w:lvl>
    <w:lvl w:ilvl="7" w:tplc="DB4450D0" w:tentative="1">
      <w:start w:val="1"/>
      <w:numFmt w:val="lowerLetter"/>
      <w:lvlText w:val="%8."/>
      <w:lvlJc w:val="left"/>
      <w:pPr>
        <w:ind w:left="5760" w:hanging="360"/>
      </w:pPr>
    </w:lvl>
    <w:lvl w:ilvl="8" w:tplc="D1CC1B54" w:tentative="1">
      <w:start w:val="1"/>
      <w:numFmt w:val="lowerRoman"/>
      <w:lvlText w:val="%9."/>
      <w:lvlJc w:val="right"/>
      <w:pPr>
        <w:ind w:left="6480" w:hanging="180"/>
      </w:pPr>
    </w:lvl>
  </w:abstractNum>
  <w:abstractNum w:abstractNumId="27" w15:restartNumberingAfterBreak="0">
    <w:nsid w:val="2FE80764"/>
    <w:multiLevelType w:val="hybridMultilevel"/>
    <w:tmpl w:val="E2C2C8D2"/>
    <w:lvl w:ilvl="0" w:tplc="3066FE9A">
      <w:start w:val="1"/>
      <w:numFmt w:val="decimal"/>
      <w:lvlText w:val="%1."/>
      <w:lvlJc w:val="left"/>
      <w:pPr>
        <w:ind w:left="1170" w:hanging="360"/>
      </w:pPr>
      <w:rPr>
        <w:rFonts w:hint="default"/>
        <w:i w:val="0"/>
      </w:rPr>
    </w:lvl>
    <w:lvl w:ilvl="1" w:tplc="FA1EF500">
      <w:start w:val="1"/>
      <w:numFmt w:val="lowerLetter"/>
      <w:lvlText w:val="%2."/>
      <w:lvlJc w:val="left"/>
      <w:pPr>
        <w:ind w:left="1440" w:hanging="360"/>
      </w:pPr>
    </w:lvl>
    <w:lvl w:ilvl="2" w:tplc="A47483A0" w:tentative="1">
      <w:start w:val="1"/>
      <w:numFmt w:val="lowerRoman"/>
      <w:lvlText w:val="%3."/>
      <w:lvlJc w:val="right"/>
      <w:pPr>
        <w:ind w:left="2160" w:hanging="180"/>
      </w:pPr>
    </w:lvl>
    <w:lvl w:ilvl="3" w:tplc="31EEF6CE" w:tentative="1">
      <w:start w:val="1"/>
      <w:numFmt w:val="decimal"/>
      <w:lvlText w:val="%4."/>
      <w:lvlJc w:val="left"/>
      <w:pPr>
        <w:ind w:left="2880" w:hanging="360"/>
      </w:pPr>
    </w:lvl>
    <w:lvl w:ilvl="4" w:tplc="083C5922" w:tentative="1">
      <w:start w:val="1"/>
      <w:numFmt w:val="lowerLetter"/>
      <w:lvlText w:val="%5."/>
      <w:lvlJc w:val="left"/>
      <w:pPr>
        <w:ind w:left="3600" w:hanging="360"/>
      </w:pPr>
    </w:lvl>
    <w:lvl w:ilvl="5" w:tplc="E3E0A326" w:tentative="1">
      <w:start w:val="1"/>
      <w:numFmt w:val="lowerRoman"/>
      <w:lvlText w:val="%6."/>
      <w:lvlJc w:val="right"/>
      <w:pPr>
        <w:ind w:left="4320" w:hanging="180"/>
      </w:pPr>
    </w:lvl>
    <w:lvl w:ilvl="6" w:tplc="65283A92" w:tentative="1">
      <w:start w:val="1"/>
      <w:numFmt w:val="decimal"/>
      <w:lvlText w:val="%7."/>
      <w:lvlJc w:val="left"/>
      <w:pPr>
        <w:ind w:left="5040" w:hanging="360"/>
      </w:pPr>
    </w:lvl>
    <w:lvl w:ilvl="7" w:tplc="40542EC4" w:tentative="1">
      <w:start w:val="1"/>
      <w:numFmt w:val="lowerLetter"/>
      <w:lvlText w:val="%8."/>
      <w:lvlJc w:val="left"/>
      <w:pPr>
        <w:ind w:left="5760" w:hanging="360"/>
      </w:pPr>
    </w:lvl>
    <w:lvl w:ilvl="8" w:tplc="789A4CEE" w:tentative="1">
      <w:start w:val="1"/>
      <w:numFmt w:val="lowerRoman"/>
      <w:lvlText w:val="%9."/>
      <w:lvlJc w:val="right"/>
      <w:pPr>
        <w:ind w:left="6480" w:hanging="180"/>
      </w:pPr>
    </w:lvl>
  </w:abstractNum>
  <w:abstractNum w:abstractNumId="28" w15:restartNumberingAfterBreak="0">
    <w:nsid w:val="3D64683E"/>
    <w:multiLevelType w:val="hybridMultilevel"/>
    <w:tmpl w:val="B4640246"/>
    <w:lvl w:ilvl="0" w:tplc="C9A8D768">
      <w:start w:val="1"/>
      <w:numFmt w:val="upperLetter"/>
      <w:lvlText w:val="%1."/>
      <w:lvlJc w:val="left"/>
      <w:pPr>
        <w:ind w:left="720" w:hanging="360"/>
      </w:pPr>
    </w:lvl>
    <w:lvl w:ilvl="1" w:tplc="3E98ACA0" w:tentative="1">
      <w:start w:val="1"/>
      <w:numFmt w:val="lowerLetter"/>
      <w:lvlText w:val="%2."/>
      <w:lvlJc w:val="left"/>
      <w:pPr>
        <w:ind w:left="1440" w:hanging="360"/>
      </w:pPr>
    </w:lvl>
    <w:lvl w:ilvl="2" w:tplc="EA4C2BE0" w:tentative="1">
      <w:start w:val="1"/>
      <w:numFmt w:val="lowerRoman"/>
      <w:lvlText w:val="%3."/>
      <w:lvlJc w:val="right"/>
      <w:pPr>
        <w:ind w:left="2160" w:hanging="180"/>
      </w:pPr>
    </w:lvl>
    <w:lvl w:ilvl="3" w:tplc="B046E972" w:tentative="1">
      <w:start w:val="1"/>
      <w:numFmt w:val="decimal"/>
      <w:lvlText w:val="%4."/>
      <w:lvlJc w:val="left"/>
      <w:pPr>
        <w:ind w:left="2880" w:hanging="360"/>
      </w:pPr>
    </w:lvl>
    <w:lvl w:ilvl="4" w:tplc="66869DE8" w:tentative="1">
      <w:start w:val="1"/>
      <w:numFmt w:val="lowerLetter"/>
      <w:lvlText w:val="%5."/>
      <w:lvlJc w:val="left"/>
      <w:pPr>
        <w:ind w:left="3600" w:hanging="360"/>
      </w:pPr>
    </w:lvl>
    <w:lvl w:ilvl="5" w:tplc="48568A9C" w:tentative="1">
      <w:start w:val="1"/>
      <w:numFmt w:val="lowerRoman"/>
      <w:lvlText w:val="%6."/>
      <w:lvlJc w:val="right"/>
      <w:pPr>
        <w:ind w:left="4320" w:hanging="180"/>
      </w:pPr>
    </w:lvl>
    <w:lvl w:ilvl="6" w:tplc="286404AE" w:tentative="1">
      <w:start w:val="1"/>
      <w:numFmt w:val="decimal"/>
      <w:lvlText w:val="%7."/>
      <w:lvlJc w:val="left"/>
      <w:pPr>
        <w:ind w:left="5040" w:hanging="360"/>
      </w:pPr>
    </w:lvl>
    <w:lvl w:ilvl="7" w:tplc="E562A4C4" w:tentative="1">
      <w:start w:val="1"/>
      <w:numFmt w:val="lowerLetter"/>
      <w:lvlText w:val="%8."/>
      <w:lvlJc w:val="left"/>
      <w:pPr>
        <w:ind w:left="5760" w:hanging="360"/>
      </w:pPr>
    </w:lvl>
    <w:lvl w:ilvl="8" w:tplc="95A0C59C" w:tentative="1">
      <w:start w:val="1"/>
      <w:numFmt w:val="lowerRoman"/>
      <w:lvlText w:val="%9."/>
      <w:lvlJc w:val="right"/>
      <w:pPr>
        <w:ind w:left="6480" w:hanging="180"/>
      </w:pPr>
    </w:lvl>
  </w:abstractNum>
  <w:abstractNum w:abstractNumId="29" w15:restartNumberingAfterBreak="0">
    <w:nsid w:val="3E6A2C29"/>
    <w:multiLevelType w:val="hybridMultilevel"/>
    <w:tmpl w:val="43C6862C"/>
    <w:lvl w:ilvl="0" w:tplc="A16A0D20">
      <w:start w:val="1"/>
      <w:numFmt w:val="upperLetter"/>
      <w:lvlText w:val="%1."/>
      <w:lvlJc w:val="left"/>
      <w:pPr>
        <w:ind w:left="1080" w:hanging="360"/>
      </w:pPr>
    </w:lvl>
    <w:lvl w:ilvl="1" w:tplc="DB725EE2" w:tentative="1">
      <w:start w:val="1"/>
      <w:numFmt w:val="lowerLetter"/>
      <w:lvlText w:val="%2."/>
      <w:lvlJc w:val="left"/>
      <w:pPr>
        <w:ind w:left="1800" w:hanging="360"/>
      </w:pPr>
    </w:lvl>
    <w:lvl w:ilvl="2" w:tplc="5A2CDE70" w:tentative="1">
      <w:start w:val="1"/>
      <w:numFmt w:val="lowerRoman"/>
      <w:lvlText w:val="%3."/>
      <w:lvlJc w:val="right"/>
      <w:pPr>
        <w:ind w:left="2520" w:hanging="180"/>
      </w:pPr>
    </w:lvl>
    <w:lvl w:ilvl="3" w:tplc="288CD9D2" w:tentative="1">
      <w:start w:val="1"/>
      <w:numFmt w:val="decimal"/>
      <w:lvlText w:val="%4."/>
      <w:lvlJc w:val="left"/>
      <w:pPr>
        <w:ind w:left="3240" w:hanging="360"/>
      </w:pPr>
    </w:lvl>
    <w:lvl w:ilvl="4" w:tplc="06CC12A2" w:tentative="1">
      <w:start w:val="1"/>
      <w:numFmt w:val="lowerLetter"/>
      <w:lvlText w:val="%5."/>
      <w:lvlJc w:val="left"/>
      <w:pPr>
        <w:ind w:left="3960" w:hanging="360"/>
      </w:pPr>
    </w:lvl>
    <w:lvl w:ilvl="5" w:tplc="358A4374" w:tentative="1">
      <w:start w:val="1"/>
      <w:numFmt w:val="lowerRoman"/>
      <w:lvlText w:val="%6."/>
      <w:lvlJc w:val="right"/>
      <w:pPr>
        <w:ind w:left="4680" w:hanging="180"/>
      </w:pPr>
    </w:lvl>
    <w:lvl w:ilvl="6" w:tplc="119CE582" w:tentative="1">
      <w:start w:val="1"/>
      <w:numFmt w:val="decimal"/>
      <w:lvlText w:val="%7."/>
      <w:lvlJc w:val="left"/>
      <w:pPr>
        <w:ind w:left="5400" w:hanging="360"/>
      </w:pPr>
    </w:lvl>
    <w:lvl w:ilvl="7" w:tplc="5B32ED26" w:tentative="1">
      <w:start w:val="1"/>
      <w:numFmt w:val="lowerLetter"/>
      <w:lvlText w:val="%8."/>
      <w:lvlJc w:val="left"/>
      <w:pPr>
        <w:ind w:left="6120" w:hanging="360"/>
      </w:pPr>
    </w:lvl>
    <w:lvl w:ilvl="8" w:tplc="9466A1D2" w:tentative="1">
      <w:start w:val="1"/>
      <w:numFmt w:val="lowerRoman"/>
      <w:lvlText w:val="%9."/>
      <w:lvlJc w:val="right"/>
      <w:pPr>
        <w:ind w:left="6840" w:hanging="180"/>
      </w:pPr>
    </w:lvl>
  </w:abstractNum>
  <w:abstractNum w:abstractNumId="30" w15:restartNumberingAfterBreak="0">
    <w:nsid w:val="3EEF11FE"/>
    <w:multiLevelType w:val="hybridMultilevel"/>
    <w:tmpl w:val="0484792A"/>
    <w:lvl w:ilvl="0" w:tplc="E5D2641E">
      <w:start w:val="1"/>
      <w:numFmt w:val="decimal"/>
      <w:lvlText w:val="%1."/>
      <w:lvlJc w:val="left"/>
      <w:pPr>
        <w:ind w:left="720" w:hanging="360"/>
      </w:pPr>
    </w:lvl>
    <w:lvl w:ilvl="1" w:tplc="5DDE7EC8" w:tentative="1">
      <w:start w:val="1"/>
      <w:numFmt w:val="lowerLetter"/>
      <w:lvlText w:val="%2."/>
      <w:lvlJc w:val="left"/>
      <w:pPr>
        <w:ind w:left="1440" w:hanging="360"/>
      </w:pPr>
    </w:lvl>
    <w:lvl w:ilvl="2" w:tplc="58506E7E" w:tentative="1">
      <w:start w:val="1"/>
      <w:numFmt w:val="lowerRoman"/>
      <w:lvlText w:val="%3."/>
      <w:lvlJc w:val="right"/>
      <w:pPr>
        <w:ind w:left="2160" w:hanging="180"/>
      </w:pPr>
    </w:lvl>
    <w:lvl w:ilvl="3" w:tplc="59D00F08" w:tentative="1">
      <w:start w:val="1"/>
      <w:numFmt w:val="decimal"/>
      <w:lvlText w:val="%4."/>
      <w:lvlJc w:val="left"/>
      <w:pPr>
        <w:ind w:left="2880" w:hanging="360"/>
      </w:pPr>
    </w:lvl>
    <w:lvl w:ilvl="4" w:tplc="24ECEA28" w:tentative="1">
      <w:start w:val="1"/>
      <w:numFmt w:val="lowerLetter"/>
      <w:lvlText w:val="%5."/>
      <w:lvlJc w:val="left"/>
      <w:pPr>
        <w:ind w:left="3600" w:hanging="360"/>
      </w:pPr>
    </w:lvl>
    <w:lvl w:ilvl="5" w:tplc="8F5C4096" w:tentative="1">
      <w:start w:val="1"/>
      <w:numFmt w:val="lowerRoman"/>
      <w:lvlText w:val="%6."/>
      <w:lvlJc w:val="right"/>
      <w:pPr>
        <w:ind w:left="4320" w:hanging="180"/>
      </w:pPr>
    </w:lvl>
    <w:lvl w:ilvl="6" w:tplc="4ED21F16" w:tentative="1">
      <w:start w:val="1"/>
      <w:numFmt w:val="decimal"/>
      <w:lvlText w:val="%7."/>
      <w:lvlJc w:val="left"/>
      <w:pPr>
        <w:ind w:left="5040" w:hanging="360"/>
      </w:pPr>
    </w:lvl>
    <w:lvl w:ilvl="7" w:tplc="E460B48E" w:tentative="1">
      <w:start w:val="1"/>
      <w:numFmt w:val="lowerLetter"/>
      <w:lvlText w:val="%8."/>
      <w:lvlJc w:val="left"/>
      <w:pPr>
        <w:ind w:left="5760" w:hanging="360"/>
      </w:pPr>
    </w:lvl>
    <w:lvl w:ilvl="8" w:tplc="542C9C64" w:tentative="1">
      <w:start w:val="1"/>
      <w:numFmt w:val="lowerRoman"/>
      <w:lvlText w:val="%9."/>
      <w:lvlJc w:val="right"/>
      <w:pPr>
        <w:ind w:left="6480" w:hanging="180"/>
      </w:pPr>
    </w:lvl>
  </w:abstractNum>
  <w:abstractNum w:abstractNumId="31" w15:restartNumberingAfterBreak="0">
    <w:nsid w:val="3F1F43D1"/>
    <w:multiLevelType w:val="hybridMultilevel"/>
    <w:tmpl w:val="E2C2C8D2"/>
    <w:lvl w:ilvl="0" w:tplc="30B28528">
      <w:start w:val="1"/>
      <w:numFmt w:val="decimal"/>
      <w:lvlText w:val="%1."/>
      <w:lvlJc w:val="left"/>
      <w:pPr>
        <w:ind w:left="1170" w:hanging="360"/>
      </w:pPr>
      <w:rPr>
        <w:rFonts w:hint="default"/>
        <w:i w:val="0"/>
      </w:rPr>
    </w:lvl>
    <w:lvl w:ilvl="1" w:tplc="DFD8E740">
      <w:start w:val="1"/>
      <w:numFmt w:val="lowerLetter"/>
      <w:lvlText w:val="%2."/>
      <w:lvlJc w:val="left"/>
      <w:pPr>
        <w:ind w:left="1440" w:hanging="360"/>
      </w:pPr>
    </w:lvl>
    <w:lvl w:ilvl="2" w:tplc="05420484" w:tentative="1">
      <w:start w:val="1"/>
      <w:numFmt w:val="lowerRoman"/>
      <w:lvlText w:val="%3."/>
      <w:lvlJc w:val="right"/>
      <w:pPr>
        <w:ind w:left="2160" w:hanging="180"/>
      </w:pPr>
    </w:lvl>
    <w:lvl w:ilvl="3" w:tplc="8C5E5C6E" w:tentative="1">
      <w:start w:val="1"/>
      <w:numFmt w:val="decimal"/>
      <w:lvlText w:val="%4."/>
      <w:lvlJc w:val="left"/>
      <w:pPr>
        <w:ind w:left="2880" w:hanging="360"/>
      </w:pPr>
    </w:lvl>
    <w:lvl w:ilvl="4" w:tplc="448C0CD4" w:tentative="1">
      <w:start w:val="1"/>
      <w:numFmt w:val="lowerLetter"/>
      <w:lvlText w:val="%5."/>
      <w:lvlJc w:val="left"/>
      <w:pPr>
        <w:ind w:left="3600" w:hanging="360"/>
      </w:pPr>
    </w:lvl>
    <w:lvl w:ilvl="5" w:tplc="67769268" w:tentative="1">
      <w:start w:val="1"/>
      <w:numFmt w:val="lowerRoman"/>
      <w:lvlText w:val="%6."/>
      <w:lvlJc w:val="right"/>
      <w:pPr>
        <w:ind w:left="4320" w:hanging="180"/>
      </w:pPr>
    </w:lvl>
    <w:lvl w:ilvl="6" w:tplc="16063B54" w:tentative="1">
      <w:start w:val="1"/>
      <w:numFmt w:val="decimal"/>
      <w:lvlText w:val="%7."/>
      <w:lvlJc w:val="left"/>
      <w:pPr>
        <w:ind w:left="5040" w:hanging="360"/>
      </w:pPr>
    </w:lvl>
    <w:lvl w:ilvl="7" w:tplc="71265A6E" w:tentative="1">
      <w:start w:val="1"/>
      <w:numFmt w:val="lowerLetter"/>
      <w:lvlText w:val="%8."/>
      <w:lvlJc w:val="left"/>
      <w:pPr>
        <w:ind w:left="5760" w:hanging="360"/>
      </w:pPr>
    </w:lvl>
    <w:lvl w:ilvl="8" w:tplc="A220514C" w:tentative="1">
      <w:start w:val="1"/>
      <w:numFmt w:val="lowerRoman"/>
      <w:lvlText w:val="%9."/>
      <w:lvlJc w:val="right"/>
      <w:pPr>
        <w:ind w:left="6480" w:hanging="180"/>
      </w:pPr>
    </w:lvl>
  </w:abstractNum>
  <w:abstractNum w:abstractNumId="32" w15:restartNumberingAfterBreak="0">
    <w:nsid w:val="47AE2D98"/>
    <w:multiLevelType w:val="hybridMultilevel"/>
    <w:tmpl w:val="281AB1AE"/>
    <w:lvl w:ilvl="0" w:tplc="7832849C">
      <w:start w:val="1"/>
      <w:numFmt w:val="upperLetter"/>
      <w:pStyle w:val="AppendixBheading"/>
      <w:lvlText w:val="%1."/>
      <w:lvlJc w:val="left"/>
      <w:pPr>
        <w:ind w:left="1890" w:hanging="360"/>
      </w:pPr>
    </w:lvl>
    <w:lvl w:ilvl="1" w:tplc="DF10225C" w:tentative="1">
      <w:start w:val="1"/>
      <w:numFmt w:val="lowerLetter"/>
      <w:lvlText w:val="%2."/>
      <w:lvlJc w:val="left"/>
      <w:pPr>
        <w:ind w:left="2610" w:hanging="360"/>
      </w:pPr>
    </w:lvl>
    <w:lvl w:ilvl="2" w:tplc="9DFC421A" w:tentative="1">
      <w:start w:val="1"/>
      <w:numFmt w:val="lowerRoman"/>
      <w:lvlText w:val="%3."/>
      <w:lvlJc w:val="right"/>
      <w:pPr>
        <w:ind w:left="3330" w:hanging="180"/>
      </w:pPr>
    </w:lvl>
    <w:lvl w:ilvl="3" w:tplc="520873B2" w:tentative="1">
      <w:start w:val="1"/>
      <w:numFmt w:val="decimal"/>
      <w:lvlText w:val="%4."/>
      <w:lvlJc w:val="left"/>
      <w:pPr>
        <w:ind w:left="4050" w:hanging="360"/>
      </w:pPr>
    </w:lvl>
    <w:lvl w:ilvl="4" w:tplc="E3720B52" w:tentative="1">
      <w:start w:val="1"/>
      <w:numFmt w:val="lowerLetter"/>
      <w:lvlText w:val="%5."/>
      <w:lvlJc w:val="left"/>
      <w:pPr>
        <w:ind w:left="4770" w:hanging="360"/>
      </w:pPr>
    </w:lvl>
    <w:lvl w:ilvl="5" w:tplc="C7E4FC28" w:tentative="1">
      <w:start w:val="1"/>
      <w:numFmt w:val="lowerRoman"/>
      <w:lvlText w:val="%6."/>
      <w:lvlJc w:val="right"/>
      <w:pPr>
        <w:ind w:left="5490" w:hanging="180"/>
      </w:pPr>
    </w:lvl>
    <w:lvl w:ilvl="6" w:tplc="3BFA52F2" w:tentative="1">
      <w:start w:val="1"/>
      <w:numFmt w:val="decimal"/>
      <w:lvlText w:val="%7."/>
      <w:lvlJc w:val="left"/>
      <w:pPr>
        <w:ind w:left="6210" w:hanging="360"/>
      </w:pPr>
    </w:lvl>
    <w:lvl w:ilvl="7" w:tplc="72E8BA86" w:tentative="1">
      <w:start w:val="1"/>
      <w:numFmt w:val="lowerLetter"/>
      <w:lvlText w:val="%8."/>
      <w:lvlJc w:val="left"/>
      <w:pPr>
        <w:ind w:left="6930" w:hanging="360"/>
      </w:pPr>
    </w:lvl>
    <w:lvl w:ilvl="8" w:tplc="59881180" w:tentative="1">
      <w:start w:val="1"/>
      <w:numFmt w:val="lowerRoman"/>
      <w:lvlText w:val="%9."/>
      <w:lvlJc w:val="right"/>
      <w:pPr>
        <w:ind w:left="7650" w:hanging="180"/>
      </w:pPr>
    </w:lvl>
  </w:abstractNum>
  <w:abstractNum w:abstractNumId="33" w15:restartNumberingAfterBreak="0">
    <w:nsid w:val="48D3063E"/>
    <w:multiLevelType w:val="hybridMultilevel"/>
    <w:tmpl w:val="5328AB3C"/>
    <w:lvl w:ilvl="0" w:tplc="3BF6C624">
      <w:start w:val="1"/>
      <w:numFmt w:val="decimal"/>
      <w:lvlText w:val="%1."/>
      <w:lvlJc w:val="left"/>
      <w:pPr>
        <w:ind w:left="720" w:hanging="360"/>
      </w:pPr>
    </w:lvl>
    <w:lvl w:ilvl="1" w:tplc="06DA5946" w:tentative="1">
      <w:start w:val="1"/>
      <w:numFmt w:val="lowerLetter"/>
      <w:lvlText w:val="%2."/>
      <w:lvlJc w:val="left"/>
      <w:pPr>
        <w:ind w:left="1440" w:hanging="360"/>
      </w:pPr>
    </w:lvl>
    <w:lvl w:ilvl="2" w:tplc="5268E2B2" w:tentative="1">
      <w:start w:val="1"/>
      <w:numFmt w:val="lowerRoman"/>
      <w:lvlText w:val="%3."/>
      <w:lvlJc w:val="right"/>
      <w:pPr>
        <w:ind w:left="2160" w:hanging="180"/>
      </w:pPr>
    </w:lvl>
    <w:lvl w:ilvl="3" w:tplc="4956F6E6" w:tentative="1">
      <w:start w:val="1"/>
      <w:numFmt w:val="decimal"/>
      <w:lvlText w:val="%4."/>
      <w:lvlJc w:val="left"/>
      <w:pPr>
        <w:ind w:left="2880" w:hanging="360"/>
      </w:pPr>
    </w:lvl>
    <w:lvl w:ilvl="4" w:tplc="5992A216" w:tentative="1">
      <w:start w:val="1"/>
      <w:numFmt w:val="lowerLetter"/>
      <w:lvlText w:val="%5."/>
      <w:lvlJc w:val="left"/>
      <w:pPr>
        <w:ind w:left="3600" w:hanging="360"/>
      </w:pPr>
    </w:lvl>
    <w:lvl w:ilvl="5" w:tplc="8FC4D164" w:tentative="1">
      <w:start w:val="1"/>
      <w:numFmt w:val="lowerRoman"/>
      <w:lvlText w:val="%6."/>
      <w:lvlJc w:val="right"/>
      <w:pPr>
        <w:ind w:left="4320" w:hanging="180"/>
      </w:pPr>
    </w:lvl>
    <w:lvl w:ilvl="6" w:tplc="87D0AC38" w:tentative="1">
      <w:start w:val="1"/>
      <w:numFmt w:val="decimal"/>
      <w:lvlText w:val="%7."/>
      <w:lvlJc w:val="left"/>
      <w:pPr>
        <w:ind w:left="5040" w:hanging="360"/>
      </w:pPr>
    </w:lvl>
    <w:lvl w:ilvl="7" w:tplc="65D2A102" w:tentative="1">
      <w:start w:val="1"/>
      <w:numFmt w:val="lowerLetter"/>
      <w:lvlText w:val="%8."/>
      <w:lvlJc w:val="left"/>
      <w:pPr>
        <w:ind w:left="5760" w:hanging="360"/>
      </w:pPr>
    </w:lvl>
    <w:lvl w:ilvl="8" w:tplc="31A4C54A" w:tentative="1">
      <w:start w:val="1"/>
      <w:numFmt w:val="lowerRoman"/>
      <w:lvlText w:val="%9."/>
      <w:lvlJc w:val="right"/>
      <w:pPr>
        <w:ind w:left="6480" w:hanging="180"/>
      </w:pPr>
    </w:lvl>
  </w:abstractNum>
  <w:abstractNum w:abstractNumId="34" w15:restartNumberingAfterBreak="0">
    <w:nsid w:val="49D3615D"/>
    <w:multiLevelType w:val="hybridMultilevel"/>
    <w:tmpl w:val="99EA1F1C"/>
    <w:lvl w:ilvl="0" w:tplc="DD96501E">
      <w:start w:val="1"/>
      <w:numFmt w:val="upperLetter"/>
      <w:lvlText w:val="%1."/>
      <w:lvlJc w:val="left"/>
      <w:pPr>
        <w:ind w:left="360" w:hanging="360"/>
      </w:pPr>
    </w:lvl>
    <w:lvl w:ilvl="1" w:tplc="04A22D10" w:tentative="1">
      <w:start w:val="1"/>
      <w:numFmt w:val="lowerLetter"/>
      <w:lvlText w:val="%2."/>
      <w:lvlJc w:val="left"/>
      <w:pPr>
        <w:ind w:left="1080" w:hanging="360"/>
      </w:pPr>
    </w:lvl>
    <w:lvl w:ilvl="2" w:tplc="1D7A5578" w:tentative="1">
      <w:start w:val="1"/>
      <w:numFmt w:val="lowerRoman"/>
      <w:lvlText w:val="%3."/>
      <w:lvlJc w:val="right"/>
      <w:pPr>
        <w:ind w:left="1800" w:hanging="180"/>
      </w:pPr>
    </w:lvl>
    <w:lvl w:ilvl="3" w:tplc="525048FE" w:tentative="1">
      <w:start w:val="1"/>
      <w:numFmt w:val="decimal"/>
      <w:lvlText w:val="%4."/>
      <w:lvlJc w:val="left"/>
      <w:pPr>
        <w:ind w:left="2520" w:hanging="360"/>
      </w:pPr>
    </w:lvl>
    <w:lvl w:ilvl="4" w:tplc="CE6EE376" w:tentative="1">
      <w:start w:val="1"/>
      <w:numFmt w:val="lowerLetter"/>
      <w:lvlText w:val="%5."/>
      <w:lvlJc w:val="left"/>
      <w:pPr>
        <w:ind w:left="3240" w:hanging="360"/>
      </w:pPr>
    </w:lvl>
    <w:lvl w:ilvl="5" w:tplc="C12E7E24" w:tentative="1">
      <w:start w:val="1"/>
      <w:numFmt w:val="lowerRoman"/>
      <w:lvlText w:val="%6."/>
      <w:lvlJc w:val="right"/>
      <w:pPr>
        <w:ind w:left="3960" w:hanging="180"/>
      </w:pPr>
    </w:lvl>
    <w:lvl w:ilvl="6" w:tplc="CB948752" w:tentative="1">
      <w:start w:val="1"/>
      <w:numFmt w:val="decimal"/>
      <w:lvlText w:val="%7."/>
      <w:lvlJc w:val="left"/>
      <w:pPr>
        <w:ind w:left="4680" w:hanging="360"/>
      </w:pPr>
    </w:lvl>
    <w:lvl w:ilvl="7" w:tplc="E2F2E35A" w:tentative="1">
      <w:start w:val="1"/>
      <w:numFmt w:val="lowerLetter"/>
      <w:lvlText w:val="%8."/>
      <w:lvlJc w:val="left"/>
      <w:pPr>
        <w:ind w:left="5400" w:hanging="360"/>
      </w:pPr>
    </w:lvl>
    <w:lvl w:ilvl="8" w:tplc="77440C48" w:tentative="1">
      <w:start w:val="1"/>
      <w:numFmt w:val="lowerRoman"/>
      <w:lvlText w:val="%9."/>
      <w:lvlJc w:val="right"/>
      <w:pPr>
        <w:ind w:left="6120" w:hanging="180"/>
      </w:pPr>
    </w:lvl>
  </w:abstractNum>
  <w:abstractNum w:abstractNumId="35" w15:restartNumberingAfterBreak="0">
    <w:nsid w:val="4A2A7170"/>
    <w:multiLevelType w:val="hybridMultilevel"/>
    <w:tmpl w:val="E8D857C0"/>
    <w:lvl w:ilvl="0" w:tplc="1742911A">
      <w:start w:val="1"/>
      <w:numFmt w:val="upperLetter"/>
      <w:lvlText w:val="%1."/>
      <w:lvlJc w:val="left"/>
      <w:pPr>
        <w:ind w:left="720" w:hanging="360"/>
      </w:pPr>
    </w:lvl>
    <w:lvl w:ilvl="1" w:tplc="14A8BABA" w:tentative="1">
      <w:start w:val="1"/>
      <w:numFmt w:val="lowerLetter"/>
      <w:lvlText w:val="%2."/>
      <w:lvlJc w:val="left"/>
      <w:pPr>
        <w:ind w:left="1440" w:hanging="360"/>
      </w:pPr>
    </w:lvl>
    <w:lvl w:ilvl="2" w:tplc="264EC526" w:tentative="1">
      <w:start w:val="1"/>
      <w:numFmt w:val="lowerRoman"/>
      <w:lvlText w:val="%3."/>
      <w:lvlJc w:val="right"/>
      <w:pPr>
        <w:ind w:left="2160" w:hanging="180"/>
      </w:pPr>
    </w:lvl>
    <w:lvl w:ilvl="3" w:tplc="E86E5620" w:tentative="1">
      <w:start w:val="1"/>
      <w:numFmt w:val="decimal"/>
      <w:lvlText w:val="%4."/>
      <w:lvlJc w:val="left"/>
      <w:pPr>
        <w:ind w:left="2880" w:hanging="360"/>
      </w:pPr>
    </w:lvl>
    <w:lvl w:ilvl="4" w:tplc="6C80FEBC" w:tentative="1">
      <w:start w:val="1"/>
      <w:numFmt w:val="lowerLetter"/>
      <w:lvlText w:val="%5."/>
      <w:lvlJc w:val="left"/>
      <w:pPr>
        <w:ind w:left="3600" w:hanging="360"/>
      </w:pPr>
    </w:lvl>
    <w:lvl w:ilvl="5" w:tplc="FA2E438A" w:tentative="1">
      <w:start w:val="1"/>
      <w:numFmt w:val="lowerRoman"/>
      <w:lvlText w:val="%6."/>
      <w:lvlJc w:val="right"/>
      <w:pPr>
        <w:ind w:left="4320" w:hanging="180"/>
      </w:pPr>
    </w:lvl>
    <w:lvl w:ilvl="6" w:tplc="8396A488" w:tentative="1">
      <w:start w:val="1"/>
      <w:numFmt w:val="decimal"/>
      <w:lvlText w:val="%7."/>
      <w:lvlJc w:val="left"/>
      <w:pPr>
        <w:ind w:left="5040" w:hanging="360"/>
      </w:pPr>
    </w:lvl>
    <w:lvl w:ilvl="7" w:tplc="7E528D96" w:tentative="1">
      <w:start w:val="1"/>
      <w:numFmt w:val="lowerLetter"/>
      <w:lvlText w:val="%8."/>
      <w:lvlJc w:val="left"/>
      <w:pPr>
        <w:ind w:left="5760" w:hanging="360"/>
      </w:pPr>
    </w:lvl>
    <w:lvl w:ilvl="8" w:tplc="45A06466" w:tentative="1">
      <w:start w:val="1"/>
      <w:numFmt w:val="lowerRoman"/>
      <w:lvlText w:val="%9."/>
      <w:lvlJc w:val="right"/>
      <w:pPr>
        <w:ind w:left="6480" w:hanging="180"/>
      </w:pPr>
    </w:lvl>
  </w:abstractNum>
  <w:abstractNum w:abstractNumId="36" w15:restartNumberingAfterBreak="0">
    <w:nsid w:val="4AF674AD"/>
    <w:multiLevelType w:val="hybridMultilevel"/>
    <w:tmpl w:val="AD10B29A"/>
    <w:lvl w:ilvl="0" w:tplc="ACD63B48">
      <w:start w:val="1"/>
      <w:numFmt w:val="decimal"/>
      <w:lvlText w:val="%1."/>
      <w:lvlJc w:val="left"/>
      <w:pPr>
        <w:ind w:left="720" w:hanging="360"/>
      </w:pPr>
    </w:lvl>
    <w:lvl w:ilvl="1" w:tplc="BAA02DB4" w:tentative="1">
      <w:start w:val="1"/>
      <w:numFmt w:val="lowerLetter"/>
      <w:lvlText w:val="%2."/>
      <w:lvlJc w:val="left"/>
      <w:pPr>
        <w:ind w:left="1440" w:hanging="360"/>
      </w:pPr>
    </w:lvl>
    <w:lvl w:ilvl="2" w:tplc="B9D6DB9A" w:tentative="1">
      <w:start w:val="1"/>
      <w:numFmt w:val="lowerRoman"/>
      <w:lvlText w:val="%3."/>
      <w:lvlJc w:val="right"/>
      <w:pPr>
        <w:ind w:left="2160" w:hanging="180"/>
      </w:pPr>
    </w:lvl>
    <w:lvl w:ilvl="3" w:tplc="23721CC0" w:tentative="1">
      <w:start w:val="1"/>
      <w:numFmt w:val="decimal"/>
      <w:lvlText w:val="%4."/>
      <w:lvlJc w:val="left"/>
      <w:pPr>
        <w:ind w:left="2880" w:hanging="360"/>
      </w:pPr>
    </w:lvl>
    <w:lvl w:ilvl="4" w:tplc="742C18BA" w:tentative="1">
      <w:start w:val="1"/>
      <w:numFmt w:val="lowerLetter"/>
      <w:lvlText w:val="%5."/>
      <w:lvlJc w:val="left"/>
      <w:pPr>
        <w:ind w:left="3600" w:hanging="360"/>
      </w:pPr>
    </w:lvl>
    <w:lvl w:ilvl="5" w:tplc="FD42514A" w:tentative="1">
      <w:start w:val="1"/>
      <w:numFmt w:val="lowerRoman"/>
      <w:lvlText w:val="%6."/>
      <w:lvlJc w:val="right"/>
      <w:pPr>
        <w:ind w:left="4320" w:hanging="180"/>
      </w:pPr>
    </w:lvl>
    <w:lvl w:ilvl="6" w:tplc="EEFCE150" w:tentative="1">
      <w:start w:val="1"/>
      <w:numFmt w:val="decimal"/>
      <w:lvlText w:val="%7."/>
      <w:lvlJc w:val="left"/>
      <w:pPr>
        <w:ind w:left="5040" w:hanging="360"/>
      </w:pPr>
    </w:lvl>
    <w:lvl w:ilvl="7" w:tplc="5BD8E1B8" w:tentative="1">
      <w:start w:val="1"/>
      <w:numFmt w:val="lowerLetter"/>
      <w:lvlText w:val="%8."/>
      <w:lvlJc w:val="left"/>
      <w:pPr>
        <w:ind w:left="5760" w:hanging="360"/>
      </w:pPr>
    </w:lvl>
    <w:lvl w:ilvl="8" w:tplc="11B0F6EE" w:tentative="1">
      <w:start w:val="1"/>
      <w:numFmt w:val="lowerRoman"/>
      <w:lvlText w:val="%9."/>
      <w:lvlJc w:val="right"/>
      <w:pPr>
        <w:ind w:left="6480" w:hanging="180"/>
      </w:pPr>
    </w:lvl>
  </w:abstractNum>
  <w:abstractNum w:abstractNumId="37" w15:restartNumberingAfterBreak="0">
    <w:nsid w:val="54173958"/>
    <w:multiLevelType w:val="hybridMultilevel"/>
    <w:tmpl w:val="E8D857C0"/>
    <w:lvl w:ilvl="0" w:tplc="D36C4F1E">
      <w:start w:val="1"/>
      <w:numFmt w:val="upperLetter"/>
      <w:lvlText w:val="%1."/>
      <w:lvlJc w:val="left"/>
      <w:pPr>
        <w:ind w:left="720" w:hanging="360"/>
      </w:pPr>
    </w:lvl>
    <w:lvl w:ilvl="1" w:tplc="B4467E40" w:tentative="1">
      <w:start w:val="1"/>
      <w:numFmt w:val="lowerLetter"/>
      <w:lvlText w:val="%2."/>
      <w:lvlJc w:val="left"/>
      <w:pPr>
        <w:ind w:left="1440" w:hanging="360"/>
      </w:pPr>
    </w:lvl>
    <w:lvl w:ilvl="2" w:tplc="F5EA9586" w:tentative="1">
      <w:start w:val="1"/>
      <w:numFmt w:val="lowerRoman"/>
      <w:lvlText w:val="%3."/>
      <w:lvlJc w:val="right"/>
      <w:pPr>
        <w:ind w:left="2160" w:hanging="180"/>
      </w:pPr>
    </w:lvl>
    <w:lvl w:ilvl="3" w:tplc="D2883AD0" w:tentative="1">
      <w:start w:val="1"/>
      <w:numFmt w:val="decimal"/>
      <w:lvlText w:val="%4."/>
      <w:lvlJc w:val="left"/>
      <w:pPr>
        <w:ind w:left="2880" w:hanging="360"/>
      </w:pPr>
    </w:lvl>
    <w:lvl w:ilvl="4" w:tplc="9EE4F9C8" w:tentative="1">
      <w:start w:val="1"/>
      <w:numFmt w:val="lowerLetter"/>
      <w:lvlText w:val="%5."/>
      <w:lvlJc w:val="left"/>
      <w:pPr>
        <w:ind w:left="3600" w:hanging="360"/>
      </w:pPr>
    </w:lvl>
    <w:lvl w:ilvl="5" w:tplc="19A67E6E" w:tentative="1">
      <w:start w:val="1"/>
      <w:numFmt w:val="lowerRoman"/>
      <w:lvlText w:val="%6."/>
      <w:lvlJc w:val="right"/>
      <w:pPr>
        <w:ind w:left="4320" w:hanging="180"/>
      </w:pPr>
    </w:lvl>
    <w:lvl w:ilvl="6" w:tplc="D61EED56" w:tentative="1">
      <w:start w:val="1"/>
      <w:numFmt w:val="decimal"/>
      <w:lvlText w:val="%7."/>
      <w:lvlJc w:val="left"/>
      <w:pPr>
        <w:ind w:left="5040" w:hanging="360"/>
      </w:pPr>
    </w:lvl>
    <w:lvl w:ilvl="7" w:tplc="A3BE1BF0" w:tentative="1">
      <w:start w:val="1"/>
      <w:numFmt w:val="lowerLetter"/>
      <w:lvlText w:val="%8."/>
      <w:lvlJc w:val="left"/>
      <w:pPr>
        <w:ind w:left="5760" w:hanging="360"/>
      </w:pPr>
    </w:lvl>
    <w:lvl w:ilvl="8" w:tplc="4F2E219E" w:tentative="1">
      <w:start w:val="1"/>
      <w:numFmt w:val="lowerRoman"/>
      <w:lvlText w:val="%9."/>
      <w:lvlJc w:val="right"/>
      <w:pPr>
        <w:ind w:left="6480" w:hanging="180"/>
      </w:pPr>
    </w:lvl>
  </w:abstractNum>
  <w:abstractNum w:abstractNumId="38" w15:restartNumberingAfterBreak="0">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98D395D"/>
    <w:multiLevelType w:val="hybridMultilevel"/>
    <w:tmpl w:val="D228C12A"/>
    <w:lvl w:ilvl="0" w:tplc="E0965CEE">
      <w:start w:val="1"/>
      <w:numFmt w:val="decimal"/>
      <w:lvlText w:val="%1."/>
      <w:lvlJc w:val="left"/>
      <w:pPr>
        <w:ind w:left="720" w:hanging="360"/>
      </w:pPr>
    </w:lvl>
    <w:lvl w:ilvl="1" w:tplc="693A4718" w:tentative="1">
      <w:start w:val="1"/>
      <w:numFmt w:val="lowerLetter"/>
      <w:lvlText w:val="%2."/>
      <w:lvlJc w:val="left"/>
      <w:pPr>
        <w:ind w:left="1440" w:hanging="360"/>
      </w:pPr>
    </w:lvl>
    <w:lvl w:ilvl="2" w:tplc="C8A642F2" w:tentative="1">
      <w:start w:val="1"/>
      <w:numFmt w:val="lowerRoman"/>
      <w:lvlText w:val="%3."/>
      <w:lvlJc w:val="right"/>
      <w:pPr>
        <w:ind w:left="2160" w:hanging="180"/>
      </w:pPr>
    </w:lvl>
    <w:lvl w:ilvl="3" w:tplc="AEBAA464" w:tentative="1">
      <w:start w:val="1"/>
      <w:numFmt w:val="decimal"/>
      <w:lvlText w:val="%4."/>
      <w:lvlJc w:val="left"/>
      <w:pPr>
        <w:ind w:left="2880" w:hanging="360"/>
      </w:pPr>
    </w:lvl>
    <w:lvl w:ilvl="4" w:tplc="27449DD2" w:tentative="1">
      <w:start w:val="1"/>
      <w:numFmt w:val="lowerLetter"/>
      <w:lvlText w:val="%5."/>
      <w:lvlJc w:val="left"/>
      <w:pPr>
        <w:ind w:left="3600" w:hanging="360"/>
      </w:pPr>
    </w:lvl>
    <w:lvl w:ilvl="5" w:tplc="FAF069BA" w:tentative="1">
      <w:start w:val="1"/>
      <w:numFmt w:val="lowerRoman"/>
      <w:lvlText w:val="%6."/>
      <w:lvlJc w:val="right"/>
      <w:pPr>
        <w:ind w:left="4320" w:hanging="180"/>
      </w:pPr>
    </w:lvl>
    <w:lvl w:ilvl="6" w:tplc="9B8E20FC" w:tentative="1">
      <w:start w:val="1"/>
      <w:numFmt w:val="decimal"/>
      <w:lvlText w:val="%7."/>
      <w:lvlJc w:val="left"/>
      <w:pPr>
        <w:ind w:left="5040" w:hanging="360"/>
      </w:pPr>
    </w:lvl>
    <w:lvl w:ilvl="7" w:tplc="A50C3F8E" w:tentative="1">
      <w:start w:val="1"/>
      <w:numFmt w:val="lowerLetter"/>
      <w:lvlText w:val="%8."/>
      <w:lvlJc w:val="left"/>
      <w:pPr>
        <w:ind w:left="5760" w:hanging="360"/>
      </w:pPr>
    </w:lvl>
    <w:lvl w:ilvl="8" w:tplc="A790AB0A" w:tentative="1">
      <w:start w:val="1"/>
      <w:numFmt w:val="lowerRoman"/>
      <w:lvlText w:val="%9."/>
      <w:lvlJc w:val="right"/>
      <w:pPr>
        <w:ind w:left="6480" w:hanging="180"/>
      </w:pPr>
    </w:lvl>
  </w:abstractNum>
  <w:abstractNum w:abstractNumId="40" w15:restartNumberingAfterBreak="0">
    <w:nsid w:val="5AD312F8"/>
    <w:multiLevelType w:val="hybridMultilevel"/>
    <w:tmpl w:val="B1EE8142"/>
    <w:lvl w:ilvl="0" w:tplc="55B097BC">
      <w:start w:val="1"/>
      <w:numFmt w:val="decimal"/>
      <w:lvlText w:val="%1."/>
      <w:lvlJc w:val="left"/>
      <w:pPr>
        <w:ind w:left="720" w:hanging="360"/>
      </w:pPr>
    </w:lvl>
    <w:lvl w:ilvl="1" w:tplc="88B28492" w:tentative="1">
      <w:start w:val="1"/>
      <w:numFmt w:val="lowerLetter"/>
      <w:lvlText w:val="%2."/>
      <w:lvlJc w:val="left"/>
      <w:pPr>
        <w:ind w:left="1440" w:hanging="360"/>
      </w:pPr>
    </w:lvl>
    <w:lvl w:ilvl="2" w:tplc="780AB908" w:tentative="1">
      <w:start w:val="1"/>
      <w:numFmt w:val="lowerRoman"/>
      <w:lvlText w:val="%3."/>
      <w:lvlJc w:val="right"/>
      <w:pPr>
        <w:ind w:left="2160" w:hanging="180"/>
      </w:pPr>
    </w:lvl>
    <w:lvl w:ilvl="3" w:tplc="14F2F6FA" w:tentative="1">
      <w:start w:val="1"/>
      <w:numFmt w:val="decimal"/>
      <w:lvlText w:val="%4."/>
      <w:lvlJc w:val="left"/>
      <w:pPr>
        <w:ind w:left="2880" w:hanging="360"/>
      </w:pPr>
    </w:lvl>
    <w:lvl w:ilvl="4" w:tplc="80328A04" w:tentative="1">
      <w:start w:val="1"/>
      <w:numFmt w:val="lowerLetter"/>
      <w:lvlText w:val="%5."/>
      <w:lvlJc w:val="left"/>
      <w:pPr>
        <w:ind w:left="3600" w:hanging="360"/>
      </w:pPr>
    </w:lvl>
    <w:lvl w:ilvl="5" w:tplc="52DC3D04" w:tentative="1">
      <w:start w:val="1"/>
      <w:numFmt w:val="lowerRoman"/>
      <w:lvlText w:val="%6."/>
      <w:lvlJc w:val="right"/>
      <w:pPr>
        <w:ind w:left="4320" w:hanging="180"/>
      </w:pPr>
    </w:lvl>
    <w:lvl w:ilvl="6" w:tplc="1854A208" w:tentative="1">
      <w:start w:val="1"/>
      <w:numFmt w:val="decimal"/>
      <w:lvlText w:val="%7."/>
      <w:lvlJc w:val="left"/>
      <w:pPr>
        <w:ind w:left="5040" w:hanging="360"/>
      </w:pPr>
    </w:lvl>
    <w:lvl w:ilvl="7" w:tplc="78F4872A" w:tentative="1">
      <w:start w:val="1"/>
      <w:numFmt w:val="lowerLetter"/>
      <w:lvlText w:val="%8."/>
      <w:lvlJc w:val="left"/>
      <w:pPr>
        <w:ind w:left="5760" w:hanging="360"/>
      </w:pPr>
    </w:lvl>
    <w:lvl w:ilvl="8" w:tplc="CC184174" w:tentative="1">
      <w:start w:val="1"/>
      <w:numFmt w:val="lowerRoman"/>
      <w:lvlText w:val="%9."/>
      <w:lvlJc w:val="right"/>
      <w:pPr>
        <w:ind w:left="6480" w:hanging="180"/>
      </w:pPr>
    </w:lvl>
  </w:abstractNum>
  <w:abstractNum w:abstractNumId="41" w15:restartNumberingAfterBreak="0">
    <w:nsid w:val="5C4C2524"/>
    <w:multiLevelType w:val="hybridMultilevel"/>
    <w:tmpl w:val="2424CC52"/>
    <w:lvl w:ilvl="0" w:tplc="3D78887E">
      <w:start w:val="1"/>
      <w:numFmt w:val="decimal"/>
      <w:lvlText w:val="%1."/>
      <w:lvlJc w:val="left"/>
      <w:pPr>
        <w:ind w:left="720" w:hanging="360"/>
      </w:pPr>
    </w:lvl>
    <w:lvl w:ilvl="1" w:tplc="DB4C8A44" w:tentative="1">
      <w:start w:val="1"/>
      <w:numFmt w:val="lowerLetter"/>
      <w:lvlText w:val="%2."/>
      <w:lvlJc w:val="left"/>
      <w:pPr>
        <w:ind w:left="1440" w:hanging="360"/>
      </w:pPr>
    </w:lvl>
    <w:lvl w:ilvl="2" w:tplc="D1600A78" w:tentative="1">
      <w:start w:val="1"/>
      <w:numFmt w:val="lowerRoman"/>
      <w:lvlText w:val="%3."/>
      <w:lvlJc w:val="right"/>
      <w:pPr>
        <w:ind w:left="2160" w:hanging="180"/>
      </w:pPr>
    </w:lvl>
    <w:lvl w:ilvl="3" w:tplc="02A27296" w:tentative="1">
      <w:start w:val="1"/>
      <w:numFmt w:val="decimal"/>
      <w:lvlText w:val="%4."/>
      <w:lvlJc w:val="left"/>
      <w:pPr>
        <w:ind w:left="2880" w:hanging="360"/>
      </w:pPr>
    </w:lvl>
    <w:lvl w:ilvl="4" w:tplc="66A897D6" w:tentative="1">
      <w:start w:val="1"/>
      <w:numFmt w:val="lowerLetter"/>
      <w:lvlText w:val="%5."/>
      <w:lvlJc w:val="left"/>
      <w:pPr>
        <w:ind w:left="3600" w:hanging="360"/>
      </w:pPr>
    </w:lvl>
    <w:lvl w:ilvl="5" w:tplc="5C1E46DE" w:tentative="1">
      <w:start w:val="1"/>
      <w:numFmt w:val="lowerRoman"/>
      <w:lvlText w:val="%6."/>
      <w:lvlJc w:val="right"/>
      <w:pPr>
        <w:ind w:left="4320" w:hanging="180"/>
      </w:pPr>
    </w:lvl>
    <w:lvl w:ilvl="6" w:tplc="2B0E2592" w:tentative="1">
      <w:start w:val="1"/>
      <w:numFmt w:val="decimal"/>
      <w:lvlText w:val="%7."/>
      <w:lvlJc w:val="left"/>
      <w:pPr>
        <w:ind w:left="5040" w:hanging="360"/>
      </w:pPr>
    </w:lvl>
    <w:lvl w:ilvl="7" w:tplc="D2861032" w:tentative="1">
      <w:start w:val="1"/>
      <w:numFmt w:val="lowerLetter"/>
      <w:lvlText w:val="%8."/>
      <w:lvlJc w:val="left"/>
      <w:pPr>
        <w:ind w:left="5760" w:hanging="360"/>
      </w:pPr>
    </w:lvl>
    <w:lvl w:ilvl="8" w:tplc="AB66F904" w:tentative="1">
      <w:start w:val="1"/>
      <w:numFmt w:val="lowerRoman"/>
      <w:lvlText w:val="%9."/>
      <w:lvlJc w:val="right"/>
      <w:pPr>
        <w:ind w:left="6480" w:hanging="180"/>
      </w:pPr>
    </w:lvl>
  </w:abstractNum>
  <w:abstractNum w:abstractNumId="42" w15:restartNumberingAfterBreak="0">
    <w:nsid w:val="5E36068E"/>
    <w:multiLevelType w:val="hybridMultilevel"/>
    <w:tmpl w:val="4508905E"/>
    <w:lvl w:ilvl="0" w:tplc="B47A2B0C">
      <w:start w:val="1"/>
      <w:numFmt w:val="decimal"/>
      <w:lvlText w:val="%1."/>
      <w:lvlJc w:val="left"/>
      <w:pPr>
        <w:ind w:left="720" w:hanging="360"/>
      </w:pPr>
    </w:lvl>
    <w:lvl w:ilvl="1" w:tplc="B6602D1C" w:tentative="1">
      <w:start w:val="1"/>
      <w:numFmt w:val="lowerLetter"/>
      <w:lvlText w:val="%2."/>
      <w:lvlJc w:val="left"/>
      <w:pPr>
        <w:ind w:left="1440" w:hanging="360"/>
      </w:pPr>
    </w:lvl>
    <w:lvl w:ilvl="2" w:tplc="DB6C542E" w:tentative="1">
      <w:start w:val="1"/>
      <w:numFmt w:val="lowerRoman"/>
      <w:lvlText w:val="%3."/>
      <w:lvlJc w:val="right"/>
      <w:pPr>
        <w:ind w:left="2160" w:hanging="180"/>
      </w:pPr>
    </w:lvl>
    <w:lvl w:ilvl="3" w:tplc="F8FA50DE" w:tentative="1">
      <w:start w:val="1"/>
      <w:numFmt w:val="decimal"/>
      <w:lvlText w:val="%4."/>
      <w:lvlJc w:val="left"/>
      <w:pPr>
        <w:ind w:left="2880" w:hanging="360"/>
      </w:pPr>
    </w:lvl>
    <w:lvl w:ilvl="4" w:tplc="D7AC648E" w:tentative="1">
      <w:start w:val="1"/>
      <w:numFmt w:val="lowerLetter"/>
      <w:lvlText w:val="%5."/>
      <w:lvlJc w:val="left"/>
      <w:pPr>
        <w:ind w:left="3600" w:hanging="360"/>
      </w:pPr>
    </w:lvl>
    <w:lvl w:ilvl="5" w:tplc="09CE7E00" w:tentative="1">
      <w:start w:val="1"/>
      <w:numFmt w:val="lowerRoman"/>
      <w:lvlText w:val="%6."/>
      <w:lvlJc w:val="right"/>
      <w:pPr>
        <w:ind w:left="4320" w:hanging="180"/>
      </w:pPr>
    </w:lvl>
    <w:lvl w:ilvl="6" w:tplc="6D6C4A9C" w:tentative="1">
      <w:start w:val="1"/>
      <w:numFmt w:val="decimal"/>
      <w:lvlText w:val="%7."/>
      <w:lvlJc w:val="left"/>
      <w:pPr>
        <w:ind w:left="5040" w:hanging="360"/>
      </w:pPr>
    </w:lvl>
    <w:lvl w:ilvl="7" w:tplc="A5A4345E" w:tentative="1">
      <w:start w:val="1"/>
      <w:numFmt w:val="lowerLetter"/>
      <w:lvlText w:val="%8."/>
      <w:lvlJc w:val="left"/>
      <w:pPr>
        <w:ind w:left="5760" w:hanging="360"/>
      </w:pPr>
    </w:lvl>
    <w:lvl w:ilvl="8" w:tplc="5566C3D0" w:tentative="1">
      <w:start w:val="1"/>
      <w:numFmt w:val="lowerRoman"/>
      <w:lvlText w:val="%9."/>
      <w:lvlJc w:val="right"/>
      <w:pPr>
        <w:ind w:left="6480" w:hanging="180"/>
      </w:pPr>
    </w:lvl>
  </w:abstractNum>
  <w:abstractNum w:abstractNumId="43" w15:restartNumberingAfterBreak="0">
    <w:nsid w:val="63B15161"/>
    <w:multiLevelType w:val="hybridMultilevel"/>
    <w:tmpl w:val="F5542612"/>
    <w:lvl w:ilvl="0" w:tplc="36C6DAEA">
      <w:start w:val="1"/>
      <w:numFmt w:val="decimal"/>
      <w:pStyle w:val="AppendixHeading"/>
      <w:lvlText w:val="%1."/>
      <w:lvlJc w:val="left"/>
      <w:pPr>
        <w:ind w:left="720" w:hanging="360"/>
      </w:pPr>
    </w:lvl>
    <w:lvl w:ilvl="1" w:tplc="BE2C41D8">
      <w:start w:val="1"/>
      <w:numFmt w:val="lowerLetter"/>
      <w:pStyle w:val="AppendixHeading2"/>
      <w:lvlText w:val="%2."/>
      <w:lvlJc w:val="left"/>
      <w:pPr>
        <w:ind w:left="1440" w:hanging="360"/>
      </w:pPr>
    </w:lvl>
    <w:lvl w:ilvl="2" w:tplc="4C12D200" w:tentative="1">
      <w:start w:val="1"/>
      <w:numFmt w:val="lowerRoman"/>
      <w:lvlText w:val="%3."/>
      <w:lvlJc w:val="right"/>
      <w:pPr>
        <w:ind w:left="2160" w:hanging="180"/>
      </w:pPr>
    </w:lvl>
    <w:lvl w:ilvl="3" w:tplc="ED242F40">
      <w:start w:val="1"/>
      <w:numFmt w:val="decimal"/>
      <w:lvlText w:val="%4."/>
      <w:lvlJc w:val="left"/>
      <w:pPr>
        <w:ind w:left="2880" w:hanging="360"/>
      </w:pPr>
    </w:lvl>
    <w:lvl w:ilvl="4" w:tplc="2D4621E6">
      <w:start w:val="1"/>
      <w:numFmt w:val="lowerLetter"/>
      <w:lvlText w:val="%5."/>
      <w:lvlJc w:val="left"/>
      <w:pPr>
        <w:ind w:left="3600" w:hanging="360"/>
      </w:pPr>
    </w:lvl>
    <w:lvl w:ilvl="5" w:tplc="CFA6ADC8" w:tentative="1">
      <w:start w:val="1"/>
      <w:numFmt w:val="lowerRoman"/>
      <w:lvlText w:val="%6."/>
      <w:lvlJc w:val="right"/>
      <w:pPr>
        <w:ind w:left="4320" w:hanging="180"/>
      </w:pPr>
    </w:lvl>
    <w:lvl w:ilvl="6" w:tplc="55C61ADE" w:tentative="1">
      <w:start w:val="1"/>
      <w:numFmt w:val="decimal"/>
      <w:lvlText w:val="%7."/>
      <w:lvlJc w:val="left"/>
      <w:pPr>
        <w:ind w:left="5040" w:hanging="360"/>
      </w:pPr>
    </w:lvl>
    <w:lvl w:ilvl="7" w:tplc="2DC8A72C" w:tentative="1">
      <w:start w:val="1"/>
      <w:numFmt w:val="lowerLetter"/>
      <w:lvlText w:val="%8."/>
      <w:lvlJc w:val="left"/>
      <w:pPr>
        <w:ind w:left="5760" w:hanging="360"/>
      </w:pPr>
    </w:lvl>
    <w:lvl w:ilvl="8" w:tplc="E9F03008" w:tentative="1">
      <w:start w:val="1"/>
      <w:numFmt w:val="lowerRoman"/>
      <w:lvlText w:val="%9."/>
      <w:lvlJc w:val="right"/>
      <w:pPr>
        <w:ind w:left="6480" w:hanging="180"/>
      </w:pPr>
    </w:lvl>
  </w:abstractNum>
  <w:abstractNum w:abstractNumId="44" w15:restartNumberingAfterBreak="0">
    <w:nsid w:val="645674D5"/>
    <w:multiLevelType w:val="hybridMultilevel"/>
    <w:tmpl w:val="B7CEE71C"/>
    <w:lvl w:ilvl="0" w:tplc="5D82A51A">
      <w:start w:val="1"/>
      <w:numFmt w:val="lowerLetter"/>
      <w:lvlText w:val="%1."/>
      <w:lvlJc w:val="left"/>
      <w:pPr>
        <w:ind w:left="1440" w:hanging="360"/>
      </w:pPr>
    </w:lvl>
    <w:lvl w:ilvl="1" w:tplc="86E6C7E8">
      <w:start w:val="1"/>
      <w:numFmt w:val="lowerLetter"/>
      <w:lvlText w:val="%2."/>
      <w:lvlJc w:val="left"/>
      <w:pPr>
        <w:ind w:left="2160" w:hanging="360"/>
      </w:pPr>
    </w:lvl>
    <w:lvl w:ilvl="2" w:tplc="87BEFBA0" w:tentative="1">
      <w:start w:val="1"/>
      <w:numFmt w:val="lowerRoman"/>
      <w:lvlText w:val="%3."/>
      <w:lvlJc w:val="right"/>
      <w:pPr>
        <w:ind w:left="2880" w:hanging="180"/>
      </w:pPr>
    </w:lvl>
    <w:lvl w:ilvl="3" w:tplc="E82A48E8" w:tentative="1">
      <w:start w:val="1"/>
      <w:numFmt w:val="decimal"/>
      <w:lvlText w:val="%4."/>
      <w:lvlJc w:val="left"/>
      <w:pPr>
        <w:ind w:left="3600" w:hanging="360"/>
      </w:pPr>
    </w:lvl>
    <w:lvl w:ilvl="4" w:tplc="48960AC8" w:tentative="1">
      <w:start w:val="1"/>
      <w:numFmt w:val="lowerLetter"/>
      <w:lvlText w:val="%5."/>
      <w:lvlJc w:val="left"/>
      <w:pPr>
        <w:ind w:left="4320" w:hanging="360"/>
      </w:pPr>
    </w:lvl>
    <w:lvl w:ilvl="5" w:tplc="ECE25B26" w:tentative="1">
      <w:start w:val="1"/>
      <w:numFmt w:val="lowerRoman"/>
      <w:lvlText w:val="%6."/>
      <w:lvlJc w:val="right"/>
      <w:pPr>
        <w:ind w:left="5040" w:hanging="180"/>
      </w:pPr>
    </w:lvl>
    <w:lvl w:ilvl="6" w:tplc="29146992" w:tentative="1">
      <w:start w:val="1"/>
      <w:numFmt w:val="decimal"/>
      <w:lvlText w:val="%7."/>
      <w:lvlJc w:val="left"/>
      <w:pPr>
        <w:ind w:left="5760" w:hanging="360"/>
      </w:pPr>
    </w:lvl>
    <w:lvl w:ilvl="7" w:tplc="8806C892" w:tentative="1">
      <w:start w:val="1"/>
      <w:numFmt w:val="lowerLetter"/>
      <w:lvlText w:val="%8."/>
      <w:lvlJc w:val="left"/>
      <w:pPr>
        <w:ind w:left="6480" w:hanging="360"/>
      </w:pPr>
    </w:lvl>
    <w:lvl w:ilvl="8" w:tplc="442CADD2" w:tentative="1">
      <w:start w:val="1"/>
      <w:numFmt w:val="lowerRoman"/>
      <w:lvlText w:val="%9."/>
      <w:lvlJc w:val="right"/>
      <w:pPr>
        <w:ind w:left="7200" w:hanging="180"/>
      </w:pPr>
    </w:lvl>
  </w:abstractNum>
  <w:abstractNum w:abstractNumId="45" w15:restartNumberingAfterBreak="0">
    <w:nsid w:val="646C5268"/>
    <w:multiLevelType w:val="hybridMultilevel"/>
    <w:tmpl w:val="B4640246"/>
    <w:lvl w:ilvl="0" w:tplc="81620FC4">
      <w:start w:val="1"/>
      <w:numFmt w:val="upperLetter"/>
      <w:lvlText w:val="%1."/>
      <w:lvlJc w:val="left"/>
      <w:pPr>
        <w:ind w:left="720" w:hanging="360"/>
      </w:pPr>
    </w:lvl>
    <w:lvl w:ilvl="1" w:tplc="206413E2" w:tentative="1">
      <w:start w:val="1"/>
      <w:numFmt w:val="lowerLetter"/>
      <w:lvlText w:val="%2."/>
      <w:lvlJc w:val="left"/>
      <w:pPr>
        <w:ind w:left="1440" w:hanging="360"/>
      </w:pPr>
    </w:lvl>
    <w:lvl w:ilvl="2" w:tplc="233C3D40" w:tentative="1">
      <w:start w:val="1"/>
      <w:numFmt w:val="lowerRoman"/>
      <w:lvlText w:val="%3."/>
      <w:lvlJc w:val="right"/>
      <w:pPr>
        <w:ind w:left="2160" w:hanging="180"/>
      </w:pPr>
    </w:lvl>
    <w:lvl w:ilvl="3" w:tplc="4D72660A" w:tentative="1">
      <w:start w:val="1"/>
      <w:numFmt w:val="decimal"/>
      <w:lvlText w:val="%4."/>
      <w:lvlJc w:val="left"/>
      <w:pPr>
        <w:ind w:left="2880" w:hanging="360"/>
      </w:pPr>
    </w:lvl>
    <w:lvl w:ilvl="4" w:tplc="F0D4A60C" w:tentative="1">
      <w:start w:val="1"/>
      <w:numFmt w:val="lowerLetter"/>
      <w:lvlText w:val="%5."/>
      <w:lvlJc w:val="left"/>
      <w:pPr>
        <w:ind w:left="3600" w:hanging="360"/>
      </w:pPr>
    </w:lvl>
    <w:lvl w:ilvl="5" w:tplc="B276D1E0" w:tentative="1">
      <w:start w:val="1"/>
      <w:numFmt w:val="lowerRoman"/>
      <w:lvlText w:val="%6."/>
      <w:lvlJc w:val="right"/>
      <w:pPr>
        <w:ind w:left="4320" w:hanging="180"/>
      </w:pPr>
    </w:lvl>
    <w:lvl w:ilvl="6" w:tplc="389E55B0" w:tentative="1">
      <w:start w:val="1"/>
      <w:numFmt w:val="decimal"/>
      <w:lvlText w:val="%7."/>
      <w:lvlJc w:val="left"/>
      <w:pPr>
        <w:ind w:left="5040" w:hanging="360"/>
      </w:pPr>
    </w:lvl>
    <w:lvl w:ilvl="7" w:tplc="B38EFEAC" w:tentative="1">
      <w:start w:val="1"/>
      <w:numFmt w:val="lowerLetter"/>
      <w:lvlText w:val="%8."/>
      <w:lvlJc w:val="left"/>
      <w:pPr>
        <w:ind w:left="5760" w:hanging="360"/>
      </w:pPr>
    </w:lvl>
    <w:lvl w:ilvl="8" w:tplc="A70043EA" w:tentative="1">
      <w:start w:val="1"/>
      <w:numFmt w:val="lowerRoman"/>
      <w:lvlText w:val="%9."/>
      <w:lvlJc w:val="right"/>
      <w:pPr>
        <w:ind w:left="6480" w:hanging="180"/>
      </w:pPr>
    </w:lvl>
  </w:abstractNum>
  <w:abstractNum w:abstractNumId="46" w15:restartNumberingAfterBreak="0">
    <w:nsid w:val="67811C94"/>
    <w:multiLevelType w:val="hybridMultilevel"/>
    <w:tmpl w:val="327AC4A4"/>
    <w:lvl w:ilvl="0" w:tplc="2FF2B27E">
      <w:start w:val="1"/>
      <w:numFmt w:val="decimal"/>
      <w:lvlText w:val="%1."/>
      <w:lvlJc w:val="left"/>
      <w:pPr>
        <w:ind w:left="360" w:hanging="360"/>
      </w:pPr>
    </w:lvl>
    <w:lvl w:ilvl="1" w:tplc="40686566" w:tentative="1">
      <w:start w:val="1"/>
      <w:numFmt w:val="lowerLetter"/>
      <w:lvlText w:val="%2."/>
      <w:lvlJc w:val="left"/>
      <w:pPr>
        <w:ind w:left="1080" w:hanging="360"/>
      </w:pPr>
    </w:lvl>
    <w:lvl w:ilvl="2" w:tplc="7D2C914C" w:tentative="1">
      <w:start w:val="1"/>
      <w:numFmt w:val="lowerRoman"/>
      <w:lvlText w:val="%3."/>
      <w:lvlJc w:val="right"/>
      <w:pPr>
        <w:ind w:left="1800" w:hanging="180"/>
      </w:pPr>
    </w:lvl>
    <w:lvl w:ilvl="3" w:tplc="9AD69240" w:tentative="1">
      <w:start w:val="1"/>
      <w:numFmt w:val="decimal"/>
      <w:lvlText w:val="%4."/>
      <w:lvlJc w:val="left"/>
      <w:pPr>
        <w:ind w:left="2520" w:hanging="360"/>
      </w:pPr>
    </w:lvl>
    <w:lvl w:ilvl="4" w:tplc="35D458DA" w:tentative="1">
      <w:start w:val="1"/>
      <w:numFmt w:val="lowerLetter"/>
      <w:lvlText w:val="%5."/>
      <w:lvlJc w:val="left"/>
      <w:pPr>
        <w:ind w:left="3240" w:hanging="360"/>
      </w:pPr>
    </w:lvl>
    <w:lvl w:ilvl="5" w:tplc="F6722F7C" w:tentative="1">
      <w:start w:val="1"/>
      <w:numFmt w:val="lowerRoman"/>
      <w:lvlText w:val="%6."/>
      <w:lvlJc w:val="right"/>
      <w:pPr>
        <w:ind w:left="3960" w:hanging="180"/>
      </w:pPr>
    </w:lvl>
    <w:lvl w:ilvl="6" w:tplc="073E1112" w:tentative="1">
      <w:start w:val="1"/>
      <w:numFmt w:val="decimal"/>
      <w:lvlText w:val="%7."/>
      <w:lvlJc w:val="left"/>
      <w:pPr>
        <w:ind w:left="4680" w:hanging="360"/>
      </w:pPr>
    </w:lvl>
    <w:lvl w:ilvl="7" w:tplc="62BC34C6" w:tentative="1">
      <w:start w:val="1"/>
      <w:numFmt w:val="lowerLetter"/>
      <w:lvlText w:val="%8."/>
      <w:lvlJc w:val="left"/>
      <w:pPr>
        <w:ind w:left="5400" w:hanging="360"/>
      </w:pPr>
    </w:lvl>
    <w:lvl w:ilvl="8" w:tplc="D7206EE4" w:tentative="1">
      <w:start w:val="1"/>
      <w:numFmt w:val="lowerRoman"/>
      <w:lvlText w:val="%9."/>
      <w:lvlJc w:val="right"/>
      <w:pPr>
        <w:ind w:left="6120" w:hanging="180"/>
      </w:pPr>
    </w:lvl>
  </w:abstractNum>
  <w:abstractNum w:abstractNumId="47" w15:restartNumberingAfterBreak="0">
    <w:nsid w:val="6A7847D0"/>
    <w:multiLevelType w:val="hybridMultilevel"/>
    <w:tmpl w:val="59AA5AC2"/>
    <w:lvl w:ilvl="0" w:tplc="100C083C">
      <w:start w:val="1"/>
      <w:numFmt w:val="decimal"/>
      <w:lvlText w:val="%1."/>
      <w:lvlJc w:val="left"/>
      <w:pPr>
        <w:ind w:left="720" w:hanging="360"/>
      </w:pPr>
    </w:lvl>
    <w:lvl w:ilvl="1" w:tplc="20EA01E6" w:tentative="1">
      <w:start w:val="1"/>
      <w:numFmt w:val="lowerLetter"/>
      <w:lvlText w:val="%2."/>
      <w:lvlJc w:val="left"/>
      <w:pPr>
        <w:ind w:left="1440" w:hanging="360"/>
      </w:pPr>
    </w:lvl>
    <w:lvl w:ilvl="2" w:tplc="515249BC" w:tentative="1">
      <w:start w:val="1"/>
      <w:numFmt w:val="lowerRoman"/>
      <w:lvlText w:val="%3."/>
      <w:lvlJc w:val="right"/>
      <w:pPr>
        <w:ind w:left="2160" w:hanging="180"/>
      </w:pPr>
    </w:lvl>
    <w:lvl w:ilvl="3" w:tplc="1902A648" w:tentative="1">
      <w:start w:val="1"/>
      <w:numFmt w:val="decimal"/>
      <w:lvlText w:val="%4."/>
      <w:lvlJc w:val="left"/>
      <w:pPr>
        <w:ind w:left="2880" w:hanging="360"/>
      </w:pPr>
    </w:lvl>
    <w:lvl w:ilvl="4" w:tplc="9D44B746" w:tentative="1">
      <w:start w:val="1"/>
      <w:numFmt w:val="lowerLetter"/>
      <w:lvlText w:val="%5."/>
      <w:lvlJc w:val="left"/>
      <w:pPr>
        <w:ind w:left="3600" w:hanging="360"/>
      </w:pPr>
    </w:lvl>
    <w:lvl w:ilvl="5" w:tplc="81286F86" w:tentative="1">
      <w:start w:val="1"/>
      <w:numFmt w:val="lowerRoman"/>
      <w:lvlText w:val="%6."/>
      <w:lvlJc w:val="right"/>
      <w:pPr>
        <w:ind w:left="4320" w:hanging="180"/>
      </w:pPr>
    </w:lvl>
    <w:lvl w:ilvl="6" w:tplc="0734CD8C" w:tentative="1">
      <w:start w:val="1"/>
      <w:numFmt w:val="decimal"/>
      <w:lvlText w:val="%7."/>
      <w:lvlJc w:val="left"/>
      <w:pPr>
        <w:ind w:left="5040" w:hanging="360"/>
      </w:pPr>
    </w:lvl>
    <w:lvl w:ilvl="7" w:tplc="0E4028C8" w:tentative="1">
      <w:start w:val="1"/>
      <w:numFmt w:val="lowerLetter"/>
      <w:lvlText w:val="%8."/>
      <w:lvlJc w:val="left"/>
      <w:pPr>
        <w:ind w:left="5760" w:hanging="360"/>
      </w:pPr>
    </w:lvl>
    <w:lvl w:ilvl="8" w:tplc="FF90C7E8" w:tentative="1">
      <w:start w:val="1"/>
      <w:numFmt w:val="lowerRoman"/>
      <w:lvlText w:val="%9."/>
      <w:lvlJc w:val="right"/>
      <w:pPr>
        <w:ind w:left="6480" w:hanging="180"/>
      </w:pPr>
    </w:lvl>
  </w:abstractNum>
  <w:abstractNum w:abstractNumId="48" w15:restartNumberingAfterBreak="0">
    <w:nsid w:val="6B0155B0"/>
    <w:multiLevelType w:val="hybridMultilevel"/>
    <w:tmpl w:val="2DC2F526"/>
    <w:lvl w:ilvl="0" w:tplc="F53C9C20">
      <w:start w:val="1"/>
      <w:numFmt w:val="upperLetter"/>
      <w:lvlText w:val="%1."/>
      <w:lvlJc w:val="left"/>
      <w:pPr>
        <w:ind w:left="720" w:hanging="360"/>
      </w:pPr>
    </w:lvl>
    <w:lvl w:ilvl="1" w:tplc="06BA6318" w:tentative="1">
      <w:start w:val="1"/>
      <w:numFmt w:val="lowerLetter"/>
      <w:lvlText w:val="%2."/>
      <w:lvlJc w:val="left"/>
      <w:pPr>
        <w:ind w:left="1440" w:hanging="360"/>
      </w:pPr>
    </w:lvl>
    <w:lvl w:ilvl="2" w:tplc="085CFD9A" w:tentative="1">
      <w:start w:val="1"/>
      <w:numFmt w:val="lowerRoman"/>
      <w:lvlText w:val="%3."/>
      <w:lvlJc w:val="right"/>
      <w:pPr>
        <w:ind w:left="2160" w:hanging="180"/>
      </w:pPr>
    </w:lvl>
    <w:lvl w:ilvl="3" w:tplc="84AC3C72" w:tentative="1">
      <w:start w:val="1"/>
      <w:numFmt w:val="decimal"/>
      <w:lvlText w:val="%4."/>
      <w:lvlJc w:val="left"/>
      <w:pPr>
        <w:ind w:left="2880" w:hanging="360"/>
      </w:pPr>
    </w:lvl>
    <w:lvl w:ilvl="4" w:tplc="4DCCE5D0" w:tentative="1">
      <w:start w:val="1"/>
      <w:numFmt w:val="lowerLetter"/>
      <w:lvlText w:val="%5."/>
      <w:lvlJc w:val="left"/>
      <w:pPr>
        <w:ind w:left="3600" w:hanging="360"/>
      </w:pPr>
    </w:lvl>
    <w:lvl w:ilvl="5" w:tplc="1500086A" w:tentative="1">
      <w:start w:val="1"/>
      <w:numFmt w:val="lowerRoman"/>
      <w:lvlText w:val="%6."/>
      <w:lvlJc w:val="right"/>
      <w:pPr>
        <w:ind w:left="4320" w:hanging="180"/>
      </w:pPr>
    </w:lvl>
    <w:lvl w:ilvl="6" w:tplc="2E88A1B0" w:tentative="1">
      <w:start w:val="1"/>
      <w:numFmt w:val="decimal"/>
      <w:lvlText w:val="%7."/>
      <w:lvlJc w:val="left"/>
      <w:pPr>
        <w:ind w:left="5040" w:hanging="360"/>
      </w:pPr>
    </w:lvl>
    <w:lvl w:ilvl="7" w:tplc="5B6E181E" w:tentative="1">
      <w:start w:val="1"/>
      <w:numFmt w:val="lowerLetter"/>
      <w:lvlText w:val="%8."/>
      <w:lvlJc w:val="left"/>
      <w:pPr>
        <w:ind w:left="5760" w:hanging="360"/>
      </w:pPr>
    </w:lvl>
    <w:lvl w:ilvl="8" w:tplc="B6661F40" w:tentative="1">
      <w:start w:val="1"/>
      <w:numFmt w:val="lowerRoman"/>
      <w:lvlText w:val="%9."/>
      <w:lvlJc w:val="right"/>
      <w:pPr>
        <w:ind w:left="6480" w:hanging="180"/>
      </w:pPr>
    </w:lvl>
  </w:abstractNum>
  <w:abstractNum w:abstractNumId="49" w15:restartNumberingAfterBreak="0">
    <w:nsid w:val="6BD509DD"/>
    <w:multiLevelType w:val="hybridMultilevel"/>
    <w:tmpl w:val="1156566E"/>
    <w:lvl w:ilvl="0" w:tplc="2F56445C">
      <w:start w:val="1"/>
      <w:numFmt w:val="decimal"/>
      <w:lvlText w:val="%1."/>
      <w:lvlJc w:val="left"/>
      <w:pPr>
        <w:ind w:left="720" w:hanging="360"/>
      </w:pPr>
      <w:rPr>
        <w:rFonts w:hint="default"/>
      </w:rPr>
    </w:lvl>
    <w:lvl w:ilvl="1" w:tplc="D5743D84" w:tentative="1">
      <w:start w:val="1"/>
      <w:numFmt w:val="bullet"/>
      <w:lvlText w:val="o"/>
      <w:lvlJc w:val="left"/>
      <w:pPr>
        <w:ind w:left="1440" w:hanging="360"/>
      </w:pPr>
      <w:rPr>
        <w:rFonts w:ascii="Courier New" w:hAnsi="Courier New" w:cs="Courier New" w:hint="default"/>
      </w:rPr>
    </w:lvl>
    <w:lvl w:ilvl="2" w:tplc="49E8C106" w:tentative="1">
      <w:start w:val="1"/>
      <w:numFmt w:val="bullet"/>
      <w:lvlText w:val=""/>
      <w:lvlJc w:val="left"/>
      <w:pPr>
        <w:ind w:left="2160" w:hanging="360"/>
      </w:pPr>
      <w:rPr>
        <w:rFonts w:ascii="Wingdings" w:hAnsi="Wingdings" w:hint="default"/>
      </w:rPr>
    </w:lvl>
    <w:lvl w:ilvl="3" w:tplc="B3B8335C" w:tentative="1">
      <w:start w:val="1"/>
      <w:numFmt w:val="bullet"/>
      <w:lvlText w:val=""/>
      <w:lvlJc w:val="left"/>
      <w:pPr>
        <w:ind w:left="2880" w:hanging="360"/>
      </w:pPr>
      <w:rPr>
        <w:rFonts w:ascii="Symbol" w:hAnsi="Symbol" w:hint="default"/>
      </w:rPr>
    </w:lvl>
    <w:lvl w:ilvl="4" w:tplc="A942F54A" w:tentative="1">
      <w:start w:val="1"/>
      <w:numFmt w:val="bullet"/>
      <w:lvlText w:val="o"/>
      <w:lvlJc w:val="left"/>
      <w:pPr>
        <w:ind w:left="3600" w:hanging="360"/>
      </w:pPr>
      <w:rPr>
        <w:rFonts w:ascii="Courier New" w:hAnsi="Courier New" w:cs="Courier New" w:hint="default"/>
      </w:rPr>
    </w:lvl>
    <w:lvl w:ilvl="5" w:tplc="D854A1DE" w:tentative="1">
      <w:start w:val="1"/>
      <w:numFmt w:val="bullet"/>
      <w:lvlText w:val=""/>
      <w:lvlJc w:val="left"/>
      <w:pPr>
        <w:ind w:left="4320" w:hanging="360"/>
      </w:pPr>
      <w:rPr>
        <w:rFonts w:ascii="Wingdings" w:hAnsi="Wingdings" w:hint="default"/>
      </w:rPr>
    </w:lvl>
    <w:lvl w:ilvl="6" w:tplc="41C815FE" w:tentative="1">
      <w:start w:val="1"/>
      <w:numFmt w:val="bullet"/>
      <w:lvlText w:val=""/>
      <w:lvlJc w:val="left"/>
      <w:pPr>
        <w:ind w:left="5040" w:hanging="360"/>
      </w:pPr>
      <w:rPr>
        <w:rFonts w:ascii="Symbol" w:hAnsi="Symbol" w:hint="default"/>
      </w:rPr>
    </w:lvl>
    <w:lvl w:ilvl="7" w:tplc="06EE17CE" w:tentative="1">
      <w:start w:val="1"/>
      <w:numFmt w:val="bullet"/>
      <w:lvlText w:val="o"/>
      <w:lvlJc w:val="left"/>
      <w:pPr>
        <w:ind w:left="5760" w:hanging="360"/>
      </w:pPr>
      <w:rPr>
        <w:rFonts w:ascii="Courier New" w:hAnsi="Courier New" w:cs="Courier New" w:hint="default"/>
      </w:rPr>
    </w:lvl>
    <w:lvl w:ilvl="8" w:tplc="B1E42CA4" w:tentative="1">
      <w:start w:val="1"/>
      <w:numFmt w:val="bullet"/>
      <w:lvlText w:val=""/>
      <w:lvlJc w:val="left"/>
      <w:pPr>
        <w:ind w:left="6480" w:hanging="360"/>
      </w:pPr>
      <w:rPr>
        <w:rFonts w:ascii="Wingdings" w:hAnsi="Wingdings" w:hint="default"/>
      </w:rPr>
    </w:lvl>
  </w:abstractNum>
  <w:abstractNum w:abstractNumId="50" w15:restartNumberingAfterBreak="0">
    <w:nsid w:val="6CB06BBD"/>
    <w:multiLevelType w:val="hybridMultilevel"/>
    <w:tmpl w:val="F44455E4"/>
    <w:lvl w:ilvl="0" w:tplc="42344AC2">
      <w:start w:val="1"/>
      <w:numFmt w:val="upperLetter"/>
      <w:lvlText w:val="%1."/>
      <w:lvlJc w:val="left"/>
      <w:pPr>
        <w:ind w:left="720" w:hanging="360"/>
      </w:pPr>
    </w:lvl>
    <w:lvl w:ilvl="1" w:tplc="4DB22B38" w:tentative="1">
      <w:start w:val="1"/>
      <w:numFmt w:val="lowerLetter"/>
      <w:lvlText w:val="%2."/>
      <w:lvlJc w:val="left"/>
      <w:pPr>
        <w:ind w:left="1440" w:hanging="360"/>
      </w:pPr>
    </w:lvl>
    <w:lvl w:ilvl="2" w:tplc="4AD2EE54" w:tentative="1">
      <w:start w:val="1"/>
      <w:numFmt w:val="lowerRoman"/>
      <w:lvlText w:val="%3."/>
      <w:lvlJc w:val="right"/>
      <w:pPr>
        <w:ind w:left="2160" w:hanging="180"/>
      </w:pPr>
    </w:lvl>
    <w:lvl w:ilvl="3" w:tplc="ACF24110" w:tentative="1">
      <w:start w:val="1"/>
      <w:numFmt w:val="decimal"/>
      <w:lvlText w:val="%4."/>
      <w:lvlJc w:val="left"/>
      <w:pPr>
        <w:ind w:left="2880" w:hanging="360"/>
      </w:pPr>
    </w:lvl>
    <w:lvl w:ilvl="4" w:tplc="55F631B8" w:tentative="1">
      <w:start w:val="1"/>
      <w:numFmt w:val="lowerLetter"/>
      <w:lvlText w:val="%5."/>
      <w:lvlJc w:val="left"/>
      <w:pPr>
        <w:ind w:left="3600" w:hanging="360"/>
      </w:pPr>
    </w:lvl>
    <w:lvl w:ilvl="5" w:tplc="B1827FF0" w:tentative="1">
      <w:start w:val="1"/>
      <w:numFmt w:val="lowerRoman"/>
      <w:lvlText w:val="%6."/>
      <w:lvlJc w:val="right"/>
      <w:pPr>
        <w:ind w:left="4320" w:hanging="180"/>
      </w:pPr>
    </w:lvl>
    <w:lvl w:ilvl="6" w:tplc="7778A3DC" w:tentative="1">
      <w:start w:val="1"/>
      <w:numFmt w:val="decimal"/>
      <w:lvlText w:val="%7."/>
      <w:lvlJc w:val="left"/>
      <w:pPr>
        <w:ind w:left="5040" w:hanging="360"/>
      </w:pPr>
    </w:lvl>
    <w:lvl w:ilvl="7" w:tplc="CEEA6820" w:tentative="1">
      <w:start w:val="1"/>
      <w:numFmt w:val="lowerLetter"/>
      <w:lvlText w:val="%8."/>
      <w:lvlJc w:val="left"/>
      <w:pPr>
        <w:ind w:left="5760" w:hanging="360"/>
      </w:pPr>
    </w:lvl>
    <w:lvl w:ilvl="8" w:tplc="E928581E" w:tentative="1">
      <w:start w:val="1"/>
      <w:numFmt w:val="lowerRoman"/>
      <w:lvlText w:val="%9."/>
      <w:lvlJc w:val="right"/>
      <w:pPr>
        <w:ind w:left="6480" w:hanging="180"/>
      </w:pPr>
    </w:lvl>
  </w:abstractNum>
  <w:abstractNum w:abstractNumId="51" w15:restartNumberingAfterBreak="0">
    <w:nsid w:val="734850BA"/>
    <w:multiLevelType w:val="hybridMultilevel"/>
    <w:tmpl w:val="5BA404B6"/>
    <w:lvl w:ilvl="0" w:tplc="53EC158A">
      <w:start w:val="1"/>
      <w:numFmt w:val="upperLetter"/>
      <w:lvlText w:val="%1."/>
      <w:lvlJc w:val="left"/>
      <w:pPr>
        <w:ind w:left="720" w:hanging="360"/>
      </w:pPr>
    </w:lvl>
    <w:lvl w:ilvl="1" w:tplc="AC8ABA38" w:tentative="1">
      <w:start w:val="1"/>
      <w:numFmt w:val="lowerLetter"/>
      <w:lvlText w:val="%2."/>
      <w:lvlJc w:val="left"/>
      <w:pPr>
        <w:ind w:left="1440" w:hanging="360"/>
      </w:pPr>
    </w:lvl>
    <w:lvl w:ilvl="2" w:tplc="77B6FCB0" w:tentative="1">
      <w:start w:val="1"/>
      <w:numFmt w:val="lowerRoman"/>
      <w:lvlText w:val="%3."/>
      <w:lvlJc w:val="right"/>
      <w:pPr>
        <w:ind w:left="2160" w:hanging="180"/>
      </w:pPr>
    </w:lvl>
    <w:lvl w:ilvl="3" w:tplc="90360410" w:tentative="1">
      <w:start w:val="1"/>
      <w:numFmt w:val="decimal"/>
      <w:lvlText w:val="%4."/>
      <w:lvlJc w:val="left"/>
      <w:pPr>
        <w:ind w:left="2880" w:hanging="360"/>
      </w:pPr>
    </w:lvl>
    <w:lvl w:ilvl="4" w:tplc="4596DDBA" w:tentative="1">
      <w:start w:val="1"/>
      <w:numFmt w:val="lowerLetter"/>
      <w:lvlText w:val="%5."/>
      <w:lvlJc w:val="left"/>
      <w:pPr>
        <w:ind w:left="3600" w:hanging="360"/>
      </w:pPr>
    </w:lvl>
    <w:lvl w:ilvl="5" w:tplc="D30E44DA" w:tentative="1">
      <w:start w:val="1"/>
      <w:numFmt w:val="lowerRoman"/>
      <w:lvlText w:val="%6."/>
      <w:lvlJc w:val="right"/>
      <w:pPr>
        <w:ind w:left="4320" w:hanging="180"/>
      </w:pPr>
    </w:lvl>
    <w:lvl w:ilvl="6" w:tplc="F0AEED2A" w:tentative="1">
      <w:start w:val="1"/>
      <w:numFmt w:val="decimal"/>
      <w:lvlText w:val="%7."/>
      <w:lvlJc w:val="left"/>
      <w:pPr>
        <w:ind w:left="5040" w:hanging="360"/>
      </w:pPr>
    </w:lvl>
    <w:lvl w:ilvl="7" w:tplc="1A0CAAA2" w:tentative="1">
      <w:start w:val="1"/>
      <w:numFmt w:val="lowerLetter"/>
      <w:lvlText w:val="%8."/>
      <w:lvlJc w:val="left"/>
      <w:pPr>
        <w:ind w:left="5760" w:hanging="360"/>
      </w:pPr>
    </w:lvl>
    <w:lvl w:ilvl="8" w:tplc="89E8EF56" w:tentative="1">
      <w:start w:val="1"/>
      <w:numFmt w:val="lowerRoman"/>
      <w:lvlText w:val="%9."/>
      <w:lvlJc w:val="right"/>
      <w:pPr>
        <w:ind w:left="6480" w:hanging="180"/>
      </w:pPr>
    </w:lvl>
  </w:abstractNum>
  <w:abstractNum w:abstractNumId="52" w15:restartNumberingAfterBreak="0">
    <w:nsid w:val="74CE484F"/>
    <w:multiLevelType w:val="multilevel"/>
    <w:tmpl w:val="3C3AE24E"/>
    <w:lvl w:ilvl="0">
      <w:start w:val="1"/>
      <w:numFmt w:val="decimal"/>
      <w:lvlText w:val="%1.0 "/>
      <w:lvlJc w:val="left"/>
      <w:pPr>
        <w:ind w:left="72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08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6090E28"/>
    <w:multiLevelType w:val="multilevel"/>
    <w:tmpl w:val="0DD4FA7A"/>
    <w:lvl w:ilvl="0">
      <w:start w:val="1"/>
      <w:numFmt w:val="lowerLetter"/>
      <w:pStyle w:val="AppendixHeadingB"/>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78676767"/>
    <w:multiLevelType w:val="hybridMultilevel"/>
    <w:tmpl w:val="52C24D1C"/>
    <w:lvl w:ilvl="0" w:tplc="AD64427C">
      <w:start w:val="1"/>
      <w:numFmt w:val="decimal"/>
      <w:lvlText w:val="%1."/>
      <w:lvlJc w:val="left"/>
      <w:pPr>
        <w:ind w:left="360" w:hanging="360"/>
      </w:pPr>
    </w:lvl>
    <w:lvl w:ilvl="1" w:tplc="242E72C8" w:tentative="1">
      <w:start w:val="1"/>
      <w:numFmt w:val="lowerLetter"/>
      <w:lvlText w:val="%2."/>
      <w:lvlJc w:val="left"/>
      <w:pPr>
        <w:ind w:left="1080" w:hanging="360"/>
      </w:pPr>
    </w:lvl>
    <w:lvl w:ilvl="2" w:tplc="F4F29B0A" w:tentative="1">
      <w:start w:val="1"/>
      <w:numFmt w:val="lowerRoman"/>
      <w:lvlText w:val="%3."/>
      <w:lvlJc w:val="right"/>
      <w:pPr>
        <w:ind w:left="1800" w:hanging="180"/>
      </w:pPr>
    </w:lvl>
    <w:lvl w:ilvl="3" w:tplc="4C20E314" w:tentative="1">
      <w:start w:val="1"/>
      <w:numFmt w:val="decimal"/>
      <w:lvlText w:val="%4."/>
      <w:lvlJc w:val="left"/>
      <w:pPr>
        <w:ind w:left="2520" w:hanging="360"/>
      </w:pPr>
    </w:lvl>
    <w:lvl w:ilvl="4" w:tplc="18584FD0" w:tentative="1">
      <w:start w:val="1"/>
      <w:numFmt w:val="lowerLetter"/>
      <w:lvlText w:val="%5."/>
      <w:lvlJc w:val="left"/>
      <w:pPr>
        <w:ind w:left="3240" w:hanging="360"/>
      </w:pPr>
    </w:lvl>
    <w:lvl w:ilvl="5" w:tplc="4F304B30" w:tentative="1">
      <w:start w:val="1"/>
      <w:numFmt w:val="lowerRoman"/>
      <w:lvlText w:val="%6."/>
      <w:lvlJc w:val="right"/>
      <w:pPr>
        <w:ind w:left="3960" w:hanging="180"/>
      </w:pPr>
    </w:lvl>
    <w:lvl w:ilvl="6" w:tplc="CA04A7D6" w:tentative="1">
      <w:start w:val="1"/>
      <w:numFmt w:val="decimal"/>
      <w:lvlText w:val="%7."/>
      <w:lvlJc w:val="left"/>
      <w:pPr>
        <w:ind w:left="4680" w:hanging="360"/>
      </w:pPr>
    </w:lvl>
    <w:lvl w:ilvl="7" w:tplc="590CA3C2" w:tentative="1">
      <w:start w:val="1"/>
      <w:numFmt w:val="lowerLetter"/>
      <w:lvlText w:val="%8."/>
      <w:lvlJc w:val="left"/>
      <w:pPr>
        <w:ind w:left="5400" w:hanging="360"/>
      </w:pPr>
    </w:lvl>
    <w:lvl w:ilvl="8" w:tplc="E35CDA16" w:tentative="1">
      <w:start w:val="1"/>
      <w:numFmt w:val="lowerRoman"/>
      <w:lvlText w:val="%9."/>
      <w:lvlJc w:val="right"/>
      <w:pPr>
        <w:ind w:left="6120" w:hanging="180"/>
      </w:pPr>
    </w:lvl>
  </w:abstractNum>
  <w:abstractNum w:abstractNumId="55" w15:restartNumberingAfterBreak="0">
    <w:nsid w:val="7AA845D3"/>
    <w:multiLevelType w:val="hybridMultilevel"/>
    <w:tmpl w:val="090EBF9A"/>
    <w:lvl w:ilvl="0" w:tplc="F3D60A72">
      <w:start w:val="1"/>
      <w:numFmt w:val="upperLetter"/>
      <w:lvlText w:val="%1."/>
      <w:lvlJc w:val="left"/>
      <w:pPr>
        <w:ind w:left="720" w:hanging="360"/>
      </w:pPr>
    </w:lvl>
    <w:lvl w:ilvl="1" w:tplc="06F2D3AC" w:tentative="1">
      <w:start w:val="1"/>
      <w:numFmt w:val="lowerLetter"/>
      <w:lvlText w:val="%2."/>
      <w:lvlJc w:val="left"/>
      <w:pPr>
        <w:ind w:left="1440" w:hanging="360"/>
      </w:pPr>
    </w:lvl>
    <w:lvl w:ilvl="2" w:tplc="17E2A97E" w:tentative="1">
      <w:start w:val="1"/>
      <w:numFmt w:val="lowerRoman"/>
      <w:lvlText w:val="%3."/>
      <w:lvlJc w:val="right"/>
      <w:pPr>
        <w:ind w:left="2160" w:hanging="180"/>
      </w:pPr>
    </w:lvl>
    <w:lvl w:ilvl="3" w:tplc="C0CA798C" w:tentative="1">
      <w:start w:val="1"/>
      <w:numFmt w:val="decimal"/>
      <w:lvlText w:val="%4."/>
      <w:lvlJc w:val="left"/>
      <w:pPr>
        <w:ind w:left="2880" w:hanging="360"/>
      </w:pPr>
    </w:lvl>
    <w:lvl w:ilvl="4" w:tplc="570283AE" w:tentative="1">
      <w:start w:val="1"/>
      <w:numFmt w:val="lowerLetter"/>
      <w:lvlText w:val="%5."/>
      <w:lvlJc w:val="left"/>
      <w:pPr>
        <w:ind w:left="3600" w:hanging="360"/>
      </w:pPr>
    </w:lvl>
    <w:lvl w:ilvl="5" w:tplc="1B9ECD90" w:tentative="1">
      <w:start w:val="1"/>
      <w:numFmt w:val="lowerRoman"/>
      <w:lvlText w:val="%6."/>
      <w:lvlJc w:val="right"/>
      <w:pPr>
        <w:ind w:left="4320" w:hanging="180"/>
      </w:pPr>
    </w:lvl>
    <w:lvl w:ilvl="6" w:tplc="8E1AE800" w:tentative="1">
      <w:start w:val="1"/>
      <w:numFmt w:val="decimal"/>
      <w:lvlText w:val="%7."/>
      <w:lvlJc w:val="left"/>
      <w:pPr>
        <w:ind w:left="5040" w:hanging="360"/>
      </w:pPr>
    </w:lvl>
    <w:lvl w:ilvl="7" w:tplc="FA94829A" w:tentative="1">
      <w:start w:val="1"/>
      <w:numFmt w:val="lowerLetter"/>
      <w:lvlText w:val="%8."/>
      <w:lvlJc w:val="left"/>
      <w:pPr>
        <w:ind w:left="5760" w:hanging="360"/>
      </w:pPr>
    </w:lvl>
    <w:lvl w:ilvl="8" w:tplc="D8B4F2E0" w:tentative="1">
      <w:start w:val="1"/>
      <w:numFmt w:val="lowerRoman"/>
      <w:lvlText w:val="%9."/>
      <w:lvlJc w:val="right"/>
      <w:pPr>
        <w:ind w:left="6480" w:hanging="180"/>
      </w:pPr>
    </w:lvl>
  </w:abstractNum>
  <w:abstractNum w:abstractNumId="56" w15:restartNumberingAfterBreak="0">
    <w:nsid w:val="7C5C30B6"/>
    <w:multiLevelType w:val="hybridMultilevel"/>
    <w:tmpl w:val="6876DFE8"/>
    <w:lvl w:ilvl="0" w:tplc="22381604">
      <w:start w:val="1"/>
      <w:numFmt w:val="upperLetter"/>
      <w:lvlText w:val="%1."/>
      <w:lvlJc w:val="left"/>
      <w:pPr>
        <w:ind w:left="720" w:hanging="360"/>
      </w:pPr>
    </w:lvl>
    <w:lvl w:ilvl="1" w:tplc="15861D08" w:tentative="1">
      <w:start w:val="1"/>
      <w:numFmt w:val="lowerLetter"/>
      <w:lvlText w:val="%2."/>
      <w:lvlJc w:val="left"/>
      <w:pPr>
        <w:ind w:left="1440" w:hanging="360"/>
      </w:pPr>
    </w:lvl>
    <w:lvl w:ilvl="2" w:tplc="1936B3C2" w:tentative="1">
      <w:start w:val="1"/>
      <w:numFmt w:val="lowerRoman"/>
      <w:lvlText w:val="%3."/>
      <w:lvlJc w:val="right"/>
      <w:pPr>
        <w:ind w:left="2160" w:hanging="180"/>
      </w:pPr>
    </w:lvl>
    <w:lvl w:ilvl="3" w:tplc="B8B21A90" w:tentative="1">
      <w:start w:val="1"/>
      <w:numFmt w:val="decimal"/>
      <w:lvlText w:val="%4."/>
      <w:lvlJc w:val="left"/>
      <w:pPr>
        <w:ind w:left="2880" w:hanging="360"/>
      </w:pPr>
    </w:lvl>
    <w:lvl w:ilvl="4" w:tplc="67D264B6" w:tentative="1">
      <w:start w:val="1"/>
      <w:numFmt w:val="lowerLetter"/>
      <w:lvlText w:val="%5."/>
      <w:lvlJc w:val="left"/>
      <w:pPr>
        <w:ind w:left="3600" w:hanging="360"/>
      </w:pPr>
    </w:lvl>
    <w:lvl w:ilvl="5" w:tplc="EFEE3FD8" w:tentative="1">
      <w:start w:val="1"/>
      <w:numFmt w:val="lowerRoman"/>
      <w:lvlText w:val="%6."/>
      <w:lvlJc w:val="right"/>
      <w:pPr>
        <w:ind w:left="4320" w:hanging="180"/>
      </w:pPr>
    </w:lvl>
    <w:lvl w:ilvl="6" w:tplc="9F3E7D10" w:tentative="1">
      <w:start w:val="1"/>
      <w:numFmt w:val="decimal"/>
      <w:lvlText w:val="%7."/>
      <w:lvlJc w:val="left"/>
      <w:pPr>
        <w:ind w:left="5040" w:hanging="360"/>
      </w:pPr>
    </w:lvl>
    <w:lvl w:ilvl="7" w:tplc="623C23E4" w:tentative="1">
      <w:start w:val="1"/>
      <w:numFmt w:val="lowerLetter"/>
      <w:lvlText w:val="%8."/>
      <w:lvlJc w:val="left"/>
      <w:pPr>
        <w:ind w:left="5760" w:hanging="360"/>
      </w:pPr>
    </w:lvl>
    <w:lvl w:ilvl="8" w:tplc="5E12521C" w:tentative="1">
      <w:start w:val="1"/>
      <w:numFmt w:val="lowerRoman"/>
      <w:lvlText w:val="%9."/>
      <w:lvlJc w:val="right"/>
      <w:pPr>
        <w:ind w:left="6480" w:hanging="180"/>
      </w:pPr>
    </w:lvl>
  </w:abstractNum>
  <w:abstractNum w:abstractNumId="57" w15:restartNumberingAfterBreak="0">
    <w:nsid w:val="7DA9017A"/>
    <w:multiLevelType w:val="hybridMultilevel"/>
    <w:tmpl w:val="A4561052"/>
    <w:lvl w:ilvl="0" w:tplc="FE826C24">
      <w:start w:val="1"/>
      <w:numFmt w:val="decimal"/>
      <w:lvlText w:val="%1."/>
      <w:lvlJc w:val="left"/>
      <w:pPr>
        <w:ind w:left="720" w:hanging="360"/>
      </w:pPr>
    </w:lvl>
    <w:lvl w:ilvl="1" w:tplc="110E9762" w:tentative="1">
      <w:start w:val="1"/>
      <w:numFmt w:val="lowerLetter"/>
      <w:lvlText w:val="%2."/>
      <w:lvlJc w:val="left"/>
      <w:pPr>
        <w:ind w:left="1440" w:hanging="360"/>
      </w:pPr>
    </w:lvl>
    <w:lvl w:ilvl="2" w:tplc="00343088" w:tentative="1">
      <w:start w:val="1"/>
      <w:numFmt w:val="lowerRoman"/>
      <w:lvlText w:val="%3."/>
      <w:lvlJc w:val="right"/>
      <w:pPr>
        <w:ind w:left="2160" w:hanging="180"/>
      </w:pPr>
    </w:lvl>
    <w:lvl w:ilvl="3" w:tplc="2676E1C2" w:tentative="1">
      <w:start w:val="1"/>
      <w:numFmt w:val="decimal"/>
      <w:lvlText w:val="%4."/>
      <w:lvlJc w:val="left"/>
      <w:pPr>
        <w:ind w:left="2880" w:hanging="360"/>
      </w:pPr>
    </w:lvl>
    <w:lvl w:ilvl="4" w:tplc="89C01228" w:tentative="1">
      <w:start w:val="1"/>
      <w:numFmt w:val="lowerLetter"/>
      <w:lvlText w:val="%5."/>
      <w:lvlJc w:val="left"/>
      <w:pPr>
        <w:ind w:left="3600" w:hanging="360"/>
      </w:pPr>
    </w:lvl>
    <w:lvl w:ilvl="5" w:tplc="FC201786" w:tentative="1">
      <w:start w:val="1"/>
      <w:numFmt w:val="lowerRoman"/>
      <w:lvlText w:val="%6."/>
      <w:lvlJc w:val="right"/>
      <w:pPr>
        <w:ind w:left="4320" w:hanging="180"/>
      </w:pPr>
    </w:lvl>
    <w:lvl w:ilvl="6" w:tplc="E55CBCB6" w:tentative="1">
      <w:start w:val="1"/>
      <w:numFmt w:val="decimal"/>
      <w:lvlText w:val="%7."/>
      <w:lvlJc w:val="left"/>
      <w:pPr>
        <w:ind w:left="5040" w:hanging="360"/>
      </w:pPr>
    </w:lvl>
    <w:lvl w:ilvl="7" w:tplc="3FD8A0C0" w:tentative="1">
      <w:start w:val="1"/>
      <w:numFmt w:val="lowerLetter"/>
      <w:lvlText w:val="%8."/>
      <w:lvlJc w:val="left"/>
      <w:pPr>
        <w:ind w:left="5760" w:hanging="360"/>
      </w:pPr>
    </w:lvl>
    <w:lvl w:ilvl="8" w:tplc="7B726350" w:tentative="1">
      <w:start w:val="1"/>
      <w:numFmt w:val="lowerRoman"/>
      <w:lvlText w:val="%9."/>
      <w:lvlJc w:val="right"/>
      <w:pPr>
        <w:ind w:left="6480" w:hanging="180"/>
      </w:pPr>
    </w:lvl>
  </w:abstractNum>
  <w:abstractNum w:abstractNumId="58" w15:restartNumberingAfterBreak="0">
    <w:nsid w:val="7E4B6998"/>
    <w:multiLevelType w:val="hybridMultilevel"/>
    <w:tmpl w:val="64C68D4A"/>
    <w:lvl w:ilvl="0" w:tplc="E86AD776">
      <w:start w:val="1"/>
      <w:numFmt w:val="decimal"/>
      <w:lvlText w:val="%1."/>
      <w:lvlJc w:val="left"/>
      <w:pPr>
        <w:ind w:left="1170" w:hanging="360"/>
      </w:pPr>
    </w:lvl>
    <w:lvl w:ilvl="1" w:tplc="867E0A88">
      <w:start w:val="1"/>
      <w:numFmt w:val="lowerLetter"/>
      <w:lvlText w:val="%2."/>
      <w:lvlJc w:val="left"/>
      <w:pPr>
        <w:ind w:left="1890" w:hanging="360"/>
      </w:pPr>
    </w:lvl>
    <w:lvl w:ilvl="2" w:tplc="456CB38C">
      <w:start w:val="1"/>
      <w:numFmt w:val="lowerRoman"/>
      <w:lvlText w:val="%3."/>
      <w:lvlJc w:val="right"/>
      <w:pPr>
        <w:ind w:left="2610" w:hanging="180"/>
      </w:pPr>
    </w:lvl>
    <w:lvl w:ilvl="3" w:tplc="9566CD3A" w:tentative="1">
      <w:start w:val="1"/>
      <w:numFmt w:val="decimal"/>
      <w:lvlText w:val="%4."/>
      <w:lvlJc w:val="left"/>
      <w:pPr>
        <w:ind w:left="3330" w:hanging="360"/>
      </w:pPr>
    </w:lvl>
    <w:lvl w:ilvl="4" w:tplc="D89A3F9A" w:tentative="1">
      <w:start w:val="1"/>
      <w:numFmt w:val="lowerLetter"/>
      <w:lvlText w:val="%5."/>
      <w:lvlJc w:val="left"/>
      <w:pPr>
        <w:ind w:left="4050" w:hanging="360"/>
      </w:pPr>
    </w:lvl>
    <w:lvl w:ilvl="5" w:tplc="88C43CEA" w:tentative="1">
      <w:start w:val="1"/>
      <w:numFmt w:val="lowerRoman"/>
      <w:lvlText w:val="%6."/>
      <w:lvlJc w:val="right"/>
      <w:pPr>
        <w:ind w:left="4770" w:hanging="180"/>
      </w:pPr>
    </w:lvl>
    <w:lvl w:ilvl="6" w:tplc="260C1DC8" w:tentative="1">
      <w:start w:val="1"/>
      <w:numFmt w:val="decimal"/>
      <w:lvlText w:val="%7."/>
      <w:lvlJc w:val="left"/>
      <w:pPr>
        <w:ind w:left="5490" w:hanging="360"/>
      </w:pPr>
    </w:lvl>
    <w:lvl w:ilvl="7" w:tplc="0924F1EE" w:tentative="1">
      <w:start w:val="1"/>
      <w:numFmt w:val="lowerLetter"/>
      <w:lvlText w:val="%8."/>
      <w:lvlJc w:val="left"/>
      <w:pPr>
        <w:ind w:left="6210" w:hanging="360"/>
      </w:pPr>
    </w:lvl>
    <w:lvl w:ilvl="8" w:tplc="CF021C32" w:tentative="1">
      <w:start w:val="1"/>
      <w:numFmt w:val="lowerRoman"/>
      <w:lvlText w:val="%9."/>
      <w:lvlJc w:val="right"/>
      <w:pPr>
        <w:ind w:left="6930" w:hanging="180"/>
      </w:pPr>
    </w:lvl>
  </w:abstractNum>
  <w:num w:numId="1">
    <w:abstractNumId w:val="43"/>
  </w:num>
  <w:num w:numId="2">
    <w:abstractNumId w:val="52"/>
  </w:num>
  <w:num w:numId="3">
    <w:abstractNumId w:val="38"/>
  </w:num>
  <w:num w:numId="4">
    <w:abstractNumId w:val="31"/>
  </w:num>
  <w:num w:numId="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3"/>
  </w:num>
  <w:num w:numId="7">
    <w:abstractNumId w:val="32"/>
  </w:num>
  <w:num w:numId="8">
    <w:abstractNumId w:val="18"/>
  </w:num>
  <w:num w:numId="9">
    <w:abstractNumId w:val="27"/>
  </w:num>
  <w:num w:numId="10">
    <w:abstractNumId w:val="9"/>
  </w:num>
  <w:num w:numId="11">
    <w:abstractNumId w:val="29"/>
  </w:num>
  <w:num w:numId="12">
    <w:abstractNumId w:val="5"/>
  </w:num>
  <w:num w:numId="13">
    <w:abstractNumId w:val="2"/>
  </w:num>
  <w:num w:numId="14">
    <w:abstractNumId w:val="3"/>
  </w:num>
  <w:num w:numId="15">
    <w:abstractNumId w:val="55"/>
  </w:num>
  <w:num w:numId="16">
    <w:abstractNumId w:val="25"/>
  </w:num>
  <w:num w:numId="17">
    <w:abstractNumId w:val="22"/>
  </w:num>
  <w:num w:numId="18">
    <w:abstractNumId w:val="40"/>
  </w:num>
  <w:num w:numId="19">
    <w:abstractNumId w:val="41"/>
  </w:num>
  <w:num w:numId="20">
    <w:abstractNumId w:val="26"/>
  </w:num>
  <w:num w:numId="21">
    <w:abstractNumId w:val="7"/>
  </w:num>
  <w:num w:numId="22">
    <w:abstractNumId w:val="37"/>
  </w:num>
  <w:num w:numId="23">
    <w:abstractNumId w:val="4"/>
  </w:num>
  <w:num w:numId="24">
    <w:abstractNumId w:val="35"/>
  </w:num>
  <w:num w:numId="25">
    <w:abstractNumId w:val="36"/>
  </w:num>
  <w:num w:numId="26">
    <w:abstractNumId w:val="57"/>
  </w:num>
  <w:num w:numId="27">
    <w:abstractNumId w:val="11"/>
  </w:num>
  <w:num w:numId="28">
    <w:abstractNumId w:val="49"/>
  </w:num>
  <w:num w:numId="29">
    <w:abstractNumId w:val="23"/>
  </w:num>
  <w:num w:numId="30">
    <w:abstractNumId w:val="13"/>
  </w:num>
  <w:num w:numId="31">
    <w:abstractNumId w:val="21"/>
  </w:num>
  <w:num w:numId="32">
    <w:abstractNumId w:val="6"/>
  </w:num>
  <w:num w:numId="33">
    <w:abstractNumId w:val="30"/>
  </w:num>
  <w:num w:numId="34">
    <w:abstractNumId w:val="8"/>
  </w:num>
  <w:num w:numId="35">
    <w:abstractNumId w:val="47"/>
  </w:num>
  <w:num w:numId="36">
    <w:abstractNumId w:val="19"/>
  </w:num>
  <w:num w:numId="37">
    <w:abstractNumId w:val="14"/>
  </w:num>
  <w:num w:numId="38">
    <w:abstractNumId w:val="48"/>
  </w:num>
  <w:num w:numId="39">
    <w:abstractNumId w:val="12"/>
  </w:num>
  <w:num w:numId="40">
    <w:abstractNumId w:val="33"/>
  </w:num>
  <w:num w:numId="41">
    <w:abstractNumId w:val="39"/>
  </w:num>
  <w:num w:numId="42">
    <w:abstractNumId w:val="20"/>
  </w:num>
  <w:num w:numId="43">
    <w:abstractNumId w:val="10"/>
  </w:num>
  <w:num w:numId="44">
    <w:abstractNumId w:val="51"/>
  </w:num>
  <w:num w:numId="45">
    <w:abstractNumId w:val="45"/>
  </w:num>
  <w:num w:numId="46">
    <w:abstractNumId w:val="44"/>
  </w:num>
  <w:num w:numId="47">
    <w:abstractNumId w:val="28"/>
  </w:num>
  <w:num w:numId="48">
    <w:abstractNumId w:val="56"/>
  </w:num>
  <w:num w:numId="49">
    <w:abstractNumId w:val="15"/>
  </w:num>
  <w:num w:numId="50">
    <w:abstractNumId w:val="0"/>
  </w:num>
  <w:num w:numId="51">
    <w:abstractNumId w:val="50"/>
  </w:num>
  <w:num w:numId="52">
    <w:abstractNumId w:val="34"/>
  </w:num>
  <w:num w:numId="53">
    <w:abstractNumId w:val="16"/>
  </w:num>
  <w:num w:numId="54">
    <w:abstractNumId w:val="46"/>
  </w:num>
  <w:num w:numId="55">
    <w:abstractNumId w:val="54"/>
  </w:num>
  <w:num w:numId="56">
    <w:abstractNumId w:val="24"/>
  </w:num>
  <w:num w:numId="57">
    <w:abstractNumId w:val="17"/>
  </w:num>
  <w:num w:numId="58">
    <w:abstractNumId w:val="1"/>
  </w:num>
  <w:num w:numId="59">
    <w:abstractNumId w:val="4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10"/>
    <w:rsid w:val="000B7C99"/>
    <w:rsid w:val="001E6B00"/>
    <w:rsid w:val="0020776E"/>
    <w:rsid w:val="00313010"/>
    <w:rsid w:val="00332D99"/>
    <w:rsid w:val="00457B27"/>
    <w:rsid w:val="005E14E3"/>
    <w:rsid w:val="00610C55"/>
    <w:rsid w:val="006E2CE8"/>
    <w:rsid w:val="007450C1"/>
    <w:rsid w:val="00745146"/>
    <w:rsid w:val="007B37A5"/>
    <w:rsid w:val="008120A1"/>
    <w:rsid w:val="008334B3"/>
    <w:rsid w:val="00977B1A"/>
    <w:rsid w:val="009A77D5"/>
    <w:rsid w:val="00A2639B"/>
    <w:rsid w:val="00BA083F"/>
    <w:rsid w:val="00F6016A"/>
    <w:rsid w:val="00F63318"/>
    <w:rsid w:val="00F9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51FD58-25F3-4A2B-881D-5ED01B01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h6"/>
    <w:basedOn w:val="Normal"/>
    <w:next w:val="Normal"/>
    <w:link w:val="Heading6Char"/>
    <w:rsid w:val="00E47F5F"/>
    <w:pPr>
      <w:spacing w:before="240" w:after="60"/>
      <w:ind w:left="1152" w:hanging="1152"/>
      <w:outlineLvl w:val="5"/>
    </w:pPr>
    <w:rPr>
      <w:b/>
      <w:bCs/>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character" w:styleId="Hyperlink">
    <w:name w:val="Hyperlink"/>
    <w:basedOn w:val="DefaultParagraphFont"/>
    <w:uiPriority w:val="99"/>
    <w:unhideWhenUsed/>
    <w:rsid w:val="00043847"/>
    <w:rPr>
      <w:color w:val="0000FF"/>
      <w:u w:val="single"/>
    </w:rPr>
  </w:style>
  <w:style w:type="paragraph" w:styleId="PlainText">
    <w:name w:val="Plain Text"/>
    <w:basedOn w:val="Normal"/>
    <w:link w:val="PlainTextChar"/>
    <w:uiPriority w:val="99"/>
    <w:semiHidden/>
    <w:unhideWhenUsed/>
    <w:rsid w:val="00043847"/>
    <w:rPr>
      <w:rFonts w:ascii="Consolas" w:hAnsi="Consolas"/>
      <w:sz w:val="21"/>
      <w:szCs w:val="21"/>
    </w:rPr>
  </w:style>
  <w:style w:type="character" w:customStyle="1" w:styleId="PlainTextChar">
    <w:name w:val="Plain Text Char"/>
    <w:basedOn w:val="DefaultParagraphFont"/>
    <w:link w:val="PlainText"/>
    <w:uiPriority w:val="99"/>
    <w:semiHidden/>
    <w:rsid w:val="00043847"/>
    <w:rPr>
      <w:rFonts w:ascii="Consolas" w:eastAsiaTheme="minorEastAsia" w:hAnsi="Consolas" w:cstheme="minorBidi"/>
      <w:sz w:val="21"/>
      <w:szCs w:val="21"/>
    </w:rPr>
  </w:style>
  <w:style w:type="character" w:customStyle="1" w:styleId="NoSpacingChar">
    <w:name w:val="No Spacing Char"/>
    <w:basedOn w:val="DefaultParagraphFont"/>
    <w:link w:val="NoSpacing"/>
    <w:uiPriority w:val="1"/>
    <w:rsid w:val="00043847"/>
  </w:style>
  <w:style w:type="character" w:styleId="CommentReference">
    <w:name w:val="annotation reference"/>
    <w:basedOn w:val="DefaultParagraphFont"/>
    <w:uiPriority w:val="99"/>
    <w:semiHidden/>
    <w:unhideWhenUsed/>
    <w:rsid w:val="00F91D61"/>
    <w:rPr>
      <w:sz w:val="16"/>
      <w:szCs w:val="16"/>
    </w:rPr>
  </w:style>
  <w:style w:type="paragraph" w:styleId="CommentSubject">
    <w:name w:val="annotation subject"/>
    <w:basedOn w:val="CommentText"/>
    <w:next w:val="CommentText"/>
    <w:link w:val="CommentSubjectChar"/>
    <w:uiPriority w:val="99"/>
    <w:semiHidden/>
    <w:unhideWhenUsed/>
    <w:rsid w:val="00F91D61"/>
    <w:rPr>
      <w:b/>
      <w:bCs/>
    </w:rPr>
  </w:style>
  <w:style w:type="character" w:customStyle="1" w:styleId="CommentSubjectChar">
    <w:name w:val="Comment Subject Char"/>
    <w:basedOn w:val="CommentTextChar"/>
    <w:link w:val="CommentSubject"/>
    <w:uiPriority w:val="99"/>
    <w:semiHidden/>
    <w:rsid w:val="00F91D61"/>
    <w:rPr>
      <w:rFonts w:asciiTheme="minorHAnsi" w:eastAsiaTheme="minorEastAsia" w:hAnsiTheme="minorHAnsi" w:cstheme="minorBidi"/>
      <w:b/>
      <w:bCs/>
      <w:i/>
      <w:color w:val="808080" w:themeColor="background1" w:themeShade="80"/>
      <w:sz w:val="20"/>
      <w:szCs w:val="20"/>
    </w:rPr>
  </w:style>
  <w:style w:type="table" w:styleId="TableGrid">
    <w:name w:val="Table Grid"/>
    <w:basedOn w:val="TableNormal"/>
    <w:uiPriority w:val="59"/>
    <w:rsid w:val="00F30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0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A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3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152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FC0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FC0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48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paragraph" w:customStyle="1" w:styleId="AppendixHeadingB">
    <w:name w:val="Appendix Heading B"/>
    <w:basedOn w:val="AppendixHeading"/>
    <w:next w:val="Normal"/>
    <w:qFormat/>
    <w:rsid w:val="00DA1ABC"/>
    <w:pPr>
      <w:numPr>
        <w:numId w:val="6"/>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7"/>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BookTitle">
    <w:name w:val="Book Title"/>
    <w:basedOn w:val="DefaultParagraphFont"/>
    <w:uiPriority w:val="33"/>
    <w:qFormat/>
    <w:rsid w:val="0066697F"/>
    <w:rPr>
      <w:b/>
      <w:bCs/>
      <w:smallCaps/>
      <w:spacing w:val="5"/>
    </w:r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Revision">
    <w:name w:val="Revision"/>
    <w:hidden/>
    <w:uiPriority w:val="99"/>
    <w:semiHidden/>
    <w:rsid w:val="0095379B"/>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https://www.access-board.gov/guidelines-and-standards/communications-and-it/about-the-section-508-standards/section-508-stand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ection508.gov/content/learn/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14263</Words>
  <Characters>81304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Banasiak, Susan</dc:creator>
  <cp:lastModifiedBy>Mandal, Badhan S. (AbleVets)</cp:lastModifiedBy>
  <cp:revision>1</cp:revision>
  <dcterms:created xsi:type="dcterms:W3CDTF">2018-08-30T19:20:00Z</dcterms:created>
  <dcterms:modified xsi:type="dcterms:W3CDTF">2018-08-30T19:20:00Z</dcterms:modified>
</cp:coreProperties>
</file>