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4A" w:rsidRDefault="009025FD">
      <w:pPr>
        <w:spacing w:before="2" w:line="120" w:lineRule="exact"/>
        <w:rPr>
          <w:sz w:val="12"/>
          <w:szCs w:val="12"/>
        </w:rPr>
      </w:pPr>
      <w:r>
        <w:pict>
          <v:group id="_x0000_s1646" style="position:absolute;margin-left:-5.25pt;margin-top:4.5pt;width:612pt;height:706.2pt;z-index:-1628;mso-position-horizontal-relative:page;mso-position-vertical-relative:page" coordsize="12240,14124">
            <v:shape id="_x0000_s1650" style="position:absolute;width:12240;height:14115" coordsize="12240,14115" path="m12240,14115l12240,,,,,14115r12240,xe" fillcolor="#fdfdfd" stroked="f">
              <v:path arrowok="t"/>
            </v:shape>
            <v:shape id="_x0000_s1649" style="position:absolute;left:2807;top:2714;width:8366;height:134" coordorigin="2807,2714" coordsize="8366,134" path="m2807,2848r8366,l11173,2714r-8366,l2807,2848xe" fillcolor="#8a8b8b" stroked="f">
              <v:path arrowok="t"/>
            </v:shape>
            <v:shape id="_x0000_s1648" style="position:absolute;left:2807;top:10389;width:8366;height:134" coordorigin="2807,10389" coordsize="8366,134" path="m2807,10523r8366,l11173,10389r-8366,l2807,10523xe" fillcolor="#8a8b8b" stroked="f">
              <v:path arrowok="t"/>
            </v:shape>
            <v:shape id="_x0000_s1647" style="position:absolute;left:2807;top:2966;width:8366;height:7306" coordorigin="2807,2966" coordsize="8366,7306" path="m2807,10272r8366,l11173,2966r-8366,l2807,10272xe" fillcolor="#114379" stroked="f">
              <v:path arrowok="t"/>
            </v:shape>
            <w10:wrap anchorx="page" anchory="page"/>
          </v:group>
        </w:pict>
      </w:r>
      <w:r>
        <w:pict>
          <v:shapetype id="_x0000_t202" coordsize="21600,21600" o:spt="202" path="m,l,21600r21600,l21600,xe">
            <v:stroke joinstyle="miter"/>
            <v:path gradientshapeok="t" o:connecttype="rect"/>
          </v:shapetype>
          <v:shape id="_x0000_s1645" type="#_x0000_t202" style="position:absolute;margin-left:0;margin-top:0;width:612pt;height:705.75pt;z-index:-1630;mso-position-horizontal-relative:page;mso-position-vertical-relative:page" filled="f" stroked="f">
            <v:textbox inset="0,0,0,0">
              <w:txbxContent>
                <w:p w:rsidR="00AC0019" w:rsidRDefault="00AC0019">
                  <w:pPr>
                    <w:spacing w:before="5" w:line="100" w:lineRule="exact"/>
                    <w:rPr>
                      <w:sz w:val="11"/>
                      <w:szCs w:val="11"/>
                    </w:rPr>
                  </w:pPr>
                </w:p>
                <w:p w:rsidR="00AC0019" w:rsidRDefault="00AC0019">
                  <w:pPr>
                    <w:spacing w:line="200" w:lineRule="exact"/>
                  </w:pPr>
                </w:p>
                <w:p w:rsidR="00AC0019" w:rsidRDefault="00AC0019">
                  <w:pPr>
                    <w:spacing w:line="200" w:lineRule="exact"/>
                  </w:pPr>
                </w:p>
                <w:p w:rsidR="00AC0019" w:rsidRDefault="00AC0019">
                  <w:pPr>
                    <w:spacing w:line="200" w:lineRule="exact"/>
                  </w:pPr>
                </w:p>
                <w:p w:rsidR="00AC0019" w:rsidRDefault="00AC0019">
                  <w:pPr>
                    <w:ind w:left="4362" w:right="4355"/>
                    <w:jc w:val="center"/>
                    <w:rPr>
                      <w:rFonts w:ascii="Calibri" w:eastAsia="Calibri" w:hAnsi="Calibri" w:cs="Calibri"/>
                      <w:sz w:val="28"/>
                      <w:szCs w:val="28"/>
                    </w:rPr>
                  </w:pPr>
                  <w:r>
                    <w:rPr>
                      <w:rFonts w:ascii="Calibri" w:eastAsia="Calibri" w:hAnsi="Calibri" w:cs="Calibri"/>
                      <w:b/>
                      <w:color w:val="FF0000"/>
                      <w:sz w:val="28"/>
                      <w:szCs w:val="28"/>
                    </w:rPr>
                    <w:t>SENSITIVE BUT UNCLASSIFIED</w:t>
                  </w:r>
                </w:p>
              </w:txbxContent>
            </v:textbox>
            <w10:wrap anchorx="page" anchory="page"/>
          </v:shape>
        </w:pic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090151">
      <w:pPr>
        <w:spacing w:before="14" w:line="246" w:lineRule="auto"/>
        <w:ind w:left="2268" w:right="5230"/>
        <w:rPr>
          <w:rFonts w:ascii="Georgia" w:eastAsia="Georgia" w:hAnsi="Georgia" w:cs="Georgia"/>
          <w:sz w:val="42"/>
          <w:szCs w:val="42"/>
        </w:rPr>
      </w:pPr>
      <w:r>
        <w:rPr>
          <w:rFonts w:ascii="Georgia" w:eastAsia="Georgia" w:hAnsi="Georgia" w:cs="Georgia"/>
          <w:color w:val="FFFFFF"/>
          <w:sz w:val="42"/>
          <w:szCs w:val="42"/>
        </w:rPr>
        <w:t>OFFICE OF INFORMATION SECURITY</w:t>
      </w:r>
    </w:p>
    <w:p w:rsidR="0086584A" w:rsidRDefault="0086584A">
      <w:pPr>
        <w:spacing w:before="1" w:line="160" w:lineRule="exact"/>
        <w:rPr>
          <w:sz w:val="17"/>
          <w:szCs w:val="17"/>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791753" w:rsidP="00791753">
      <w:pPr>
        <w:ind w:left="2880" w:right="2716"/>
        <w:jc w:val="center"/>
        <w:rPr>
          <w:rFonts w:ascii="Calibri" w:eastAsia="Calibri" w:hAnsi="Calibri" w:cs="Calibri"/>
          <w:sz w:val="40"/>
          <w:szCs w:val="40"/>
        </w:rPr>
      </w:pPr>
      <w:r>
        <w:rPr>
          <w:rFonts w:ascii="Calibri" w:eastAsia="Calibri" w:hAnsi="Calibri" w:cs="Calibri"/>
          <w:color w:val="FFFFFF"/>
          <w:sz w:val="40"/>
          <w:szCs w:val="40"/>
        </w:rPr>
        <w:t>Vista Adaptive Maintenance</w:t>
      </w:r>
      <w:r w:rsidR="00187ACA">
        <w:rPr>
          <w:rFonts w:ascii="Calibri" w:eastAsia="Calibri" w:hAnsi="Calibri" w:cs="Calibri"/>
          <w:color w:val="FFFFFF"/>
          <w:sz w:val="40"/>
          <w:szCs w:val="40"/>
        </w:rPr>
        <w:t xml:space="preserve"> (VAM)</w:t>
      </w:r>
    </w:p>
    <w:p w:rsidR="0086584A" w:rsidRDefault="0086584A">
      <w:pPr>
        <w:spacing w:line="200" w:lineRule="exact"/>
      </w:pPr>
    </w:p>
    <w:p w:rsidR="0086584A" w:rsidRDefault="0086584A">
      <w:pPr>
        <w:spacing w:before="9" w:line="280" w:lineRule="exact"/>
        <w:rPr>
          <w:sz w:val="28"/>
          <w:szCs w:val="28"/>
        </w:rPr>
      </w:pPr>
    </w:p>
    <w:p w:rsidR="0086584A" w:rsidRDefault="00090151">
      <w:pPr>
        <w:ind w:left="3913" w:right="2991"/>
        <w:jc w:val="center"/>
        <w:rPr>
          <w:rFonts w:ascii="Calibri" w:eastAsia="Calibri" w:hAnsi="Calibri" w:cs="Calibri"/>
          <w:sz w:val="40"/>
          <w:szCs w:val="40"/>
        </w:rPr>
      </w:pPr>
      <w:r>
        <w:rPr>
          <w:rFonts w:ascii="Calibri" w:eastAsia="Calibri" w:hAnsi="Calibri" w:cs="Calibri"/>
          <w:color w:val="FFFFFF"/>
          <w:sz w:val="40"/>
          <w:szCs w:val="40"/>
        </w:rPr>
        <w:t>Disaster Recovery Plan</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5811D2" w:rsidP="00187ACA">
      <w:pPr>
        <w:ind w:left="1440" w:firstLine="720"/>
        <w:rPr>
          <w:rFonts w:ascii="Calibri" w:eastAsia="Calibri" w:hAnsi="Calibri" w:cs="Calibri"/>
          <w:sz w:val="40"/>
          <w:szCs w:val="40"/>
        </w:rPr>
      </w:pPr>
      <w:r>
        <w:rPr>
          <w:rFonts w:ascii="Calibri" w:eastAsia="Calibri" w:hAnsi="Calibri" w:cs="Calibri"/>
          <w:color w:val="FFFFFF"/>
          <w:sz w:val="40"/>
          <w:szCs w:val="40"/>
        </w:rPr>
        <w:t>8/30/2018</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4" w:line="240" w:lineRule="exact"/>
        <w:rPr>
          <w:sz w:val="24"/>
          <w:szCs w:val="24"/>
        </w:rPr>
      </w:pPr>
    </w:p>
    <w:p w:rsidR="0086584A" w:rsidRDefault="00090151">
      <w:pPr>
        <w:spacing w:before="7"/>
        <w:ind w:left="100"/>
        <w:rPr>
          <w:rFonts w:ascii="Calibri" w:eastAsia="Calibri" w:hAnsi="Calibri" w:cs="Calibri"/>
          <w:sz w:val="24"/>
          <w:szCs w:val="24"/>
        </w:rPr>
      </w:pPr>
      <w:r>
        <w:rPr>
          <w:rFonts w:ascii="Calibri" w:eastAsia="Calibri" w:hAnsi="Calibri" w:cs="Calibri"/>
          <w:color w:val="92929A"/>
          <w:sz w:val="24"/>
          <w:szCs w:val="24"/>
        </w:rPr>
        <w:t>OIS INTERNAL DOCUMENT</w:t>
      </w:r>
    </w:p>
    <w:p w:rsidR="0086584A" w:rsidRDefault="009025FD">
      <w:pPr>
        <w:ind w:left="100"/>
        <w:rPr>
          <w:rFonts w:ascii="Calibri" w:eastAsia="Calibri" w:hAnsi="Calibri" w:cs="Calibri"/>
          <w:sz w:val="24"/>
          <w:szCs w:val="24"/>
        </w:rPr>
        <w:sectPr w:rsidR="0086584A">
          <w:pgSz w:w="12240" w:h="15840"/>
          <w:pgMar w:top="1480" w:right="560" w:bottom="280" w:left="98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4" type="#_x0000_t75" style="position:absolute;left:0;text-align:left;margin-left:362.75pt;margin-top:721.15pt;width:3in;height:45pt;z-index:-1629;mso-position-horizontal-relative:page;mso-position-vertical-relative:page">
            <v:imagedata r:id="rId7" o:title=""/>
            <w10:wrap anchorx="page" anchory="page"/>
          </v:shape>
        </w:pict>
      </w:r>
      <w:r w:rsidR="00090151">
        <w:rPr>
          <w:rFonts w:ascii="Calibri" w:eastAsia="Calibri" w:hAnsi="Calibri" w:cs="Calibri"/>
          <w:color w:val="92929A"/>
          <w:sz w:val="24"/>
          <w:szCs w:val="24"/>
        </w:rPr>
        <w:t>NOT FOR EXTERNAL DISTRIBUTION</w:t>
      </w:r>
    </w:p>
    <w:p w:rsidR="0086584A" w:rsidRDefault="00090151">
      <w:pPr>
        <w:spacing w:before="52"/>
        <w:ind w:left="100"/>
        <w:rPr>
          <w:rFonts w:ascii="Georgia" w:eastAsia="Georgia" w:hAnsi="Georgia" w:cs="Georgia"/>
          <w:sz w:val="35"/>
          <w:szCs w:val="35"/>
        </w:rPr>
      </w:pPr>
      <w:r>
        <w:rPr>
          <w:rFonts w:ascii="Georgia" w:eastAsia="Georgia" w:hAnsi="Georgia" w:cs="Georgia"/>
          <w:color w:val="003E71"/>
          <w:sz w:val="35"/>
          <w:szCs w:val="35"/>
        </w:rPr>
        <w:lastRenderedPageBreak/>
        <w:t>Table of Contents</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2" w:line="260" w:lineRule="exact"/>
        <w:rPr>
          <w:sz w:val="26"/>
          <w:szCs w:val="26"/>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Document Change Control Record ..................................................................................3</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Disaster Recovery Plan (DRP) Approval ...........................................................................4</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DRP Distribution...............................................................................................................5</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1.  INTRODUCTION...........................................................................................................6</w:t>
      </w:r>
    </w:p>
    <w:p w:rsidR="0086584A" w:rsidRDefault="0086584A">
      <w:pPr>
        <w:spacing w:before="2" w:line="140" w:lineRule="exact"/>
        <w:rPr>
          <w:sz w:val="14"/>
          <w:szCs w:val="14"/>
        </w:rPr>
      </w:pPr>
    </w:p>
    <w:p w:rsidR="0086584A" w:rsidRDefault="00090151">
      <w:pPr>
        <w:ind w:left="2652"/>
        <w:rPr>
          <w:rFonts w:ascii="Calibri" w:eastAsia="Calibri" w:hAnsi="Calibri" w:cs="Calibri"/>
        </w:rPr>
      </w:pPr>
      <w:r>
        <w:rPr>
          <w:rFonts w:ascii="Calibri" w:eastAsia="Calibri" w:hAnsi="Calibri" w:cs="Calibri"/>
          <w:w w:val="99"/>
        </w:rPr>
        <w:t>1.1</w:t>
      </w:r>
      <w:r>
        <w:rPr>
          <w:rFonts w:ascii="Calibri" w:eastAsia="Calibri" w:hAnsi="Calibri" w:cs="Calibri"/>
        </w:rPr>
        <w:t xml:space="preserve">    </w:t>
      </w:r>
      <w:r>
        <w:rPr>
          <w:rFonts w:ascii="Calibri" w:eastAsia="Calibri" w:hAnsi="Calibri" w:cs="Calibri"/>
          <w:w w:val="99"/>
        </w:rPr>
        <w:t>Objective...........................................................................................................................7</w:t>
      </w:r>
    </w:p>
    <w:p w:rsidR="0086584A" w:rsidRDefault="0086584A">
      <w:pPr>
        <w:spacing w:before="10" w:line="120" w:lineRule="exact"/>
        <w:rPr>
          <w:sz w:val="13"/>
          <w:szCs w:val="13"/>
        </w:rPr>
      </w:pPr>
    </w:p>
    <w:p w:rsidR="0086584A" w:rsidRDefault="00090151">
      <w:pPr>
        <w:ind w:left="2652"/>
        <w:rPr>
          <w:rFonts w:ascii="Calibri" w:eastAsia="Calibri" w:hAnsi="Calibri" w:cs="Calibri"/>
        </w:rPr>
      </w:pPr>
      <w:r>
        <w:rPr>
          <w:rFonts w:ascii="Calibri" w:eastAsia="Calibri" w:hAnsi="Calibri" w:cs="Calibri"/>
          <w:w w:val="99"/>
        </w:rPr>
        <w:t>1.2</w:t>
      </w:r>
      <w:r>
        <w:rPr>
          <w:rFonts w:ascii="Calibri" w:eastAsia="Calibri" w:hAnsi="Calibri" w:cs="Calibri"/>
        </w:rPr>
        <w:t xml:space="preserve">    </w:t>
      </w:r>
      <w:r>
        <w:rPr>
          <w:rFonts w:ascii="Calibri" w:eastAsia="Calibri" w:hAnsi="Calibri" w:cs="Calibri"/>
          <w:w w:val="99"/>
        </w:rPr>
        <w:t>Scope</w:t>
      </w:r>
      <w:r>
        <w:rPr>
          <w:rFonts w:ascii="Calibri" w:eastAsia="Calibri" w:hAnsi="Calibri" w:cs="Calibri"/>
        </w:rPr>
        <w:t xml:space="preserve"> </w:t>
      </w:r>
      <w:r>
        <w:rPr>
          <w:rFonts w:ascii="Calibri" w:eastAsia="Calibri" w:hAnsi="Calibri" w:cs="Calibri"/>
          <w:w w:val="99"/>
        </w:rPr>
        <w:t>................................................................................................................................7</w:t>
      </w:r>
    </w:p>
    <w:p w:rsidR="0086584A" w:rsidRDefault="0086584A">
      <w:pPr>
        <w:spacing w:before="2" w:line="140" w:lineRule="exact"/>
        <w:rPr>
          <w:sz w:val="14"/>
          <w:szCs w:val="14"/>
        </w:rPr>
      </w:pPr>
    </w:p>
    <w:p w:rsidR="0086584A" w:rsidRDefault="00090151">
      <w:pPr>
        <w:ind w:left="2652"/>
        <w:rPr>
          <w:rFonts w:ascii="Calibri" w:eastAsia="Calibri" w:hAnsi="Calibri" w:cs="Calibri"/>
        </w:rPr>
      </w:pPr>
      <w:r>
        <w:rPr>
          <w:rFonts w:ascii="Calibri" w:eastAsia="Calibri" w:hAnsi="Calibri" w:cs="Calibri"/>
          <w:w w:val="99"/>
        </w:rPr>
        <w:t>1.3</w:t>
      </w:r>
      <w:r>
        <w:rPr>
          <w:rFonts w:ascii="Calibri" w:eastAsia="Calibri" w:hAnsi="Calibri" w:cs="Calibri"/>
        </w:rPr>
        <w:t xml:space="preserve">    </w:t>
      </w:r>
      <w:r>
        <w:rPr>
          <w:rFonts w:ascii="Calibri" w:eastAsia="Calibri" w:hAnsi="Calibri" w:cs="Calibri"/>
          <w:w w:val="99"/>
        </w:rPr>
        <w:t>DRP</w:t>
      </w:r>
      <w:r>
        <w:rPr>
          <w:rFonts w:ascii="Calibri" w:eastAsia="Calibri" w:hAnsi="Calibri" w:cs="Calibri"/>
        </w:rPr>
        <w:t xml:space="preserve"> </w:t>
      </w:r>
      <w:r>
        <w:rPr>
          <w:rFonts w:ascii="Calibri" w:eastAsia="Calibri" w:hAnsi="Calibri" w:cs="Calibri"/>
          <w:w w:val="99"/>
        </w:rPr>
        <w:t>Assumptions</w:t>
      </w:r>
      <w:r>
        <w:rPr>
          <w:rFonts w:ascii="Calibri" w:eastAsia="Calibri" w:hAnsi="Calibri" w:cs="Calibri"/>
        </w:rPr>
        <w:t xml:space="preserve"> </w:t>
      </w:r>
      <w:r>
        <w:rPr>
          <w:rFonts w:ascii="Calibri" w:eastAsia="Calibri" w:hAnsi="Calibri" w:cs="Calibri"/>
          <w:w w:val="99"/>
        </w:rPr>
        <w:t>and</w:t>
      </w:r>
      <w:r>
        <w:rPr>
          <w:rFonts w:ascii="Calibri" w:eastAsia="Calibri" w:hAnsi="Calibri" w:cs="Calibri"/>
        </w:rPr>
        <w:t xml:space="preserve"> </w:t>
      </w:r>
      <w:r>
        <w:rPr>
          <w:rFonts w:ascii="Calibri" w:eastAsia="Calibri" w:hAnsi="Calibri" w:cs="Calibri"/>
          <w:w w:val="99"/>
        </w:rPr>
        <w:t>Constraints....................................................................................9</w:t>
      </w:r>
    </w:p>
    <w:p w:rsidR="0086584A" w:rsidRDefault="0086584A">
      <w:pPr>
        <w:spacing w:line="140" w:lineRule="exact"/>
        <w:rPr>
          <w:sz w:val="14"/>
          <w:szCs w:val="14"/>
        </w:rPr>
      </w:pPr>
    </w:p>
    <w:p w:rsidR="0086584A" w:rsidRDefault="00090151">
      <w:pPr>
        <w:ind w:left="2652"/>
        <w:rPr>
          <w:rFonts w:ascii="Calibri" w:eastAsia="Calibri" w:hAnsi="Calibri" w:cs="Calibri"/>
        </w:rPr>
      </w:pPr>
      <w:r>
        <w:rPr>
          <w:rFonts w:ascii="Calibri" w:eastAsia="Calibri" w:hAnsi="Calibri" w:cs="Calibri"/>
          <w:w w:val="99"/>
        </w:rPr>
        <w:t>1.4</w:t>
      </w:r>
      <w:r>
        <w:rPr>
          <w:rFonts w:ascii="Calibri" w:eastAsia="Calibri" w:hAnsi="Calibri" w:cs="Calibri"/>
        </w:rPr>
        <w:t xml:space="preserve">    </w:t>
      </w:r>
      <w:r>
        <w:rPr>
          <w:rFonts w:ascii="Calibri" w:eastAsia="Calibri" w:hAnsi="Calibri" w:cs="Calibri"/>
          <w:w w:val="99"/>
        </w:rPr>
        <w:t>DRP</w:t>
      </w:r>
      <w:r>
        <w:rPr>
          <w:rFonts w:ascii="Calibri" w:eastAsia="Calibri" w:hAnsi="Calibri" w:cs="Calibri"/>
        </w:rPr>
        <w:t xml:space="preserve"> </w:t>
      </w:r>
      <w:r>
        <w:rPr>
          <w:rFonts w:ascii="Calibri" w:eastAsia="Calibri" w:hAnsi="Calibri" w:cs="Calibri"/>
          <w:w w:val="99"/>
        </w:rPr>
        <w:t>Roles</w:t>
      </w:r>
      <w:r>
        <w:rPr>
          <w:rFonts w:ascii="Calibri" w:eastAsia="Calibri" w:hAnsi="Calibri" w:cs="Calibri"/>
        </w:rPr>
        <w:t xml:space="preserve"> </w:t>
      </w:r>
      <w:r>
        <w:rPr>
          <w:rFonts w:ascii="Calibri" w:eastAsia="Calibri" w:hAnsi="Calibri" w:cs="Calibri"/>
          <w:w w:val="99"/>
        </w:rPr>
        <w:t>and</w:t>
      </w:r>
      <w:r>
        <w:rPr>
          <w:rFonts w:ascii="Calibri" w:eastAsia="Calibri" w:hAnsi="Calibri" w:cs="Calibri"/>
        </w:rPr>
        <w:t xml:space="preserve"> </w:t>
      </w:r>
      <w:r>
        <w:rPr>
          <w:rFonts w:ascii="Calibri" w:eastAsia="Calibri" w:hAnsi="Calibri" w:cs="Calibri"/>
          <w:w w:val="99"/>
        </w:rPr>
        <w:t>Responsibilities</w:t>
      </w:r>
      <w:r>
        <w:rPr>
          <w:rFonts w:ascii="Calibri" w:eastAsia="Calibri" w:hAnsi="Calibri" w:cs="Calibri"/>
        </w:rPr>
        <w:t xml:space="preserve"> </w:t>
      </w:r>
      <w:r>
        <w:rPr>
          <w:rFonts w:ascii="Calibri" w:eastAsia="Calibri" w:hAnsi="Calibri" w:cs="Calibri"/>
          <w:w w:val="99"/>
        </w:rPr>
        <w:t>.......................................................................................10</w:t>
      </w:r>
    </w:p>
    <w:p w:rsidR="0086584A" w:rsidRDefault="0086584A">
      <w:pPr>
        <w:spacing w:before="7"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2.  CONCEPT OF OPERATIONS........................................................................................11</w:t>
      </w:r>
    </w:p>
    <w:p w:rsidR="0086584A" w:rsidRDefault="0086584A">
      <w:pPr>
        <w:spacing w:before="2" w:line="140" w:lineRule="exact"/>
        <w:rPr>
          <w:sz w:val="14"/>
          <w:szCs w:val="14"/>
        </w:rPr>
      </w:pPr>
    </w:p>
    <w:p w:rsidR="0086584A" w:rsidRDefault="00090151">
      <w:pPr>
        <w:ind w:left="2652"/>
        <w:rPr>
          <w:rFonts w:ascii="Calibri" w:eastAsia="Calibri" w:hAnsi="Calibri" w:cs="Calibri"/>
        </w:rPr>
      </w:pPr>
      <w:r>
        <w:rPr>
          <w:rFonts w:ascii="Calibri" w:eastAsia="Calibri" w:hAnsi="Calibri" w:cs="Calibri"/>
          <w:w w:val="99"/>
        </w:rPr>
        <w:t>2.1</w:t>
      </w:r>
      <w:r>
        <w:rPr>
          <w:rFonts w:ascii="Calibri" w:eastAsia="Calibri" w:hAnsi="Calibri" w:cs="Calibri"/>
        </w:rPr>
        <w:t xml:space="preserve">    </w:t>
      </w:r>
      <w:r>
        <w:rPr>
          <w:rFonts w:ascii="Calibri" w:eastAsia="Calibri" w:hAnsi="Calibri" w:cs="Calibri"/>
          <w:w w:val="99"/>
        </w:rPr>
        <w:t>Activation</w:t>
      </w:r>
      <w:r>
        <w:rPr>
          <w:rFonts w:ascii="Calibri" w:eastAsia="Calibri" w:hAnsi="Calibri" w:cs="Calibri"/>
        </w:rPr>
        <w:t xml:space="preserve"> </w:t>
      </w:r>
      <w:r>
        <w:rPr>
          <w:rFonts w:ascii="Calibri" w:eastAsia="Calibri" w:hAnsi="Calibri" w:cs="Calibri"/>
          <w:w w:val="99"/>
        </w:rPr>
        <w:t>and</w:t>
      </w:r>
      <w:r>
        <w:rPr>
          <w:rFonts w:ascii="Calibri" w:eastAsia="Calibri" w:hAnsi="Calibri" w:cs="Calibri"/>
        </w:rPr>
        <w:t xml:space="preserve"> </w:t>
      </w:r>
      <w:r>
        <w:rPr>
          <w:rFonts w:ascii="Calibri" w:eastAsia="Calibri" w:hAnsi="Calibri" w:cs="Calibri"/>
          <w:w w:val="99"/>
        </w:rPr>
        <w:t>Notification</w:t>
      </w:r>
      <w:r>
        <w:rPr>
          <w:rFonts w:ascii="Calibri" w:eastAsia="Calibri" w:hAnsi="Calibri" w:cs="Calibri"/>
        </w:rPr>
        <w:t xml:space="preserve"> </w:t>
      </w:r>
      <w:r>
        <w:rPr>
          <w:rFonts w:ascii="Calibri" w:eastAsia="Calibri" w:hAnsi="Calibri" w:cs="Calibri"/>
          <w:w w:val="99"/>
        </w:rPr>
        <w:t>.............................................................................................12</w:t>
      </w:r>
    </w:p>
    <w:p w:rsidR="0086584A" w:rsidRDefault="0086584A">
      <w:pPr>
        <w:spacing w:before="10" w:line="120" w:lineRule="exact"/>
        <w:rPr>
          <w:sz w:val="13"/>
          <w:szCs w:val="13"/>
        </w:rPr>
      </w:pPr>
    </w:p>
    <w:p w:rsidR="0086584A" w:rsidRDefault="00090151">
      <w:pPr>
        <w:ind w:left="2652"/>
        <w:rPr>
          <w:rFonts w:ascii="Calibri" w:eastAsia="Calibri" w:hAnsi="Calibri" w:cs="Calibri"/>
        </w:rPr>
      </w:pPr>
      <w:r>
        <w:rPr>
          <w:rFonts w:ascii="Calibri" w:eastAsia="Calibri" w:hAnsi="Calibri" w:cs="Calibri"/>
          <w:w w:val="99"/>
        </w:rPr>
        <w:t>2.2</w:t>
      </w:r>
      <w:r>
        <w:rPr>
          <w:rFonts w:ascii="Calibri" w:eastAsia="Calibri" w:hAnsi="Calibri" w:cs="Calibri"/>
        </w:rPr>
        <w:t xml:space="preserve">    </w:t>
      </w:r>
      <w:r>
        <w:rPr>
          <w:rFonts w:ascii="Calibri" w:eastAsia="Calibri" w:hAnsi="Calibri" w:cs="Calibri"/>
          <w:w w:val="99"/>
        </w:rPr>
        <w:t>Recovery</w:t>
      </w:r>
      <w:r>
        <w:rPr>
          <w:rFonts w:ascii="Calibri" w:eastAsia="Calibri" w:hAnsi="Calibri" w:cs="Calibri"/>
        </w:rPr>
        <w:t xml:space="preserve"> </w:t>
      </w:r>
      <w:r>
        <w:rPr>
          <w:rFonts w:ascii="Calibri" w:eastAsia="Calibri" w:hAnsi="Calibri" w:cs="Calibri"/>
          <w:w w:val="99"/>
        </w:rPr>
        <w:t>Site(s)</w:t>
      </w:r>
      <w:r>
        <w:rPr>
          <w:rFonts w:ascii="Calibri" w:eastAsia="Calibri" w:hAnsi="Calibri" w:cs="Calibri"/>
        </w:rPr>
        <w:t xml:space="preserve"> </w:t>
      </w:r>
      <w:r>
        <w:rPr>
          <w:rFonts w:ascii="Calibri" w:eastAsia="Calibri" w:hAnsi="Calibri" w:cs="Calibri"/>
          <w:w w:val="99"/>
        </w:rPr>
        <w:t>..............................................................................................................12</w:t>
      </w:r>
    </w:p>
    <w:p w:rsidR="0086584A" w:rsidRDefault="0086584A">
      <w:pPr>
        <w:spacing w:before="7"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3.  RECOVERY .................................................................................................................13</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4.  RECONSTITUTION......................................................................................................14</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5.  TEST, TRAINING AND EXERCISE.................................................................................15</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6.  DOCUMENT MANAGEMENT .....................................................................................16</w:t>
      </w:r>
    </w:p>
    <w:p w:rsidR="0086584A" w:rsidRDefault="0086584A">
      <w:pPr>
        <w:spacing w:before="2" w:line="140" w:lineRule="exact"/>
        <w:rPr>
          <w:sz w:val="14"/>
          <w:szCs w:val="14"/>
        </w:rPr>
      </w:pPr>
    </w:p>
    <w:p w:rsidR="0086584A" w:rsidRDefault="00090151">
      <w:pPr>
        <w:ind w:left="2652"/>
        <w:rPr>
          <w:rFonts w:ascii="Calibri" w:eastAsia="Calibri" w:hAnsi="Calibri" w:cs="Calibri"/>
        </w:rPr>
      </w:pPr>
      <w:r>
        <w:rPr>
          <w:rFonts w:ascii="Calibri" w:eastAsia="Calibri" w:hAnsi="Calibri" w:cs="Calibri"/>
          <w:w w:val="99"/>
        </w:rPr>
        <w:t>6.1</w:t>
      </w:r>
      <w:r>
        <w:rPr>
          <w:rFonts w:ascii="Calibri" w:eastAsia="Calibri" w:hAnsi="Calibri" w:cs="Calibri"/>
        </w:rPr>
        <w:t xml:space="preserve">    </w:t>
      </w:r>
      <w:r>
        <w:rPr>
          <w:rFonts w:ascii="Calibri" w:eastAsia="Calibri" w:hAnsi="Calibri" w:cs="Calibri"/>
          <w:w w:val="99"/>
        </w:rPr>
        <w:t>Document</w:t>
      </w:r>
      <w:r>
        <w:rPr>
          <w:rFonts w:ascii="Calibri" w:eastAsia="Calibri" w:hAnsi="Calibri" w:cs="Calibri"/>
        </w:rPr>
        <w:t xml:space="preserve"> </w:t>
      </w:r>
      <w:r>
        <w:rPr>
          <w:rFonts w:ascii="Calibri" w:eastAsia="Calibri" w:hAnsi="Calibri" w:cs="Calibri"/>
          <w:w w:val="99"/>
        </w:rPr>
        <w:t>Ownership.....................................................................................................16</w:t>
      </w:r>
    </w:p>
    <w:p w:rsidR="0086584A" w:rsidRDefault="0086584A">
      <w:pPr>
        <w:spacing w:before="10" w:line="120" w:lineRule="exact"/>
        <w:rPr>
          <w:sz w:val="13"/>
          <w:szCs w:val="13"/>
        </w:rPr>
      </w:pPr>
    </w:p>
    <w:p w:rsidR="0086584A" w:rsidRDefault="00090151">
      <w:pPr>
        <w:ind w:left="2652"/>
        <w:rPr>
          <w:rFonts w:ascii="Calibri" w:eastAsia="Calibri" w:hAnsi="Calibri" w:cs="Calibri"/>
        </w:rPr>
      </w:pPr>
      <w:r>
        <w:rPr>
          <w:rFonts w:ascii="Calibri" w:eastAsia="Calibri" w:hAnsi="Calibri" w:cs="Calibri"/>
          <w:w w:val="99"/>
        </w:rPr>
        <w:t>6.2</w:t>
      </w:r>
      <w:r>
        <w:rPr>
          <w:rFonts w:ascii="Calibri" w:eastAsia="Calibri" w:hAnsi="Calibri" w:cs="Calibri"/>
        </w:rPr>
        <w:t xml:space="preserve">    </w:t>
      </w:r>
      <w:r>
        <w:rPr>
          <w:rFonts w:ascii="Calibri" w:eastAsia="Calibri" w:hAnsi="Calibri" w:cs="Calibri"/>
          <w:w w:val="99"/>
        </w:rPr>
        <w:t>Plan</w:t>
      </w:r>
      <w:r>
        <w:rPr>
          <w:rFonts w:ascii="Calibri" w:eastAsia="Calibri" w:hAnsi="Calibri" w:cs="Calibri"/>
        </w:rPr>
        <w:t xml:space="preserve"> </w:t>
      </w:r>
      <w:r>
        <w:rPr>
          <w:rFonts w:ascii="Calibri" w:eastAsia="Calibri" w:hAnsi="Calibri" w:cs="Calibri"/>
          <w:w w:val="99"/>
        </w:rPr>
        <w:t>Review</w:t>
      </w:r>
      <w:r>
        <w:rPr>
          <w:rFonts w:ascii="Calibri" w:eastAsia="Calibri" w:hAnsi="Calibri" w:cs="Calibri"/>
        </w:rPr>
        <w:t xml:space="preserve"> </w:t>
      </w:r>
      <w:r>
        <w:rPr>
          <w:rFonts w:ascii="Calibri" w:eastAsia="Calibri" w:hAnsi="Calibri" w:cs="Calibri"/>
          <w:w w:val="99"/>
        </w:rPr>
        <w:t>and</w:t>
      </w:r>
      <w:r>
        <w:rPr>
          <w:rFonts w:ascii="Calibri" w:eastAsia="Calibri" w:hAnsi="Calibri" w:cs="Calibri"/>
        </w:rPr>
        <w:t xml:space="preserve"> </w:t>
      </w:r>
      <w:r>
        <w:rPr>
          <w:rFonts w:ascii="Calibri" w:eastAsia="Calibri" w:hAnsi="Calibri" w:cs="Calibri"/>
          <w:w w:val="99"/>
        </w:rPr>
        <w:t>Maintenance</w:t>
      </w:r>
      <w:r>
        <w:rPr>
          <w:rFonts w:ascii="Calibri" w:eastAsia="Calibri" w:hAnsi="Calibri" w:cs="Calibri"/>
        </w:rPr>
        <w:t xml:space="preserve"> </w:t>
      </w:r>
      <w:r>
        <w:rPr>
          <w:rFonts w:ascii="Calibri" w:eastAsia="Calibri" w:hAnsi="Calibri" w:cs="Calibri"/>
          <w:w w:val="99"/>
        </w:rPr>
        <w:t>.......................................................................................16</w:t>
      </w:r>
    </w:p>
    <w:p w:rsidR="0086584A" w:rsidRDefault="0086584A">
      <w:pPr>
        <w:spacing w:before="10" w:line="120" w:lineRule="exact"/>
        <w:rPr>
          <w:sz w:val="13"/>
          <w:szCs w:val="13"/>
        </w:rPr>
      </w:pPr>
    </w:p>
    <w:p w:rsidR="0086584A" w:rsidRDefault="00090151">
      <w:pPr>
        <w:ind w:left="2652"/>
        <w:rPr>
          <w:rFonts w:ascii="Calibri" w:eastAsia="Calibri" w:hAnsi="Calibri" w:cs="Calibri"/>
        </w:rPr>
      </w:pPr>
      <w:r>
        <w:rPr>
          <w:rFonts w:ascii="Calibri" w:eastAsia="Calibri" w:hAnsi="Calibri" w:cs="Calibri"/>
          <w:w w:val="99"/>
        </w:rPr>
        <w:t>6.3</w:t>
      </w:r>
      <w:r>
        <w:rPr>
          <w:rFonts w:ascii="Calibri" w:eastAsia="Calibri" w:hAnsi="Calibri" w:cs="Calibri"/>
        </w:rPr>
        <w:t xml:space="preserve">    </w:t>
      </w:r>
      <w:r>
        <w:rPr>
          <w:rFonts w:ascii="Calibri" w:eastAsia="Calibri" w:hAnsi="Calibri" w:cs="Calibri"/>
          <w:w w:val="99"/>
        </w:rPr>
        <w:t>Document</w:t>
      </w:r>
      <w:r>
        <w:rPr>
          <w:rFonts w:ascii="Calibri" w:eastAsia="Calibri" w:hAnsi="Calibri" w:cs="Calibri"/>
        </w:rPr>
        <w:t xml:space="preserve"> </w:t>
      </w:r>
      <w:r>
        <w:rPr>
          <w:rFonts w:ascii="Calibri" w:eastAsia="Calibri" w:hAnsi="Calibri" w:cs="Calibri"/>
          <w:w w:val="99"/>
        </w:rPr>
        <w:t>Distribution</w:t>
      </w:r>
      <w:r>
        <w:rPr>
          <w:rFonts w:ascii="Calibri" w:eastAsia="Calibri" w:hAnsi="Calibri" w:cs="Calibri"/>
        </w:rPr>
        <w:t xml:space="preserve"> </w:t>
      </w:r>
      <w:r>
        <w:rPr>
          <w:rFonts w:ascii="Calibri" w:eastAsia="Calibri" w:hAnsi="Calibri" w:cs="Calibri"/>
          <w:w w:val="99"/>
        </w:rPr>
        <w:t>...................................................................................................16</w:t>
      </w:r>
    </w:p>
    <w:p w:rsidR="0086584A" w:rsidRDefault="0086584A">
      <w:pPr>
        <w:spacing w:before="7"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A :</w:t>
      </w:r>
      <w:proofErr w:type="gramEnd"/>
      <w:r>
        <w:rPr>
          <w:rFonts w:ascii="Calibri" w:eastAsia="Calibri" w:hAnsi="Calibri" w:cs="Calibri"/>
          <w:sz w:val="22"/>
          <w:szCs w:val="22"/>
        </w:rPr>
        <w:t xml:space="preserve"> DRP Personnel Contact Data - VA........................................................... A-1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B :</w:t>
      </w:r>
      <w:proofErr w:type="gramEnd"/>
      <w:r>
        <w:rPr>
          <w:rFonts w:ascii="Calibri" w:eastAsia="Calibri" w:hAnsi="Calibri" w:cs="Calibri"/>
          <w:sz w:val="22"/>
          <w:szCs w:val="22"/>
        </w:rPr>
        <w:t xml:space="preserve"> Call Tree .................................................................................................. B-1</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C :</w:t>
      </w:r>
      <w:proofErr w:type="gramEnd"/>
      <w:r>
        <w:rPr>
          <w:rFonts w:ascii="Calibri" w:eastAsia="Calibri" w:hAnsi="Calibri" w:cs="Calibri"/>
          <w:sz w:val="22"/>
          <w:szCs w:val="22"/>
        </w:rPr>
        <w:t xml:space="preserve"> Personnel Contact Data – Vendors......................................................... C-2</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D :</w:t>
      </w:r>
      <w:proofErr w:type="gramEnd"/>
      <w:r>
        <w:rPr>
          <w:rFonts w:ascii="Calibri" w:eastAsia="Calibri" w:hAnsi="Calibri" w:cs="Calibri"/>
          <w:sz w:val="22"/>
          <w:szCs w:val="22"/>
        </w:rPr>
        <w:t xml:space="preserve"> Alternate Storage Site ............................................................................D-1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E :</w:t>
      </w:r>
      <w:proofErr w:type="gramEnd"/>
      <w:r>
        <w:rPr>
          <w:rFonts w:ascii="Calibri" w:eastAsia="Calibri" w:hAnsi="Calibri" w:cs="Calibri"/>
          <w:sz w:val="22"/>
          <w:szCs w:val="22"/>
        </w:rPr>
        <w:t xml:space="preserve"> Telecommunications................................................................................E-1</w:t>
      </w:r>
    </w:p>
    <w:p w:rsidR="0086584A" w:rsidRDefault="0086584A">
      <w:pPr>
        <w:spacing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F :</w:t>
      </w:r>
      <w:proofErr w:type="gramEnd"/>
      <w:r>
        <w:rPr>
          <w:rFonts w:ascii="Calibri" w:eastAsia="Calibri" w:hAnsi="Calibri" w:cs="Calibri"/>
          <w:sz w:val="22"/>
          <w:szCs w:val="22"/>
        </w:rPr>
        <w:t xml:space="preserve"> Recovery Site............................................................................................F-1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G :</w:t>
      </w:r>
      <w:proofErr w:type="gramEnd"/>
      <w:r>
        <w:rPr>
          <w:rFonts w:ascii="Calibri" w:eastAsia="Calibri" w:hAnsi="Calibri" w:cs="Calibri"/>
          <w:sz w:val="22"/>
          <w:szCs w:val="22"/>
        </w:rPr>
        <w:t xml:space="preserve"> Associated Plans.....................................................................................G-1</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Appendix </w:t>
      </w:r>
      <w:proofErr w:type="gramStart"/>
      <w:r>
        <w:rPr>
          <w:rFonts w:ascii="Calibri" w:eastAsia="Calibri" w:hAnsi="Calibri" w:cs="Calibri"/>
          <w:sz w:val="22"/>
          <w:szCs w:val="22"/>
        </w:rPr>
        <w:t>H :</w:t>
      </w:r>
      <w:proofErr w:type="gramEnd"/>
      <w:r>
        <w:rPr>
          <w:rFonts w:ascii="Calibri" w:eastAsia="Calibri" w:hAnsi="Calibri" w:cs="Calibri"/>
          <w:sz w:val="22"/>
          <w:szCs w:val="22"/>
        </w:rPr>
        <w:t xml:space="preserve"> DRP Glossary...........................................................................................H-1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sectPr w:rsidR="0086584A">
          <w:footerReference w:type="default" r:id="rId8"/>
          <w:pgSz w:w="12240" w:h="15840"/>
          <w:pgMar w:top="1100" w:right="960" w:bottom="280" w:left="980" w:header="0" w:footer="965" w:gutter="0"/>
          <w:pgNumType w:start="1"/>
          <w:cols w:space="720"/>
        </w:sectPr>
      </w:pPr>
      <w:r>
        <w:rPr>
          <w:rFonts w:ascii="Calibri" w:eastAsia="Calibri" w:hAnsi="Calibri" w:cs="Calibri"/>
          <w:sz w:val="22"/>
          <w:szCs w:val="22"/>
        </w:rPr>
        <w:t xml:space="preserve">Appendix </w:t>
      </w:r>
      <w:proofErr w:type="gramStart"/>
      <w:r>
        <w:rPr>
          <w:rFonts w:ascii="Calibri" w:eastAsia="Calibri" w:hAnsi="Calibri" w:cs="Calibri"/>
          <w:sz w:val="22"/>
          <w:szCs w:val="22"/>
        </w:rPr>
        <w:t>I :</w:t>
      </w:r>
      <w:proofErr w:type="gramEnd"/>
      <w:r>
        <w:rPr>
          <w:rFonts w:ascii="Calibri" w:eastAsia="Calibri" w:hAnsi="Calibri" w:cs="Calibri"/>
          <w:sz w:val="22"/>
          <w:szCs w:val="22"/>
        </w:rPr>
        <w:t xml:space="preserve"> DRP Acronym List...................................................................................... I-1</w:t>
      </w:r>
    </w:p>
    <w:p w:rsidR="0086584A" w:rsidRDefault="00090151">
      <w:pPr>
        <w:spacing w:before="52"/>
        <w:ind w:left="2448"/>
        <w:rPr>
          <w:rFonts w:ascii="Georgia" w:eastAsia="Georgia" w:hAnsi="Georgia" w:cs="Georgia"/>
          <w:sz w:val="35"/>
          <w:szCs w:val="35"/>
        </w:rPr>
      </w:pPr>
      <w:r>
        <w:rPr>
          <w:rFonts w:ascii="Georgia" w:eastAsia="Georgia" w:hAnsi="Georgia" w:cs="Georgia"/>
          <w:color w:val="003E71"/>
          <w:sz w:val="35"/>
          <w:szCs w:val="35"/>
        </w:rPr>
        <w:lastRenderedPageBreak/>
        <w:t>Table of Figures</w:t>
      </w:r>
    </w:p>
    <w:p w:rsidR="0086584A" w:rsidRDefault="0086584A">
      <w:pPr>
        <w:spacing w:line="200" w:lineRule="exact"/>
      </w:pPr>
    </w:p>
    <w:p w:rsidR="0086584A" w:rsidRDefault="0086584A">
      <w:pPr>
        <w:spacing w:before="15" w:line="220" w:lineRule="exact"/>
        <w:rPr>
          <w:sz w:val="22"/>
          <w:szCs w:val="22"/>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Figure 1: </w:t>
      </w:r>
      <w:r w:rsidR="009E23F5">
        <w:rPr>
          <w:rFonts w:ascii="Calibri" w:eastAsia="Calibri" w:hAnsi="Calibri" w:cs="Calibri"/>
          <w:sz w:val="22"/>
          <w:szCs w:val="22"/>
        </w:rPr>
        <w:t>VAM</w:t>
      </w:r>
      <w:r>
        <w:rPr>
          <w:rFonts w:ascii="Calibri" w:eastAsia="Calibri" w:hAnsi="Calibri" w:cs="Calibri"/>
          <w:sz w:val="22"/>
          <w:szCs w:val="22"/>
        </w:rPr>
        <w:t xml:space="preserve"> Architecture Diagram ..............................................................................8</w:t>
      </w:r>
    </w:p>
    <w:p w:rsidR="0086584A" w:rsidRDefault="0086584A">
      <w:pPr>
        <w:spacing w:before="3" w:line="100" w:lineRule="exact"/>
        <w:rPr>
          <w:sz w:val="10"/>
          <w:szCs w:val="10"/>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090151">
      <w:pPr>
        <w:ind w:left="1728"/>
        <w:rPr>
          <w:rFonts w:ascii="Georgia" w:eastAsia="Georgia" w:hAnsi="Georgia" w:cs="Georgia"/>
          <w:sz w:val="35"/>
          <w:szCs w:val="35"/>
        </w:rPr>
      </w:pPr>
      <w:r>
        <w:rPr>
          <w:rFonts w:ascii="Georgia" w:eastAsia="Georgia" w:hAnsi="Georgia" w:cs="Georgia"/>
          <w:b/>
          <w:color w:val="003E71"/>
          <w:sz w:val="35"/>
          <w:szCs w:val="35"/>
        </w:rPr>
        <w:t>List of Tables</w:t>
      </w:r>
    </w:p>
    <w:p w:rsidR="0086584A" w:rsidRDefault="0086584A">
      <w:pPr>
        <w:spacing w:line="200" w:lineRule="exact"/>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 Document Change Control.................................................................................3</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2: DRP Distribution List...........................................................................................5</w:t>
      </w:r>
    </w:p>
    <w:p w:rsidR="0086584A" w:rsidRDefault="0086584A">
      <w:pPr>
        <w:spacing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Table 3: </w:t>
      </w:r>
      <w:r w:rsidR="009E23F5">
        <w:rPr>
          <w:rFonts w:ascii="Calibri" w:eastAsia="Calibri" w:hAnsi="Calibri" w:cs="Calibri"/>
          <w:sz w:val="22"/>
          <w:szCs w:val="22"/>
        </w:rPr>
        <w:t>VAM</w:t>
      </w:r>
      <w:r>
        <w:rPr>
          <w:rFonts w:ascii="Calibri" w:eastAsia="Calibri" w:hAnsi="Calibri" w:cs="Calibri"/>
          <w:sz w:val="22"/>
          <w:szCs w:val="22"/>
        </w:rPr>
        <w:t xml:space="preserve"> IS Services/Applications/IS Support Services............................................9</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Table 3: </w:t>
      </w:r>
      <w:r w:rsidR="009E23F5">
        <w:rPr>
          <w:rFonts w:ascii="Calibri" w:eastAsia="Calibri" w:hAnsi="Calibri" w:cs="Calibri"/>
          <w:sz w:val="22"/>
          <w:szCs w:val="22"/>
        </w:rPr>
        <w:t>VAM</w:t>
      </w:r>
      <w:r>
        <w:rPr>
          <w:rFonts w:ascii="Calibri" w:eastAsia="Calibri" w:hAnsi="Calibri" w:cs="Calibri"/>
          <w:sz w:val="22"/>
          <w:szCs w:val="22"/>
        </w:rPr>
        <w:t xml:space="preserve"> IS Services/Applications/IS Support Services..........................................12</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8: DRP Personnel Contact Data – VA.................................................................. A-1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12: Vendor Contact Data.................................................................................... C-2</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13: Alternate Storage Site ..................................................................................D-1</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14: Telecommunications .....................................................................................E-1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15: Recovery Site.................................................................................................F-1</w:t>
      </w:r>
    </w:p>
    <w:p w:rsidR="0086584A" w:rsidRDefault="0086584A">
      <w:pPr>
        <w:spacing w:before="9"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Table 16: Associated Plans...........................................................................................G-1</w:t>
      </w:r>
    </w:p>
    <w:p w:rsidR="0086584A" w:rsidRDefault="0086584A">
      <w:pPr>
        <w:spacing w:before="10" w:line="120" w:lineRule="exact"/>
        <w:rPr>
          <w:sz w:val="13"/>
          <w:szCs w:val="13"/>
        </w:rPr>
      </w:pPr>
    </w:p>
    <w:p w:rsidR="0086584A" w:rsidRDefault="00090151">
      <w:pPr>
        <w:ind w:left="2448"/>
        <w:rPr>
          <w:rFonts w:ascii="Calibri" w:eastAsia="Calibri" w:hAnsi="Calibri" w:cs="Calibri"/>
          <w:sz w:val="22"/>
          <w:szCs w:val="22"/>
        </w:rPr>
      </w:pPr>
      <w:r>
        <w:rPr>
          <w:rFonts w:ascii="Calibri" w:eastAsia="Calibri" w:hAnsi="Calibri" w:cs="Calibri"/>
          <w:sz w:val="22"/>
          <w:szCs w:val="22"/>
        </w:rPr>
        <w:t xml:space="preserve">Table 17: IS Services [Application/IS Support Services] Recovery Priority Ranking </w:t>
      </w:r>
      <w:proofErr w:type="gramStart"/>
      <w:r>
        <w:rPr>
          <w:rFonts w:ascii="Calibri" w:eastAsia="Calibri" w:hAnsi="Calibri" w:cs="Calibri"/>
          <w:sz w:val="22"/>
          <w:szCs w:val="22"/>
        </w:rPr>
        <w:t>....G</w:t>
      </w:r>
      <w:proofErr w:type="gramEnd"/>
      <w:r>
        <w:rPr>
          <w:rFonts w:ascii="Calibri" w:eastAsia="Calibri" w:hAnsi="Calibri" w:cs="Calibri"/>
          <w:sz w:val="22"/>
          <w:szCs w:val="22"/>
        </w:rPr>
        <w:t>-1</w:t>
      </w:r>
    </w:p>
    <w:p w:rsidR="0086584A" w:rsidRDefault="0086584A">
      <w:pPr>
        <w:spacing w:before="2" w:line="140" w:lineRule="exact"/>
        <w:rPr>
          <w:sz w:val="14"/>
          <w:szCs w:val="14"/>
        </w:rPr>
      </w:pPr>
    </w:p>
    <w:p w:rsidR="0086584A" w:rsidRDefault="00090151">
      <w:pPr>
        <w:ind w:left="2448"/>
        <w:rPr>
          <w:rFonts w:ascii="Calibri" w:eastAsia="Calibri" w:hAnsi="Calibri" w:cs="Calibri"/>
          <w:sz w:val="22"/>
          <w:szCs w:val="22"/>
        </w:rPr>
        <w:sectPr w:rsidR="0086584A">
          <w:pgSz w:w="12240" w:h="15840"/>
          <w:pgMar w:top="1100" w:right="960" w:bottom="280" w:left="980" w:header="0" w:footer="965" w:gutter="0"/>
          <w:cols w:space="720"/>
        </w:sectPr>
      </w:pPr>
      <w:r>
        <w:rPr>
          <w:rFonts w:ascii="Calibri" w:eastAsia="Calibri" w:hAnsi="Calibri" w:cs="Calibri"/>
          <w:sz w:val="22"/>
          <w:szCs w:val="22"/>
        </w:rPr>
        <w:t>Table 18: Acronym List.................................................................................................. I-1</w:t>
      </w:r>
    </w:p>
    <w:p w:rsidR="0086584A" w:rsidRDefault="009025FD" w:rsidP="006B4542">
      <w:pPr>
        <w:spacing w:before="77" w:line="300" w:lineRule="exact"/>
        <w:rPr>
          <w:rFonts w:ascii="Georgia" w:eastAsia="Georgia" w:hAnsi="Georgia" w:cs="Georgia"/>
          <w:sz w:val="28"/>
          <w:szCs w:val="28"/>
        </w:rPr>
      </w:pPr>
      <w:r>
        <w:lastRenderedPageBreak/>
        <w:pict>
          <v:group id="_x0000_s1606" style="position:absolute;margin-left:48.3pt;margin-top:83.6pt;width:483.1pt;height:146.85pt;z-index:-1627;mso-position-horizontal-relative:page;mso-position-vertical-relative:page" coordorigin="966,1672" coordsize="9662,2937">
            <v:shape id="_x0000_s1643" style="position:absolute;left:977;top:1688;width:2151;height:427" coordorigin="977,1688" coordsize="2151,427" path="m977,2115r2151,l3128,1688r-2151,l977,2115xe" fillcolor="#d9d9d9" stroked="f">
              <v:path arrowok="t"/>
            </v:shape>
            <v:shape id="_x0000_s1642" style="position:absolute;left:1080;top:1688;width:1944;height:269" coordorigin="1080,1688" coordsize="1944,269" path="m3024,1956r,-268l1080,1688r,268l3024,1956xe" fillcolor="#d9d9d9" stroked="f">
              <v:path arrowok="t"/>
            </v:shape>
            <v:shape id="_x0000_s1641" style="position:absolute;left:3137;top:1688;width:2151;height:427" coordorigin="3137,1688" coordsize="2151,427" path="m3137,2115r2151,l5288,1688r-2151,l3137,2115xe" fillcolor="#d9d9d9" stroked="f">
              <v:path arrowok="t"/>
            </v:shape>
            <v:shape id="_x0000_s1640" style="position:absolute;left:3240;top:1688;width:1944;height:269" coordorigin="3240,1688" coordsize="1944,269" path="m5185,1956r,-268l3240,1688r,268l5185,1956xe" fillcolor="#d9d9d9" stroked="f">
              <v:path arrowok="t"/>
            </v:shape>
            <v:shape id="_x0000_s1639" style="position:absolute;left:5298;top:1688;width:3339;height:427" coordorigin="5298,1688" coordsize="3339,427" path="m5298,2115r3339,l8637,1688r-3339,l5298,2115xe" fillcolor="#d9d9d9" stroked="f">
              <v:path arrowok="t"/>
            </v:shape>
            <v:shape id="_x0000_s1638" style="position:absolute;left:5401;top:1688;width:3132;height:269" coordorigin="5401,1688" coordsize="3132,269" path="m8533,1956r,-268l5401,1688r,268l8533,1956xe" fillcolor="#d9d9d9" stroked="f">
              <v:path arrowok="t"/>
            </v:shape>
            <v:shape id="_x0000_s1637" style="position:absolute;left:8646;top:1688;width:1971;height:427" coordorigin="8646,1688" coordsize="1971,427" path="m8646,2115r1971,l10617,1688r-1971,l8646,2115xe" fillcolor="#d9d9d9" stroked="f">
              <v:path arrowok="t"/>
            </v:shape>
            <v:shape id="_x0000_s1636" style="position:absolute;left:8749;top:1688;width:1764;height:269" coordorigin="8749,1688" coordsize="1764,269" path="m10514,1956r,-268l8749,1688r,268l10514,1956xe" fillcolor="#d9d9d9" stroked="f">
              <v:path arrowok="t"/>
            </v:shape>
            <v:shape id="_x0000_s1635" style="position:absolute;left:977;top:1683;width:2151;height:0" coordorigin="977,1683" coordsize="2151,0" path="m977,1683r2151,e" filled="f" strokeweight=".21308mm">
              <v:path arrowok="t"/>
            </v:shape>
            <v:shape id="_x0000_s1634" style="position:absolute;left:3137;top:1683;width:2151;height:0" coordorigin="3137,1683" coordsize="2151,0" path="m3137,1683r2151,e" filled="f" strokeweight=".21308mm">
              <v:path arrowok="t"/>
            </v:shape>
            <v:shape id="_x0000_s1633" style="position:absolute;left:5298;top:1683;width:3339;height:0" coordorigin="5298,1683" coordsize="3339,0" path="m5298,1683r3339,e" filled="f" strokeweight=".21308mm">
              <v:path arrowok="t"/>
            </v:shape>
            <v:shape id="_x0000_s1632" style="position:absolute;left:8646;top:1683;width:1971;height:0" coordorigin="8646,1683" coordsize="1971,0" path="m8646,1683r1971,e" filled="f" strokeweight=".21308mm">
              <v:path arrowok="t"/>
            </v:shape>
            <v:shape id="_x0000_s1631" style="position:absolute;left:977;top:2120;width:2151;height:0" coordorigin="977,2120" coordsize="2151,0" path="m977,2120r2151,e" filled="f" strokeweight=".58pt">
              <v:path arrowok="t"/>
            </v:shape>
            <v:shape id="_x0000_s1630" style="position:absolute;left:3137;top:2120;width:2151;height:0" coordorigin="3137,2120" coordsize="2151,0" path="m3137,2120r2151,e" filled="f" strokeweight=".58pt">
              <v:path arrowok="t"/>
            </v:shape>
            <v:shape id="_x0000_s1629" style="position:absolute;left:5298;top:2120;width:3339;height:0" coordorigin="5298,2120" coordsize="3339,0" path="m5298,2120r3339,e" filled="f" strokeweight=".58pt">
              <v:path arrowok="t"/>
            </v:shape>
            <v:shape id="_x0000_s1628" style="position:absolute;left:8646;top:2120;width:1971;height:0" coordorigin="8646,2120" coordsize="1971,0" path="m8646,2120r1971,e" filled="f" strokeweight=".58pt">
              <v:path arrowok="t"/>
            </v:shape>
            <v:shape id="_x0000_s1627" style="position:absolute;left:977;top:2667;width:2151;height:0" coordorigin="977,2667" coordsize="2151,0" path="m977,2667r2151,e" filled="f" strokeweight=".58pt">
              <v:path arrowok="t"/>
            </v:shape>
            <v:shape id="_x0000_s1626" style="position:absolute;left:3137;top:2667;width:2151;height:0" coordorigin="3137,2667" coordsize="2151,0" path="m3137,2667r2151,e" filled="f" strokeweight=".58pt">
              <v:path arrowok="t"/>
            </v:shape>
            <v:shape id="_x0000_s1625" style="position:absolute;left:5298;top:2667;width:3339;height:0" coordorigin="5298,2667" coordsize="3339,0" path="m5298,2667r3339,e" filled="f" strokeweight=".58pt">
              <v:path arrowok="t"/>
            </v:shape>
            <v:shape id="_x0000_s1624" style="position:absolute;left:8646;top:2667;width:1971;height:0" coordorigin="8646,2667" coordsize="1971,0" path="m8646,2667r1971,e" filled="f" strokeweight=".58pt">
              <v:path arrowok="t"/>
            </v:shape>
            <v:shape id="_x0000_s1623" style="position:absolute;left:977;top:3214;width:2151;height:0" coordorigin="977,3214" coordsize="2151,0" path="m977,3214r2151,e" filled="f" strokeweight=".58pt">
              <v:path arrowok="t"/>
            </v:shape>
            <v:shape id="_x0000_s1622" style="position:absolute;left:3137;top:3214;width:2151;height:0" coordorigin="3137,3214" coordsize="2151,0" path="m3137,3214r2151,e" filled="f" strokeweight=".58pt">
              <v:path arrowok="t"/>
            </v:shape>
            <v:shape id="_x0000_s1621" style="position:absolute;left:5298;top:3214;width:3339;height:0" coordorigin="5298,3214" coordsize="3339,0" path="m5298,3214r3339,e" filled="f" strokeweight=".58pt">
              <v:path arrowok="t"/>
            </v:shape>
            <v:shape id="_x0000_s1620" style="position:absolute;left:8646;top:3214;width:1971;height:0" coordorigin="8646,3214" coordsize="1971,0" path="m8646,3214r1971,e" filled="f" strokeweight=".58pt">
              <v:path arrowok="t"/>
            </v:shape>
            <v:shape id="_x0000_s1619" style="position:absolute;left:977;top:4030;width:2151;height:0" coordorigin="977,4030" coordsize="2151,0" path="m977,4030r2151,e" filled="f" strokeweight=".58pt">
              <v:path arrowok="t"/>
            </v:shape>
            <v:shape id="_x0000_s1618" style="position:absolute;left:3137;top:4030;width:2151;height:0" coordorigin="3137,4030" coordsize="2151,0" path="m3137,4030r2151,e" filled="f" strokeweight=".58pt">
              <v:path arrowok="t"/>
            </v:shape>
            <v:shape id="_x0000_s1617" style="position:absolute;left:5298;top:4030;width:3339;height:0" coordorigin="5298,4030" coordsize="3339,0" path="m5298,4030r3339,e" filled="f" strokeweight=".58pt">
              <v:path arrowok="t"/>
            </v:shape>
            <v:shape id="_x0000_s1616" style="position:absolute;left:8646;top:4030;width:1971;height:0" coordorigin="8646,4030" coordsize="1971,0" path="m8646,4030r1971,e" filled="f" strokeweight=".58pt">
              <v:path arrowok="t"/>
            </v:shape>
            <v:shape id="_x0000_s1615" style="position:absolute;left:972;top:1678;width:0;height:2926" coordorigin="972,1678" coordsize="0,2926" path="m972,1678r,2926e" filled="f" strokeweight=".58pt">
              <v:path arrowok="t"/>
            </v:shape>
            <v:shape id="_x0000_s1614" style="position:absolute;left:977;top:4599;width:2151;height:0" coordorigin="977,4599" coordsize="2151,0" path="m977,4599r2151,e" filled="f" strokeweight=".58pt">
              <v:path arrowok="t"/>
            </v:shape>
            <v:shape id="_x0000_s1613" style="position:absolute;left:3132;top:1678;width:0;height:2926" coordorigin="3132,1678" coordsize="0,2926" path="m3132,1678r,2926e" filled="f" strokeweight=".58pt">
              <v:path arrowok="t"/>
            </v:shape>
            <v:shape id="_x0000_s1612" style="position:absolute;left:3137;top:4599;width:2151;height:0" coordorigin="3137,4599" coordsize="2151,0" path="m3137,4599r2151,e" filled="f" strokeweight=".58pt">
              <v:path arrowok="t"/>
            </v:shape>
            <v:shape id="_x0000_s1611" style="position:absolute;left:5293;top:1678;width:0;height:2926" coordorigin="5293,1678" coordsize="0,2926" path="m5293,1678r,2926e" filled="f" strokeweight=".58pt">
              <v:path arrowok="t"/>
            </v:shape>
            <v:shape id="_x0000_s1610" style="position:absolute;left:5298;top:4599;width:3339;height:0" coordorigin="5298,4599" coordsize="3339,0" path="m5298,4599r3339,e" filled="f" strokeweight=".58pt">
              <v:path arrowok="t"/>
            </v:shape>
            <v:shape id="_x0000_s1609" style="position:absolute;left:8641;top:1678;width:0;height:2926" coordorigin="8641,1678" coordsize="0,2926" path="m8641,1678r,2926e" filled="f" strokeweight=".58pt">
              <v:path arrowok="t"/>
            </v:shape>
            <v:shape id="_x0000_s1608" style="position:absolute;left:8646;top:4599;width:1971;height:0" coordorigin="8646,4599" coordsize="1971,0" path="m8646,4599r1971,e" filled="f" strokeweight=".58pt">
              <v:path arrowok="t"/>
            </v:shape>
            <v:shape id="_x0000_s1607" style="position:absolute;left:10622;top:1678;width:0;height:2926" coordorigin="10622,1678" coordsize="0,2926" path="m10622,1678r,2926e" filled="f" strokeweight=".58pt">
              <v:path arrowok="t"/>
            </v:shape>
            <w10:wrap anchorx="page" anchory="page"/>
          </v:group>
        </w:pict>
      </w:r>
      <w:r w:rsidR="00090151">
        <w:rPr>
          <w:rFonts w:ascii="Georgia" w:eastAsia="Georgia" w:hAnsi="Georgia" w:cs="Georgia"/>
          <w:color w:val="003E71"/>
          <w:position w:val="-1"/>
          <w:sz w:val="28"/>
          <w:szCs w:val="28"/>
        </w:rPr>
        <w:t>Document Change Control Record</w:t>
      </w:r>
    </w:p>
    <w:p w:rsidR="0086584A" w:rsidRDefault="0086584A">
      <w:pPr>
        <w:spacing w:before="20" w:line="260" w:lineRule="exact"/>
        <w:rPr>
          <w:sz w:val="26"/>
          <w:szCs w:val="26"/>
        </w:rPr>
      </w:pPr>
    </w:p>
    <w:p w:rsidR="0086584A" w:rsidRDefault="00090151">
      <w:pPr>
        <w:spacing w:before="12"/>
        <w:ind w:right="1268"/>
        <w:jc w:val="right"/>
        <w:rPr>
          <w:rFonts w:ascii="Calibri" w:eastAsia="Calibri" w:hAnsi="Calibri" w:cs="Calibri"/>
          <w:sz w:val="22"/>
          <w:szCs w:val="22"/>
        </w:rPr>
      </w:pPr>
      <w:r>
        <w:rPr>
          <w:rFonts w:ascii="Calibri" w:eastAsia="Calibri" w:hAnsi="Calibri" w:cs="Calibri"/>
          <w:b/>
          <w:sz w:val="22"/>
          <w:szCs w:val="22"/>
        </w:rPr>
        <w:t xml:space="preserve">Version                        Release Date                        Summary </w:t>
      </w:r>
      <w:proofErr w:type="gramStart"/>
      <w:r>
        <w:rPr>
          <w:rFonts w:ascii="Calibri" w:eastAsia="Calibri" w:hAnsi="Calibri" w:cs="Calibri"/>
          <w:b/>
          <w:sz w:val="22"/>
          <w:szCs w:val="22"/>
        </w:rPr>
        <w:t>Of</w:t>
      </w:r>
      <w:proofErr w:type="gramEnd"/>
      <w:r>
        <w:rPr>
          <w:rFonts w:ascii="Calibri" w:eastAsia="Calibri" w:hAnsi="Calibri" w:cs="Calibri"/>
          <w:b/>
          <w:sz w:val="22"/>
          <w:szCs w:val="22"/>
        </w:rPr>
        <w:t xml:space="preserve"> Changes                           Author</w:t>
      </w:r>
    </w:p>
    <w:p w:rsidR="0086584A" w:rsidRDefault="0086584A">
      <w:pPr>
        <w:spacing w:before="8" w:line="160" w:lineRule="exact"/>
        <w:rPr>
          <w:sz w:val="16"/>
          <w:szCs w:val="16"/>
        </w:rPr>
      </w:pPr>
    </w:p>
    <w:p w:rsidR="0086584A" w:rsidRDefault="00090151" w:rsidP="002C0E73">
      <w:pPr>
        <w:ind w:left="100"/>
        <w:rPr>
          <w:rFonts w:ascii="Calibri" w:eastAsia="Calibri" w:hAnsi="Calibri" w:cs="Calibri"/>
          <w:sz w:val="22"/>
          <w:szCs w:val="22"/>
        </w:rPr>
      </w:pPr>
      <w:r>
        <w:rPr>
          <w:rFonts w:ascii="Calibri" w:eastAsia="Calibri" w:hAnsi="Calibri" w:cs="Calibri"/>
          <w:b/>
          <w:sz w:val="22"/>
          <w:szCs w:val="22"/>
        </w:rPr>
        <w:t xml:space="preserve">1.0                                      </w:t>
      </w:r>
      <w:r w:rsidR="002C0E73">
        <w:rPr>
          <w:rFonts w:ascii="Calibri" w:eastAsia="Calibri" w:hAnsi="Calibri" w:cs="Calibri"/>
          <w:sz w:val="22"/>
          <w:szCs w:val="22"/>
        </w:rPr>
        <w:t>8/30/2018</w:t>
      </w:r>
      <w:r>
        <w:rPr>
          <w:rFonts w:ascii="Calibri" w:eastAsia="Calibri" w:hAnsi="Calibri" w:cs="Calibri"/>
          <w:sz w:val="22"/>
          <w:szCs w:val="22"/>
        </w:rPr>
        <w:t xml:space="preserve">                           Initial Draft                          </w:t>
      </w:r>
      <w:r w:rsidR="002C0E73">
        <w:rPr>
          <w:rFonts w:ascii="Calibri" w:eastAsia="Calibri" w:hAnsi="Calibri" w:cs="Calibri"/>
          <w:sz w:val="22"/>
          <w:szCs w:val="22"/>
        </w:rPr>
        <w:t xml:space="preserve">                     </w:t>
      </w:r>
      <w:r w:rsidR="00936C9B">
        <w:rPr>
          <w:rFonts w:ascii="Calibri" w:eastAsia="Calibri" w:hAnsi="Calibri" w:cs="Calibri"/>
          <w:sz w:val="22"/>
          <w:szCs w:val="22"/>
        </w:rPr>
        <w:t>AbleVets</w:t>
      </w:r>
    </w:p>
    <w:p w:rsidR="0086584A" w:rsidRDefault="0086584A">
      <w:pPr>
        <w:spacing w:line="120" w:lineRule="exact"/>
        <w:rPr>
          <w:sz w:val="12"/>
          <w:szCs w:val="12"/>
        </w:rPr>
      </w:pPr>
    </w:p>
    <w:p w:rsidR="002C0E73" w:rsidRDefault="002C0E73">
      <w:pPr>
        <w:spacing w:before="77"/>
        <w:ind w:left="820"/>
        <w:rPr>
          <w:rFonts w:ascii="Calibri" w:eastAsia="Calibri" w:hAnsi="Calibri" w:cs="Calibri"/>
          <w:i/>
          <w:sz w:val="22"/>
          <w:szCs w:val="22"/>
        </w:rPr>
      </w:pPr>
    </w:p>
    <w:p w:rsidR="002C0E73" w:rsidRDefault="002C0E73">
      <w:pPr>
        <w:spacing w:before="77"/>
        <w:ind w:left="820"/>
        <w:rPr>
          <w:rFonts w:ascii="Calibri" w:eastAsia="Calibri" w:hAnsi="Calibri" w:cs="Calibri"/>
          <w:i/>
          <w:sz w:val="22"/>
          <w:szCs w:val="22"/>
        </w:rPr>
      </w:pPr>
    </w:p>
    <w:p w:rsidR="002C0E73" w:rsidRDefault="002C0E73">
      <w:pPr>
        <w:spacing w:before="77"/>
        <w:ind w:left="820"/>
        <w:rPr>
          <w:rFonts w:ascii="Calibri" w:eastAsia="Calibri" w:hAnsi="Calibri" w:cs="Calibri"/>
          <w:i/>
          <w:sz w:val="22"/>
          <w:szCs w:val="22"/>
        </w:rPr>
      </w:pPr>
    </w:p>
    <w:p w:rsidR="002C0E73" w:rsidRDefault="002C0E73">
      <w:pPr>
        <w:spacing w:before="77"/>
        <w:ind w:left="820"/>
        <w:rPr>
          <w:rFonts w:ascii="Calibri" w:eastAsia="Calibri" w:hAnsi="Calibri" w:cs="Calibri"/>
          <w:i/>
          <w:sz w:val="22"/>
          <w:szCs w:val="22"/>
        </w:rPr>
      </w:pPr>
    </w:p>
    <w:p w:rsidR="002C0E73" w:rsidRDefault="002C0E73">
      <w:pPr>
        <w:spacing w:before="77"/>
        <w:ind w:left="820"/>
        <w:rPr>
          <w:rFonts w:ascii="Calibri" w:eastAsia="Calibri" w:hAnsi="Calibri" w:cs="Calibri"/>
          <w:i/>
          <w:sz w:val="22"/>
          <w:szCs w:val="22"/>
        </w:rPr>
      </w:pPr>
    </w:p>
    <w:p w:rsidR="002C0E73" w:rsidRDefault="002C0E73" w:rsidP="002C0E73">
      <w:pPr>
        <w:spacing w:before="12"/>
        <w:rPr>
          <w:rFonts w:ascii="Calibri" w:eastAsia="Calibri" w:hAnsi="Calibri" w:cs="Calibri"/>
          <w:i/>
          <w:sz w:val="22"/>
          <w:szCs w:val="22"/>
        </w:rPr>
      </w:pPr>
    </w:p>
    <w:p w:rsidR="00B63B8C" w:rsidRDefault="00B63B8C" w:rsidP="002C0E73">
      <w:pPr>
        <w:spacing w:before="12"/>
        <w:rPr>
          <w:rFonts w:ascii="Calibri" w:eastAsia="Calibri" w:hAnsi="Calibri" w:cs="Calibri"/>
          <w:i/>
          <w:sz w:val="22"/>
          <w:szCs w:val="22"/>
        </w:rPr>
      </w:pPr>
    </w:p>
    <w:p w:rsidR="002C0E73" w:rsidRDefault="002C0E73" w:rsidP="002C0E73">
      <w:pPr>
        <w:spacing w:before="12"/>
        <w:rPr>
          <w:rFonts w:ascii="Calibri" w:eastAsia="Calibri" w:hAnsi="Calibri" w:cs="Calibri"/>
          <w:sz w:val="22"/>
          <w:szCs w:val="22"/>
        </w:rPr>
        <w:sectPr w:rsidR="002C0E73">
          <w:pgSz w:w="12240" w:h="15840"/>
          <w:pgMar w:top="1000" w:right="1020" w:bottom="280" w:left="980" w:header="0" w:footer="965" w:gutter="0"/>
          <w:cols w:space="720"/>
        </w:sectPr>
      </w:pPr>
      <w:r>
        <w:rPr>
          <w:rFonts w:ascii="Calibri" w:eastAsia="Calibri" w:hAnsi="Calibri" w:cs="Calibri"/>
          <w:i/>
          <w:sz w:val="22"/>
          <w:szCs w:val="22"/>
        </w:rPr>
        <w:t xml:space="preserve">Table 1: </w:t>
      </w:r>
      <w:r w:rsidR="00C94554">
        <w:rPr>
          <w:rFonts w:ascii="Calibri" w:eastAsia="Calibri" w:hAnsi="Calibri" w:cs="Calibri"/>
          <w:i/>
          <w:sz w:val="22"/>
          <w:szCs w:val="22"/>
        </w:rPr>
        <w:t>Document Change</w:t>
      </w:r>
      <w:r>
        <w:rPr>
          <w:rFonts w:ascii="Calibri" w:eastAsia="Calibri" w:hAnsi="Calibri" w:cs="Calibri"/>
          <w:i/>
          <w:sz w:val="22"/>
          <w:szCs w:val="22"/>
        </w:rPr>
        <w:t xml:space="preserve"> Control</w:t>
      </w:r>
    </w:p>
    <w:p w:rsidR="0086584A" w:rsidRDefault="00090151" w:rsidP="002C0E73">
      <w:pPr>
        <w:spacing w:before="77"/>
        <w:rPr>
          <w:rFonts w:ascii="Georgia" w:eastAsia="Georgia" w:hAnsi="Georgia" w:cs="Georgia"/>
          <w:sz w:val="28"/>
          <w:szCs w:val="28"/>
        </w:rPr>
      </w:pPr>
      <w:r>
        <w:rPr>
          <w:rFonts w:ascii="Georgia" w:eastAsia="Georgia" w:hAnsi="Georgia" w:cs="Georgia"/>
          <w:color w:val="003E71"/>
          <w:sz w:val="28"/>
          <w:szCs w:val="28"/>
        </w:rPr>
        <w:lastRenderedPageBreak/>
        <w:t>Disaster Recovery Plan (DRP) Approval</w:t>
      </w:r>
    </w:p>
    <w:p w:rsidR="0086584A" w:rsidRDefault="0086584A">
      <w:pPr>
        <w:spacing w:before="15" w:line="260" w:lineRule="exact"/>
        <w:rPr>
          <w:sz w:val="26"/>
          <w:szCs w:val="26"/>
        </w:rPr>
      </w:pPr>
    </w:p>
    <w:p w:rsidR="0086584A" w:rsidRDefault="009025FD">
      <w:pPr>
        <w:ind w:left="100" w:right="467"/>
        <w:rPr>
          <w:rFonts w:ascii="Calibri" w:eastAsia="Calibri" w:hAnsi="Calibri" w:cs="Calibri"/>
          <w:sz w:val="22"/>
          <w:szCs w:val="22"/>
        </w:rPr>
      </w:pPr>
      <w:r>
        <w:pict>
          <v:group id="_x0000_s1604" style="position:absolute;left:0;text-align:left;margin-left:54pt;margin-top:120.3pt;width:191.75pt;height:0;z-index:-1626;mso-position-horizontal-relative:page" coordorigin="1080,2406" coordsize="3835,0">
            <v:shape id="_x0000_s1605" style="position:absolute;left:1080;top:2406;width:3835;height:0" coordorigin="1080,2406" coordsize="3835,0" path="m1080,2406r3835,e" filled="f" strokeweight=".25292mm">
              <v:path arrowok="t"/>
            </v:shape>
            <w10:wrap anchorx="page"/>
          </v:group>
        </w:pict>
      </w:r>
      <w:r w:rsidR="00090151">
        <w:rPr>
          <w:rFonts w:ascii="Calibri" w:eastAsia="Calibri" w:hAnsi="Calibri" w:cs="Calibri"/>
          <w:sz w:val="22"/>
          <w:szCs w:val="22"/>
        </w:rPr>
        <w:t>As the designated authority for the</w:t>
      </w:r>
      <w:r w:rsidR="00C94554">
        <w:rPr>
          <w:rFonts w:ascii="Calibri" w:eastAsia="Calibri" w:hAnsi="Calibri" w:cs="Calibri"/>
          <w:sz w:val="22"/>
          <w:szCs w:val="22"/>
        </w:rPr>
        <w:t xml:space="preserve"> Vista Adaptive Maintenance</w:t>
      </w:r>
      <w:r w:rsidR="00090151">
        <w:rPr>
          <w:rFonts w:ascii="Calibri" w:eastAsia="Calibri" w:hAnsi="Calibri" w:cs="Calibri"/>
          <w:sz w:val="22"/>
          <w:szCs w:val="22"/>
        </w:rPr>
        <w:t>, hereafter known as (</w:t>
      </w:r>
      <w:r w:rsidR="009E23F5">
        <w:rPr>
          <w:rFonts w:ascii="Calibri" w:eastAsia="Calibri" w:hAnsi="Calibri" w:cs="Calibri"/>
          <w:sz w:val="22"/>
          <w:szCs w:val="22"/>
        </w:rPr>
        <w:t>VAM</w:t>
      </w:r>
      <w:r w:rsidR="00090151">
        <w:rPr>
          <w:rFonts w:ascii="Calibri" w:eastAsia="Calibri" w:hAnsi="Calibri" w:cs="Calibri"/>
          <w:sz w:val="22"/>
          <w:szCs w:val="22"/>
        </w:rPr>
        <w:t xml:space="preserve">), I hereby certify that the </w:t>
      </w:r>
      <w:r w:rsidR="009E23F5">
        <w:rPr>
          <w:rFonts w:ascii="Calibri" w:eastAsia="Calibri" w:hAnsi="Calibri" w:cs="Calibri"/>
          <w:sz w:val="22"/>
          <w:szCs w:val="22"/>
        </w:rPr>
        <w:t>VAM</w:t>
      </w:r>
      <w:r w:rsidR="00090151">
        <w:rPr>
          <w:rFonts w:ascii="Calibri" w:eastAsia="Calibri" w:hAnsi="Calibri" w:cs="Calibri"/>
          <w:sz w:val="22"/>
          <w:szCs w:val="22"/>
        </w:rPr>
        <w:t xml:space="preserve"> Disaster Recovery Plan (DRP) is complete and that the information contained provides an accurate representation of the recovery requirements for this site / facility.  I further certify that this document identifies the criticality of </w:t>
      </w:r>
      <w:r w:rsidR="009E23F5">
        <w:rPr>
          <w:rFonts w:ascii="Calibri" w:eastAsia="Calibri" w:hAnsi="Calibri" w:cs="Calibri"/>
          <w:sz w:val="22"/>
          <w:szCs w:val="22"/>
        </w:rPr>
        <w:t>VAM</w:t>
      </w:r>
      <w:r w:rsidR="00090151">
        <w:rPr>
          <w:rFonts w:ascii="Calibri" w:eastAsia="Calibri" w:hAnsi="Calibri" w:cs="Calibri"/>
          <w:sz w:val="22"/>
          <w:szCs w:val="22"/>
        </w:rPr>
        <w:t xml:space="preserve">, and that the recovery strategies identified will provide the ability to recover </w:t>
      </w:r>
      <w:r w:rsidR="009E23F5">
        <w:rPr>
          <w:rFonts w:ascii="Calibri" w:eastAsia="Calibri" w:hAnsi="Calibri" w:cs="Calibri"/>
          <w:sz w:val="22"/>
          <w:szCs w:val="22"/>
        </w:rPr>
        <w:t>VAM</w:t>
      </w:r>
      <w:r w:rsidR="00090151">
        <w:rPr>
          <w:rFonts w:ascii="Calibri" w:eastAsia="Calibri" w:hAnsi="Calibri" w:cs="Calibri"/>
          <w:sz w:val="22"/>
          <w:szCs w:val="22"/>
        </w:rPr>
        <w:t xml:space="preserve"> and each information system in the most expedient and cost-beneficial method in keeping with their individual level of criticality.</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4" w:line="200" w:lineRule="exact"/>
      </w:pPr>
    </w:p>
    <w:p w:rsidR="0086584A" w:rsidRDefault="009025FD">
      <w:pPr>
        <w:ind w:left="100"/>
        <w:rPr>
          <w:rFonts w:ascii="Calibri" w:eastAsia="Calibri" w:hAnsi="Calibri" w:cs="Calibri"/>
          <w:sz w:val="22"/>
          <w:szCs w:val="22"/>
        </w:rPr>
      </w:pPr>
      <w:r>
        <w:pict>
          <v:group id="_x0000_s1602" style="position:absolute;left:0;text-align:left;margin-left:54pt;margin-top:52.65pt;width:191.75pt;height:0;z-index:-1625;mso-position-horizontal-relative:page" coordorigin="1080,1053" coordsize="3835,0">
            <v:shape id="_x0000_s1603" style="position:absolute;left:1080;top:1053;width:3835;height:0" coordorigin="1080,1053" coordsize="3835,0" path="m1080,1053r3835,e" filled="f" strokeweight=".25292mm">
              <v:path arrowok="t"/>
            </v:shape>
            <w10:wrap anchorx="page"/>
          </v:group>
        </w:pict>
      </w:r>
      <w:r w:rsidR="00A917BC">
        <w:rPr>
          <w:rFonts w:ascii="Calibri" w:eastAsia="Calibri" w:hAnsi="Calibri" w:cs="Calibri"/>
          <w:sz w:val="22"/>
          <w:szCs w:val="22"/>
        </w:rPr>
        <w:t>Privacy Officer</w:t>
      </w:r>
    </w:p>
    <w:p w:rsidR="0086584A" w:rsidRDefault="0086584A">
      <w:pPr>
        <w:spacing w:before="5" w:line="180" w:lineRule="exact"/>
        <w:rPr>
          <w:sz w:val="19"/>
          <w:szCs w:val="19"/>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090151">
      <w:pPr>
        <w:spacing w:line="260" w:lineRule="exact"/>
        <w:ind w:left="100"/>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sz w:val="22"/>
          <w:szCs w:val="22"/>
        </w:rPr>
        <w:t>Information Security Officer</w:t>
      </w:r>
    </w:p>
    <w:p w:rsidR="0086584A" w:rsidRDefault="009025FD" w:rsidP="006B4542">
      <w:pPr>
        <w:spacing w:before="77"/>
        <w:rPr>
          <w:rFonts w:ascii="Georgia" w:eastAsia="Georgia" w:hAnsi="Georgia" w:cs="Georgia"/>
          <w:sz w:val="28"/>
          <w:szCs w:val="28"/>
        </w:rPr>
      </w:pPr>
      <w:r>
        <w:lastRenderedPageBreak/>
        <w:pict>
          <v:group id="_x0000_s1562" style="position:absolute;margin-left:48.3pt;margin-top:165.35pt;width:504.7pt;height:220.7pt;z-index:-1624;mso-position-horizontal-relative:page;mso-position-vertical-relative:page" coordorigin="966,3307" coordsize="10094,4414">
            <v:shape id="_x0000_s1601" style="position:absolute;left:977;top:3322;width:5031;height:458" coordorigin="977,3322" coordsize="5031,458" path="m977,3780r5031,l6008,3322r-5031,l977,3780xe" fillcolor="#d9d9d9" stroked="f">
              <v:path arrowok="t"/>
            </v:shape>
            <v:shape id="_x0000_s1600" style="position:absolute;left:1080;top:3322;width:4825;height:269" coordorigin="1080,3322" coordsize="4825,269" path="m5905,3591r,-269l1080,3322r,269l5905,3591xe" fillcolor="#d9d9d9" stroked="f">
              <v:path arrowok="t"/>
            </v:shape>
            <v:shape id="_x0000_s1599" style="position:absolute;left:6018;top:3322;width:5031;height:458" coordorigin="6018,3322" coordsize="5031,458" path="m6018,3780r5031,l11049,3322r-5031,l6018,3780xe" fillcolor="#d9d9d9" stroked="f">
              <v:path arrowok="t"/>
            </v:shape>
            <v:shape id="_x0000_s1598" style="position:absolute;left:6121;top:3322;width:4825;height:269" coordorigin="6121,3322" coordsize="4825,269" path="m10946,3591r,-269l6121,3322r,269l10946,3591xe" fillcolor="#d9d9d9" stroked="f">
              <v:path arrowok="t"/>
            </v:shape>
            <v:shape id="_x0000_s1597" style="position:absolute;left:977;top:3317;width:5031;height:0" coordorigin="977,3317" coordsize="5031,0" path="m977,3317r5031,e" filled="f" strokeweight=".58pt">
              <v:path arrowok="t"/>
            </v:shape>
            <v:shape id="_x0000_s1596" style="position:absolute;left:6018;top:3317;width:5031;height:0" coordorigin="6018,3317" coordsize="5031,0" path="m6018,3317r5031,e" filled="f" strokeweight=".58pt">
              <v:path arrowok="t"/>
            </v:shape>
            <v:shape id="_x0000_s1595" style="position:absolute;left:977;top:3785;width:5031;height:0" coordorigin="977,3785" coordsize="5031,0" path="m977,3785r5031,e" filled="f" strokeweight=".58pt">
              <v:path arrowok="t"/>
            </v:shape>
            <v:shape id="_x0000_s1594" style="position:absolute;left:6018;top:3785;width:5031;height:0" coordorigin="6018,3785" coordsize="5031,0" path="m6018,3785r5031,e" filled="f" strokeweight=".58pt">
              <v:path arrowok="t"/>
            </v:shape>
            <v:shape id="_x0000_s1593" style="position:absolute;left:977;top:4064;width:5031;height:0" coordorigin="977,4064" coordsize="5031,0" path="m977,4064r5031,e" filled="f" strokeweight=".58pt">
              <v:path arrowok="t"/>
            </v:shape>
            <v:shape id="_x0000_s1592" style="position:absolute;left:6018;top:4064;width:5031;height:0" coordorigin="6018,4064" coordsize="5031,0" path="m6018,4064r5031,e" filled="f" strokeweight=".58pt">
              <v:path arrowok="t"/>
            </v:shape>
            <v:shape id="_x0000_s1591" style="position:absolute;left:977;top:4344;width:5031;height:0" coordorigin="977,4344" coordsize="5031,0" path="m977,4344r5031,e" filled="f" strokeweight=".58pt">
              <v:path arrowok="t"/>
            </v:shape>
            <v:shape id="_x0000_s1590" style="position:absolute;left:6018;top:4344;width:5031;height:0" coordorigin="6018,4344" coordsize="5031,0" path="m6018,4344r5031,e" filled="f" strokeweight=".58pt">
              <v:path arrowok="t"/>
            </v:shape>
            <v:shape id="_x0000_s1589" style="position:absolute;left:977;top:4623;width:5031;height:0" coordorigin="977,4623" coordsize="5031,0" path="m977,4623r5031,e" filled="f" strokeweight=".58pt">
              <v:path arrowok="t"/>
            </v:shape>
            <v:shape id="_x0000_s1588" style="position:absolute;left:6018;top:4623;width:5031;height:0" coordorigin="6018,4623" coordsize="5031,0" path="m6018,4623r5031,e" filled="f" strokeweight=".58pt">
              <v:path arrowok="t"/>
            </v:shape>
            <v:shape id="_x0000_s1587" style="position:absolute;left:977;top:4901;width:5031;height:0" coordorigin="977,4901" coordsize="5031,0" path="m977,4901r5031,e" filled="f" strokeweight=".58pt">
              <v:path arrowok="t"/>
            </v:shape>
            <v:shape id="_x0000_s1586" style="position:absolute;left:6018;top:4901;width:5031;height:0" coordorigin="6018,4901" coordsize="5031,0" path="m6018,4901r5031,e" filled="f" strokeweight=".58pt">
              <v:path arrowok="t"/>
            </v:shape>
            <v:shape id="_x0000_s1585" style="position:absolute;left:977;top:5180;width:5031;height:0" coordorigin="977,5180" coordsize="5031,0" path="m977,5180r5031,e" filled="f" strokeweight=".58pt">
              <v:path arrowok="t"/>
            </v:shape>
            <v:shape id="_x0000_s1584" style="position:absolute;left:6018;top:5180;width:5031;height:0" coordorigin="6018,5180" coordsize="5031,0" path="m6018,5180r5031,e" filled="f" strokeweight=".58pt">
              <v:path arrowok="t"/>
            </v:shape>
            <v:shape id="_x0000_s1583" style="position:absolute;left:977;top:5461;width:5031;height:0" coordorigin="977,5461" coordsize="5031,0" path="m977,5461r5031,e" filled="f" strokeweight=".58pt">
              <v:path arrowok="t"/>
            </v:shape>
            <v:shape id="_x0000_s1582" style="position:absolute;left:6018;top:5461;width:5031;height:0" coordorigin="6018,5461" coordsize="5031,0" path="m6018,5461r5031,e" filled="f" strokeweight=".58pt">
              <v:path arrowok="t"/>
            </v:shape>
            <v:shape id="_x0000_s1581" style="position:absolute;left:977;top:5739;width:5031;height:0" coordorigin="977,5739" coordsize="5031,0" path="m977,5739r5031,e" filled="f" strokeweight=".58pt">
              <v:path arrowok="t"/>
            </v:shape>
            <v:shape id="_x0000_s1580" style="position:absolute;left:6018;top:5739;width:5031;height:0" coordorigin="6018,5739" coordsize="5031,0" path="m6018,5739r5031,e" filled="f" strokeweight=".58pt">
              <v:path arrowok="t"/>
            </v:shape>
            <v:shape id="_x0000_s1579" style="position:absolute;left:977;top:6018;width:5031;height:0" coordorigin="977,6018" coordsize="5031,0" path="m977,6018r5031,e" filled="f" strokeweight=".58pt">
              <v:path arrowok="t"/>
            </v:shape>
            <v:shape id="_x0000_s1578" style="position:absolute;left:6018;top:6018;width:5031;height:0" coordorigin="6018,6018" coordsize="5031,0" path="m6018,6018r5031,e" filled="f" strokeweight=".58pt">
              <v:path arrowok="t"/>
            </v:shape>
            <v:shape id="_x0000_s1577" style="position:absolute;left:977;top:6313;width:5031;height:0" coordorigin="977,6313" coordsize="5031,0" path="m977,6313r5031,e" filled="f" strokeweight=".58pt">
              <v:path arrowok="t"/>
            </v:shape>
            <v:shape id="_x0000_s1576" style="position:absolute;left:6018;top:6313;width:5031;height:0" coordorigin="6018,6313" coordsize="5031,0" path="m6018,6313r5031,e" filled="f" strokeweight=".58pt">
              <v:path arrowok="t"/>
            </v:shape>
            <v:shape id="_x0000_s1575" style="position:absolute;left:977;top:6594;width:5031;height:0" coordorigin="977,6594" coordsize="5031,0" path="m977,6594r5031,e" filled="f" strokeweight=".58pt">
              <v:path arrowok="t"/>
            </v:shape>
            <v:shape id="_x0000_s1574" style="position:absolute;left:6018;top:6594;width:5031;height:0" coordorigin="6018,6594" coordsize="5031,0" path="m6018,6594r5031,e" filled="f" strokeweight=".58pt">
              <v:path arrowok="t"/>
            </v:shape>
            <v:shape id="_x0000_s1573" style="position:absolute;left:977;top:6872;width:5031;height:0" coordorigin="977,6872" coordsize="5031,0" path="m977,6872r5031,e" filled="f" strokeweight=".58pt">
              <v:path arrowok="t"/>
            </v:shape>
            <v:shape id="_x0000_s1572" style="position:absolute;left:6018;top:6872;width:5031;height:0" coordorigin="6018,6872" coordsize="5031,0" path="m6018,6872r5031,e" filled="f" strokeweight=".58pt">
              <v:path arrowok="t"/>
            </v:shape>
            <v:shape id="_x0000_s1571" style="position:absolute;left:977;top:7151;width:5031;height:0" coordorigin="977,7151" coordsize="5031,0" path="m977,7151r5031,e" filled="f" strokeweight=".58pt">
              <v:path arrowok="t"/>
            </v:shape>
            <v:shape id="_x0000_s1570" style="position:absolute;left:6018;top:7151;width:5031;height:0" coordorigin="6018,7151" coordsize="5031,0" path="m6018,7151r5031,e" filled="f" strokeweight=".58pt">
              <v:path arrowok="t"/>
            </v:shape>
            <v:shape id="_x0000_s1569" style="position:absolute;left:977;top:7429;width:5031;height:0" coordorigin="977,7429" coordsize="5031,0" path="m977,7429r5031,e" filled="f" strokeweight=".58pt">
              <v:path arrowok="t"/>
            </v:shape>
            <v:shape id="_x0000_s1568" style="position:absolute;left:6018;top:7429;width:5031;height:0" coordorigin="6018,7429" coordsize="5031,0" path="m6018,7429r5031,e" filled="f" strokeweight=".58pt">
              <v:path arrowok="t"/>
            </v:shape>
            <v:shape id="_x0000_s1567" style="position:absolute;left:972;top:3312;width:0;height:4402" coordorigin="972,3312" coordsize="0,4402" path="m972,3312r,4403e" filled="f" strokeweight=".58pt">
              <v:path arrowok="t"/>
            </v:shape>
            <v:shape id="_x0000_s1566" style="position:absolute;left:977;top:7710;width:5031;height:0" coordorigin="977,7710" coordsize="5031,0" path="m977,7710r5031,e" filled="f" strokeweight=".58pt">
              <v:path arrowok="t"/>
            </v:shape>
            <v:shape id="_x0000_s1565" style="position:absolute;left:6013;top:3312;width:0;height:4402" coordorigin="6013,3312" coordsize="0,4402" path="m6013,3312r,4403e" filled="f" strokeweight=".58pt">
              <v:path arrowok="t"/>
            </v:shape>
            <v:shape id="_x0000_s1564" style="position:absolute;left:6018;top:7710;width:5031;height:0" coordorigin="6018,7710" coordsize="5031,0" path="m6018,7710r5031,e" filled="f" strokeweight=".58pt">
              <v:path arrowok="t"/>
            </v:shape>
            <v:shape id="_x0000_s1563" style="position:absolute;left:11054;top:3312;width:0;height:4402" coordorigin="11054,3312" coordsize="0,4402" path="m11054,3312r,4403e" filled="f" strokeweight=".20464mm">
              <v:path arrowok="t"/>
            </v:shape>
            <w10:wrap anchorx="page" anchory="page"/>
          </v:group>
        </w:pict>
      </w:r>
      <w:r w:rsidR="00090151">
        <w:rPr>
          <w:rFonts w:ascii="Georgia" w:eastAsia="Georgia" w:hAnsi="Georgia" w:cs="Georgia"/>
          <w:color w:val="003E71"/>
          <w:sz w:val="28"/>
          <w:szCs w:val="28"/>
        </w:rPr>
        <w:t>DRP Distribution</w:t>
      </w:r>
    </w:p>
    <w:p w:rsidR="0086584A" w:rsidRDefault="0086584A">
      <w:pPr>
        <w:spacing w:before="15" w:line="260" w:lineRule="exact"/>
        <w:rPr>
          <w:sz w:val="26"/>
          <w:szCs w:val="26"/>
        </w:rPr>
      </w:pPr>
    </w:p>
    <w:p w:rsidR="0086584A" w:rsidRDefault="00090151">
      <w:pPr>
        <w:ind w:left="100" w:right="294"/>
        <w:rPr>
          <w:rFonts w:ascii="Calibri" w:eastAsia="Calibri" w:hAnsi="Calibri" w:cs="Calibri"/>
          <w:sz w:val="22"/>
          <w:szCs w:val="22"/>
        </w:rPr>
      </w:pPr>
      <w:r>
        <w:rPr>
          <w:rFonts w:ascii="Calibri" w:eastAsia="Calibri" w:hAnsi="Calibri" w:cs="Calibri"/>
          <w:sz w:val="22"/>
          <w:szCs w:val="22"/>
        </w:rPr>
        <w:t>Distribution of the DRP should be restricted to personnel involved in, or responsible for, the activities for the continued operations of the site/facility, the information systems, and system owners.  Update this table with key personnel required to receive and hold a copy of this plan, as well as plan updates when they are issued.</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6" w:line="220" w:lineRule="exact"/>
        <w:rPr>
          <w:sz w:val="22"/>
          <w:szCs w:val="22"/>
        </w:rPr>
      </w:pPr>
    </w:p>
    <w:p w:rsidR="0086584A" w:rsidRDefault="00090151">
      <w:pPr>
        <w:spacing w:before="12"/>
        <w:ind w:left="2241"/>
        <w:rPr>
          <w:rFonts w:ascii="Calibri" w:eastAsia="Calibri" w:hAnsi="Calibri" w:cs="Calibri"/>
          <w:sz w:val="22"/>
          <w:szCs w:val="22"/>
        </w:rPr>
      </w:pPr>
      <w:r>
        <w:rPr>
          <w:rFonts w:ascii="Calibri" w:eastAsia="Calibri" w:hAnsi="Calibri" w:cs="Calibri"/>
          <w:b/>
          <w:sz w:val="22"/>
          <w:szCs w:val="22"/>
        </w:rPr>
        <w:t>Name                                                                                            Role</w:t>
      </w:r>
    </w:p>
    <w:p w:rsidR="0086584A" w:rsidRDefault="0086584A">
      <w:pPr>
        <w:spacing w:before="7" w:line="180" w:lineRule="exact"/>
        <w:rPr>
          <w:sz w:val="18"/>
          <w:szCs w:val="18"/>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2C0E73" w:rsidRDefault="002C0E73">
      <w:pPr>
        <w:spacing w:before="12"/>
        <w:ind w:left="100"/>
        <w:rPr>
          <w:rFonts w:ascii="Calibri" w:eastAsia="Calibri" w:hAnsi="Calibri" w:cs="Calibri"/>
          <w:i/>
          <w:sz w:val="22"/>
          <w:szCs w:val="22"/>
        </w:rPr>
      </w:pPr>
    </w:p>
    <w:p w:rsidR="0086584A" w:rsidRDefault="00090151">
      <w:pPr>
        <w:spacing w:before="12"/>
        <w:ind w:left="100"/>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i/>
          <w:sz w:val="22"/>
          <w:szCs w:val="22"/>
        </w:rPr>
        <w:t>Table 2: DRP Distribution List</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1.  INTRODUCTION</w:t>
      </w:r>
    </w:p>
    <w:p w:rsidR="0086584A" w:rsidRDefault="0086584A">
      <w:pPr>
        <w:spacing w:before="15" w:line="260" w:lineRule="exact"/>
        <w:rPr>
          <w:sz w:val="26"/>
          <w:szCs w:val="26"/>
        </w:rPr>
      </w:pPr>
    </w:p>
    <w:p w:rsidR="0086584A" w:rsidRDefault="00090151">
      <w:pPr>
        <w:ind w:left="100" w:right="119"/>
        <w:rPr>
          <w:rFonts w:ascii="Calibri" w:eastAsia="Calibri" w:hAnsi="Calibri" w:cs="Calibri"/>
          <w:sz w:val="22"/>
          <w:szCs w:val="22"/>
        </w:rPr>
      </w:pPr>
      <w:r>
        <w:rPr>
          <w:rFonts w:ascii="Calibri" w:eastAsia="Calibri" w:hAnsi="Calibri" w:cs="Calibri"/>
          <w:sz w:val="22"/>
          <w:szCs w:val="22"/>
        </w:rPr>
        <w:t xml:space="preserve">Information Systems (IS) are vital to the Department of Veterans Affairs (VA) business processes.  This DRP for </w:t>
      </w:r>
      <w:r w:rsidR="009E23F5">
        <w:rPr>
          <w:rFonts w:ascii="Calibri" w:eastAsia="Calibri" w:hAnsi="Calibri" w:cs="Calibri"/>
          <w:sz w:val="22"/>
          <w:szCs w:val="22"/>
        </w:rPr>
        <w:t>VAM</w:t>
      </w:r>
      <w:r>
        <w:rPr>
          <w:rFonts w:ascii="Calibri" w:eastAsia="Calibri" w:hAnsi="Calibri" w:cs="Calibri"/>
          <w:sz w:val="22"/>
          <w:szCs w:val="22"/>
        </w:rPr>
        <w:t xml:space="preserve"> should establish comprehensive procedures to recover the site critical IS Services quickly and effectively following a disaster or extended critical disruption.  It is important that IS Services can effectively operate at a recovery facility independent from the primary facility to ensure continued operations. The DRP is one plan within a suite of security and emergency management-related plans that provides guidance for fast recovery when a disaster impacts a VA facility.</w:t>
      </w:r>
    </w:p>
    <w:p w:rsidR="0086584A" w:rsidRDefault="0086584A">
      <w:pPr>
        <w:spacing w:before="18" w:line="260" w:lineRule="exact"/>
        <w:rPr>
          <w:sz w:val="26"/>
          <w:szCs w:val="26"/>
        </w:rPr>
      </w:pPr>
    </w:p>
    <w:p w:rsidR="0086584A" w:rsidRDefault="00090151">
      <w:pPr>
        <w:ind w:left="100" w:right="141"/>
        <w:rPr>
          <w:rFonts w:ascii="Calibri" w:eastAsia="Calibri" w:hAnsi="Calibri" w:cs="Calibri"/>
          <w:sz w:val="22"/>
          <w:szCs w:val="22"/>
        </w:rPr>
      </w:pPr>
      <w:r>
        <w:rPr>
          <w:rFonts w:ascii="Calibri" w:eastAsia="Calibri" w:hAnsi="Calibri" w:cs="Calibri"/>
          <w:sz w:val="22"/>
          <w:szCs w:val="22"/>
        </w:rPr>
        <w:t>As per NIST SP 800-34, the DRP applies to a major, usually physical disruption to service that deny access to the primary facility infrastructure for an extended period. A DRP is an information system-focused plan designed to restore operability of the target system, application, or computer facility infrastructure at an alternate site after an emergency. The DRP may be supported by multiple information system contingency plans to address recovery of impacted individual systems once the alternate facility has been established.</w:t>
      </w:r>
    </w:p>
    <w:p w:rsidR="0086584A" w:rsidRDefault="0086584A">
      <w:pPr>
        <w:spacing w:before="19" w:line="260" w:lineRule="exact"/>
        <w:rPr>
          <w:sz w:val="26"/>
          <w:szCs w:val="26"/>
        </w:rPr>
      </w:pPr>
    </w:p>
    <w:p w:rsidR="0086584A" w:rsidRDefault="000105C5">
      <w:pPr>
        <w:ind w:left="100"/>
        <w:rPr>
          <w:rFonts w:ascii="Calibri" w:eastAsia="Calibri" w:hAnsi="Calibri" w:cs="Calibri"/>
          <w:sz w:val="22"/>
          <w:szCs w:val="22"/>
        </w:rPr>
      </w:pPr>
      <w:r>
        <w:rPr>
          <w:rFonts w:ascii="Calibri" w:eastAsia="Calibri" w:hAnsi="Calibri" w:cs="Calibri"/>
          <w:sz w:val="22"/>
          <w:szCs w:val="22"/>
        </w:rPr>
        <w:t>VAM</w:t>
      </w:r>
      <w:r w:rsidR="00090151">
        <w:rPr>
          <w:rFonts w:ascii="Calibri" w:eastAsia="Calibri" w:hAnsi="Calibri" w:cs="Calibri"/>
          <w:sz w:val="22"/>
          <w:szCs w:val="22"/>
        </w:rPr>
        <w:t>’s DRP is, in applicable parts, compliant with the following guidance and directives:</w:t>
      </w:r>
    </w:p>
    <w:p w:rsidR="0086584A" w:rsidRDefault="0086584A">
      <w:pPr>
        <w:spacing w:before="3" w:line="280" w:lineRule="exact"/>
        <w:rPr>
          <w:sz w:val="28"/>
          <w:szCs w:val="28"/>
        </w:rPr>
      </w:pPr>
    </w:p>
    <w:p w:rsidR="0086584A" w:rsidRDefault="00090151">
      <w:pPr>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E-Government Act, Title III, </w:t>
      </w:r>
      <w:r>
        <w:rPr>
          <w:rFonts w:ascii="Calibri" w:eastAsia="Calibri" w:hAnsi="Calibri" w:cs="Calibri"/>
          <w:i/>
          <w:sz w:val="22"/>
          <w:szCs w:val="22"/>
        </w:rPr>
        <w:t>Federal Information Security Management Act (FISMA)</w:t>
      </w:r>
      <w:r>
        <w:rPr>
          <w:rFonts w:ascii="Calibri" w:eastAsia="Calibri" w:hAnsi="Calibri" w:cs="Calibri"/>
          <w:sz w:val="22"/>
          <w:szCs w:val="22"/>
        </w:rPr>
        <w:t>, December 2002</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Office of Management and Budget Circular A-130, </w:t>
      </w:r>
      <w:r>
        <w:rPr>
          <w:rFonts w:ascii="Calibri" w:eastAsia="Calibri" w:hAnsi="Calibri" w:cs="Calibri"/>
          <w:i/>
          <w:sz w:val="22"/>
          <w:szCs w:val="22"/>
        </w:rPr>
        <w:t>Management of Federal Information Resources, Appendix</w:t>
      </w:r>
    </w:p>
    <w:p w:rsidR="0086584A" w:rsidRDefault="00090151">
      <w:pPr>
        <w:ind w:left="460"/>
        <w:rPr>
          <w:rFonts w:ascii="Calibri" w:eastAsia="Calibri" w:hAnsi="Calibri" w:cs="Calibri"/>
          <w:sz w:val="22"/>
          <w:szCs w:val="22"/>
        </w:rPr>
      </w:pPr>
      <w:r>
        <w:rPr>
          <w:rFonts w:ascii="Calibri" w:eastAsia="Calibri" w:hAnsi="Calibri" w:cs="Calibri"/>
          <w:i/>
          <w:sz w:val="22"/>
          <w:szCs w:val="22"/>
        </w:rPr>
        <w:t>III</w:t>
      </w:r>
      <w:r>
        <w:rPr>
          <w:rFonts w:ascii="Calibri" w:eastAsia="Calibri" w:hAnsi="Calibri" w:cs="Calibri"/>
          <w:sz w:val="22"/>
          <w:szCs w:val="22"/>
        </w:rPr>
        <w:t>, November 2000</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Department of Homeland Security (DHS), National Security Presidential Directive 51 / Homeland Security</w:t>
      </w:r>
    </w:p>
    <w:p w:rsidR="0086584A" w:rsidRDefault="00090151">
      <w:pPr>
        <w:ind w:left="460"/>
        <w:rPr>
          <w:rFonts w:ascii="Calibri" w:eastAsia="Calibri" w:hAnsi="Calibri" w:cs="Calibri"/>
          <w:sz w:val="22"/>
          <w:szCs w:val="22"/>
        </w:rPr>
      </w:pPr>
      <w:r>
        <w:rPr>
          <w:rFonts w:ascii="Calibri" w:eastAsia="Calibri" w:hAnsi="Calibri" w:cs="Calibri"/>
          <w:sz w:val="22"/>
          <w:szCs w:val="22"/>
        </w:rPr>
        <w:t>Presidential Directive 20, National Continuity Policy, May 2007</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DHS, Federal Continuity Directive 1, Fed</w:t>
      </w:r>
      <w:r>
        <w:rPr>
          <w:rFonts w:ascii="Calibri" w:eastAsia="Calibri" w:hAnsi="Calibri" w:cs="Calibri"/>
          <w:i/>
          <w:sz w:val="22"/>
          <w:szCs w:val="22"/>
        </w:rPr>
        <w:t>eral Executive Branch National Continuity Program and</w:t>
      </w:r>
    </w:p>
    <w:p w:rsidR="0086584A" w:rsidRDefault="00090151">
      <w:pPr>
        <w:spacing w:line="260" w:lineRule="exact"/>
        <w:ind w:left="460"/>
        <w:rPr>
          <w:rFonts w:ascii="Calibri" w:eastAsia="Calibri" w:hAnsi="Calibri" w:cs="Calibri"/>
          <w:sz w:val="22"/>
          <w:szCs w:val="22"/>
        </w:rPr>
      </w:pPr>
      <w:r>
        <w:rPr>
          <w:rFonts w:ascii="Calibri" w:eastAsia="Calibri" w:hAnsi="Calibri" w:cs="Calibri"/>
          <w:i/>
          <w:sz w:val="22"/>
          <w:szCs w:val="22"/>
        </w:rPr>
        <w:t>Requirements</w:t>
      </w:r>
      <w:r>
        <w:rPr>
          <w:rFonts w:ascii="Calibri" w:eastAsia="Calibri" w:hAnsi="Calibri" w:cs="Calibri"/>
          <w:sz w:val="22"/>
          <w:szCs w:val="22"/>
        </w:rPr>
        <w:t>, October 2012</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DHS, </w:t>
      </w:r>
      <w:r>
        <w:rPr>
          <w:rFonts w:ascii="Calibri" w:eastAsia="Calibri" w:hAnsi="Calibri" w:cs="Calibri"/>
          <w:i/>
          <w:sz w:val="22"/>
          <w:szCs w:val="22"/>
        </w:rPr>
        <w:t>National Response Framework</w:t>
      </w:r>
      <w:r>
        <w:rPr>
          <w:rFonts w:ascii="Calibri" w:eastAsia="Calibri" w:hAnsi="Calibri" w:cs="Calibri"/>
          <w:sz w:val="22"/>
          <w:szCs w:val="22"/>
        </w:rPr>
        <w:t>, May 2013</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DHS, </w:t>
      </w:r>
      <w:r>
        <w:rPr>
          <w:rFonts w:ascii="Calibri" w:eastAsia="Calibri" w:hAnsi="Calibri" w:cs="Calibri"/>
          <w:i/>
          <w:sz w:val="22"/>
          <w:szCs w:val="22"/>
        </w:rPr>
        <w:t>Homeland Security Exercise and Evaluation Program (HSEEP)</w:t>
      </w:r>
      <w:r>
        <w:rPr>
          <w:rFonts w:ascii="Calibri" w:eastAsia="Calibri" w:hAnsi="Calibri" w:cs="Calibri"/>
          <w:sz w:val="22"/>
          <w:szCs w:val="22"/>
        </w:rPr>
        <w:t>, April 2013</w:t>
      </w:r>
    </w:p>
    <w:p w:rsidR="0086584A" w:rsidRDefault="00090151">
      <w:pPr>
        <w:spacing w:before="65"/>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Homeland Security Council, </w:t>
      </w:r>
      <w:r>
        <w:rPr>
          <w:rFonts w:ascii="Calibri" w:eastAsia="Calibri" w:hAnsi="Calibri" w:cs="Calibri"/>
          <w:i/>
          <w:sz w:val="22"/>
          <w:szCs w:val="22"/>
        </w:rPr>
        <w:t>National Continuity Policy Implementation Plan</w:t>
      </w:r>
      <w:r>
        <w:rPr>
          <w:rFonts w:ascii="Calibri" w:eastAsia="Calibri" w:hAnsi="Calibri" w:cs="Calibri"/>
          <w:sz w:val="22"/>
          <w:szCs w:val="22"/>
        </w:rPr>
        <w:t>, August 2007</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National Institute of Standards and Technology (NIST) Special Publication (SP) 800-34, Revision 1,</w:t>
      </w:r>
    </w:p>
    <w:p w:rsidR="0086584A" w:rsidRDefault="00090151">
      <w:pPr>
        <w:spacing w:line="260" w:lineRule="exact"/>
        <w:ind w:left="460"/>
        <w:rPr>
          <w:rFonts w:ascii="Calibri" w:eastAsia="Calibri" w:hAnsi="Calibri" w:cs="Calibri"/>
          <w:sz w:val="22"/>
          <w:szCs w:val="22"/>
        </w:rPr>
      </w:pPr>
      <w:r>
        <w:rPr>
          <w:rFonts w:ascii="Calibri" w:eastAsia="Calibri" w:hAnsi="Calibri" w:cs="Calibri"/>
          <w:i/>
          <w:sz w:val="22"/>
          <w:szCs w:val="22"/>
        </w:rPr>
        <w:t>Contingency Planning Guide for Information Technology Systems</w:t>
      </w:r>
      <w:r>
        <w:rPr>
          <w:rFonts w:ascii="Calibri" w:eastAsia="Calibri" w:hAnsi="Calibri" w:cs="Calibri"/>
          <w:sz w:val="22"/>
          <w:szCs w:val="22"/>
        </w:rPr>
        <w:t>, May 2010</w:t>
      </w:r>
    </w:p>
    <w:p w:rsidR="0086584A" w:rsidRDefault="00090151">
      <w:pPr>
        <w:tabs>
          <w:tab w:val="left" w:pos="460"/>
        </w:tabs>
        <w:spacing w:before="64"/>
        <w:ind w:left="460" w:right="81" w:hanging="360"/>
        <w:rPr>
          <w:rFonts w:ascii="Calibri" w:eastAsia="Calibri" w:hAnsi="Calibri" w:cs="Calibri"/>
          <w:sz w:val="22"/>
          <w:szCs w:val="22"/>
        </w:rPr>
      </w:pPr>
      <w:r>
        <w:rPr>
          <w:sz w:val="22"/>
          <w:szCs w:val="22"/>
        </w:rPr>
        <w:tab/>
      </w:r>
      <w:r>
        <w:rPr>
          <w:rFonts w:ascii="Calibri" w:eastAsia="Calibri" w:hAnsi="Calibri" w:cs="Calibri"/>
          <w:sz w:val="22"/>
          <w:szCs w:val="22"/>
        </w:rPr>
        <w:t xml:space="preserve">NIST SP 800-53, Revision 4, </w:t>
      </w:r>
      <w:r>
        <w:rPr>
          <w:rFonts w:ascii="Calibri" w:eastAsia="Calibri" w:hAnsi="Calibri" w:cs="Calibri"/>
          <w:i/>
          <w:sz w:val="22"/>
          <w:szCs w:val="22"/>
        </w:rPr>
        <w:t>Security and Privacy Controls for Federal Information Systems and Organizations</w:t>
      </w:r>
      <w:r>
        <w:rPr>
          <w:rFonts w:ascii="Calibri" w:eastAsia="Calibri" w:hAnsi="Calibri" w:cs="Calibri"/>
          <w:sz w:val="22"/>
          <w:szCs w:val="22"/>
        </w:rPr>
        <w:t>, January 2014</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NIST SP 800-84, </w:t>
      </w:r>
      <w:r>
        <w:rPr>
          <w:rFonts w:ascii="Calibri" w:eastAsia="Calibri" w:hAnsi="Calibri" w:cs="Calibri"/>
          <w:i/>
          <w:sz w:val="22"/>
          <w:szCs w:val="22"/>
        </w:rPr>
        <w:t>Guide to Test, Training, and Exercise Programs for IT Plans and Capabilities</w:t>
      </w:r>
      <w:r>
        <w:rPr>
          <w:rFonts w:ascii="Calibri" w:eastAsia="Calibri" w:hAnsi="Calibri" w:cs="Calibri"/>
          <w:sz w:val="22"/>
          <w:szCs w:val="22"/>
        </w:rPr>
        <w:t>, September 2006</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VA Handbook 6500.8, </w:t>
      </w:r>
      <w:r>
        <w:rPr>
          <w:rFonts w:ascii="Calibri" w:eastAsia="Calibri" w:hAnsi="Calibri" w:cs="Calibri"/>
          <w:i/>
          <w:sz w:val="22"/>
          <w:szCs w:val="22"/>
        </w:rPr>
        <w:t>Information Technology Contingency Planning</w:t>
      </w:r>
      <w:r>
        <w:rPr>
          <w:rFonts w:ascii="Calibri" w:eastAsia="Calibri" w:hAnsi="Calibri" w:cs="Calibri"/>
          <w:sz w:val="22"/>
          <w:szCs w:val="22"/>
        </w:rPr>
        <w:t>, April 2011</w:t>
      </w:r>
    </w:p>
    <w:p w:rsidR="0086584A" w:rsidRDefault="00090151">
      <w:pPr>
        <w:spacing w:before="63"/>
        <w:ind w:left="100"/>
        <w:rPr>
          <w:rFonts w:ascii="Calibri" w:eastAsia="Calibri" w:hAnsi="Calibri" w:cs="Calibri"/>
          <w:sz w:val="22"/>
          <w:szCs w:val="22"/>
        </w:rPr>
      </w:pPr>
      <w:r>
        <w:rPr>
          <w:color w:val="003E71"/>
          <w:sz w:val="24"/>
          <w:szCs w:val="24"/>
        </w:rPr>
        <w:t xml:space="preserve">    </w:t>
      </w:r>
      <w:r>
        <w:rPr>
          <w:rFonts w:ascii="Calibri" w:eastAsia="Calibri" w:hAnsi="Calibri" w:cs="Calibri"/>
          <w:color w:val="000000"/>
          <w:sz w:val="22"/>
          <w:szCs w:val="22"/>
        </w:rPr>
        <w:t>OI&amp;T Comprehensive Emergency Management Homeland Security Test, Training &amp; Exercise Program</w:t>
      </w:r>
    </w:p>
    <w:p w:rsidR="0086584A" w:rsidRDefault="00090151">
      <w:pPr>
        <w:ind w:left="460"/>
        <w:rPr>
          <w:rFonts w:ascii="Calibri" w:eastAsia="Calibri" w:hAnsi="Calibri" w:cs="Calibri"/>
          <w:sz w:val="22"/>
          <w:szCs w:val="22"/>
        </w:rPr>
        <w:sectPr w:rsidR="0086584A">
          <w:pgSz w:w="12240" w:h="15840"/>
          <w:pgMar w:top="1000" w:right="1000" w:bottom="280" w:left="980" w:header="0" w:footer="965" w:gutter="0"/>
          <w:cols w:space="720"/>
        </w:sectPr>
      </w:pPr>
      <w:r>
        <w:rPr>
          <w:rFonts w:ascii="Calibri" w:eastAsia="Calibri" w:hAnsi="Calibri" w:cs="Calibri"/>
          <w:sz w:val="22"/>
          <w:szCs w:val="22"/>
        </w:rPr>
        <w:t>Strategy (Draft), January 2010</w:t>
      </w:r>
    </w:p>
    <w:p w:rsidR="0086584A" w:rsidRDefault="0086584A">
      <w:pPr>
        <w:spacing w:before="8" w:line="220" w:lineRule="exact"/>
        <w:rPr>
          <w:sz w:val="22"/>
          <w:szCs w:val="22"/>
        </w:rPr>
      </w:pPr>
    </w:p>
    <w:p w:rsidR="0086584A" w:rsidRDefault="00090151">
      <w:pPr>
        <w:spacing w:before="33"/>
        <w:ind w:left="100"/>
        <w:rPr>
          <w:rFonts w:ascii="Georgia" w:eastAsia="Georgia" w:hAnsi="Georgia" w:cs="Georgia"/>
          <w:sz w:val="24"/>
          <w:szCs w:val="24"/>
        </w:rPr>
      </w:pPr>
      <w:r>
        <w:rPr>
          <w:rFonts w:ascii="Georgia" w:eastAsia="Georgia" w:hAnsi="Georgia" w:cs="Georgia"/>
          <w:color w:val="003E71"/>
          <w:sz w:val="24"/>
          <w:szCs w:val="24"/>
        </w:rPr>
        <w:t>1.1     Objective</w:t>
      </w:r>
    </w:p>
    <w:p w:rsidR="0086584A" w:rsidRDefault="0086584A">
      <w:pPr>
        <w:spacing w:before="2" w:line="120" w:lineRule="exact"/>
        <w:rPr>
          <w:sz w:val="13"/>
          <w:szCs w:val="13"/>
        </w:rPr>
      </w:pPr>
    </w:p>
    <w:p w:rsidR="0086584A" w:rsidRDefault="00090151">
      <w:pPr>
        <w:ind w:left="100" w:right="578"/>
        <w:rPr>
          <w:rFonts w:ascii="Calibri" w:eastAsia="Calibri" w:hAnsi="Calibri" w:cs="Calibri"/>
          <w:sz w:val="22"/>
          <w:szCs w:val="22"/>
        </w:rPr>
      </w:pPr>
      <w:r>
        <w:rPr>
          <w:rFonts w:ascii="Calibri" w:eastAsia="Calibri" w:hAnsi="Calibri" w:cs="Calibri"/>
          <w:sz w:val="22"/>
          <w:szCs w:val="22"/>
        </w:rPr>
        <w:t xml:space="preserve">The purpose of </w:t>
      </w:r>
      <w:r w:rsidR="000105C5">
        <w:rPr>
          <w:rFonts w:ascii="Calibri" w:eastAsia="Calibri" w:hAnsi="Calibri" w:cs="Calibri"/>
          <w:sz w:val="22"/>
          <w:szCs w:val="22"/>
        </w:rPr>
        <w:t>VAM</w:t>
      </w:r>
      <w:r>
        <w:rPr>
          <w:rFonts w:ascii="Calibri" w:eastAsia="Calibri" w:hAnsi="Calibri" w:cs="Calibri"/>
          <w:sz w:val="22"/>
          <w:szCs w:val="22"/>
        </w:rPr>
        <w:t xml:space="preserve"> DRP is to provide a documented plan that addresses the restoration of mission critical IS Services and operations from a recovery site following an event that prevents the normal continuation of those services from the organization’s primary site.</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4" w:line="220" w:lineRule="exact"/>
        <w:rPr>
          <w:sz w:val="22"/>
          <w:szCs w:val="22"/>
        </w:rPr>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1.2     Scope</w:t>
      </w:r>
    </w:p>
    <w:p w:rsidR="0086584A" w:rsidRDefault="0086584A">
      <w:pPr>
        <w:spacing w:before="5" w:line="120" w:lineRule="exact"/>
        <w:rPr>
          <w:sz w:val="13"/>
          <w:szCs w:val="13"/>
        </w:rPr>
      </w:pPr>
    </w:p>
    <w:p w:rsidR="0086584A" w:rsidRDefault="000105C5">
      <w:pPr>
        <w:ind w:left="100" w:right="326"/>
        <w:rPr>
          <w:rFonts w:ascii="Calibri" w:eastAsia="Calibri" w:hAnsi="Calibri" w:cs="Calibri"/>
          <w:sz w:val="22"/>
          <w:szCs w:val="22"/>
        </w:rPr>
      </w:pPr>
      <w:r>
        <w:rPr>
          <w:rFonts w:ascii="Calibri" w:eastAsia="Calibri" w:hAnsi="Calibri" w:cs="Calibri"/>
          <w:sz w:val="22"/>
          <w:szCs w:val="22"/>
        </w:rPr>
        <w:t>VAM</w:t>
      </w:r>
      <w:r w:rsidR="00090151">
        <w:rPr>
          <w:rFonts w:ascii="Calibri" w:eastAsia="Calibri" w:hAnsi="Calibri" w:cs="Calibri"/>
          <w:sz w:val="22"/>
          <w:szCs w:val="22"/>
        </w:rPr>
        <w:t xml:space="preserve">’s DRP has been developed in accordance with federal guidance NIST 800-34, Rev 1 and Federal Risk and Authorization Management Program (FedRAMP) standards.  Specific </w:t>
      </w:r>
      <w:r>
        <w:rPr>
          <w:rFonts w:ascii="Calibri" w:eastAsia="Calibri" w:hAnsi="Calibri" w:cs="Calibri"/>
          <w:sz w:val="22"/>
          <w:szCs w:val="22"/>
        </w:rPr>
        <w:t>VAM</w:t>
      </w:r>
      <w:r w:rsidR="00090151">
        <w:rPr>
          <w:rFonts w:ascii="Calibri" w:eastAsia="Calibri" w:hAnsi="Calibri" w:cs="Calibri"/>
          <w:sz w:val="22"/>
          <w:szCs w:val="22"/>
        </w:rPr>
        <w:t xml:space="preserve"> Services procedures and instructions are described within the DRP.</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4" w:line="220" w:lineRule="exact"/>
        <w:rPr>
          <w:sz w:val="22"/>
          <w:szCs w:val="22"/>
        </w:rPr>
      </w:pPr>
    </w:p>
    <w:p w:rsidR="0086584A" w:rsidRDefault="00090151">
      <w:pPr>
        <w:ind w:left="100"/>
        <w:rPr>
          <w:rFonts w:ascii="Georgia" w:eastAsia="Georgia" w:hAnsi="Georgia" w:cs="Georgia"/>
          <w:sz w:val="24"/>
          <w:szCs w:val="24"/>
        </w:rPr>
      </w:pPr>
      <w:r>
        <w:rPr>
          <w:rFonts w:ascii="Georgia" w:eastAsia="Georgia" w:hAnsi="Georgia" w:cs="Georgia"/>
          <w:i/>
          <w:color w:val="003E71"/>
          <w:sz w:val="24"/>
          <w:szCs w:val="24"/>
        </w:rPr>
        <w:t>1.2.1    System Description</w:t>
      </w:r>
    </w:p>
    <w:p w:rsidR="0086584A" w:rsidRDefault="0086584A">
      <w:pPr>
        <w:spacing w:before="17" w:line="260" w:lineRule="exact"/>
        <w:rPr>
          <w:sz w:val="26"/>
          <w:szCs w:val="26"/>
        </w:rPr>
      </w:pPr>
    </w:p>
    <w:p w:rsidR="0086584A" w:rsidRDefault="0086584A">
      <w:pPr>
        <w:spacing w:line="260" w:lineRule="exact"/>
        <w:ind w:left="100"/>
        <w:rPr>
          <w:rFonts w:ascii="Calibri" w:eastAsia="Calibri" w:hAnsi="Calibri" w:cs="Calibri"/>
          <w:sz w:val="22"/>
          <w:szCs w:val="22"/>
        </w:rPr>
      </w:pPr>
    </w:p>
    <w:p w:rsidR="00090151" w:rsidRDefault="00090151">
      <w:pPr>
        <w:spacing w:line="260" w:lineRule="exact"/>
        <w:ind w:left="100"/>
        <w:rPr>
          <w:rFonts w:ascii="Calibri" w:eastAsia="Calibri" w:hAnsi="Calibri" w:cs="Calibri"/>
          <w:sz w:val="22"/>
          <w:szCs w:val="22"/>
        </w:rPr>
      </w:pPr>
      <w:r w:rsidRPr="00090151">
        <w:rPr>
          <w:rFonts w:ascii="Calibri" w:eastAsia="Calibri" w:hAnsi="Calibri" w:cs="Calibri"/>
          <w:sz w:val="22"/>
          <w:szCs w:val="22"/>
        </w:rPr>
        <w:t>VISTA Adaptive Maintenance (VAM) provides a cloud-based roadmap and software for maintaining continuity of the Veterans Information Systems Technology Architecture (VISTA) and the VA workflows it supports using straightforward off-the-shelf commercial cloud services and microservices during the multi-year EHR modernization (EHRM) program. VAM will be deployed within the VA’s Enterprise Cloud using Amazon Web Services (AWS) and Amazon CloudWatch.</w:t>
      </w:r>
    </w:p>
    <w:p w:rsidR="0005522F" w:rsidRDefault="0005522F">
      <w:pPr>
        <w:spacing w:line="260" w:lineRule="exact"/>
        <w:ind w:left="100"/>
        <w:rPr>
          <w:rFonts w:ascii="Calibri" w:eastAsia="Calibri" w:hAnsi="Calibri" w:cs="Calibri"/>
          <w:sz w:val="22"/>
          <w:szCs w:val="22"/>
        </w:rPr>
      </w:pPr>
    </w:p>
    <w:p w:rsidR="0005522F" w:rsidRDefault="0005522F">
      <w:pPr>
        <w:spacing w:line="260" w:lineRule="exact"/>
        <w:ind w:left="100"/>
        <w:rPr>
          <w:rFonts w:ascii="Calibri" w:eastAsia="Calibri" w:hAnsi="Calibri" w:cs="Calibri"/>
          <w:sz w:val="22"/>
          <w:szCs w:val="22"/>
        </w:rPr>
      </w:pPr>
    </w:p>
    <w:p w:rsidR="0005522F" w:rsidRDefault="0005522F">
      <w:pPr>
        <w:spacing w:line="260" w:lineRule="exact"/>
        <w:ind w:left="100"/>
        <w:rPr>
          <w:rFonts w:ascii="Calibri" w:eastAsia="Calibri" w:hAnsi="Calibri" w:cs="Calibri"/>
          <w:sz w:val="22"/>
          <w:szCs w:val="22"/>
        </w:rPr>
        <w:sectPr w:rsidR="0005522F">
          <w:pgSz w:w="12240" w:h="15840"/>
          <w:pgMar w:top="1480" w:right="1000" w:bottom="280" w:left="980" w:header="0" w:footer="965" w:gutter="0"/>
          <w:cols w:space="720"/>
        </w:sectPr>
      </w:pPr>
      <w:r w:rsidRPr="0005522F">
        <w:rPr>
          <w:rFonts w:ascii="Calibri" w:eastAsia="Calibri" w:hAnsi="Calibri" w:cs="Calibri"/>
          <w:sz w:val="22"/>
          <w:szCs w:val="22"/>
        </w:rPr>
        <w:t xml:space="preserve">The VAM Project will provide adaptive sustainment services to enable VA to migrate Veterans Information Systems and Technology Architecture (VistA) </w:t>
      </w:r>
      <w:proofErr w:type="gramStart"/>
      <w:r w:rsidRPr="0005522F">
        <w:rPr>
          <w:rFonts w:ascii="Calibri" w:eastAsia="Calibri" w:hAnsi="Calibri" w:cs="Calibri"/>
          <w:sz w:val="22"/>
          <w:szCs w:val="22"/>
        </w:rPr>
        <w:t>off of</w:t>
      </w:r>
      <w:proofErr w:type="gramEnd"/>
      <w:r w:rsidRPr="0005522F">
        <w:rPr>
          <w:rFonts w:ascii="Calibri" w:eastAsia="Calibri" w:hAnsi="Calibri" w:cs="Calibri"/>
          <w:sz w:val="22"/>
          <w:szCs w:val="22"/>
        </w:rPr>
        <w:t xml:space="preserve"> its Massachusetts General Hospital Utility Multi-Programming System (MUMPS) infrastructure to provide backwards and forwards compatibility for VistA domains and use cases including Patient Data Entry and Pharmacy Computerized Physician Order Entry (CPOE).</w:t>
      </w:r>
    </w:p>
    <w:p w:rsidR="0086584A" w:rsidRDefault="00090151">
      <w:pPr>
        <w:spacing w:before="44"/>
        <w:ind w:left="100"/>
        <w:rPr>
          <w:rFonts w:ascii="Calibri" w:eastAsia="Calibri" w:hAnsi="Calibri" w:cs="Calibri"/>
          <w:i/>
          <w:sz w:val="22"/>
          <w:szCs w:val="22"/>
        </w:rPr>
      </w:pPr>
      <w:r>
        <w:rPr>
          <w:rFonts w:ascii="Calibri" w:eastAsia="Calibri" w:hAnsi="Calibri" w:cs="Calibri"/>
          <w:i/>
          <w:sz w:val="22"/>
          <w:szCs w:val="22"/>
        </w:rPr>
        <w:lastRenderedPageBreak/>
        <w:t xml:space="preserve">The </w:t>
      </w:r>
      <w:r w:rsidR="009E23F5">
        <w:rPr>
          <w:rFonts w:ascii="Calibri" w:eastAsia="Calibri" w:hAnsi="Calibri" w:cs="Calibri"/>
          <w:i/>
          <w:sz w:val="22"/>
          <w:szCs w:val="22"/>
        </w:rPr>
        <w:t>VAM</w:t>
      </w:r>
      <w:r>
        <w:rPr>
          <w:rFonts w:ascii="Calibri" w:eastAsia="Calibri" w:hAnsi="Calibri" w:cs="Calibri"/>
          <w:i/>
          <w:sz w:val="22"/>
          <w:szCs w:val="22"/>
        </w:rPr>
        <w:t xml:space="preserve"> Architecture is provided in the Figure below:</w:t>
      </w:r>
    </w:p>
    <w:p w:rsidR="00A917BC" w:rsidRDefault="00A917BC">
      <w:pPr>
        <w:spacing w:before="44"/>
        <w:ind w:left="100"/>
        <w:rPr>
          <w:rFonts w:ascii="Calibri" w:eastAsia="Calibri" w:hAnsi="Calibri" w:cs="Calibri"/>
          <w:i/>
          <w:sz w:val="22"/>
          <w:szCs w:val="22"/>
        </w:rPr>
      </w:pPr>
    </w:p>
    <w:p w:rsidR="00A917BC" w:rsidRDefault="00A917BC">
      <w:pPr>
        <w:spacing w:before="44"/>
        <w:ind w:left="100"/>
        <w:rPr>
          <w:rFonts w:ascii="Calibri" w:eastAsia="Calibri" w:hAnsi="Calibri" w:cs="Calibri"/>
          <w:sz w:val="22"/>
          <w:szCs w:val="22"/>
        </w:rPr>
      </w:pPr>
    </w:p>
    <w:p w:rsidR="0086584A" w:rsidRDefault="0005522F" w:rsidP="00A917BC">
      <w:pPr>
        <w:spacing w:before="76"/>
        <w:ind w:left="101"/>
        <w:jc w:val="center"/>
      </w:pPr>
      <w:r>
        <w:rPr>
          <w:noProof/>
        </w:rPr>
        <w:drawing>
          <wp:inline distT="0" distB="0" distL="0" distR="0">
            <wp:extent cx="6959600" cy="4029242"/>
            <wp:effectExtent l="0" t="0" r="0" b="9525"/>
            <wp:docPr id="1" name="Picture 1" descr="vam-aws -width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m-aws -width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9600" cy="4029242"/>
                    </a:xfrm>
                    <a:prstGeom prst="rect">
                      <a:avLst/>
                    </a:prstGeom>
                    <a:noFill/>
                    <a:ln>
                      <a:noFill/>
                    </a:ln>
                  </pic:spPr>
                </pic:pic>
              </a:graphicData>
            </a:graphic>
          </wp:inline>
        </w:drawing>
      </w:r>
    </w:p>
    <w:p w:rsidR="0086584A" w:rsidRDefault="0086584A">
      <w:pPr>
        <w:spacing w:before="1" w:line="160" w:lineRule="exact"/>
        <w:rPr>
          <w:sz w:val="16"/>
          <w:szCs w:val="16"/>
        </w:rPr>
      </w:pPr>
    </w:p>
    <w:p w:rsidR="0086584A" w:rsidRDefault="0086584A">
      <w:pPr>
        <w:spacing w:line="200" w:lineRule="exact"/>
      </w:pPr>
    </w:p>
    <w:p w:rsidR="0086584A" w:rsidRDefault="0086584A">
      <w:pPr>
        <w:spacing w:line="200" w:lineRule="exact"/>
      </w:pPr>
    </w:p>
    <w:p w:rsidR="0086584A" w:rsidRDefault="00090151">
      <w:pPr>
        <w:ind w:left="3504"/>
        <w:rPr>
          <w:rFonts w:ascii="Calibri" w:eastAsia="Calibri" w:hAnsi="Calibri" w:cs="Calibri"/>
          <w:sz w:val="22"/>
          <w:szCs w:val="22"/>
        </w:rPr>
        <w:sectPr w:rsidR="0086584A">
          <w:pgSz w:w="12240" w:h="15840"/>
          <w:pgMar w:top="1300" w:right="300" w:bottom="280" w:left="980" w:header="0" w:footer="965" w:gutter="0"/>
          <w:cols w:space="720"/>
        </w:sectPr>
      </w:pPr>
      <w:r>
        <w:rPr>
          <w:rFonts w:ascii="Calibri" w:eastAsia="Calibri" w:hAnsi="Calibri" w:cs="Calibri"/>
          <w:i/>
          <w:sz w:val="22"/>
          <w:szCs w:val="22"/>
        </w:rPr>
        <w:t xml:space="preserve">Figure 1: </w:t>
      </w:r>
      <w:r w:rsidR="009E23F5">
        <w:rPr>
          <w:rFonts w:ascii="Calibri" w:eastAsia="Calibri" w:hAnsi="Calibri" w:cs="Calibri"/>
          <w:i/>
          <w:sz w:val="22"/>
          <w:szCs w:val="22"/>
        </w:rPr>
        <w:t>VAM</w:t>
      </w:r>
      <w:r>
        <w:rPr>
          <w:rFonts w:ascii="Calibri" w:eastAsia="Calibri" w:hAnsi="Calibri" w:cs="Calibri"/>
          <w:i/>
          <w:sz w:val="22"/>
          <w:szCs w:val="22"/>
        </w:rPr>
        <w:t xml:space="preserve"> Architecture Diagram</w:t>
      </w:r>
    </w:p>
    <w:p w:rsidR="0086584A" w:rsidRDefault="00090151">
      <w:pPr>
        <w:spacing w:before="78"/>
        <w:ind w:left="100" w:right="7746"/>
        <w:jc w:val="both"/>
        <w:rPr>
          <w:rFonts w:ascii="Georgia" w:eastAsia="Georgia" w:hAnsi="Georgia" w:cs="Georgia"/>
          <w:sz w:val="24"/>
          <w:szCs w:val="24"/>
        </w:rPr>
      </w:pPr>
      <w:r>
        <w:rPr>
          <w:rFonts w:ascii="Georgia" w:eastAsia="Georgia" w:hAnsi="Georgia" w:cs="Georgia"/>
          <w:i/>
          <w:color w:val="003E71"/>
          <w:sz w:val="24"/>
          <w:szCs w:val="24"/>
        </w:rPr>
        <w:lastRenderedPageBreak/>
        <w:t>1.2.2    System Testing</w:t>
      </w:r>
    </w:p>
    <w:p w:rsidR="0086584A" w:rsidRDefault="0086584A">
      <w:pPr>
        <w:spacing w:line="200" w:lineRule="exact"/>
      </w:pPr>
    </w:p>
    <w:p w:rsidR="0086584A" w:rsidRDefault="0086584A">
      <w:pPr>
        <w:spacing w:line="200" w:lineRule="exact"/>
      </w:pPr>
    </w:p>
    <w:p w:rsidR="0086584A" w:rsidRDefault="0086584A">
      <w:pPr>
        <w:spacing w:before="13" w:line="200" w:lineRule="exact"/>
      </w:pPr>
    </w:p>
    <w:p w:rsidR="0086584A" w:rsidRDefault="00090151">
      <w:pPr>
        <w:ind w:left="100" w:right="369"/>
        <w:jc w:val="both"/>
        <w:rPr>
          <w:rFonts w:ascii="Calibri" w:eastAsia="Calibri" w:hAnsi="Calibri" w:cs="Calibri"/>
          <w:sz w:val="22"/>
          <w:szCs w:val="22"/>
        </w:rPr>
      </w:pPr>
      <w:r>
        <w:rPr>
          <w:rFonts w:ascii="Calibri" w:eastAsia="Calibri" w:hAnsi="Calibri" w:cs="Calibri"/>
          <w:sz w:val="22"/>
          <w:szCs w:val="22"/>
        </w:rPr>
        <w:t xml:space="preserve">Annual DRP testing is the responsibility of the </w:t>
      </w:r>
      <w:r w:rsidR="000105C5">
        <w:rPr>
          <w:rFonts w:ascii="Calibri" w:eastAsia="Calibri" w:hAnsi="Calibri" w:cs="Calibri"/>
          <w:sz w:val="22"/>
          <w:szCs w:val="22"/>
        </w:rPr>
        <w:t>VAM</w:t>
      </w:r>
      <w:r>
        <w:rPr>
          <w:rFonts w:ascii="Calibri" w:eastAsia="Calibri" w:hAnsi="Calibri" w:cs="Calibri"/>
          <w:sz w:val="22"/>
          <w:szCs w:val="22"/>
        </w:rPr>
        <w:t xml:space="preserve">. </w:t>
      </w:r>
      <w:r w:rsidR="009E23F5">
        <w:rPr>
          <w:rFonts w:ascii="Calibri" w:eastAsia="Calibri" w:hAnsi="Calibri" w:cs="Calibri"/>
          <w:sz w:val="22"/>
          <w:szCs w:val="22"/>
        </w:rPr>
        <w:t>VAM</w:t>
      </w:r>
      <w:r>
        <w:rPr>
          <w:rFonts w:ascii="Calibri" w:eastAsia="Calibri" w:hAnsi="Calibri" w:cs="Calibri"/>
          <w:sz w:val="22"/>
          <w:szCs w:val="22"/>
        </w:rPr>
        <w:t xml:space="preserve"> Services are tested annually by the </w:t>
      </w:r>
      <w:r w:rsidR="009E23F5">
        <w:rPr>
          <w:rFonts w:ascii="Calibri" w:eastAsia="Calibri" w:hAnsi="Calibri" w:cs="Calibri"/>
          <w:sz w:val="22"/>
          <w:szCs w:val="22"/>
        </w:rPr>
        <w:t>VAM</w:t>
      </w:r>
      <w:r>
        <w:rPr>
          <w:rFonts w:ascii="Calibri" w:eastAsia="Calibri" w:hAnsi="Calibri" w:cs="Calibri"/>
          <w:sz w:val="22"/>
          <w:szCs w:val="22"/>
        </w:rPr>
        <w:t xml:space="preserve"> team and documented in the </w:t>
      </w:r>
      <w:r w:rsidR="009E23F5">
        <w:rPr>
          <w:rFonts w:ascii="Calibri" w:eastAsia="Calibri" w:hAnsi="Calibri" w:cs="Calibri"/>
          <w:sz w:val="22"/>
          <w:szCs w:val="22"/>
        </w:rPr>
        <w:t>VAM</w:t>
      </w:r>
      <w:r>
        <w:rPr>
          <w:rFonts w:ascii="Calibri" w:eastAsia="Calibri" w:hAnsi="Calibri" w:cs="Calibri"/>
          <w:sz w:val="22"/>
          <w:szCs w:val="22"/>
        </w:rPr>
        <w:t xml:space="preserve"> ISCP. The information below documents Service Level Agreements (SLAs) provided by the </w:t>
      </w:r>
      <w:r w:rsidR="009E23F5">
        <w:rPr>
          <w:rFonts w:ascii="Calibri" w:eastAsia="Calibri" w:hAnsi="Calibri" w:cs="Calibri"/>
          <w:sz w:val="22"/>
          <w:szCs w:val="22"/>
        </w:rPr>
        <w:t>VAM</w:t>
      </w:r>
      <w:r>
        <w:rPr>
          <w:rFonts w:ascii="Calibri" w:eastAsia="Calibri" w:hAnsi="Calibri" w:cs="Calibri"/>
          <w:sz w:val="22"/>
          <w:szCs w:val="22"/>
        </w:rPr>
        <w:t>.</w:t>
      </w:r>
    </w:p>
    <w:p w:rsidR="0086584A" w:rsidRDefault="0086584A">
      <w:pPr>
        <w:spacing w:before="18" w:line="260" w:lineRule="exact"/>
        <w:rPr>
          <w:sz w:val="26"/>
          <w:szCs w:val="26"/>
        </w:rPr>
      </w:pPr>
    </w:p>
    <w:p w:rsidR="0086584A" w:rsidRDefault="00090151">
      <w:pPr>
        <w:spacing w:before="12"/>
        <w:ind w:left="2796"/>
        <w:rPr>
          <w:rFonts w:ascii="Calibri" w:eastAsia="Calibri" w:hAnsi="Calibri" w:cs="Calibri"/>
          <w:sz w:val="22"/>
          <w:szCs w:val="22"/>
        </w:rPr>
      </w:pPr>
      <w:r>
        <w:rPr>
          <w:rFonts w:ascii="Calibri" w:eastAsia="Calibri" w:hAnsi="Calibri" w:cs="Calibri"/>
          <w:b/>
          <w:sz w:val="22"/>
          <w:szCs w:val="22"/>
        </w:rPr>
        <w:t>Service / Business Line                                                                             MTD</w:t>
      </w:r>
    </w:p>
    <w:p w:rsidR="0086584A" w:rsidRDefault="009E23F5">
      <w:pPr>
        <w:spacing w:before="10"/>
        <w:ind w:left="100"/>
        <w:rPr>
          <w:rFonts w:ascii="Calibri" w:eastAsia="Calibri" w:hAnsi="Calibri" w:cs="Calibri"/>
          <w:sz w:val="22"/>
          <w:szCs w:val="22"/>
        </w:rPr>
      </w:pPr>
      <w:r>
        <w:rPr>
          <w:rFonts w:ascii="Calibri" w:eastAsia="Calibri" w:hAnsi="Calibri" w:cs="Calibri"/>
          <w:sz w:val="22"/>
          <w:szCs w:val="22"/>
        </w:rPr>
        <w:t>VAM</w:t>
      </w:r>
      <w:r w:rsidR="00090151">
        <w:rPr>
          <w:rFonts w:ascii="Calibri" w:eastAsia="Calibri" w:hAnsi="Calibri" w:cs="Calibri"/>
          <w:sz w:val="22"/>
          <w:szCs w:val="22"/>
        </w:rPr>
        <w:t xml:space="preserve">                                                                                              </w:t>
      </w:r>
      <w:r w:rsidR="0005522F">
        <w:rPr>
          <w:rFonts w:ascii="Calibri" w:eastAsia="Calibri" w:hAnsi="Calibri" w:cs="Calibri"/>
          <w:sz w:val="22"/>
          <w:szCs w:val="22"/>
        </w:rPr>
        <w:t xml:space="preserve">                              </w:t>
      </w:r>
      <w:r w:rsidR="003A5E47">
        <w:rPr>
          <w:rFonts w:ascii="Calibri" w:eastAsia="Calibri" w:hAnsi="Calibri" w:cs="Calibri"/>
          <w:sz w:val="22"/>
          <w:szCs w:val="22"/>
        </w:rPr>
        <w:tab/>
      </w:r>
      <w:r w:rsidR="003A5E47">
        <w:rPr>
          <w:rFonts w:ascii="Calibri" w:eastAsia="Calibri" w:hAnsi="Calibri" w:cs="Calibri"/>
          <w:sz w:val="22"/>
          <w:szCs w:val="22"/>
        </w:rPr>
        <w:tab/>
      </w:r>
      <w:r w:rsidR="003A5E47">
        <w:rPr>
          <w:rFonts w:ascii="Calibri" w:eastAsia="Calibri" w:hAnsi="Calibri" w:cs="Calibri"/>
          <w:sz w:val="22"/>
          <w:szCs w:val="22"/>
        </w:rPr>
        <w:tab/>
        <w:t>12</w:t>
      </w:r>
      <w:r w:rsidR="005E37B0">
        <w:rPr>
          <w:rFonts w:ascii="Calibri" w:eastAsia="Calibri" w:hAnsi="Calibri" w:cs="Calibri"/>
          <w:sz w:val="22"/>
          <w:szCs w:val="22"/>
        </w:rPr>
        <w:t xml:space="preserve"> hours</w:t>
      </w:r>
    </w:p>
    <w:p w:rsidR="0086584A" w:rsidRDefault="0086584A">
      <w:pPr>
        <w:spacing w:line="120" w:lineRule="exact"/>
        <w:rPr>
          <w:sz w:val="12"/>
          <w:szCs w:val="12"/>
        </w:rPr>
      </w:pPr>
    </w:p>
    <w:p w:rsidR="0086584A" w:rsidRDefault="0086584A">
      <w:pPr>
        <w:spacing w:line="200" w:lineRule="exact"/>
      </w:pPr>
    </w:p>
    <w:p w:rsidR="0086584A" w:rsidRDefault="0086584A">
      <w:pPr>
        <w:spacing w:line="200" w:lineRule="exact"/>
      </w:pPr>
    </w:p>
    <w:p w:rsidR="0086584A" w:rsidRDefault="009025FD">
      <w:pPr>
        <w:spacing w:line="200" w:lineRule="exact"/>
      </w:pPr>
      <w:r>
        <w:pict>
          <v:group id="_x0000_s1507" style="position:absolute;margin-left:48.3pt;margin-top:214.9pt;width:504.95pt;height:167.85pt;z-index:-1622;mso-position-horizontal-relative:page;mso-position-vertical-relative:page" coordorigin="966,4331" coordsize="10310,3324">
            <v:shape id="_x0000_s1560" style="position:absolute;left:3437;top:4347;width:103;height:269" coordorigin="3437,4347" coordsize="103,269" path="m3437,4616r103,l3540,4347r-103,l3437,4616xe" fillcolor="#d9d9d9" stroked="f">
              <v:path arrowok="t"/>
            </v:shape>
            <v:shape id="_x0000_s1559" style="position:absolute;left:977;top:4347;width:103;height:269" coordorigin="977,4347" coordsize="103,269" path="m977,4616r103,l1080,4347r-103,l977,4616xe" fillcolor="#d9d9d9" stroked="f">
              <v:path arrowok="t"/>
            </v:shape>
            <v:shape id="_x0000_s1558" style="position:absolute;left:1080;top:4347;width:2357;height:269" coordorigin="1080,4347" coordsize="2357,269" path="m3437,4616r,-269l1080,4347r,269l3437,4616xe" fillcolor="#d9d9d9" stroked="f">
              <v:path arrowok="t"/>
            </v:shape>
            <v:shape id="_x0000_s1557" style="position:absolute;left:3552;top:4347;width:101;height:269" coordorigin="3552,4347" coordsize="101,269" path="m3552,4616r101,l3653,4347r-101,l3552,4616xe" fillcolor="#d9d9d9" stroked="f">
              <v:path arrowok="t"/>
            </v:shape>
            <v:shape id="_x0000_s1556" style="position:absolute;left:6013;top:4347;width:103;height:269" coordorigin="6013,4347" coordsize="103,269" path="m6013,4616r103,l6116,4347r-103,l6013,4616xe" fillcolor="#d9d9d9" stroked="f">
              <v:path arrowok="t"/>
            </v:shape>
            <v:shape id="_x0000_s1555" style="position:absolute;left:3653;top:4347;width:2360;height:269" coordorigin="3653,4347" coordsize="2360,269" path="m6013,4616r,-269l3653,4347r,269l6013,4616xe" fillcolor="#d9d9d9" stroked="f">
              <v:path arrowok="t"/>
            </v:shape>
            <v:shape id="_x0000_s1554" style="position:absolute;left:6126;top:4347;width:103;height:269" coordorigin="6126,4347" coordsize="103,269" path="m6126,4616r103,l6229,4347r-103,l6126,4616xe" fillcolor="#d9d9d9" stroked="f">
              <v:path arrowok="t"/>
            </v:shape>
            <v:shape id="_x0000_s1553" style="position:absolute;left:8586;top:4347;width:103;height:269" coordorigin="8586,4347" coordsize="103,269" path="m8586,4616r103,l8689,4347r-103,l8586,4616xe" fillcolor="#d9d9d9" stroked="f">
              <v:path arrowok="t"/>
            </v:shape>
            <v:shape id="_x0000_s1552" style="position:absolute;left:6229;top:4347;width:2357;height:269" coordorigin="6229,4347" coordsize="2357,269" path="m8586,4616r,-269l6229,4347r,269l8586,4616xe" fillcolor="#d9d9d9" stroked="f">
              <v:path arrowok="t"/>
            </v:shape>
            <v:shape id="_x0000_s1551" style="position:absolute;left:8701;top:4347;width:101;height:269" coordorigin="8701,4347" coordsize="101,269" path="m8701,4616r101,l8802,4347r-101,l8701,4616xe" fillcolor="#d9d9d9" stroked="f">
              <v:path arrowok="t"/>
            </v:shape>
            <v:shape id="_x0000_s1550" style="position:absolute;left:11162;top:4347;width:103;height:269" coordorigin="11162,4347" coordsize="103,269" path="m11162,4616r103,l11265,4347r-103,l11162,4616xe" fillcolor="#d9d9d9" stroked="f">
              <v:path arrowok="t"/>
            </v:shape>
            <v:shape id="_x0000_s1549" style="position:absolute;left:8802;top:4347;width:2360;height:269" coordorigin="8802,4347" coordsize="2360,269" path="m11162,4616r,-269l8802,4347r,269l11162,4616xe" fillcolor="#d9d9d9" stroked="f">
              <v:path arrowok="t"/>
            </v:shape>
            <v:shape id="_x0000_s1548" style="position:absolute;left:977;top:4342;width:2566;height:0" coordorigin="977,4342" coordsize="2566,0" path="m977,4342r2566,e" filled="f" strokeweight=".58pt">
              <v:path arrowok="t"/>
            </v:shape>
            <v:shape id="_x0000_s1547" style="position:absolute;left:3552;top:4342;width:2564;height:0" coordorigin="3552,4342" coordsize="2564,0" path="m3552,4342r2564,e" filled="f" strokeweight=".58pt">
              <v:path arrowok="t"/>
            </v:shape>
            <v:shape id="_x0000_s1546" style="position:absolute;left:6126;top:4342;width:2566;height:0" coordorigin="6126,4342" coordsize="2566,0" path="m6126,4342r2566,e" filled="f" strokeweight=".58pt">
              <v:path arrowok="t"/>
            </v:shape>
            <v:shape id="_x0000_s1545" style="position:absolute;left:8701;top:4342;width:2564;height:0" coordorigin="8701,4342" coordsize="2564,0" path="m8701,4342r2564,e" filled="f" strokeweight=".58pt">
              <v:path arrowok="t"/>
            </v:shape>
            <v:shape id="_x0000_s1544" style="position:absolute;left:977;top:4620;width:2566;height:0" coordorigin="977,4620" coordsize="2566,0" path="m977,4620r2566,e" filled="f" strokeweight=".58pt">
              <v:path arrowok="t"/>
            </v:shape>
            <v:shape id="_x0000_s1543" style="position:absolute;left:3552;top:4620;width:2564;height:0" coordorigin="3552,4620" coordsize="2564,0" path="m3552,4620r2564,e" filled="f" strokeweight=".58pt">
              <v:path arrowok="t"/>
            </v:shape>
            <v:shape id="_x0000_s1542" style="position:absolute;left:6126;top:4620;width:2566;height:0" coordorigin="6126,4620" coordsize="2566,0" path="m6126,4620r2566,e" filled="f" strokeweight=".58pt">
              <v:path arrowok="t"/>
            </v:shape>
            <v:shape id="_x0000_s1541" style="position:absolute;left:8701;top:4620;width:2564;height:0" coordorigin="8701,4620" coordsize="2564,0" path="m8701,4620r2564,e" filled="f" strokeweight=".58pt">
              <v:path arrowok="t"/>
            </v:shape>
            <v:shape id="_x0000_s1540" style="position:absolute;left:977;top:5168;width:2566;height:0" coordorigin="977,5168" coordsize="2566,0" path="m977,5168r2566,e" filled="f" strokeweight=".58pt">
              <v:path arrowok="t"/>
            </v:shape>
            <v:shape id="_x0000_s1539" style="position:absolute;left:3552;top:5168;width:2564;height:0" coordorigin="3552,5168" coordsize="2564,0" path="m3552,5168r2564,e" filled="f" strokeweight=".58pt">
              <v:path arrowok="t"/>
            </v:shape>
            <v:shape id="_x0000_s1538" style="position:absolute;left:6126;top:5168;width:2566;height:0" coordorigin="6126,5168" coordsize="2566,0" path="m6126,5168r2566,e" filled="f" strokeweight=".58pt">
              <v:path arrowok="t"/>
            </v:shape>
            <v:shape id="_x0000_s1537" style="position:absolute;left:8701;top:5168;width:2564;height:0" coordorigin="8701,5168" coordsize="2564,0" path="m8701,5168r2564,e" filled="f" strokeweight=".58pt">
              <v:path arrowok="t"/>
            </v:shape>
            <v:shape id="_x0000_s1536" style="position:absolute;left:977;top:5984;width:2566;height:0" coordorigin="977,5984" coordsize="2566,0" path="m977,5984r2566,e" filled="f" strokeweight=".58pt">
              <v:path arrowok="t"/>
            </v:shape>
            <v:shape id="_x0000_s1535" style="position:absolute;left:3552;top:5984;width:2564;height:0" coordorigin="3552,5984" coordsize="2564,0" path="m3552,5984r2564,e" filled="f" strokeweight=".58pt">
              <v:path arrowok="t"/>
            </v:shape>
            <v:shape id="_x0000_s1534" style="position:absolute;left:6126;top:5984;width:2566;height:0" coordorigin="6126,5984" coordsize="2566,0" path="m6126,5984r2566,e" filled="f" strokeweight=".58pt">
              <v:path arrowok="t"/>
            </v:shape>
            <v:shape id="_x0000_s1533" style="position:absolute;left:8701;top:5984;width:2564;height:0" coordorigin="8701,5984" coordsize="2564,0" path="m8701,5984r2564,e" filled="f" strokeweight=".58pt">
              <v:path arrowok="t"/>
            </v:shape>
            <v:shape id="_x0000_s1532" style="position:absolute;left:977;top:6263;width:2566;height:0" coordorigin="977,6263" coordsize="2566,0" path="m977,6263r2566,e" filled="f" strokeweight=".58pt">
              <v:path arrowok="t"/>
            </v:shape>
            <v:shape id="_x0000_s1531" style="position:absolute;left:3552;top:6263;width:2564;height:0" coordorigin="3552,6263" coordsize="2564,0" path="m3552,6263r2564,e" filled="f" strokeweight=".58pt">
              <v:path arrowok="t"/>
            </v:shape>
            <v:shape id="_x0000_s1530" style="position:absolute;left:6126;top:6263;width:2566;height:0" coordorigin="6126,6263" coordsize="2566,0" path="m6126,6263r2566,e" filled="f" strokeweight=".58pt">
              <v:path arrowok="t"/>
            </v:shape>
            <v:shape id="_x0000_s1529" style="position:absolute;left:8701;top:6263;width:2564;height:0" coordorigin="8701,6263" coordsize="2564,0" path="m8701,6263r2564,e" filled="f" strokeweight=".58pt">
              <v:path arrowok="t"/>
            </v:shape>
            <v:shape id="_x0000_s1528" style="position:absolute;left:977;top:6541;width:2566;height:0" coordorigin="977,6541" coordsize="2566,0" path="m977,6541r2566,e" filled="f" strokeweight=".58pt">
              <v:path arrowok="t"/>
            </v:shape>
            <v:shape id="_x0000_s1527" style="position:absolute;left:3552;top:6541;width:2564;height:0" coordorigin="3552,6541" coordsize="2564,0" path="m3552,6541r2564,e" filled="f" strokeweight=".58pt">
              <v:path arrowok="t"/>
            </v:shape>
            <v:shape id="_x0000_s1526" style="position:absolute;left:6126;top:6541;width:2566;height:0" coordorigin="6126,6541" coordsize="2566,0" path="m6126,6541r2566,e" filled="f" strokeweight=".58pt">
              <v:path arrowok="t"/>
            </v:shape>
            <v:shape id="_x0000_s1525" style="position:absolute;left:8701;top:6541;width:2564;height:0" coordorigin="8701,6541" coordsize="2564,0" path="m8701,6541r2564,e" filled="f" strokeweight=".58pt">
              <v:path arrowok="t"/>
            </v:shape>
            <v:shape id="_x0000_s1524" style="position:absolute;left:977;top:6819;width:2566;height:0" coordorigin="977,6819" coordsize="2566,0" path="m977,6819r2566,e" filled="f" strokeweight=".58pt">
              <v:path arrowok="t"/>
            </v:shape>
            <v:shape id="_x0000_s1523" style="position:absolute;left:3552;top:6819;width:2564;height:0" coordorigin="3552,6819" coordsize="2564,0" path="m3552,6819r2564,e" filled="f" strokeweight=".58pt">
              <v:path arrowok="t"/>
            </v:shape>
            <v:shape id="_x0000_s1522" style="position:absolute;left:6126;top:6819;width:2566;height:0" coordorigin="6126,6819" coordsize="2566,0" path="m6126,6819r2566,e" filled="f" strokeweight=".58pt">
              <v:path arrowok="t"/>
            </v:shape>
            <v:shape id="_x0000_s1521" style="position:absolute;left:8701;top:6819;width:2564;height:0" coordorigin="8701,6819" coordsize="2564,0" path="m8701,6819r2564,e" filled="f" strokeweight=".58pt">
              <v:path arrowok="t"/>
            </v:shape>
            <v:shape id="_x0000_s1520" style="position:absolute;left:977;top:7367;width:2566;height:0" coordorigin="977,7367" coordsize="2566,0" path="m977,7367r2566,e" filled="f" strokeweight=".58pt">
              <v:path arrowok="t"/>
            </v:shape>
            <v:shape id="_x0000_s1519" style="position:absolute;left:3552;top:7367;width:2564;height:0" coordorigin="3552,7367" coordsize="2564,0" path="m3552,7367r2564,e" filled="f" strokeweight=".58pt">
              <v:path arrowok="t"/>
            </v:shape>
            <v:shape id="_x0000_s1518" style="position:absolute;left:6126;top:7367;width:2566;height:0" coordorigin="6126,7367" coordsize="2566,0" path="m6126,7367r2566,e" filled="f" strokeweight=".58pt">
              <v:path arrowok="t"/>
            </v:shape>
            <v:shape id="_x0000_s1517" style="position:absolute;left:8701;top:7367;width:2564;height:0" coordorigin="8701,7367" coordsize="2564,0" path="m8701,7367r2564,e" filled="f" strokeweight=".58pt">
              <v:path arrowok="t"/>
            </v:shape>
            <v:shape id="_x0000_s1516" style="position:absolute;left:972;top:4337;width:0;height:3313" coordorigin="972,4337" coordsize="0,3313" path="m972,4337r,3313e" filled="f" strokeweight=".58pt">
              <v:path arrowok="t"/>
            </v:shape>
            <v:shape id="_x0000_s1515" style="position:absolute;left:977;top:7645;width:2566;height:0" coordorigin="977,7645" coordsize="2566,0" path="m977,7645r2566,e" filled="f" strokeweight=".58pt">
              <v:path arrowok="t"/>
            </v:shape>
            <v:shape id="_x0000_s1514" style="position:absolute;left:3548;top:4337;width:0;height:3313" coordorigin="3548,4337" coordsize="0,3313" path="m3548,4337r,3313e" filled="f" strokeweight=".58pt">
              <v:path arrowok="t"/>
            </v:shape>
            <v:shape id="_x0000_s1513" style="position:absolute;left:3552;top:7645;width:2564;height:0" coordorigin="3552,7645" coordsize="2564,0" path="m3552,7645r2564,e" filled="f" strokeweight=".58pt">
              <v:path arrowok="t"/>
            </v:shape>
            <v:shape id="_x0000_s1512" style="position:absolute;left:6121;top:4337;width:0;height:3313" coordorigin="6121,4337" coordsize="0,3313" path="m6121,4337r,3313e" filled="f" strokeweight=".58pt">
              <v:path arrowok="t"/>
            </v:shape>
            <v:shape id="_x0000_s1511" style="position:absolute;left:6126;top:7645;width:2566;height:0" coordorigin="6126,7645" coordsize="2566,0" path="m6126,7645r2566,e" filled="f" strokeweight=".58pt">
              <v:path arrowok="t"/>
            </v:shape>
            <v:shape id="_x0000_s1510" style="position:absolute;left:8697;top:4337;width:0;height:3313" coordorigin="8697,4337" coordsize="0,3313" path="m8697,4337r,3313e" filled="f" strokeweight=".58pt">
              <v:path arrowok="t"/>
            </v:shape>
            <v:shape id="_x0000_s1509" style="position:absolute;left:8701;top:7645;width:2564;height:0" coordorigin="8701,7645" coordsize="2564,0" path="m8701,7645r2564,e" filled="f" strokeweight=".58pt">
              <v:path arrowok="t"/>
            </v:shape>
            <v:shape id="_x0000_s1508" style="position:absolute;left:11270;top:4337;width:0;height:3313" coordorigin="11270,4337" coordsize="0,3313" path="m11270,4337r,3313e" filled="f" strokeweight=".20464mm">
              <v:path arrowok="t"/>
            </v:shape>
            <w10:wrap anchorx="page" anchory="page"/>
          </v:group>
        </w:pict>
      </w:r>
    </w:p>
    <w:p w:rsidR="0086584A" w:rsidRDefault="00090151">
      <w:pPr>
        <w:spacing w:before="12"/>
        <w:ind w:left="246"/>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b/>
          <w:sz w:val="22"/>
          <w:szCs w:val="22"/>
        </w:rPr>
        <w:t>Service / Business Line                           MTD                                            RTO                                            RPO</w:t>
      </w:r>
    </w:p>
    <w:p w:rsidR="0086584A" w:rsidRPr="000A2372" w:rsidRDefault="00090151">
      <w:pPr>
        <w:spacing w:before="10" w:line="242" w:lineRule="auto"/>
        <w:ind w:left="100" w:right="-40"/>
        <w:rPr>
          <w:rFonts w:ascii="Calibri" w:eastAsia="Calibri" w:hAnsi="Calibri" w:cs="Calibri"/>
          <w:sz w:val="22"/>
          <w:szCs w:val="22"/>
        </w:rPr>
      </w:pPr>
      <w:r w:rsidRPr="000A2372">
        <w:rPr>
          <w:rFonts w:ascii="Calibri" w:eastAsia="Calibri" w:hAnsi="Calibri" w:cs="Calibri"/>
          <w:sz w:val="22"/>
          <w:szCs w:val="22"/>
        </w:rPr>
        <w:t>Server Configuration Management Service Code Configuration and Release Management Services</w:t>
      </w:r>
    </w:p>
    <w:p w:rsidR="0086584A" w:rsidRPr="000A2372" w:rsidRDefault="00090151">
      <w:pPr>
        <w:spacing w:before="10"/>
        <w:rPr>
          <w:rFonts w:ascii="Calibri" w:eastAsia="Calibri" w:hAnsi="Calibri" w:cs="Calibri"/>
          <w:sz w:val="22"/>
          <w:szCs w:val="22"/>
        </w:rPr>
      </w:pPr>
      <w:r w:rsidRPr="000A2372">
        <w:rPr>
          <w:highlight w:val="yellow"/>
        </w:rPr>
        <w:br w:type="column"/>
      </w:r>
      <w:r w:rsidRPr="000A2372">
        <w:rPr>
          <w:rFonts w:ascii="Calibri" w:eastAsia="Calibri" w:hAnsi="Calibri" w:cs="Calibri"/>
          <w:sz w:val="22"/>
          <w:szCs w:val="22"/>
        </w:rPr>
        <w:t>6 hours                                      6 hours                                      6 hours</w:t>
      </w:r>
    </w:p>
    <w:p w:rsidR="0086584A" w:rsidRPr="000A2372" w:rsidRDefault="0086584A">
      <w:pPr>
        <w:spacing w:before="19" w:line="260" w:lineRule="exact"/>
        <w:rPr>
          <w:sz w:val="26"/>
          <w:szCs w:val="26"/>
        </w:rPr>
      </w:pPr>
    </w:p>
    <w:p w:rsidR="0086584A" w:rsidRDefault="00090151">
      <w:pPr>
        <w:rPr>
          <w:rFonts w:ascii="Calibri" w:eastAsia="Calibri" w:hAnsi="Calibri" w:cs="Calibri"/>
          <w:sz w:val="22"/>
          <w:szCs w:val="22"/>
        </w:rPr>
        <w:sectPr w:rsidR="0086584A">
          <w:type w:val="continuous"/>
          <w:pgSz w:w="12240" w:h="15840"/>
          <w:pgMar w:top="1480" w:right="1020" w:bottom="280" w:left="980" w:header="720" w:footer="720" w:gutter="0"/>
          <w:cols w:num="2" w:space="720" w:equalWidth="0">
            <w:col w:w="2220" w:space="1296"/>
            <w:col w:w="6724"/>
          </w:cols>
        </w:sectPr>
      </w:pPr>
      <w:r w:rsidRPr="000A2372">
        <w:rPr>
          <w:rFonts w:ascii="Calibri" w:eastAsia="Calibri" w:hAnsi="Calibri" w:cs="Calibri"/>
          <w:sz w:val="22"/>
          <w:szCs w:val="22"/>
        </w:rPr>
        <w:t xml:space="preserve">6 hours                                      6 hours            </w:t>
      </w:r>
      <w:r w:rsidR="000A2372" w:rsidRPr="000A2372">
        <w:rPr>
          <w:rFonts w:ascii="Calibri" w:eastAsia="Calibri" w:hAnsi="Calibri" w:cs="Calibri"/>
          <w:sz w:val="22"/>
          <w:szCs w:val="22"/>
        </w:rPr>
        <w:t xml:space="preserve">                         </w:t>
      </w:r>
      <w:r w:rsidR="000A2372">
        <w:rPr>
          <w:rFonts w:ascii="Calibri" w:eastAsia="Calibri" w:hAnsi="Calibri" w:cs="Calibri"/>
          <w:sz w:val="22"/>
          <w:szCs w:val="22"/>
        </w:rPr>
        <w:t xml:space="preserve"> </w:t>
      </w:r>
      <w:r w:rsidR="000A2372" w:rsidRPr="000A2372">
        <w:rPr>
          <w:rFonts w:ascii="Calibri" w:eastAsia="Calibri" w:hAnsi="Calibri" w:cs="Calibri"/>
          <w:sz w:val="22"/>
          <w:szCs w:val="22"/>
        </w:rPr>
        <w:t>6 Hours</w:t>
      </w:r>
    </w:p>
    <w:p w:rsidR="0086584A" w:rsidRDefault="00090151" w:rsidP="000A2372">
      <w:pPr>
        <w:spacing w:before="7" w:line="248" w:lineRule="auto"/>
        <w:ind w:right="860"/>
        <w:jc w:val="both"/>
        <w:rPr>
          <w:rFonts w:ascii="Calibri" w:eastAsia="Calibri" w:hAnsi="Calibri" w:cs="Calibri"/>
          <w:sz w:val="22"/>
          <w:szCs w:val="22"/>
        </w:rPr>
        <w:sectPr w:rsidR="0086584A">
          <w:type w:val="continuous"/>
          <w:pgSz w:w="12240" w:h="15840"/>
          <w:pgMar w:top="1480" w:right="1020" w:bottom="280" w:left="980" w:header="720" w:footer="720" w:gutter="0"/>
          <w:cols w:space="720"/>
        </w:sectPr>
      </w:pPr>
      <w:r>
        <w:rPr>
          <w:rFonts w:ascii="Calibri" w:eastAsia="Calibri" w:hAnsi="Calibri" w:cs="Calibri"/>
          <w:sz w:val="22"/>
          <w:szCs w:val="22"/>
        </w:rPr>
        <w:t xml:space="preserve">    </w:t>
      </w:r>
      <w:r w:rsidR="000A2372">
        <w:rPr>
          <w:rFonts w:ascii="Calibri" w:eastAsia="Calibri" w:hAnsi="Calibri" w:cs="Calibri"/>
          <w:sz w:val="22"/>
          <w:szCs w:val="22"/>
        </w:rPr>
        <w:t xml:space="preserve">                                                  </w:t>
      </w:r>
    </w:p>
    <w:p w:rsidR="0086584A" w:rsidRDefault="00090151">
      <w:pPr>
        <w:spacing w:before="1"/>
        <w:rPr>
          <w:rFonts w:ascii="Calibri" w:eastAsia="Calibri" w:hAnsi="Calibri" w:cs="Calibri"/>
          <w:sz w:val="22"/>
          <w:szCs w:val="22"/>
        </w:rPr>
        <w:sectPr w:rsidR="0086584A">
          <w:type w:val="continuous"/>
          <w:pgSz w:w="12240" w:h="15840"/>
          <w:pgMar w:top="1480" w:right="1020" w:bottom="280" w:left="980" w:header="720" w:footer="720" w:gutter="0"/>
          <w:cols w:num="2" w:space="720" w:equalWidth="0">
            <w:col w:w="2091" w:space="1425"/>
            <w:col w:w="6724"/>
          </w:cols>
        </w:sectPr>
      </w:pPr>
      <w:r>
        <w:rPr>
          <w:rFonts w:ascii="Calibri" w:eastAsia="Calibri" w:hAnsi="Calibri" w:cs="Calibri"/>
          <w:sz w:val="22"/>
          <w:szCs w:val="22"/>
        </w:rPr>
        <w:t xml:space="preserve">         </w:t>
      </w:r>
      <w:r w:rsidR="003A5E47">
        <w:rPr>
          <w:rFonts w:ascii="Calibri" w:eastAsia="Calibri" w:hAnsi="Calibri" w:cs="Calibri"/>
          <w:sz w:val="22"/>
          <w:szCs w:val="22"/>
        </w:rPr>
        <w:t xml:space="preserve">             </w:t>
      </w:r>
    </w:p>
    <w:p w:rsidR="0086584A" w:rsidRDefault="009025FD" w:rsidP="003A5E47">
      <w:pPr>
        <w:spacing w:before="10"/>
        <w:rPr>
          <w:rFonts w:ascii="Calibri" w:eastAsia="Calibri" w:hAnsi="Calibri" w:cs="Calibri"/>
          <w:sz w:val="22"/>
          <w:szCs w:val="22"/>
        </w:rPr>
      </w:pPr>
      <w:r>
        <w:pict>
          <v:group id="_x0000_s1491" style="position:absolute;margin-left:48.3pt;margin-top:152.6pt;width:506.5pt;height:37.05pt;z-index:-1623;mso-position-horizontal-relative:page;mso-position-vertical-relative:page" coordorigin="966,3052" coordsize="10130,741">
            <v:shape id="_x0000_s1506" style="position:absolute;left:8533;top:3068;width:103;height:269" coordorigin="8533,3068" coordsize="103,269" path="m8533,3336r104,l8637,3068r-104,l8533,3336xe" fillcolor="#d9d9d9" stroked="f">
              <v:path arrowok="t"/>
            </v:shape>
            <v:shape id="_x0000_s1505" style="position:absolute;left:977;top:3068;width:103;height:269" coordorigin="977,3068" coordsize="103,269" path="m977,3336r103,l1080,3068r-103,l977,3336xe" fillcolor="#d9d9d9" stroked="f">
              <v:path arrowok="t"/>
            </v:shape>
            <v:shape id="_x0000_s1504" style="position:absolute;left:1080;top:3068;width:7453;height:269" coordorigin="1080,3068" coordsize="7453,269" path="m8533,3336r,-268l1080,3068r,268l8533,3336xe" fillcolor="#d9d9d9" stroked="f">
              <v:path arrowok="t"/>
            </v:shape>
            <v:shape id="_x0000_s1503" style="position:absolute;left:8649;top:3068;width:101;height:269" coordorigin="8649,3068" coordsize="101,269" path="m8649,3336r100,l8749,3068r-100,l8649,3336xe" fillcolor="#d9d9d9" stroked="f">
              <v:path arrowok="t"/>
            </v:shape>
            <v:shape id="_x0000_s1502" style="position:absolute;left:10982;top:3068;width:103;height:269" coordorigin="10982,3068" coordsize="103,269" path="m10982,3336r103,l11085,3068r-103,l10982,3336xe" fillcolor="#d9d9d9" stroked="f">
              <v:path arrowok="t"/>
            </v:shape>
            <v:shape id="_x0000_s1501" style="position:absolute;left:8749;top:3068;width:2232;height:269" coordorigin="8749,3068" coordsize="2232,269" path="m10982,3336r,-268l8749,3068r,268l10982,3336xe" fillcolor="#d9d9d9" stroked="f">
              <v:path arrowok="t"/>
            </v:shape>
            <v:shape id="_x0000_s1500" style="position:absolute;left:977;top:3063;width:7660;height:0" coordorigin="977,3063" coordsize="7660,0" path="m977,3063r7660,e" filled="f" strokeweight=".58pt">
              <v:path arrowok="t"/>
            </v:shape>
            <v:shape id="_x0000_s1499" style="position:absolute;left:8646;top:3063;width:2439;height:0" coordorigin="8646,3063" coordsize="2439,0" path="m8646,3063r2439,e" filled="f" strokeweight=".58pt">
              <v:path arrowok="t"/>
            </v:shape>
            <v:shape id="_x0000_s1498" style="position:absolute;left:977;top:3341;width:7660;height:0" coordorigin="977,3341" coordsize="7660,0" path="m977,3341r7660,e" filled="f" strokeweight=".58pt">
              <v:path arrowok="t"/>
            </v:shape>
            <v:shape id="_x0000_s1497" style="position:absolute;left:8646;top:3341;width:2439;height:0" coordorigin="8646,3341" coordsize="2439,0" path="m8646,3341r2439,e" filled="f" strokeweight=".58pt">
              <v:path arrowok="t"/>
            </v:shape>
            <v:shape id="_x0000_s1496" style="position:absolute;left:972;top:3058;width:0;height:730" coordorigin="972,3058" coordsize="0,730" path="m972,3058r,730e" filled="f" strokeweight=".58pt">
              <v:path arrowok="t"/>
            </v:shape>
            <v:shape id="_x0000_s1495" style="position:absolute;left:977;top:3783;width:7660;height:0" coordorigin="977,3783" coordsize="7660,0" path="m977,3783r7660,e" filled="f" strokeweight=".58pt">
              <v:path arrowok="t"/>
            </v:shape>
            <v:shape id="_x0000_s1494" style="position:absolute;left:8641;top:3058;width:0;height:730" coordorigin="8641,3058" coordsize="0,730" path="m8641,3058r,730e" filled="f" strokeweight=".58pt">
              <v:path arrowok="t"/>
            </v:shape>
            <v:shape id="_x0000_s1493" style="position:absolute;left:8646;top:3783;width:2439;height:0" coordorigin="8646,3783" coordsize="2439,0" path="m8646,3783r2439,e" filled="f" strokeweight=".58pt">
              <v:path arrowok="t"/>
            </v:shape>
            <v:shape id="_x0000_s1492" style="position:absolute;left:11090;top:3058;width:0;height:730" coordorigin="11090,3058" coordsize="0,730" path="m11090,3058r,730e" filled="f" strokeweight=".20464mm">
              <v:path arrowok="t"/>
            </v:shape>
            <w10:wrap anchorx="page" anchory="page"/>
          </v:group>
        </w:pict>
      </w:r>
      <w:r w:rsidR="00090151">
        <w:rPr>
          <w:rFonts w:ascii="Calibri" w:eastAsia="Calibri" w:hAnsi="Calibri" w:cs="Calibri"/>
          <w:sz w:val="22"/>
          <w:szCs w:val="22"/>
        </w:rPr>
        <w:t xml:space="preserve">                   </w:t>
      </w:r>
      <w:r w:rsidR="003A5E47">
        <w:rPr>
          <w:rFonts w:ascii="Calibri" w:eastAsia="Calibri" w:hAnsi="Calibri" w:cs="Calibri"/>
          <w:sz w:val="22"/>
          <w:szCs w:val="22"/>
        </w:rPr>
        <w:t xml:space="preserve">   </w:t>
      </w:r>
    </w:p>
    <w:p w:rsidR="000A2372" w:rsidRDefault="000A2372">
      <w:pPr>
        <w:spacing w:before="98"/>
        <w:ind w:left="100"/>
        <w:rPr>
          <w:rFonts w:ascii="Calibri" w:eastAsia="Calibri" w:hAnsi="Calibri" w:cs="Calibri"/>
          <w:i/>
          <w:sz w:val="22"/>
          <w:szCs w:val="22"/>
        </w:rPr>
      </w:pPr>
    </w:p>
    <w:p w:rsidR="000A2372" w:rsidRDefault="000A2372">
      <w:pPr>
        <w:spacing w:before="98"/>
        <w:ind w:left="100"/>
        <w:rPr>
          <w:rFonts w:ascii="Calibri" w:eastAsia="Calibri" w:hAnsi="Calibri" w:cs="Calibri"/>
          <w:i/>
          <w:sz w:val="22"/>
          <w:szCs w:val="22"/>
        </w:rPr>
      </w:pPr>
    </w:p>
    <w:p w:rsidR="0086584A" w:rsidRDefault="00090151">
      <w:pPr>
        <w:spacing w:before="98"/>
        <w:ind w:left="100"/>
        <w:rPr>
          <w:rFonts w:ascii="Calibri" w:eastAsia="Calibri" w:hAnsi="Calibri" w:cs="Calibri"/>
          <w:sz w:val="22"/>
          <w:szCs w:val="22"/>
        </w:rPr>
      </w:pPr>
      <w:r>
        <w:rPr>
          <w:rFonts w:ascii="Calibri" w:eastAsia="Calibri" w:hAnsi="Calibri" w:cs="Calibri"/>
          <w:i/>
          <w:sz w:val="22"/>
          <w:szCs w:val="22"/>
        </w:rPr>
        <w:t xml:space="preserve">Table 3: </w:t>
      </w:r>
      <w:r w:rsidR="009E23F5">
        <w:rPr>
          <w:rFonts w:ascii="Calibri" w:eastAsia="Calibri" w:hAnsi="Calibri" w:cs="Calibri"/>
          <w:i/>
          <w:sz w:val="22"/>
          <w:szCs w:val="22"/>
        </w:rPr>
        <w:t>VAM</w:t>
      </w:r>
      <w:r>
        <w:rPr>
          <w:rFonts w:ascii="Calibri" w:eastAsia="Calibri" w:hAnsi="Calibri" w:cs="Calibri"/>
          <w:i/>
          <w:sz w:val="22"/>
          <w:szCs w:val="22"/>
        </w:rPr>
        <w:t xml:space="preserve"> IS Services/Applications/IS Support Services</w:t>
      </w:r>
    </w:p>
    <w:p w:rsidR="0086584A" w:rsidRDefault="0086584A">
      <w:pPr>
        <w:spacing w:line="200" w:lineRule="exact"/>
      </w:pPr>
    </w:p>
    <w:p w:rsidR="0086584A" w:rsidRDefault="0086584A">
      <w:pPr>
        <w:spacing w:line="200" w:lineRule="exact"/>
      </w:pPr>
    </w:p>
    <w:p w:rsidR="0086584A" w:rsidRDefault="0086584A">
      <w:pPr>
        <w:spacing w:before="16" w:line="260" w:lineRule="exact"/>
        <w:rPr>
          <w:sz w:val="26"/>
          <w:szCs w:val="26"/>
        </w:rPr>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1.3     DRP Assumptions and Constraints</w:t>
      </w:r>
    </w:p>
    <w:p w:rsidR="0086584A" w:rsidRDefault="0086584A">
      <w:pPr>
        <w:spacing w:before="5" w:line="120" w:lineRule="exact"/>
        <w:rPr>
          <w:sz w:val="13"/>
          <w:szCs w:val="13"/>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The following assumptions were used when developing this DRP:</w:t>
      </w:r>
    </w:p>
    <w:p w:rsidR="0086584A" w:rsidRDefault="0086584A">
      <w:pPr>
        <w:spacing w:before="3" w:line="280" w:lineRule="exact"/>
        <w:rPr>
          <w:sz w:val="28"/>
          <w:szCs w:val="28"/>
        </w:rPr>
      </w:pPr>
    </w:p>
    <w:p w:rsidR="0086584A" w:rsidRDefault="00090151">
      <w:pPr>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maintaining the DR site.</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annual DR testing.</w:t>
      </w:r>
    </w:p>
    <w:p w:rsidR="0086584A" w:rsidRDefault="004422DA">
      <w:pPr>
        <w:tabs>
          <w:tab w:val="left" w:pos="460"/>
        </w:tabs>
        <w:spacing w:before="64"/>
        <w:ind w:left="460" w:right="145" w:hanging="360"/>
        <w:rPr>
          <w:rFonts w:ascii="Calibri" w:eastAsia="Calibri" w:hAnsi="Calibri" w:cs="Calibri"/>
          <w:sz w:val="22"/>
          <w:szCs w:val="22"/>
        </w:rPr>
      </w:pPr>
      <w:r>
        <w:rPr>
          <w:sz w:val="22"/>
          <w:szCs w:val="22"/>
        </w:rPr>
        <w:tab/>
      </w:r>
      <w:r w:rsidR="00090151">
        <w:rPr>
          <w:rFonts w:ascii="Calibri" w:eastAsia="Calibri" w:hAnsi="Calibri" w:cs="Calibri"/>
          <w:sz w:val="22"/>
          <w:szCs w:val="22"/>
        </w:rPr>
        <w:t xml:space="preserve">The </w:t>
      </w:r>
      <w:r w:rsidR="000105C5">
        <w:rPr>
          <w:rFonts w:ascii="Calibri" w:eastAsia="Calibri" w:hAnsi="Calibri" w:cs="Calibri"/>
          <w:sz w:val="22"/>
          <w:szCs w:val="22"/>
        </w:rPr>
        <w:t>VAM</w:t>
      </w:r>
      <w:r w:rsidR="00090151">
        <w:rPr>
          <w:rFonts w:ascii="Calibri" w:eastAsia="Calibri" w:hAnsi="Calibri" w:cs="Calibri"/>
          <w:sz w:val="22"/>
          <w:szCs w:val="22"/>
        </w:rPr>
        <w:t xml:space="preserve"> Personnel well versed in the day-to-day IS service operating procedures are available to operate at the recovery site.</w:t>
      </w:r>
    </w:p>
    <w:p w:rsidR="0086584A" w:rsidRDefault="00090151">
      <w:pPr>
        <w:tabs>
          <w:tab w:val="left" w:pos="460"/>
        </w:tabs>
        <w:spacing w:before="72" w:line="260" w:lineRule="exact"/>
        <w:ind w:left="460" w:right="241" w:hanging="360"/>
        <w:rPr>
          <w:rFonts w:ascii="Calibri" w:eastAsia="Calibri" w:hAnsi="Calibri" w:cs="Calibri"/>
          <w:sz w:val="22"/>
          <w:szCs w:val="22"/>
        </w:rPr>
      </w:pPr>
      <w:r>
        <w:rPr>
          <w:sz w:val="22"/>
          <w:szCs w:val="22"/>
        </w:rPr>
        <w:tab/>
      </w:r>
      <w:r>
        <w:rPr>
          <w:rFonts w:ascii="Calibri" w:eastAsia="Calibri" w:hAnsi="Calibri" w:cs="Calibri"/>
          <w:sz w:val="22"/>
          <w:szCs w:val="22"/>
        </w:rPr>
        <w:t>Relocated IS Service recovery teams are prepared to deal with emergency procedures without the need to reference detailed written steps.</w:t>
      </w:r>
    </w:p>
    <w:p w:rsidR="0086584A" w:rsidRDefault="00090151">
      <w:pPr>
        <w:spacing w:before="67"/>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management personnel with authority will be available to make decisions.</w:t>
      </w:r>
    </w:p>
    <w:p w:rsidR="0086584A" w:rsidRDefault="00090151">
      <w:pPr>
        <w:spacing w:before="64"/>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Alternate processing procedures (or workarounds) for critical business processes have been established by</w:t>
      </w:r>
    </w:p>
    <w:p w:rsidR="0086584A" w:rsidRDefault="00090151">
      <w:pPr>
        <w:ind w:left="460"/>
        <w:rPr>
          <w:rFonts w:ascii="Calibri" w:eastAsia="Calibri" w:hAnsi="Calibri" w:cs="Calibri"/>
          <w:sz w:val="22"/>
          <w:szCs w:val="22"/>
        </w:rPr>
        <w:sectPr w:rsidR="0086584A">
          <w:type w:val="continuous"/>
          <w:pgSz w:w="12240" w:h="15840"/>
          <w:pgMar w:top="1480" w:right="1020" w:bottom="280" w:left="980" w:header="720" w:footer="720" w:gutter="0"/>
          <w:cols w:space="720"/>
        </w:sectPr>
      </w:pPr>
      <w:r>
        <w:rPr>
          <w:rFonts w:ascii="Calibri" w:eastAsia="Calibri" w:hAnsi="Calibri" w:cs="Calibri"/>
          <w:sz w:val="22"/>
          <w:szCs w:val="22"/>
        </w:rPr>
        <w:t xml:space="preserve">Service/Business lines and are listed in the </w:t>
      </w:r>
      <w:r w:rsidR="009E23F5">
        <w:rPr>
          <w:rFonts w:ascii="Calibri" w:eastAsia="Calibri" w:hAnsi="Calibri" w:cs="Calibri"/>
          <w:sz w:val="22"/>
          <w:szCs w:val="22"/>
        </w:rPr>
        <w:t>VAM</w:t>
      </w:r>
      <w:r>
        <w:rPr>
          <w:rFonts w:ascii="Calibri" w:eastAsia="Calibri" w:hAnsi="Calibri" w:cs="Calibri"/>
          <w:sz w:val="22"/>
          <w:szCs w:val="22"/>
        </w:rPr>
        <w:t xml:space="preserve"> ISCP for each system.</w:t>
      </w:r>
    </w:p>
    <w:p w:rsidR="0086584A" w:rsidRDefault="000105C5">
      <w:pPr>
        <w:spacing w:before="53"/>
        <w:ind w:left="100"/>
        <w:rPr>
          <w:rFonts w:ascii="Calibri" w:eastAsia="Calibri" w:hAnsi="Calibri" w:cs="Calibri"/>
          <w:sz w:val="22"/>
          <w:szCs w:val="22"/>
        </w:rPr>
      </w:pPr>
      <w:r>
        <w:rPr>
          <w:rFonts w:ascii="Calibri" w:eastAsia="Calibri" w:hAnsi="Calibri" w:cs="Calibri"/>
          <w:sz w:val="22"/>
          <w:szCs w:val="22"/>
        </w:rPr>
        <w:lastRenderedPageBreak/>
        <w:t>VAM</w:t>
      </w:r>
      <w:r w:rsidR="00090151">
        <w:rPr>
          <w:rFonts w:ascii="Calibri" w:eastAsia="Calibri" w:hAnsi="Calibri" w:cs="Calibri"/>
          <w:sz w:val="22"/>
          <w:szCs w:val="22"/>
        </w:rPr>
        <w:t>’s DRP plan does not apply to the situations described below:</w:t>
      </w:r>
    </w:p>
    <w:p w:rsidR="0086584A" w:rsidRDefault="0086584A">
      <w:pPr>
        <w:spacing w:before="6" w:line="280" w:lineRule="exact"/>
        <w:rPr>
          <w:sz w:val="28"/>
          <w:szCs w:val="28"/>
        </w:rPr>
      </w:pPr>
    </w:p>
    <w:p w:rsidR="0086584A" w:rsidRDefault="00090151">
      <w:pPr>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Disruptions deemed recoverable at the primary site.</w:t>
      </w:r>
    </w:p>
    <w:p w:rsidR="0086584A" w:rsidRDefault="00090151">
      <w:pPr>
        <w:spacing w:before="62"/>
        <w:ind w:left="100"/>
        <w:rPr>
          <w:rFonts w:ascii="Calibri" w:eastAsia="Calibri" w:hAnsi="Calibri" w:cs="Calibri"/>
          <w:sz w:val="22"/>
          <w:szCs w:val="22"/>
        </w:rPr>
      </w:pPr>
      <w:r>
        <w:rPr>
          <w:sz w:val="22"/>
          <w:szCs w:val="22"/>
        </w:rPr>
        <w:t xml:space="preserve">     </w:t>
      </w:r>
      <w:r>
        <w:rPr>
          <w:rFonts w:ascii="Calibri" w:eastAsia="Calibri" w:hAnsi="Calibri" w:cs="Calibri"/>
          <w:sz w:val="22"/>
          <w:szCs w:val="22"/>
        </w:rPr>
        <w:t>Emergency evacuation of personnel, addressed by the occupant evacuation plan.</w:t>
      </w:r>
    </w:p>
    <w:p w:rsidR="0086584A" w:rsidRDefault="00090151">
      <w:pPr>
        <w:tabs>
          <w:tab w:val="left" w:pos="460"/>
        </w:tabs>
        <w:spacing w:before="64"/>
        <w:ind w:left="460" w:right="200" w:hanging="360"/>
        <w:rPr>
          <w:rFonts w:ascii="Calibri" w:eastAsia="Calibri" w:hAnsi="Calibri" w:cs="Calibri"/>
          <w:sz w:val="22"/>
          <w:szCs w:val="22"/>
        </w:rPr>
      </w:pPr>
      <w:r>
        <w:rPr>
          <w:sz w:val="22"/>
          <w:szCs w:val="22"/>
        </w:rPr>
        <w:tab/>
      </w:r>
      <w:r>
        <w:rPr>
          <w:rFonts w:ascii="Calibri" w:eastAsia="Calibri" w:hAnsi="Calibri" w:cs="Calibri"/>
          <w:sz w:val="22"/>
          <w:szCs w:val="22"/>
        </w:rPr>
        <w:t>Overall recovery of business operations.  Service/Business line owners should address recovery of business operations in a separate business recovery plan.</w:t>
      </w:r>
    </w:p>
    <w:p w:rsidR="0086584A" w:rsidRDefault="0086584A">
      <w:pPr>
        <w:spacing w:before="10" w:line="120" w:lineRule="exact"/>
        <w:rPr>
          <w:sz w:val="12"/>
          <w:szCs w:val="12"/>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090151">
      <w:pPr>
        <w:ind w:left="100"/>
        <w:rPr>
          <w:rFonts w:ascii="Georgia" w:eastAsia="Georgia" w:hAnsi="Georgia" w:cs="Georgia"/>
          <w:sz w:val="24"/>
          <w:szCs w:val="24"/>
        </w:rPr>
      </w:pPr>
      <w:r>
        <w:rPr>
          <w:rFonts w:ascii="Georgia" w:eastAsia="Georgia" w:hAnsi="Georgia" w:cs="Georgia"/>
          <w:i/>
          <w:color w:val="003E71"/>
          <w:sz w:val="24"/>
          <w:szCs w:val="24"/>
        </w:rPr>
        <w:t xml:space="preserve">1.3.1    Backup and Recovery Solution Design in </w:t>
      </w:r>
      <w:r w:rsidR="009E23F5">
        <w:rPr>
          <w:rFonts w:ascii="Georgia" w:eastAsia="Georgia" w:hAnsi="Georgia" w:cs="Georgia"/>
          <w:i/>
          <w:color w:val="003E71"/>
          <w:sz w:val="24"/>
          <w:szCs w:val="24"/>
        </w:rPr>
        <w:t>VAM</w:t>
      </w:r>
    </w:p>
    <w:p w:rsidR="0086584A" w:rsidRDefault="0086584A">
      <w:pPr>
        <w:spacing w:before="4" w:line="120" w:lineRule="exact"/>
        <w:rPr>
          <w:sz w:val="13"/>
          <w:szCs w:val="13"/>
        </w:rPr>
      </w:pPr>
    </w:p>
    <w:p w:rsidR="0086584A" w:rsidRDefault="0086584A">
      <w:pPr>
        <w:spacing w:line="200" w:lineRule="exact"/>
      </w:pPr>
    </w:p>
    <w:p w:rsidR="0086584A" w:rsidRPr="00F42532" w:rsidRDefault="00090151">
      <w:pPr>
        <w:ind w:left="100" w:right="98"/>
        <w:rPr>
          <w:rFonts w:ascii="Calibri" w:eastAsia="Calibri" w:hAnsi="Calibri" w:cs="Calibri"/>
          <w:sz w:val="22"/>
          <w:szCs w:val="22"/>
        </w:rPr>
      </w:pPr>
      <w:r w:rsidRPr="00F42532">
        <w:rPr>
          <w:rFonts w:ascii="Calibri" w:eastAsia="Calibri" w:hAnsi="Calibri" w:cs="Calibri"/>
          <w:sz w:val="22"/>
          <w:szCs w:val="22"/>
        </w:rPr>
        <w:t xml:space="preserve">The </w:t>
      </w:r>
      <w:r w:rsidR="000105C5" w:rsidRPr="00F42532">
        <w:rPr>
          <w:rFonts w:ascii="Calibri" w:eastAsia="Calibri" w:hAnsi="Calibri" w:cs="Calibri"/>
          <w:sz w:val="22"/>
          <w:szCs w:val="22"/>
        </w:rPr>
        <w:t>VAM</w:t>
      </w:r>
      <w:r w:rsidRPr="00F42532">
        <w:rPr>
          <w:rFonts w:ascii="Calibri" w:eastAsia="Calibri" w:hAnsi="Calibri" w:cs="Calibri"/>
          <w:sz w:val="22"/>
          <w:szCs w:val="22"/>
        </w:rPr>
        <w:t xml:space="preserve"> is responsible for backup and recovery of data needed to restore operations to the requisite sites.</w:t>
      </w:r>
    </w:p>
    <w:p w:rsidR="0086584A" w:rsidRPr="00F42532" w:rsidRDefault="0086584A">
      <w:pPr>
        <w:spacing w:before="9" w:line="260" w:lineRule="exact"/>
        <w:rPr>
          <w:sz w:val="26"/>
          <w:szCs w:val="26"/>
        </w:rPr>
      </w:pPr>
    </w:p>
    <w:p w:rsidR="0086584A" w:rsidRPr="00F42532" w:rsidRDefault="00090151">
      <w:pPr>
        <w:ind w:left="100" w:right="74"/>
        <w:rPr>
          <w:rFonts w:ascii="Calibri" w:eastAsia="Calibri" w:hAnsi="Calibri" w:cs="Calibri"/>
          <w:sz w:val="22"/>
          <w:szCs w:val="22"/>
        </w:rPr>
      </w:pPr>
      <w:r w:rsidRPr="00F42532">
        <w:rPr>
          <w:rFonts w:ascii="Calibri" w:eastAsia="Calibri" w:hAnsi="Calibri" w:cs="Calibri"/>
          <w:sz w:val="22"/>
          <w:szCs w:val="22"/>
        </w:rPr>
        <w:t>As depicted in Figure 1, “</w:t>
      </w:r>
      <w:r w:rsidR="009E23F5" w:rsidRPr="00F42532">
        <w:rPr>
          <w:rFonts w:ascii="Calibri" w:eastAsia="Calibri" w:hAnsi="Calibri" w:cs="Calibri"/>
          <w:sz w:val="22"/>
          <w:szCs w:val="22"/>
        </w:rPr>
        <w:t>VAM</w:t>
      </w:r>
      <w:r w:rsidRPr="00F42532">
        <w:rPr>
          <w:rFonts w:ascii="Calibri" w:eastAsia="Calibri" w:hAnsi="Calibri" w:cs="Calibri"/>
          <w:sz w:val="22"/>
          <w:szCs w:val="22"/>
        </w:rPr>
        <w:t xml:space="preserve"> Architecture Diagram”, the </w:t>
      </w:r>
      <w:r w:rsidR="009E23F5" w:rsidRPr="00F42532">
        <w:rPr>
          <w:rFonts w:ascii="Calibri" w:eastAsia="Calibri" w:hAnsi="Calibri" w:cs="Calibri"/>
          <w:sz w:val="22"/>
          <w:szCs w:val="22"/>
        </w:rPr>
        <w:t>VAM</w:t>
      </w:r>
      <w:r w:rsidRPr="00F42532">
        <w:rPr>
          <w:rFonts w:ascii="Calibri" w:eastAsia="Calibri" w:hAnsi="Calibri" w:cs="Calibri"/>
          <w:sz w:val="22"/>
          <w:szCs w:val="22"/>
        </w:rPr>
        <w:t xml:space="preserve"> Infrastructure is designed to be highly available, fault tolerant and scalable.  </w:t>
      </w:r>
    </w:p>
    <w:p w:rsidR="000146F2" w:rsidRPr="00F42532" w:rsidRDefault="000146F2">
      <w:pPr>
        <w:ind w:left="100" w:right="267"/>
        <w:rPr>
          <w:rFonts w:ascii="Calibri" w:eastAsia="Calibri" w:hAnsi="Calibri" w:cs="Calibri"/>
          <w:sz w:val="22"/>
          <w:szCs w:val="22"/>
        </w:rPr>
      </w:pPr>
    </w:p>
    <w:p w:rsidR="0086584A" w:rsidRPr="00F42532" w:rsidRDefault="00090151">
      <w:pPr>
        <w:ind w:left="100" w:right="267"/>
        <w:rPr>
          <w:rFonts w:ascii="Calibri" w:eastAsia="Calibri" w:hAnsi="Calibri" w:cs="Calibri"/>
          <w:sz w:val="22"/>
          <w:szCs w:val="22"/>
        </w:rPr>
      </w:pPr>
      <w:r w:rsidRPr="00F42532">
        <w:rPr>
          <w:rFonts w:ascii="Calibri" w:eastAsia="Calibri" w:hAnsi="Calibri" w:cs="Calibri"/>
          <w:sz w:val="22"/>
          <w:szCs w:val="22"/>
        </w:rPr>
        <w:t xml:space="preserve">The </w:t>
      </w:r>
      <w:r w:rsidR="009E23F5" w:rsidRPr="00F42532">
        <w:rPr>
          <w:rFonts w:ascii="Calibri" w:eastAsia="Calibri" w:hAnsi="Calibri" w:cs="Calibri"/>
          <w:sz w:val="22"/>
          <w:szCs w:val="22"/>
        </w:rPr>
        <w:t>VAM</w:t>
      </w:r>
      <w:r w:rsidRPr="00F42532">
        <w:rPr>
          <w:rFonts w:ascii="Calibri" w:eastAsia="Calibri" w:hAnsi="Calibri" w:cs="Calibri"/>
          <w:sz w:val="22"/>
          <w:szCs w:val="22"/>
        </w:rPr>
        <w:t xml:space="preserve"> also implements backup processes that offer the appropriate level of granularity to meet pre-defined RTO and RPO (listed in Table 3) that includes:</w:t>
      </w:r>
    </w:p>
    <w:p w:rsidR="0086584A" w:rsidRPr="00F42532" w:rsidRDefault="00090151">
      <w:pPr>
        <w:spacing w:before="4"/>
        <w:ind w:left="520"/>
        <w:rPr>
          <w:rFonts w:ascii="Calibri" w:eastAsia="Calibri" w:hAnsi="Calibri" w:cs="Calibri"/>
          <w:sz w:val="22"/>
          <w:szCs w:val="22"/>
        </w:rPr>
      </w:pPr>
      <w:r w:rsidRPr="00F42532">
        <w:rPr>
          <w:sz w:val="22"/>
          <w:szCs w:val="22"/>
        </w:rPr>
        <w:t xml:space="preserve">   </w:t>
      </w:r>
      <w:r w:rsidR="00F42532">
        <w:rPr>
          <w:sz w:val="22"/>
          <w:szCs w:val="22"/>
        </w:rPr>
        <w:tab/>
      </w:r>
      <w:r w:rsidR="00F42532">
        <w:rPr>
          <w:sz w:val="22"/>
          <w:szCs w:val="22"/>
        </w:rPr>
        <w:tab/>
      </w:r>
      <w:r w:rsidRPr="00F42532">
        <w:rPr>
          <w:rFonts w:ascii="Calibri" w:eastAsia="Calibri" w:hAnsi="Calibri" w:cs="Calibri"/>
          <w:sz w:val="22"/>
          <w:szCs w:val="22"/>
        </w:rPr>
        <w:t>File-level recovery</w:t>
      </w:r>
    </w:p>
    <w:p w:rsidR="00A71F3D" w:rsidRPr="00F42532" w:rsidRDefault="00090151" w:rsidP="00A71F3D">
      <w:pPr>
        <w:spacing w:before="4"/>
        <w:ind w:left="520"/>
        <w:rPr>
          <w:rFonts w:ascii="Calibri" w:eastAsia="Calibri" w:hAnsi="Calibri" w:cs="Calibri"/>
          <w:sz w:val="22"/>
          <w:szCs w:val="22"/>
        </w:rPr>
      </w:pPr>
      <w:r w:rsidRPr="00F42532">
        <w:rPr>
          <w:sz w:val="22"/>
          <w:szCs w:val="22"/>
        </w:rPr>
        <w:t xml:space="preserve">     </w:t>
      </w:r>
      <w:r w:rsidR="00F42532">
        <w:rPr>
          <w:sz w:val="22"/>
          <w:szCs w:val="22"/>
        </w:rPr>
        <w:tab/>
      </w:r>
      <w:r w:rsidRPr="00F42532">
        <w:rPr>
          <w:rFonts w:ascii="Calibri" w:eastAsia="Calibri" w:hAnsi="Calibri" w:cs="Calibri"/>
          <w:sz w:val="22"/>
          <w:szCs w:val="22"/>
        </w:rPr>
        <w:t>Volume-level recovery</w:t>
      </w:r>
      <w:r w:rsidR="00A71F3D" w:rsidRPr="00F42532">
        <w:rPr>
          <w:sz w:val="22"/>
          <w:szCs w:val="22"/>
        </w:rPr>
        <w:t xml:space="preserve">  </w:t>
      </w:r>
    </w:p>
    <w:p w:rsidR="0086584A" w:rsidRDefault="00A71F3D" w:rsidP="00F42532">
      <w:pPr>
        <w:spacing w:before="4"/>
        <w:ind w:left="1240" w:firstLine="200"/>
        <w:rPr>
          <w:rFonts w:ascii="Calibri" w:eastAsia="Calibri" w:hAnsi="Calibri" w:cs="Calibri"/>
          <w:sz w:val="22"/>
          <w:szCs w:val="22"/>
        </w:rPr>
      </w:pPr>
      <w:r w:rsidRPr="00F42532">
        <w:rPr>
          <w:rFonts w:ascii="Calibri" w:eastAsia="Calibri" w:hAnsi="Calibri" w:cs="Calibri"/>
          <w:sz w:val="22"/>
          <w:szCs w:val="22"/>
        </w:rPr>
        <w:t>C</w:t>
      </w:r>
      <w:r w:rsidR="00090151" w:rsidRPr="00F42532">
        <w:rPr>
          <w:rFonts w:ascii="Calibri" w:eastAsia="Calibri" w:hAnsi="Calibri" w:cs="Calibri"/>
          <w:sz w:val="22"/>
          <w:szCs w:val="22"/>
        </w:rPr>
        <w:t>ontainer-level recovery</w:t>
      </w:r>
    </w:p>
    <w:p w:rsidR="0086584A" w:rsidRDefault="0086584A">
      <w:pPr>
        <w:spacing w:before="3" w:line="140" w:lineRule="exact"/>
        <w:rPr>
          <w:sz w:val="14"/>
          <w:szCs w:val="14"/>
        </w:rPr>
      </w:pPr>
    </w:p>
    <w:p w:rsidR="0086584A" w:rsidRDefault="0086584A">
      <w:pPr>
        <w:spacing w:line="200" w:lineRule="exact"/>
      </w:pPr>
    </w:p>
    <w:p w:rsidR="0086584A" w:rsidRDefault="0086584A">
      <w:pPr>
        <w:spacing w:line="200" w:lineRule="exact"/>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1.4     DRP Roles and Responsibilities</w:t>
      </w:r>
    </w:p>
    <w:p w:rsidR="0086584A" w:rsidRDefault="0086584A">
      <w:pPr>
        <w:spacing w:before="5" w:line="120" w:lineRule="exact"/>
        <w:rPr>
          <w:sz w:val="13"/>
          <w:szCs w:val="13"/>
        </w:rPr>
      </w:pPr>
    </w:p>
    <w:p w:rsidR="0086584A" w:rsidRDefault="00090151">
      <w:pPr>
        <w:ind w:left="100" w:right="386"/>
        <w:rPr>
          <w:rFonts w:ascii="Calibri" w:eastAsia="Calibri" w:hAnsi="Calibri" w:cs="Calibri"/>
          <w:sz w:val="22"/>
          <w:szCs w:val="22"/>
        </w:rPr>
        <w:sectPr w:rsidR="0086584A">
          <w:pgSz w:w="12240" w:h="15840"/>
          <w:pgMar w:top="1020" w:right="1020" w:bottom="280" w:left="980" w:header="0" w:footer="965" w:gutter="0"/>
          <w:cols w:space="720"/>
        </w:sectPr>
      </w:pPr>
      <w:r w:rsidRPr="00130F53">
        <w:rPr>
          <w:rFonts w:ascii="Calibri" w:eastAsia="Calibri" w:hAnsi="Calibri" w:cs="Calibri"/>
          <w:sz w:val="22"/>
          <w:szCs w:val="22"/>
        </w:rPr>
        <w:t xml:space="preserve">Roles and responsibilities are provided by </w:t>
      </w:r>
      <w:r w:rsidR="000105C5" w:rsidRPr="00130F53">
        <w:rPr>
          <w:rFonts w:ascii="Calibri" w:eastAsia="Calibri" w:hAnsi="Calibri" w:cs="Calibri"/>
          <w:sz w:val="22"/>
          <w:szCs w:val="22"/>
        </w:rPr>
        <w:t>VAM</w:t>
      </w:r>
      <w:r w:rsidRPr="00130F53">
        <w:rPr>
          <w:rFonts w:ascii="Calibri" w:eastAsia="Calibri" w:hAnsi="Calibri" w:cs="Calibri"/>
          <w:sz w:val="22"/>
          <w:szCs w:val="22"/>
        </w:rPr>
        <w:t xml:space="preserve"> personnel and inherited from</w:t>
      </w:r>
      <w:r w:rsidR="00E249E6">
        <w:rPr>
          <w:rFonts w:ascii="Calibri" w:eastAsia="Calibri" w:hAnsi="Calibri" w:cs="Calibri"/>
          <w:sz w:val="22"/>
          <w:szCs w:val="22"/>
        </w:rPr>
        <w:t xml:space="preserve"> VAEC AWS </w:t>
      </w:r>
      <w:proofErr w:type="spellStart"/>
      <w:r w:rsidR="00E249E6">
        <w:rPr>
          <w:rFonts w:ascii="Calibri" w:eastAsia="Calibri" w:hAnsi="Calibri" w:cs="Calibri"/>
          <w:sz w:val="22"/>
          <w:szCs w:val="22"/>
        </w:rPr>
        <w:t>Gov</w:t>
      </w:r>
      <w:r w:rsidR="00EB627C" w:rsidRPr="00130F53">
        <w:rPr>
          <w:rFonts w:ascii="Calibri" w:eastAsia="Calibri" w:hAnsi="Calibri" w:cs="Calibri"/>
          <w:sz w:val="22"/>
          <w:szCs w:val="22"/>
        </w:rPr>
        <w:t>Cloud</w:t>
      </w:r>
      <w:proofErr w:type="spellEnd"/>
      <w:r w:rsidR="00EB627C" w:rsidRPr="00130F53">
        <w:rPr>
          <w:rFonts w:ascii="Calibri" w:eastAsia="Calibri" w:hAnsi="Calibri" w:cs="Calibri"/>
          <w:sz w:val="22"/>
          <w:szCs w:val="22"/>
        </w:rPr>
        <w:t xml:space="preserve"> High</w:t>
      </w:r>
      <w:r w:rsidR="000E04D0" w:rsidRPr="00130F53">
        <w:rPr>
          <w:rFonts w:ascii="Calibri" w:eastAsia="Calibri" w:hAnsi="Calibri" w:cs="Calibri"/>
          <w:sz w:val="22"/>
          <w:szCs w:val="22"/>
        </w:rPr>
        <w:t>.</w:t>
      </w:r>
      <w:r w:rsidR="00EB627C">
        <w:rPr>
          <w:rFonts w:ascii="Calibri" w:eastAsia="Calibri" w:hAnsi="Calibri" w:cs="Calibri"/>
          <w:sz w:val="22"/>
          <w:szCs w:val="22"/>
        </w:rPr>
        <w:t xml:space="preserve">      </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2.  CONCEPT OF OPERATIONS</w:t>
      </w:r>
    </w:p>
    <w:p w:rsidR="0086584A" w:rsidRDefault="0086584A">
      <w:pPr>
        <w:spacing w:before="15" w:line="260" w:lineRule="exact"/>
        <w:rPr>
          <w:sz w:val="26"/>
          <w:szCs w:val="26"/>
        </w:rPr>
      </w:pPr>
    </w:p>
    <w:p w:rsidR="0086584A" w:rsidRDefault="00090151">
      <w:pPr>
        <w:ind w:left="100" w:right="142"/>
        <w:rPr>
          <w:rFonts w:ascii="Calibri" w:eastAsia="Calibri" w:hAnsi="Calibri" w:cs="Calibri"/>
          <w:sz w:val="22"/>
          <w:szCs w:val="22"/>
        </w:rPr>
      </w:pP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backup and recovery of data needed to restore operations to the requisite sites. </w:t>
      </w:r>
    </w:p>
    <w:p w:rsidR="0086584A" w:rsidRDefault="0086584A">
      <w:pPr>
        <w:spacing w:before="9" w:line="260" w:lineRule="exact"/>
        <w:rPr>
          <w:sz w:val="26"/>
          <w:szCs w:val="26"/>
        </w:rPr>
      </w:pPr>
    </w:p>
    <w:p w:rsidR="0086584A" w:rsidRDefault="00090151">
      <w:pPr>
        <w:ind w:left="100" w:right="125"/>
        <w:rPr>
          <w:rFonts w:ascii="Calibri" w:eastAsia="Calibri" w:hAnsi="Calibri" w:cs="Calibri"/>
          <w:sz w:val="22"/>
          <w:szCs w:val="22"/>
        </w:rPr>
      </w:pPr>
      <w:r>
        <w:rPr>
          <w:rFonts w:ascii="Calibri" w:eastAsia="Calibri" w:hAnsi="Calibri" w:cs="Calibri"/>
          <w:sz w:val="22"/>
          <w:szCs w:val="22"/>
        </w:rPr>
        <w:t>Disaster recovery (DR) is about preparing for and recovering from a disaster, that is, any event having a negative impact on your business continuity or security. This could include hardware or software failure, a network outage, a power outage, physical damage to a building like fire or flooding, human error, malicious occurrence,</w:t>
      </w:r>
    </w:p>
    <w:p w:rsidR="0086584A" w:rsidRDefault="00090151">
      <w:pPr>
        <w:ind w:left="100" w:right="63"/>
        <w:rPr>
          <w:rFonts w:ascii="Calibri" w:eastAsia="Calibri" w:hAnsi="Calibri" w:cs="Calibri"/>
          <w:sz w:val="22"/>
          <w:szCs w:val="22"/>
        </w:rPr>
      </w:pPr>
      <w:r>
        <w:rPr>
          <w:rFonts w:ascii="Calibri" w:eastAsia="Calibri" w:hAnsi="Calibri" w:cs="Calibri"/>
          <w:sz w:val="22"/>
          <w:szCs w:val="22"/>
        </w:rPr>
        <w:t>or some other significant disaster. Several Federal Information Processing Standards (FIPS) and National Institute of Standards and Technology (NIST) policies are relevant to VA in this context: FIPS 199, FIPS 200, NIST SP 800-</w:t>
      </w:r>
    </w:p>
    <w:p w:rsidR="0086584A" w:rsidRDefault="00090151">
      <w:pPr>
        <w:spacing w:line="260" w:lineRule="exact"/>
        <w:ind w:left="100"/>
        <w:rPr>
          <w:rFonts w:ascii="Calibri" w:eastAsia="Calibri" w:hAnsi="Calibri" w:cs="Calibri"/>
          <w:sz w:val="22"/>
          <w:szCs w:val="22"/>
        </w:rPr>
      </w:pPr>
      <w:r>
        <w:rPr>
          <w:rFonts w:ascii="Calibri" w:eastAsia="Calibri" w:hAnsi="Calibri" w:cs="Calibri"/>
          <w:sz w:val="22"/>
          <w:szCs w:val="22"/>
        </w:rPr>
        <w:t>34, and NIST SP 800-53. Additionally, VA Handbooks 6500, 6500.5, and 6500.8 address how the 800- 53 controls</w:t>
      </w:r>
    </w:p>
    <w:p w:rsidR="0086584A" w:rsidRDefault="00090151">
      <w:pPr>
        <w:ind w:left="100" w:right="221"/>
        <w:rPr>
          <w:rFonts w:ascii="Calibri" w:eastAsia="Calibri" w:hAnsi="Calibri" w:cs="Calibri"/>
          <w:sz w:val="22"/>
          <w:szCs w:val="22"/>
        </w:rPr>
      </w:pPr>
      <w:r>
        <w:rPr>
          <w:rFonts w:ascii="Calibri" w:eastAsia="Calibri" w:hAnsi="Calibri" w:cs="Calibri"/>
          <w:sz w:val="22"/>
          <w:szCs w:val="22"/>
        </w:rPr>
        <w:t>are applied and implemented for systems and applications developed for, or used by, VA. Regular testing of DR plans is critical to train staff and to assess and validate DR components. Without regular, rigorous, and realistic testing, DR plans and solutions are almost certain to fail in the event of a disaster. A key concept is the difference between high availability (HA) and DR. As a practical matter, HA addresses routine component, sub-</w:t>
      </w:r>
    </w:p>
    <w:p w:rsidR="0086584A" w:rsidRDefault="00090151">
      <w:pPr>
        <w:ind w:left="100" w:right="60"/>
        <w:rPr>
          <w:rFonts w:ascii="Calibri" w:eastAsia="Calibri" w:hAnsi="Calibri" w:cs="Calibri"/>
          <w:sz w:val="22"/>
          <w:szCs w:val="22"/>
        </w:rPr>
      </w:pPr>
      <w:r>
        <w:rPr>
          <w:rFonts w:ascii="Calibri" w:eastAsia="Calibri" w:hAnsi="Calibri" w:cs="Calibri"/>
          <w:sz w:val="22"/>
          <w:szCs w:val="22"/>
        </w:rPr>
        <w:t>system or system failures, while DR addresses catastrophic failures or events that could take down an entire site. Proper DR planning requires understanding of the following industry terms:</w:t>
      </w:r>
    </w:p>
    <w:p w:rsidR="0086584A" w:rsidRDefault="0086584A">
      <w:pPr>
        <w:spacing w:before="18" w:line="260" w:lineRule="exact"/>
        <w:rPr>
          <w:sz w:val="26"/>
          <w:szCs w:val="26"/>
        </w:rPr>
      </w:pPr>
    </w:p>
    <w:p w:rsidR="0086584A" w:rsidRDefault="00090151">
      <w:pPr>
        <w:ind w:left="100" w:right="93"/>
        <w:rPr>
          <w:rFonts w:ascii="Calibri" w:eastAsia="Calibri" w:hAnsi="Calibri" w:cs="Calibri"/>
          <w:sz w:val="22"/>
          <w:szCs w:val="22"/>
        </w:rPr>
      </w:pPr>
      <w:r>
        <w:rPr>
          <w:rFonts w:ascii="Calibri" w:eastAsia="Calibri" w:hAnsi="Calibri" w:cs="Calibri"/>
          <w:sz w:val="22"/>
          <w:szCs w:val="22"/>
        </w:rPr>
        <w:t>• Recovery Time Objective (RTO) – The time it takes after a disruption to restore a business process to its service level, as defined by the DR plan within the programs accreditation package.</w:t>
      </w:r>
    </w:p>
    <w:p w:rsidR="0086584A" w:rsidRDefault="0086584A">
      <w:pPr>
        <w:spacing w:before="1" w:line="280" w:lineRule="exact"/>
        <w:rPr>
          <w:sz w:val="28"/>
          <w:szCs w:val="28"/>
        </w:rPr>
      </w:pPr>
    </w:p>
    <w:p w:rsidR="0086584A" w:rsidRDefault="00090151">
      <w:pPr>
        <w:spacing w:line="489" w:lineRule="auto"/>
        <w:ind w:left="100" w:right="2117"/>
        <w:rPr>
          <w:rFonts w:ascii="Calibri" w:eastAsia="Calibri" w:hAnsi="Calibri" w:cs="Calibri"/>
          <w:sz w:val="22"/>
          <w:szCs w:val="22"/>
        </w:rPr>
      </w:pPr>
      <w:r>
        <w:rPr>
          <w:rFonts w:ascii="Calibri" w:eastAsia="Calibri" w:hAnsi="Calibri" w:cs="Calibri"/>
          <w:sz w:val="22"/>
          <w:szCs w:val="22"/>
        </w:rPr>
        <w:t>• Recovery Point Objective (RPO) – The acceptable amount of data loss measured in time. In addition to these industry standards, VA also uses and requires the following:</w:t>
      </w:r>
    </w:p>
    <w:p w:rsidR="0086584A" w:rsidRDefault="00090151">
      <w:pPr>
        <w:spacing w:before="52"/>
        <w:ind w:left="100" w:right="207"/>
        <w:rPr>
          <w:rFonts w:ascii="Calibri" w:eastAsia="Calibri" w:hAnsi="Calibri" w:cs="Calibri"/>
          <w:sz w:val="22"/>
          <w:szCs w:val="22"/>
        </w:rPr>
      </w:pPr>
      <w:r>
        <w:rPr>
          <w:rFonts w:ascii="Calibri" w:eastAsia="Calibri" w:hAnsi="Calibri" w:cs="Calibri"/>
          <w:sz w:val="22"/>
          <w:szCs w:val="22"/>
        </w:rPr>
        <w:t>• Business Impact Analysis (BIA) – a BIA, as defined by NIST Special Publication (SP) 800-34, Rev. 1, Contingency Planning Guide for Federal Information Systems, is an analysis of an information system’s requirements, functions, and interdependencies, and must correlate information systems with critical mission/business processes (e.g., VA’s Mission Essential Functions (MEFs)) and respective services.</w:t>
      </w:r>
    </w:p>
    <w:p w:rsidR="0086584A" w:rsidRDefault="0086584A">
      <w:pPr>
        <w:spacing w:before="18" w:line="260" w:lineRule="exact"/>
        <w:rPr>
          <w:sz w:val="26"/>
          <w:szCs w:val="26"/>
        </w:rPr>
      </w:pPr>
    </w:p>
    <w:p w:rsidR="0086584A" w:rsidRDefault="00090151">
      <w:pPr>
        <w:ind w:left="100" w:right="113"/>
        <w:rPr>
          <w:rFonts w:ascii="Calibri" w:eastAsia="Calibri" w:hAnsi="Calibri" w:cs="Calibri"/>
          <w:sz w:val="22"/>
          <w:szCs w:val="22"/>
        </w:rPr>
        <w:sectPr w:rsidR="0086584A">
          <w:pgSz w:w="12240" w:h="15840"/>
          <w:pgMar w:top="1000" w:right="980" w:bottom="280" w:left="980" w:header="0" w:footer="965" w:gutter="0"/>
          <w:cols w:space="720"/>
        </w:sectPr>
      </w:pPr>
      <w:r>
        <w:rPr>
          <w:rFonts w:ascii="Calibri" w:eastAsia="Calibri" w:hAnsi="Calibri" w:cs="Calibri"/>
          <w:sz w:val="22"/>
          <w:szCs w:val="22"/>
        </w:rPr>
        <w:t>• Maximum Tolerable Downtime (MTD) – total amount of time that is acceptable for a mission/business process outage or disruption, determined by utilizing BIA constructs.</w:t>
      </w:r>
    </w:p>
    <w:p w:rsidR="0086584A" w:rsidRDefault="009E23F5">
      <w:pPr>
        <w:spacing w:before="53"/>
        <w:ind w:left="100" w:right="168"/>
        <w:rPr>
          <w:rFonts w:ascii="Calibri" w:eastAsia="Calibri" w:hAnsi="Calibri" w:cs="Calibri"/>
          <w:sz w:val="22"/>
          <w:szCs w:val="22"/>
        </w:rPr>
      </w:pPr>
      <w:r>
        <w:rPr>
          <w:rFonts w:ascii="Calibri" w:eastAsia="Calibri" w:hAnsi="Calibri" w:cs="Calibri"/>
          <w:sz w:val="22"/>
          <w:szCs w:val="22"/>
        </w:rPr>
        <w:lastRenderedPageBreak/>
        <w:t>VAM</w:t>
      </w:r>
      <w:r w:rsidR="00090151">
        <w:rPr>
          <w:rFonts w:ascii="Calibri" w:eastAsia="Calibri" w:hAnsi="Calibri" w:cs="Calibri"/>
          <w:sz w:val="22"/>
          <w:szCs w:val="22"/>
        </w:rPr>
        <w:t xml:space="preserve"> Services are tested annually by the </w:t>
      </w:r>
      <w:r>
        <w:rPr>
          <w:rFonts w:ascii="Calibri" w:eastAsia="Calibri" w:hAnsi="Calibri" w:cs="Calibri"/>
          <w:sz w:val="22"/>
          <w:szCs w:val="22"/>
        </w:rPr>
        <w:t>VAM</w:t>
      </w:r>
      <w:r w:rsidR="00090151">
        <w:rPr>
          <w:rFonts w:ascii="Calibri" w:eastAsia="Calibri" w:hAnsi="Calibri" w:cs="Calibri"/>
          <w:sz w:val="22"/>
          <w:szCs w:val="22"/>
        </w:rPr>
        <w:t xml:space="preserve"> team and documented in the </w:t>
      </w:r>
      <w:r>
        <w:rPr>
          <w:rFonts w:ascii="Calibri" w:eastAsia="Calibri" w:hAnsi="Calibri" w:cs="Calibri"/>
          <w:sz w:val="22"/>
          <w:szCs w:val="22"/>
        </w:rPr>
        <w:t>VAM</w:t>
      </w:r>
      <w:r w:rsidR="00090151">
        <w:rPr>
          <w:rFonts w:ascii="Calibri" w:eastAsia="Calibri" w:hAnsi="Calibri" w:cs="Calibri"/>
          <w:sz w:val="22"/>
          <w:szCs w:val="22"/>
        </w:rPr>
        <w:t xml:space="preserve"> ISCP. The information below documents Service Level Agreements (SLAs) provided by the </w:t>
      </w:r>
      <w:r>
        <w:rPr>
          <w:rFonts w:ascii="Calibri" w:eastAsia="Calibri" w:hAnsi="Calibri" w:cs="Calibri"/>
          <w:sz w:val="22"/>
          <w:szCs w:val="22"/>
        </w:rPr>
        <w:t>VAM</w:t>
      </w:r>
      <w:r w:rsidR="00090151">
        <w:rPr>
          <w:rFonts w:ascii="Calibri" w:eastAsia="Calibri" w:hAnsi="Calibri" w:cs="Calibri"/>
          <w:sz w:val="22"/>
          <w:szCs w:val="22"/>
        </w:rPr>
        <w:t>.</w:t>
      </w:r>
    </w:p>
    <w:p w:rsidR="0086584A" w:rsidRDefault="0086584A">
      <w:pPr>
        <w:spacing w:before="19" w:line="260" w:lineRule="exact"/>
        <w:rPr>
          <w:sz w:val="26"/>
          <w:szCs w:val="26"/>
        </w:rPr>
      </w:pPr>
    </w:p>
    <w:p w:rsidR="0086584A" w:rsidRDefault="00090151">
      <w:pPr>
        <w:spacing w:before="12"/>
        <w:ind w:left="2796"/>
        <w:rPr>
          <w:rFonts w:ascii="Calibri" w:eastAsia="Calibri" w:hAnsi="Calibri" w:cs="Calibri"/>
          <w:sz w:val="22"/>
          <w:szCs w:val="22"/>
        </w:rPr>
      </w:pPr>
      <w:r>
        <w:rPr>
          <w:rFonts w:ascii="Calibri" w:eastAsia="Calibri" w:hAnsi="Calibri" w:cs="Calibri"/>
          <w:b/>
          <w:sz w:val="22"/>
          <w:szCs w:val="22"/>
        </w:rPr>
        <w:t>Service / Business Line                                                                             MTD</w:t>
      </w:r>
    </w:p>
    <w:p w:rsidR="0086584A" w:rsidRDefault="009E23F5">
      <w:pPr>
        <w:spacing w:before="10"/>
        <w:ind w:left="100"/>
        <w:rPr>
          <w:rFonts w:ascii="Calibri" w:eastAsia="Calibri" w:hAnsi="Calibri" w:cs="Calibri"/>
          <w:sz w:val="22"/>
          <w:szCs w:val="22"/>
        </w:rPr>
      </w:pPr>
      <w:r>
        <w:rPr>
          <w:rFonts w:ascii="Calibri" w:eastAsia="Calibri" w:hAnsi="Calibri" w:cs="Calibri"/>
          <w:sz w:val="22"/>
          <w:szCs w:val="22"/>
        </w:rPr>
        <w:t>VAM</w:t>
      </w:r>
      <w:r w:rsidR="00090151">
        <w:rPr>
          <w:rFonts w:ascii="Calibri" w:eastAsia="Calibri" w:hAnsi="Calibri" w:cs="Calibri"/>
          <w:sz w:val="22"/>
          <w:szCs w:val="22"/>
        </w:rPr>
        <w:t xml:space="preserve">                                                                                                                        </w:t>
      </w:r>
      <w:r w:rsidR="00D7396B">
        <w:rPr>
          <w:rFonts w:ascii="Calibri" w:eastAsia="Calibri" w:hAnsi="Calibri" w:cs="Calibri"/>
          <w:sz w:val="22"/>
          <w:szCs w:val="22"/>
        </w:rPr>
        <w:tab/>
      </w:r>
      <w:r w:rsidR="00D7396B">
        <w:rPr>
          <w:rFonts w:ascii="Calibri" w:eastAsia="Calibri" w:hAnsi="Calibri" w:cs="Calibri"/>
          <w:sz w:val="22"/>
          <w:szCs w:val="22"/>
        </w:rPr>
        <w:tab/>
      </w:r>
      <w:r w:rsidR="00D7396B">
        <w:rPr>
          <w:rFonts w:ascii="Calibri" w:eastAsia="Calibri" w:hAnsi="Calibri" w:cs="Calibri"/>
          <w:sz w:val="22"/>
          <w:szCs w:val="22"/>
        </w:rPr>
        <w:tab/>
        <w:t>12</w:t>
      </w:r>
      <w:r w:rsidR="00090151">
        <w:rPr>
          <w:rFonts w:ascii="Calibri" w:eastAsia="Calibri" w:hAnsi="Calibri" w:cs="Calibri"/>
          <w:sz w:val="22"/>
          <w:szCs w:val="22"/>
        </w:rPr>
        <w:t xml:space="preserve"> hours</w:t>
      </w:r>
    </w:p>
    <w:p w:rsidR="0086584A" w:rsidRDefault="0086584A">
      <w:pPr>
        <w:spacing w:line="120" w:lineRule="exact"/>
        <w:rPr>
          <w:sz w:val="12"/>
          <w:szCs w:val="12"/>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Pr="005361C7" w:rsidRDefault="00090151">
      <w:pPr>
        <w:spacing w:before="12"/>
        <w:ind w:left="246"/>
        <w:rPr>
          <w:rFonts w:ascii="Calibri" w:eastAsia="Calibri" w:hAnsi="Calibri" w:cs="Calibri"/>
          <w:sz w:val="22"/>
          <w:szCs w:val="22"/>
        </w:rPr>
        <w:sectPr w:rsidR="0086584A" w:rsidRPr="005361C7">
          <w:pgSz w:w="12240" w:h="15840"/>
          <w:pgMar w:top="1020" w:right="1020" w:bottom="280" w:left="980" w:header="0" w:footer="965" w:gutter="0"/>
          <w:cols w:space="720"/>
        </w:sectPr>
      </w:pPr>
      <w:r w:rsidRPr="005361C7">
        <w:rPr>
          <w:rFonts w:ascii="Calibri" w:eastAsia="Calibri" w:hAnsi="Calibri" w:cs="Calibri"/>
          <w:b/>
          <w:sz w:val="22"/>
          <w:szCs w:val="22"/>
        </w:rPr>
        <w:t>Service / Business Line                           MTD                                            RTO                                            RPO</w:t>
      </w:r>
    </w:p>
    <w:p w:rsidR="0086584A" w:rsidRPr="005361C7" w:rsidRDefault="00090151">
      <w:pPr>
        <w:spacing w:before="10"/>
        <w:ind w:left="100" w:right="-40"/>
        <w:rPr>
          <w:rFonts w:ascii="Calibri" w:eastAsia="Calibri" w:hAnsi="Calibri" w:cs="Calibri"/>
          <w:sz w:val="22"/>
          <w:szCs w:val="22"/>
        </w:rPr>
      </w:pPr>
      <w:r w:rsidRPr="005361C7">
        <w:rPr>
          <w:rFonts w:ascii="Calibri" w:eastAsia="Calibri" w:hAnsi="Calibri" w:cs="Calibri"/>
          <w:sz w:val="22"/>
          <w:szCs w:val="22"/>
        </w:rPr>
        <w:t>Server Configuration Management Service Code Configuration and Release Management Services</w:t>
      </w:r>
    </w:p>
    <w:p w:rsidR="0086584A" w:rsidRPr="005361C7" w:rsidRDefault="00090151">
      <w:pPr>
        <w:spacing w:before="10"/>
        <w:rPr>
          <w:rFonts w:ascii="Calibri" w:eastAsia="Calibri" w:hAnsi="Calibri" w:cs="Calibri"/>
          <w:sz w:val="22"/>
          <w:szCs w:val="22"/>
        </w:rPr>
      </w:pPr>
      <w:r w:rsidRPr="005361C7">
        <w:br w:type="column"/>
      </w:r>
      <w:r w:rsidRPr="005361C7">
        <w:rPr>
          <w:rFonts w:ascii="Calibri" w:eastAsia="Calibri" w:hAnsi="Calibri" w:cs="Calibri"/>
          <w:sz w:val="22"/>
          <w:szCs w:val="22"/>
        </w:rPr>
        <w:t>6 hours                                      6 hours                                      6 hours</w:t>
      </w:r>
    </w:p>
    <w:p w:rsidR="0086584A" w:rsidRPr="005361C7" w:rsidRDefault="0086584A">
      <w:pPr>
        <w:spacing w:before="19" w:line="260" w:lineRule="exact"/>
        <w:rPr>
          <w:sz w:val="26"/>
          <w:szCs w:val="26"/>
        </w:rPr>
      </w:pPr>
    </w:p>
    <w:p w:rsidR="0086584A" w:rsidRPr="005361C7" w:rsidRDefault="00090151">
      <w:pPr>
        <w:rPr>
          <w:rFonts w:ascii="Calibri" w:eastAsia="Calibri" w:hAnsi="Calibri" w:cs="Calibri"/>
          <w:sz w:val="22"/>
          <w:szCs w:val="22"/>
        </w:rPr>
        <w:sectPr w:rsidR="0086584A" w:rsidRPr="005361C7">
          <w:type w:val="continuous"/>
          <w:pgSz w:w="12240" w:h="15840"/>
          <w:pgMar w:top="1480" w:right="1020" w:bottom="280" w:left="980" w:header="720" w:footer="720" w:gutter="0"/>
          <w:cols w:num="2" w:space="720" w:equalWidth="0">
            <w:col w:w="2220" w:space="1296"/>
            <w:col w:w="6724"/>
          </w:cols>
        </w:sectPr>
      </w:pPr>
      <w:r w:rsidRPr="005361C7">
        <w:rPr>
          <w:rFonts w:ascii="Calibri" w:eastAsia="Calibri" w:hAnsi="Calibri" w:cs="Calibri"/>
          <w:sz w:val="22"/>
          <w:szCs w:val="22"/>
        </w:rPr>
        <w:t>6 hours                                      6 hours                                      6 hours</w:t>
      </w:r>
    </w:p>
    <w:p w:rsidR="0086584A" w:rsidRPr="00D7396B" w:rsidRDefault="00090151">
      <w:pPr>
        <w:spacing w:before="8" w:line="250" w:lineRule="auto"/>
        <w:ind w:left="100" w:right="860"/>
        <w:jc w:val="both"/>
        <w:rPr>
          <w:rFonts w:ascii="Calibri" w:eastAsia="Calibri" w:hAnsi="Calibri" w:cs="Calibri"/>
          <w:sz w:val="22"/>
          <w:szCs w:val="22"/>
          <w:highlight w:val="yellow"/>
        </w:rPr>
        <w:sectPr w:rsidR="0086584A" w:rsidRPr="00D7396B">
          <w:type w:val="continuous"/>
          <w:pgSz w:w="12240" w:h="15840"/>
          <w:pgMar w:top="1480" w:right="1020" w:bottom="280" w:left="980" w:header="720" w:footer="720" w:gutter="0"/>
          <w:cols w:space="720"/>
        </w:sectPr>
      </w:pPr>
      <w:r w:rsidRPr="00D7396B">
        <w:rPr>
          <w:rFonts w:ascii="Calibri" w:eastAsia="Calibri" w:hAnsi="Calibri" w:cs="Calibri"/>
          <w:sz w:val="22"/>
          <w:szCs w:val="22"/>
          <w:highlight w:val="yellow"/>
        </w:rPr>
        <w:t xml:space="preserve"> </w:t>
      </w:r>
      <w:r w:rsidR="005361C7">
        <w:rPr>
          <w:rFonts w:ascii="Calibri" w:eastAsia="Calibri" w:hAnsi="Calibri" w:cs="Calibri"/>
          <w:sz w:val="22"/>
          <w:szCs w:val="22"/>
          <w:highlight w:val="yellow"/>
        </w:rPr>
        <w:t xml:space="preserve"> </w:t>
      </w:r>
    </w:p>
    <w:p w:rsidR="0086584A" w:rsidRPr="00D7396B" w:rsidRDefault="005361C7" w:rsidP="005361C7">
      <w:pPr>
        <w:ind w:right="-60"/>
        <w:rPr>
          <w:rFonts w:ascii="Calibri" w:eastAsia="Calibri" w:hAnsi="Calibri" w:cs="Calibri"/>
          <w:sz w:val="22"/>
          <w:szCs w:val="22"/>
          <w:highlight w:val="yellow"/>
        </w:rPr>
        <w:sectPr w:rsidR="0086584A" w:rsidRPr="00D7396B">
          <w:type w:val="continuous"/>
          <w:pgSz w:w="12240" w:h="15840"/>
          <w:pgMar w:top="1480" w:right="1020" w:bottom="280" w:left="980" w:header="720" w:footer="720" w:gutter="0"/>
          <w:cols w:num="2" w:space="720" w:equalWidth="0">
            <w:col w:w="2091" w:space="1425"/>
            <w:col w:w="6724"/>
          </w:cols>
        </w:sectPr>
      </w:pPr>
      <w:r>
        <w:rPr>
          <w:rFonts w:ascii="Calibri" w:eastAsia="Calibri" w:hAnsi="Calibri" w:cs="Calibri"/>
          <w:sz w:val="22"/>
          <w:szCs w:val="22"/>
          <w:highlight w:val="yellow"/>
        </w:rPr>
        <w:t xml:space="preserve"> </w:t>
      </w:r>
    </w:p>
    <w:p w:rsidR="0086584A" w:rsidRDefault="009025FD" w:rsidP="005361C7">
      <w:pPr>
        <w:spacing w:before="10"/>
        <w:ind w:right="860"/>
        <w:jc w:val="both"/>
        <w:rPr>
          <w:rFonts w:ascii="Calibri" w:eastAsia="Calibri" w:hAnsi="Calibri" w:cs="Calibri"/>
          <w:sz w:val="22"/>
          <w:szCs w:val="22"/>
        </w:rPr>
      </w:pPr>
      <w:r>
        <w:rPr>
          <w:highlight w:val="yellow"/>
        </w:rPr>
        <w:pict>
          <v:group id="_x0000_s1437" style="position:absolute;left:0;text-align:left;margin-left:48.3pt;margin-top:158.5pt;width:515.5pt;height:166.35pt;z-index:-1620;mso-position-horizontal-relative:page;mso-position-vertical-relative:page" coordorigin="966,3170" coordsize="10310,3327">
            <v:shape id="_x0000_s1490" style="position:absolute;left:3437;top:3188;width:103;height:266" coordorigin="3437,3188" coordsize="103,266" path="m3437,3454r103,l3540,3188r-103,l3437,3454xe" fillcolor="#d9d9d9" stroked="f">
              <v:path arrowok="t"/>
            </v:shape>
            <v:shape id="_x0000_s1489" style="position:absolute;left:977;top:3188;width:103;height:266" coordorigin="977,3188" coordsize="103,266" path="m977,3454r103,l1080,3188r-103,l977,3454xe" fillcolor="#d9d9d9" stroked="f">
              <v:path arrowok="t"/>
            </v:shape>
            <v:shape id="_x0000_s1488" style="position:absolute;left:1080;top:3188;width:2357;height:266" coordorigin="1080,3188" coordsize="2357,266" path="m3437,3454r,-266l1080,3188r,266l3437,3454xe" fillcolor="#d9d9d9" stroked="f">
              <v:path arrowok="t"/>
            </v:shape>
            <v:shape id="_x0000_s1487" style="position:absolute;left:3552;top:3188;width:101;height:266" coordorigin="3552,3188" coordsize="101,266" path="m3552,3454r101,l3653,3188r-101,l3552,3454xe" fillcolor="#d9d9d9" stroked="f">
              <v:path arrowok="t"/>
            </v:shape>
            <v:shape id="_x0000_s1486" style="position:absolute;left:6013;top:3188;width:103;height:266" coordorigin="6013,3188" coordsize="103,266" path="m6013,3454r103,l6116,3188r-103,l6013,3454xe" fillcolor="#d9d9d9" stroked="f">
              <v:path arrowok="t"/>
            </v:shape>
            <v:shape id="_x0000_s1485" style="position:absolute;left:3653;top:3188;width:2360;height:266" coordorigin="3653,3188" coordsize="2360,266" path="m6013,3454r,-266l3653,3188r,266l6013,3454xe" fillcolor="#d9d9d9" stroked="f">
              <v:path arrowok="t"/>
            </v:shape>
            <v:shape id="_x0000_s1484" style="position:absolute;left:6126;top:3188;width:103;height:266" coordorigin="6126,3188" coordsize="103,266" path="m6126,3454r103,l6229,3188r-103,l6126,3454xe" fillcolor="#d9d9d9" stroked="f">
              <v:path arrowok="t"/>
            </v:shape>
            <v:shape id="_x0000_s1483" style="position:absolute;left:8586;top:3188;width:103;height:266" coordorigin="8586,3188" coordsize="103,266" path="m8586,3454r103,l8689,3188r-103,l8586,3454xe" fillcolor="#d9d9d9" stroked="f">
              <v:path arrowok="t"/>
            </v:shape>
            <v:shape id="_x0000_s1482" style="position:absolute;left:6229;top:3188;width:2357;height:266" coordorigin="6229,3188" coordsize="2357,266" path="m8586,3454r,-266l6229,3188r,266l8586,3454xe" fillcolor="#d9d9d9" stroked="f">
              <v:path arrowok="t"/>
            </v:shape>
            <v:shape id="_x0000_s1481" style="position:absolute;left:8701;top:3188;width:101;height:266" coordorigin="8701,3188" coordsize="101,266" path="m8701,3454r101,l8802,3188r-101,l8701,3454xe" fillcolor="#d9d9d9" stroked="f">
              <v:path arrowok="t"/>
            </v:shape>
            <v:shape id="_x0000_s1480" style="position:absolute;left:11162;top:3188;width:103;height:266" coordorigin="11162,3188" coordsize="103,266" path="m11162,3454r103,l11265,3188r-103,l11162,3454xe" fillcolor="#d9d9d9" stroked="f">
              <v:path arrowok="t"/>
            </v:shape>
            <v:shape id="_x0000_s1479" style="position:absolute;left:8802;top:3188;width:2360;height:266" coordorigin="8802,3188" coordsize="2360,266" path="m11162,3454r,-266l8802,3188r,266l11162,3454xe" fillcolor="#d9d9d9" stroked="f">
              <v:path arrowok="t"/>
            </v:shape>
            <v:shape id="_x0000_s1478" style="position:absolute;left:977;top:3180;width:2566;height:0" coordorigin="977,3180" coordsize="2566,0" path="m977,3180r2566,e" filled="f" strokeweight=".58pt">
              <v:path arrowok="t"/>
            </v:shape>
            <v:shape id="_x0000_s1477" style="position:absolute;left:3552;top:3180;width:2564;height:0" coordorigin="3552,3180" coordsize="2564,0" path="m3552,3180r2564,e" filled="f" strokeweight=".58pt">
              <v:path arrowok="t"/>
            </v:shape>
            <v:shape id="_x0000_s1476" style="position:absolute;left:6126;top:3180;width:2566;height:0" coordorigin="6126,3180" coordsize="2566,0" path="m6126,3180r2566,e" filled="f" strokeweight=".58pt">
              <v:path arrowok="t"/>
            </v:shape>
            <v:shape id="_x0000_s1475" style="position:absolute;left:8701;top:3180;width:2564;height:0" coordorigin="8701,3180" coordsize="2564,0" path="m8701,3180r2564,e" filled="f" strokeweight=".58pt">
              <v:path arrowok="t"/>
            </v:shape>
            <v:shape id="_x0000_s1474" style="position:absolute;left:977;top:3459;width:2566;height:0" coordorigin="977,3459" coordsize="2566,0" path="m977,3459r2566,e" filled="f" strokeweight=".58pt">
              <v:path arrowok="t"/>
            </v:shape>
            <v:shape id="_x0000_s1473" style="position:absolute;left:3552;top:3459;width:2564;height:0" coordorigin="3552,3459" coordsize="2564,0" path="m3552,3459r2564,e" filled="f" strokeweight=".58pt">
              <v:path arrowok="t"/>
            </v:shape>
            <v:shape id="_x0000_s1472" style="position:absolute;left:6126;top:3459;width:2566;height:0" coordorigin="6126,3459" coordsize="2566,0" path="m6126,3459r2566,e" filled="f" strokeweight=".58pt">
              <v:path arrowok="t"/>
            </v:shape>
            <v:shape id="_x0000_s1471" style="position:absolute;left:8701;top:3459;width:2564;height:0" coordorigin="8701,3459" coordsize="2564,0" path="m8701,3459r2564,e" filled="f" strokeweight=".58pt">
              <v:path arrowok="t"/>
            </v:shape>
            <v:shape id="_x0000_s1470" style="position:absolute;left:977;top:4006;width:2566;height:0" coordorigin="977,4006" coordsize="2566,0" path="m977,4006r2566,e" filled="f" strokeweight=".58pt">
              <v:path arrowok="t"/>
            </v:shape>
            <v:shape id="_x0000_s1469" style="position:absolute;left:3552;top:4006;width:2564;height:0" coordorigin="3552,4006" coordsize="2564,0" path="m3552,4006r2564,e" filled="f" strokeweight=".58pt">
              <v:path arrowok="t"/>
            </v:shape>
            <v:shape id="_x0000_s1468" style="position:absolute;left:6126;top:4006;width:2566;height:0" coordorigin="6126,4006" coordsize="2566,0" path="m6126,4006r2566,e" filled="f" strokeweight=".58pt">
              <v:path arrowok="t"/>
            </v:shape>
            <v:shape id="_x0000_s1467" style="position:absolute;left:8701;top:4006;width:2564;height:0" coordorigin="8701,4006" coordsize="2564,0" path="m8701,4006r2564,e" filled="f" strokeweight=".58pt">
              <v:path arrowok="t"/>
            </v:shape>
            <v:shape id="_x0000_s1466" style="position:absolute;left:977;top:4822;width:2566;height:0" coordorigin="977,4822" coordsize="2566,0" path="m977,4822r2566,e" filled="f" strokeweight=".58pt">
              <v:path arrowok="t"/>
            </v:shape>
            <v:shape id="_x0000_s1465" style="position:absolute;left:3552;top:4822;width:2564;height:0" coordorigin="3552,4822" coordsize="2564,0" path="m3552,4822r2564,e" filled="f" strokeweight=".58pt">
              <v:path arrowok="t"/>
            </v:shape>
            <v:shape id="_x0000_s1464" style="position:absolute;left:6126;top:4822;width:2566;height:0" coordorigin="6126,4822" coordsize="2566,0" path="m6126,4822r2566,e" filled="f" strokeweight=".58pt">
              <v:path arrowok="t"/>
            </v:shape>
            <v:shape id="_x0000_s1463" style="position:absolute;left:8701;top:4822;width:2564;height:0" coordorigin="8701,4822" coordsize="2564,0" path="m8701,4822r2564,e" filled="f" strokeweight=".58pt">
              <v:path arrowok="t"/>
            </v:shape>
            <v:shape id="_x0000_s1462" style="position:absolute;left:977;top:5101;width:2566;height:0" coordorigin="977,5101" coordsize="2566,0" path="m977,5101r2566,e" filled="f" strokeweight=".58pt">
              <v:path arrowok="t"/>
            </v:shape>
            <v:shape id="_x0000_s1461" style="position:absolute;left:3552;top:5101;width:2564;height:0" coordorigin="3552,5101" coordsize="2564,0" path="m3552,5101r2564,e" filled="f" strokeweight=".58pt">
              <v:path arrowok="t"/>
            </v:shape>
            <v:shape id="_x0000_s1460" style="position:absolute;left:6126;top:5101;width:2566;height:0" coordorigin="6126,5101" coordsize="2566,0" path="m6126,5101r2566,e" filled="f" strokeweight=".58pt">
              <v:path arrowok="t"/>
            </v:shape>
            <v:shape id="_x0000_s1459" style="position:absolute;left:8701;top:5101;width:2564;height:0" coordorigin="8701,5101" coordsize="2564,0" path="m8701,5101r2564,e" filled="f" strokeweight=".58pt">
              <v:path arrowok="t"/>
            </v:shape>
            <v:shape id="_x0000_s1458" style="position:absolute;left:977;top:5379;width:2566;height:0" coordorigin="977,5379" coordsize="2566,0" path="m977,5379r2566,e" filled="f" strokeweight=".58pt">
              <v:path arrowok="t"/>
            </v:shape>
            <v:shape id="_x0000_s1457" style="position:absolute;left:3552;top:5379;width:2564;height:0" coordorigin="3552,5379" coordsize="2564,0" path="m3552,5379r2564,e" filled="f" strokeweight=".58pt">
              <v:path arrowok="t"/>
            </v:shape>
            <v:shape id="_x0000_s1456" style="position:absolute;left:6126;top:5379;width:2566;height:0" coordorigin="6126,5379" coordsize="2566,0" path="m6126,5379r2566,e" filled="f" strokeweight=".58pt">
              <v:path arrowok="t"/>
            </v:shape>
            <v:shape id="_x0000_s1455" style="position:absolute;left:8701;top:5379;width:2564;height:0" coordorigin="8701,5379" coordsize="2564,0" path="m8701,5379r2564,e" filled="f" strokeweight=".58pt">
              <v:path arrowok="t"/>
            </v:shape>
            <v:shape id="_x0000_s1454" style="position:absolute;left:977;top:5660;width:2566;height:0" coordorigin="977,5660" coordsize="2566,0" path="m977,5660r2566,e" filled="f" strokeweight=".58pt">
              <v:path arrowok="t"/>
            </v:shape>
            <v:shape id="_x0000_s1453" style="position:absolute;left:3552;top:5660;width:2564;height:0" coordorigin="3552,5660" coordsize="2564,0" path="m3552,5660r2564,e" filled="f" strokeweight=".58pt">
              <v:path arrowok="t"/>
            </v:shape>
            <v:shape id="_x0000_s1452" style="position:absolute;left:6126;top:5660;width:2566;height:0" coordorigin="6126,5660" coordsize="2566,0" path="m6126,5660r2566,e" filled="f" strokeweight=".58pt">
              <v:path arrowok="t"/>
            </v:shape>
            <v:shape id="_x0000_s1451" style="position:absolute;left:8701;top:5660;width:2564;height:0" coordorigin="8701,5660" coordsize="2564,0" path="m8701,5660r2564,e" filled="f" strokeweight=".58pt">
              <v:path arrowok="t"/>
            </v:shape>
            <v:shape id="_x0000_s1450" style="position:absolute;left:977;top:6205;width:2566;height:0" coordorigin="977,6205" coordsize="2566,0" path="m977,6205r2566,e" filled="f" strokeweight=".58pt">
              <v:path arrowok="t"/>
            </v:shape>
            <v:shape id="_x0000_s1449" style="position:absolute;left:3552;top:6205;width:2564;height:0" coordorigin="3552,6205" coordsize="2564,0" path="m3552,6205r2564,e" filled="f" strokeweight=".58pt">
              <v:path arrowok="t"/>
            </v:shape>
            <v:shape id="_x0000_s1448" style="position:absolute;left:6126;top:6205;width:2566;height:0" coordorigin="6126,6205" coordsize="2566,0" path="m6126,6205r2566,e" filled="f" strokeweight=".58pt">
              <v:path arrowok="t"/>
            </v:shape>
            <v:shape id="_x0000_s1447" style="position:absolute;left:8701;top:6205;width:2564;height:0" coordorigin="8701,6205" coordsize="2564,0" path="m8701,6205r2564,e" filled="f" strokeweight=".58pt">
              <v:path arrowok="t"/>
            </v:shape>
            <v:shape id="_x0000_s1446" style="position:absolute;left:972;top:3176;width:0;height:3315" coordorigin="972,3176" coordsize="0,3315" path="m972,3176r,3315e" filled="f" strokeweight=".58pt">
              <v:path arrowok="t"/>
            </v:shape>
            <v:shape id="_x0000_s1445" style="position:absolute;left:977;top:6486;width:2566;height:0" coordorigin="977,6486" coordsize="2566,0" path="m977,6486r2566,e" filled="f" strokeweight=".58pt">
              <v:path arrowok="t"/>
            </v:shape>
            <v:shape id="_x0000_s1444" style="position:absolute;left:3548;top:3176;width:0;height:3315" coordorigin="3548,3176" coordsize="0,3315" path="m3548,3176r,3315e" filled="f" strokeweight=".58pt">
              <v:path arrowok="t"/>
            </v:shape>
            <v:shape id="_x0000_s1443" style="position:absolute;left:3552;top:6486;width:2564;height:0" coordorigin="3552,6486" coordsize="2564,0" path="m3552,6486r2564,e" filled="f" strokeweight=".58pt">
              <v:path arrowok="t"/>
            </v:shape>
            <v:shape id="_x0000_s1442" style="position:absolute;left:6121;top:3176;width:0;height:3315" coordorigin="6121,3176" coordsize="0,3315" path="m6121,3176r,3315e" filled="f" strokeweight=".58pt">
              <v:path arrowok="t"/>
            </v:shape>
            <v:shape id="_x0000_s1441" style="position:absolute;left:6126;top:6486;width:2566;height:0" coordorigin="6126,6486" coordsize="2566,0" path="m6126,6486r2566,e" filled="f" strokeweight=".58pt">
              <v:path arrowok="t"/>
            </v:shape>
            <v:shape id="_x0000_s1440" style="position:absolute;left:8697;top:3176;width:0;height:3315" coordorigin="8697,3176" coordsize="0,3315" path="m8697,3176r,3315e" filled="f" strokeweight=".58pt">
              <v:path arrowok="t"/>
            </v:shape>
            <v:shape id="_x0000_s1439" style="position:absolute;left:8701;top:6486;width:2564;height:0" coordorigin="8701,6486" coordsize="2564,0" path="m8701,6486r2564,e" filled="f" strokeweight=".58pt">
              <v:path arrowok="t"/>
            </v:shape>
            <v:shape id="_x0000_s1438" style="position:absolute;left:11270;top:3176;width:0;height:3315" coordorigin="11270,3176" coordsize="0,3315" path="m11270,3176r,3315e" filled="f" strokeweight=".20464mm">
              <v:path arrowok="t"/>
            </v:shape>
            <w10:wrap anchorx="page" anchory="page"/>
          </v:group>
        </w:pict>
      </w:r>
      <w:r>
        <w:rPr>
          <w:highlight w:val="yellow"/>
        </w:rPr>
        <w:pict>
          <v:group id="_x0000_s1421" style="position:absolute;left:0;text-align:left;margin-left:48.3pt;margin-top:94.55pt;width:506.5pt;height:37.2pt;z-index:-1621;mso-position-horizontal-relative:page;mso-position-vertical-relative:page" coordorigin="966,1891" coordsize="10130,744">
            <v:shape id="_x0000_s1436" style="position:absolute;left:8533;top:1908;width:103;height:269" coordorigin="8533,1908" coordsize="103,269" path="m8533,2177r104,l8637,1908r-104,l8533,2177xe" fillcolor="#d9d9d9" stroked="f">
              <v:path arrowok="t"/>
            </v:shape>
            <v:shape id="_x0000_s1435" style="position:absolute;left:977;top:1908;width:103;height:269" coordorigin="977,1908" coordsize="103,269" path="m977,2177r103,l1080,1908r-103,l977,2177xe" fillcolor="#d9d9d9" stroked="f">
              <v:path arrowok="t"/>
            </v:shape>
            <v:shape id="_x0000_s1434" style="position:absolute;left:1080;top:1909;width:7453;height:269" coordorigin="1080,1909" coordsize="7453,269" path="m8533,2177r,-268l1080,1909r,268l8533,2177xe" fillcolor="#d9d9d9" stroked="f">
              <v:path arrowok="t"/>
            </v:shape>
            <v:shape id="_x0000_s1433" style="position:absolute;left:8649;top:1908;width:101;height:269" coordorigin="8649,1908" coordsize="101,269" path="m8649,2177r100,l8749,1908r-100,l8649,2177xe" fillcolor="#d9d9d9" stroked="f">
              <v:path arrowok="t"/>
            </v:shape>
            <v:shape id="_x0000_s1432" style="position:absolute;left:10982;top:1908;width:103;height:269" coordorigin="10982,1908" coordsize="103,269" path="m10982,2177r103,l11085,1908r-103,l10982,2177xe" fillcolor="#d9d9d9" stroked="f">
              <v:path arrowok="t"/>
            </v:shape>
            <v:shape id="_x0000_s1431" style="position:absolute;left:8749;top:1909;width:2232;height:269" coordorigin="8749,1909" coordsize="2232,269" path="m10982,2177r,-268l8749,1909r,268l10982,2177xe" fillcolor="#d9d9d9" stroked="f">
              <v:path arrowok="t"/>
            </v:shape>
            <v:shape id="_x0000_s1430" style="position:absolute;left:977;top:1901;width:7660;height:0" coordorigin="977,1901" coordsize="7660,0" path="m977,1901r7660,e" filled="f" strokeweight=".58pt">
              <v:path arrowok="t"/>
            </v:shape>
            <v:shape id="_x0000_s1429" style="position:absolute;left:8646;top:1901;width:2439;height:0" coordorigin="8646,1901" coordsize="2439,0" path="m8646,1901r2439,e" filled="f" strokeweight=".58pt">
              <v:path arrowok="t"/>
            </v:shape>
            <v:shape id="_x0000_s1428" style="position:absolute;left:977;top:2182;width:7660;height:0" coordorigin="977,2182" coordsize="7660,0" path="m977,2182r7660,e" filled="f" strokeweight=".58pt">
              <v:path arrowok="t"/>
            </v:shape>
            <v:shape id="_x0000_s1427" style="position:absolute;left:8646;top:2182;width:2439;height:0" coordorigin="8646,2182" coordsize="2439,0" path="m8646,2182r2439,e" filled="f" strokeweight=".58pt">
              <v:path arrowok="t"/>
            </v:shape>
            <v:shape id="_x0000_s1426" style="position:absolute;left:972;top:1896;width:0;height:732" coordorigin="972,1896" coordsize="0,732" path="m972,1896r,732e" filled="f" strokeweight=".58pt">
              <v:path arrowok="t"/>
            </v:shape>
            <v:shape id="_x0000_s1425" style="position:absolute;left:977;top:2624;width:7660;height:0" coordorigin="977,2624" coordsize="7660,0" path="m977,2624r7660,e" filled="f" strokeweight=".58pt">
              <v:path arrowok="t"/>
            </v:shape>
            <v:shape id="_x0000_s1424" style="position:absolute;left:8641;top:1896;width:0;height:732" coordorigin="8641,1896" coordsize="0,732" path="m8641,1896r,732e" filled="f" strokeweight=".58pt">
              <v:path arrowok="t"/>
            </v:shape>
            <v:shape id="_x0000_s1423" style="position:absolute;left:8646;top:2624;width:2439;height:0" coordorigin="8646,2624" coordsize="2439,0" path="m8646,2624r2439,e" filled="f" strokeweight=".58pt">
              <v:path arrowok="t"/>
            </v:shape>
            <v:shape id="_x0000_s1422" style="position:absolute;left:11090;top:1896;width:0;height:732" coordorigin="11090,1896" coordsize="0,732" path="m11090,1896r,732e" filled="f" strokeweight=".20464mm">
              <v:path arrowok="t"/>
            </v:shape>
            <w10:wrap anchorx="page" anchory="page"/>
          </v:group>
        </w:pict>
      </w:r>
    </w:p>
    <w:p w:rsidR="005361C7" w:rsidRDefault="005361C7">
      <w:pPr>
        <w:spacing w:before="98"/>
        <w:ind w:left="100" w:right="4976"/>
        <w:jc w:val="both"/>
        <w:rPr>
          <w:rFonts w:ascii="Calibri" w:eastAsia="Calibri" w:hAnsi="Calibri" w:cs="Calibri"/>
          <w:i/>
          <w:sz w:val="22"/>
          <w:szCs w:val="22"/>
        </w:rPr>
      </w:pPr>
    </w:p>
    <w:p w:rsidR="005361C7" w:rsidRDefault="005361C7">
      <w:pPr>
        <w:spacing w:before="98"/>
        <w:ind w:left="100" w:right="4976"/>
        <w:jc w:val="both"/>
        <w:rPr>
          <w:rFonts w:ascii="Calibri" w:eastAsia="Calibri" w:hAnsi="Calibri" w:cs="Calibri"/>
          <w:i/>
          <w:sz w:val="22"/>
          <w:szCs w:val="22"/>
        </w:rPr>
      </w:pPr>
    </w:p>
    <w:p w:rsidR="0086584A" w:rsidRDefault="00090151">
      <w:pPr>
        <w:spacing w:before="98"/>
        <w:ind w:left="100" w:right="4976"/>
        <w:jc w:val="both"/>
        <w:rPr>
          <w:rFonts w:ascii="Calibri" w:eastAsia="Calibri" w:hAnsi="Calibri" w:cs="Calibri"/>
          <w:sz w:val="22"/>
          <w:szCs w:val="22"/>
        </w:rPr>
      </w:pPr>
      <w:r>
        <w:rPr>
          <w:rFonts w:ascii="Calibri" w:eastAsia="Calibri" w:hAnsi="Calibri" w:cs="Calibri"/>
          <w:i/>
          <w:sz w:val="22"/>
          <w:szCs w:val="22"/>
        </w:rPr>
        <w:t xml:space="preserve">Table 3: </w:t>
      </w:r>
      <w:r w:rsidR="009E23F5">
        <w:rPr>
          <w:rFonts w:ascii="Calibri" w:eastAsia="Calibri" w:hAnsi="Calibri" w:cs="Calibri"/>
          <w:i/>
          <w:sz w:val="22"/>
          <w:szCs w:val="22"/>
        </w:rPr>
        <w:t>VAM</w:t>
      </w:r>
      <w:r>
        <w:rPr>
          <w:rFonts w:ascii="Calibri" w:eastAsia="Calibri" w:hAnsi="Calibri" w:cs="Calibri"/>
          <w:i/>
          <w:sz w:val="22"/>
          <w:szCs w:val="22"/>
        </w:rPr>
        <w:t xml:space="preserve"> IS Services/Applications/IS Support Services</w:t>
      </w:r>
    </w:p>
    <w:p w:rsidR="0086584A" w:rsidRDefault="0086584A">
      <w:pPr>
        <w:spacing w:before="4" w:line="140" w:lineRule="exact"/>
        <w:rPr>
          <w:sz w:val="15"/>
          <w:szCs w:val="15"/>
        </w:rPr>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090151">
      <w:pPr>
        <w:ind w:left="100" w:right="6656"/>
        <w:jc w:val="both"/>
        <w:rPr>
          <w:rFonts w:ascii="Georgia" w:eastAsia="Georgia" w:hAnsi="Georgia" w:cs="Georgia"/>
          <w:sz w:val="24"/>
          <w:szCs w:val="24"/>
        </w:rPr>
      </w:pPr>
      <w:r>
        <w:rPr>
          <w:rFonts w:ascii="Georgia" w:eastAsia="Georgia" w:hAnsi="Georgia" w:cs="Georgia"/>
          <w:color w:val="003E71"/>
          <w:sz w:val="24"/>
          <w:szCs w:val="24"/>
        </w:rPr>
        <w:t>2.1     Activation and Notification</w:t>
      </w:r>
    </w:p>
    <w:p w:rsidR="0086584A" w:rsidRDefault="0086584A">
      <w:pPr>
        <w:spacing w:line="200" w:lineRule="exact"/>
      </w:pPr>
    </w:p>
    <w:p w:rsidR="0086584A" w:rsidRDefault="0086584A">
      <w:pPr>
        <w:spacing w:before="4" w:line="200" w:lineRule="exact"/>
      </w:pPr>
    </w:p>
    <w:p w:rsidR="0086584A" w:rsidRDefault="00090151">
      <w:pPr>
        <w:ind w:left="100" w:right="190"/>
        <w:rPr>
          <w:rFonts w:ascii="Calibri" w:eastAsia="Calibri" w:hAnsi="Calibri" w:cs="Calibri"/>
          <w:sz w:val="22"/>
          <w:szCs w:val="22"/>
        </w:rPr>
      </w:pPr>
      <w:r>
        <w:rPr>
          <w:rFonts w:ascii="Calibri" w:eastAsia="Calibri" w:hAnsi="Calibri" w:cs="Calibri"/>
          <w:sz w:val="22"/>
          <w:szCs w:val="22"/>
        </w:rPr>
        <w:t xml:space="preserve">The Activation and Notification Phase defines initial actions taken once a disruption has been detected and recovery activities appear to be imminent.  The ISCP Activation and Notification Phase define the activities required to activate the ISCP and notify supporting recovery personnel.  Notification and activation criteria and procedures are documented in the </w:t>
      </w:r>
      <w:r w:rsidR="009E23F5">
        <w:rPr>
          <w:rFonts w:ascii="Calibri" w:eastAsia="Calibri" w:hAnsi="Calibri" w:cs="Calibri"/>
          <w:sz w:val="22"/>
          <w:szCs w:val="22"/>
        </w:rPr>
        <w:t>VAM</w:t>
      </w:r>
      <w:r>
        <w:rPr>
          <w:rFonts w:ascii="Calibri" w:eastAsia="Calibri" w:hAnsi="Calibri" w:cs="Calibri"/>
          <w:sz w:val="22"/>
          <w:szCs w:val="22"/>
        </w:rPr>
        <w:t xml:space="preserve"> ISCP.</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4" w:line="220" w:lineRule="exact"/>
        <w:rPr>
          <w:sz w:val="22"/>
          <w:szCs w:val="22"/>
        </w:rPr>
      </w:pPr>
    </w:p>
    <w:p w:rsidR="0086584A" w:rsidRDefault="00090151">
      <w:pPr>
        <w:ind w:left="100" w:right="4886"/>
        <w:jc w:val="both"/>
        <w:rPr>
          <w:rFonts w:ascii="Georgia" w:eastAsia="Georgia" w:hAnsi="Georgia" w:cs="Georgia"/>
          <w:sz w:val="24"/>
          <w:szCs w:val="24"/>
        </w:rPr>
      </w:pPr>
      <w:r>
        <w:rPr>
          <w:rFonts w:ascii="Georgia" w:eastAsia="Georgia" w:hAnsi="Georgia" w:cs="Georgia"/>
          <w:i/>
          <w:color w:val="003E71"/>
          <w:sz w:val="24"/>
          <w:szCs w:val="24"/>
        </w:rPr>
        <w:t>2.1.1    Accountability of OIT Recovery Personnel</w:t>
      </w:r>
    </w:p>
    <w:p w:rsidR="0086584A" w:rsidRDefault="00090151">
      <w:pPr>
        <w:spacing w:before="65"/>
        <w:ind w:left="100" w:right="114"/>
        <w:jc w:val="both"/>
        <w:rPr>
          <w:rFonts w:ascii="Calibri" w:eastAsia="Calibri" w:hAnsi="Calibri" w:cs="Calibri"/>
          <w:sz w:val="22"/>
          <w:szCs w:val="22"/>
        </w:rPr>
      </w:pPr>
      <w:r>
        <w:rPr>
          <w:rFonts w:ascii="Calibri" w:eastAsia="Calibri" w:hAnsi="Calibri" w:cs="Calibri"/>
          <w:sz w:val="22"/>
          <w:szCs w:val="22"/>
        </w:rPr>
        <w:t xml:space="preserve">In the event of a natural or man-made disaster, </w:t>
      </w:r>
      <w:r w:rsidR="000105C5">
        <w:rPr>
          <w:rFonts w:ascii="Calibri" w:eastAsia="Calibri" w:hAnsi="Calibri" w:cs="Calibri"/>
          <w:sz w:val="22"/>
          <w:szCs w:val="22"/>
        </w:rPr>
        <w:t>VAM</w:t>
      </w:r>
      <w:r>
        <w:rPr>
          <w:rFonts w:ascii="Calibri" w:eastAsia="Calibri" w:hAnsi="Calibri" w:cs="Calibri"/>
          <w:sz w:val="22"/>
          <w:szCs w:val="22"/>
        </w:rPr>
        <w:t xml:space="preserve"> Package #: F1603047866 states that all requisite infrastructure and services required to restore site operations are replicated across </w:t>
      </w:r>
      <w:r w:rsidR="000105C5">
        <w:rPr>
          <w:rFonts w:ascii="Calibri" w:eastAsia="Calibri" w:hAnsi="Calibri" w:cs="Calibri"/>
          <w:sz w:val="22"/>
          <w:szCs w:val="22"/>
        </w:rPr>
        <w:t>VAM</w:t>
      </w:r>
      <w:r>
        <w:rPr>
          <w:rFonts w:ascii="Calibri" w:eastAsia="Calibri" w:hAnsi="Calibri" w:cs="Calibri"/>
          <w:sz w:val="22"/>
          <w:szCs w:val="22"/>
        </w:rPr>
        <w:t xml:space="preserve"> data centers (zones).</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14" w:line="220" w:lineRule="exact"/>
        <w:rPr>
          <w:sz w:val="22"/>
          <w:szCs w:val="22"/>
        </w:rPr>
      </w:pPr>
    </w:p>
    <w:p w:rsidR="0086584A" w:rsidRDefault="00090151">
      <w:pPr>
        <w:ind w:left="100" w:right="7809"/>
        <w:jc w:val="both"/>
        <w:rPr>
          <w:rFonts w:ascii="Georgia" w:eastAsia="Georgia" w:hAnsi="Georgia" w:cs="Georgia"/>
          <w:sz w:val="24"/>
          <w:szCs w:val="24"/>
        </w:rPr>
      </w:pPr>
      <w:r>
        <w:rPr>
          <w:rFonts w:ascii="Georgia" w:eastAsia="Georgia" w:hAnsi="Georgia" w:cs="Georgia"/>
          <w:color w:val="003E71"/>
          <w:sz w:val="24"/>
          <w:szCs w:val="24"/>
        </w:rPr>
        <w:t>2.2    Recovery Site(s)</w:t>
      </w:r>
    </w:p>
    <w:p w:rsidR="0086584A" w:rsidRDefault="0086584A">
      <w:pPr>
        <w:spacing w:before="5" w:line="120" w:lineRule="exact"/>
        <w:rPr>
          <w:sz w:val="13"/>
          <w:szCs w:val="13"/>
        </w:rPr>
      </w:pPr>
    </w:p>
    <w:p w:rsidR="0086584A" w:rsidRDefault="00090151">
      <w:pPr>
        <w:ind w:left="100" w:right="219"/>
        <w:jc w:val="both"/>
        <w:rPr>
          <w:rFonts w:ascii="Calibri" w:eastAsia="Calibri" w:hAnsi="Calibri" w:cs="Calibri"/>
          <w:sz w:val="22"/>
          <w:szCs w:val="22"/>
        </w:rPr>
        <w:sectPr w:rsidR="0086584A">
          <w:type w:val="continuous"/>
          <w:pgSz w:w="12240" w:h="15840"/>
          <w:pgMar w:top="1480" w:right="1020" w:bottom="280" w:left="980" w:header="720" w:footer="720" w:gutter="0"/>
          <w:cols w:space="720"/>
        </w:sectPr>
      </w:pPr>
      <w:r>
        <w:rPr>
          <w:rFonts w:ascii="Calibri" w:eastAsia="Calibri" w:hAnsi="Calibri" w:cs="Calibri"/>
          <w:sz w:val="22"/>
          <w:szCs w:val="22"/>
        </w:rPr>
        <w:t xml:space="preserve">A recovery site/facility provides a location where the systems and operations and hosted in the original facility can be resumed or recovered in the event of a catastrophic event that disables or destroys the primary facility. This information </w:t>
      </w:r>
      <w:proofErr w:type="gramStart"/>
      <w:r>
        <w:rPr>
          <w:rFonts w:ascii="Calibri" w:eastAsia="Calibri" w:hAnsi="Calibri" w:cs="Calibri"/>
          <w:sz w:val="22"/>
          <w:szCs w:val="22"/>
        </w:rPr>
        <w:t>is located in</w:t>
      </w:r>
      <w:proofErr w:type="gramEnd"/>
      <w:r>
        <w:rPr>
          <w:rFonts w:ascii="Calibri" w:eastAsia="Calibri" w:hAnsi="Calibri" w:cs="Calibri"/>
          <w:sz w:val="22"/>
          <w:szCs w:val="22"/>
        </w:rPr>
        <w:t xml:space="preserve"> Section 3.</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3.  RECOVERY</w:t>
      </w:r>
    </w:p>
    <w:p w:rsidR="0086584A" w:rsidRDefault="0086584A">
      <w:pPr>
        <w:spacing w:before="15" w:line="260" w:lineRule="exact"/>
        <w:rPr>
          <w:sz w:val="26"/>
          <w:szCs w:val="26"/>
        </w:rPr>
      </w:pPr>
    </w:p>
    <w:p w:rsidR="0086584A" w:rsidRDefault="00090151">
      <w:pPr>
        <w:ind w:left="100" w:right="669"/>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recovery of data needed to restore operations to the requisite sites. </w:t>
      </w:r>
      <w:r w:rsidR="009E23F5">
        <w:rPr>
          <w:rFonts w:ascii="Calibri" w:eastAsia="Calibri" w:hAnsi="Calibri" w:cs="Calibri"/>
          <w:sz w:val="22"/>
          <w:szCs w:val="22"/>
        </w:rPr>
        <w:t>VAM</w:t>
      </w:r>
      <w:r>
        <w:rPr>
          <w:rFonts w:ascii="Calibri" w:eastAsia="Calibri" w:hAnsi="Calibri" w:cs="Calibri"/>
          <w:sz w:val="22"/>
          <w:szCs w:val="22"/>
        </w:rPr>
        <w:t xml:space="preserve"> inherits recovery from </w:t>
      </w:r>
      <w:r w:rsidR="00E249E6">
        <w:rPr>
          <w:rFonts w:ascii="Calibri" w:eastAsia="Calibri" w:hAnsi="Calibri" w:cs="Calibri"/>
          <w:sz w:val="22"/>
          <w:szCs w:val="22"/>
        </w:rPr>
        <w:t xml:space="preserve">VAEC AWS </w:t>
      </w:r>
      <w:proofErr w:type="spellStart"/>
      <w:r w:rsidR="00E249E6">
        <w:rPr>
          <w:rFonts w:ascii="Calibri" w:eastAsia="Calibri" w:hAnsi="Calibri" w:cs="Calibri"/>
          <w:sz w:val="22"/>
          <w:szCs w:val="22"/>
        </w:rPr>
        <w:t>Gov</w:t>
      </w:r>
      <w:r w:rsidR="00D7396B">
        <w:rPr>
          <w:rFonts w:ascii="Calibri" w:eastAsia="Calibri" w:hAnsi="Calibri" w:cs="Calibri"/>
          <w:sz w:val="22"/>
          <w:szCs w:val="22"/>
        </w:rPr>
        <w:t>Cloud</w:t>
      </w:r>
      <w:proofErr w:type="spellEnd"/>
      <w:r w:rsidR="00D7396B">
        <w:rPr>
          <w:rFonts w:ascii="Calibri" w:eastAsia="Calibri" w:hAnsi="Calibri" w:cs="Calibri"/>
          <w:sz w:val="22"/>
          <w:szCs w:val="22"/>
        </w:rPr>
        <w:t xml:space="preserve"> High. </w:t>
      </w:r>
      <w:r w:rsidR="009E23F5">
        <w:rPr>
          <w:rFonts w:ascii="Calibri" w:eastAsia="Calibri" w:hAnsi="Calibri" w:cs="Calibri"/>
          <w:sz w:val="22"/>
          <w:szCs w:val="22"/>
        </w:rPr>
        <w:t>VAM</w:t>
      </w:r>
      <w:r>
        <w:rPr>
          <w:rFonts w:ascii="Calibri" w:eastAsia="Calibri" w:hAnsi="Calibri" w:cs="Calibri"/>
          <w:sz w:val="22"/>
          <w:szCs w:val="22"/>
        </w:rPr>
        <w:t xml:space="preserve"> documents recovery and reconstitution procedures for IS services in the </w:t>
      </w:r>
      <w:r w:rsidR="009E23F5">
        <w:rPr>
          <w:rFonts w:ascii="Calibri" w:eastAsia="Calibri" w:hAnsi="Calibri" w:cs="Calibri"/>
          <w:sz w:val="22"/>
          <w:szCs w:val="22"/>
        </w:rPr>
        <w:t>VAM</w:t>
      </w:r>
      <w:r>
        <w:rPr>
          <w:rFonts w:ascii="Calibri" w:eastAsia="Calibri" w:hAnsi="Calibri" w:cs="Calibri"/>
          <w:sz w:val="22"/>
          <w:szCs w:val="22"/>
        </w:rPr>
        <w:t xml:space="preserve"> ISCP.</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4.  RECONSTITUTION</w:t>
      </w:r>
    </w:p>
    <w:p w:rsidR="0086584A" w:rsidRDefault="0086584A">
      <w:pPr>
        <w:spacing w:before="15" w:line="260" w:lineRule="exact"/>
        <w:rPr>
          <w:sz w:val="26"/>
          <w:szCs w:val="26"/>
        </w:rPr>
      </w:pPr>
    </w:p>
    <w:p w:rsidR="0086584A" w:rsidRDefault="00090151">
      <w:pPr>
        <w:ind w:left="100" w:right="184"/>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reconstitution of data needed to restore operations to the requisite sites. </w:t>
      </w:r>
      <w:r w:rsidR="009E23F5">
        <w:rPr>
          <w:rFonts w:ascii="Calibri" w:eastAsia="Calibri" w:hAnsi="Calibri" w:cs="Calibri"/>
          <w:sz w:val="22"/>
          <w:szCs w:val="22"/>
        </w:rPr>
        <w:t>VAM</w:t>
      </w:r>
      <w:r>
        <w:rPr>
          <w:rFonts w:ascii="Calibri" w:eastAsia="Calibri" w:hAnsi="Calibri" w:cs="Calibri"/>
          <w:sz w:val="22"/>
          <w:szCs w:val="22"/>
        </w:rPr>
        <w:t xml:space="preserve"> inherits recovery from </w:t>
      </w:r>
      <w:r w:rsidR="00E249E6">
        <w:rPr>
          <w:rFonts w:ascii="Calibri" w:eastAsia="Calibri" w:hAnsi="Calibri" w:cs="Calibri"/>
          <w:sz w:val="22"/>
          <w:szCs w:val="22"/>
        </w:rPr>
        <w:t xml:space="preserve">VAEC AWS </w:t>
      </w:r>
      <w:proofErr w:type="spellStart"/>
      <w:r w:rsidR="00E249E6">
        <w:rPr>
          <w:rFonts w:ascii="Calibri" w:eastAsia="Calibri" w:hAnsi="Calibri" w:cs="Calibri"/>
          <w:sz w:val="22"/>
          <w:szCs w:val="22"/>
        </w:rPr>
        <w:t>Gov</w:t>
      </w:r>
      <w:r w:rsidR="00F6267B">
        <w:rPr>
          <w:rFonts w:ascii="Calibri" w:eastAsia="Calibri" w:hAnsi="Calibri" w:cs="Calibri"/>
          <w:sz w:val="22"/>
          <w:szCs w:val="22"/>
        </w:rPr>
        <w:t>Cloud</w:t>
      </w:r>
      <w:proofErr w:type="spellEnd"/>
      <w:r w:rsidR="00F6267B">
        <w:rPr>
          <w:rFonts w:ascii="Calibri" w:eastAsia="Calibri" w:hAnsi="Calibri" w:cs="Calibri"/>
          <w:sz w:val="22"/>
          <w:szCs w:val="22"/>
        </w:rPr>
        <w:t xml:space="preserve"> High</w:t>
      </w:r>
      <w:r>
        <w:rPr>
          <w:rFonts w:ascii="Calibri" w:eastAsia="Calibri" w:hAnsi="Calibri" w:cs="Calibri"/>
          <w:sz w:val="22"/>
          <w:szCs w:val="22"/>
        </w:rPr>
        <w:t xml:space="preserve">. </w:t>
      </w:r>
      <w:r w:rsidR="009E23F5">
        <w:rPr>
          <w:rFonts w:ascii="Calibri" w:eastAsia="Calibri" w:hAnsi="Calibri" w:cs="Calibri"/>
          <w:sz w:val="22"/>
          <w:szCs w:val="22"/>
        </w:rPr>
        <w:t>VAM</w:t>
      </w:r>
      <w:r>
        <w:rPr>
          <w:rFonts w:ascii="Calibri" w:eastAsia="Calibri" w:hAnsi="Calibri" w:cs="Calibri"/>
          <w:sz w:val="22"/>
          <w:szCs w:val="22"/>
        </w:rPr>
        <w:t xml:space="preserve"> documents recovery and reconstitution procedures for IS services in the </w:t>
      </w:r>
      <w:r w:rsidR="009E23F5">
        <w:rPr>
          <w:rFonts w:ascii="Calibri" w:eastAsia="Calibri" w:hAnsi="Calibri" w:cs="Calibri"/>
          <w:sz w:val="22"/>
          <w:szCs w:val="22"/>
        </w:rPr>
        <w:t>VAM</w:t>
      </w:r>
      <w:r>
        <w:rPr>
          <w:rFonts w:ascii="Calibri" w:eastAsia="Calibri" w:hAnsi="Calibri" w:cs="Calibri"/>
          <w:sz w:val="22"/>
          <w:szCs w:val="22"/>
        </w:rPr>
        <w:t xml:space="preserve"> ISCP.</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5.  TEST, TRAINING AND EXERCISE</w:t>
      </w:r>
    </w:p>
    <w:p w:rsidR="0086584A" w:rsidRDefault="0086584A">
      <w:pPr>
        <w:spacing w:before="15" w:line="260" w:lineRule="exact"/>
        <w:rPr>
          <w:sz w:val="26"/>
          <w:szCs w:val="26"/>
        </w:rPr>
      </w:pPr>
    </w:p>
    <w:p w:rsidR="0086584A" w:rsidRDefault="00090151">
      <w:pPr>
        <w:ind w:left="100" w:right="262"/>
        <w:rPr>
          <w:rFonts w:ascii="Calibri" w:eastAsia="Calibri" w:hAnsi="Calibri" w:cs="Calibri"/>
          <w:sz w:val="22"/>
          <w:szCs w:val="22"/>
        </w:rPr>
        <w:sectPr w:rsidR="0086584A">
          <w:pgSz w:w="12240" w:h="15840"/>
          <w:pgMar w:top="1000" w:right="1020" w:bottom="280" w:left="980" w:header="0" w:footer="965" w:gutter="0"/>
          <w:cols w:space="720"/>
        </w:sectPr>
      </w:pPr>
      <w:r>
        <w:rPr>
          <w:rFonts w:ascii="Calibri" w:eastAsia="Calibri" w:hAnsi="Calibri" w:cs="Calibri"/>
          <w:sz w:val="22"/>
          <w:szCs w:val="22"/>
        </w:rPr>
        <w:t xml:space="preserve">The </w:t>
      </w:r>
      <w:r w:rsidR="000105C5">
        <w:rPr>
          <w:rFonts w:ascii="Calibri" w:eastAsia="Calibri" w:hAnsi="Calibri" w:cs="Calibri"/>
          <w:sz w:val="22"/>
          <w:szCs w:val="22"/>
        </w:rPr>
        <w:t>VAM</w:t>
      </w:r>
      <w:r>
        <w:rPr>
          <w:rFonts w:ascii="Calibri" w:eastAsia="Calibri" w:hAnsi="Calibri" w:cs="Calibri"/>
          <w:sz w:val="22"/>
          <w:szCs w:val="22"/>
        </w:rPr>
        <w:t xml:space="preserve"> is responsible for TTE with respect to restoration of operations to the requisite sites. </w:t>
      </w:r>
      <w:r w:rsidR="009E23F5">
        <w:rPr>
          <w:rFonts w:ascii="Calibri" w:eastAsia="Calibri" w:hAnsi="Calibri" w:cs="Calibri"/>
          <w:sz w:val="22"/>
          <w:szCs w:val="22"/>
        </w:rPr>
        <w:t>VAM</w:t>
      </w:r>
      <w:r>
        <w:rPr>
          <w:rFonts w:ascii="Calibri" w:eastAsia="Calibri" w:hAnsi="Calibri" w:cs="Calibri"/>
          <w:sz w:val="22"/>
          <w:szCs w:val="22"/>
        </w:rPr>
        <w:t xml:space="preserve"> inherits TTE from </w:t>
      </w:r>
      <w:r w:rsidR="00E249E6">
        <w:rPr>
          <w:rFonts w:ascii="Calibri" w:eastAsia="Calibri" w:hAnsi="Calibri" w:cs="Calibri"/>
          <w:sz w:val="22"/>
          <w:szCs w:val="22"/>
        </w:rPr>
        <w:t xml:space="preserve">VAEC AWS </w:t>
      </w:r>
      <w:proofErr w:type="spellStart"/>
      <w:r w:rsidR="00E249E6">
        <w:rPr>
          <w:rFonts w:ascii="Calibri" w:eastAsia="Calibri" w:hAnsi="Calibri" w:cs="Calibri"/>
          <w:sz w:val="22"/>
          <w:szCs w:val="22"/>
        </w:rPr>
        <w:t>Gov</w:t>
      </w:r>
      <w:r w:rsidR="00157F8B">
        <w:rPr>
          <w:rFonts w:ascii="Calibri" w:eastAsia="Calibri" w:hAnsi="Calibri" w:cs="Calibri"/>
          <w:sz w:val="22"/>
          <w:szCs w:val="22"/>
        </w:rPr>
        <w:t>Cloud</w:t>
      </w:r>
      <w:proofErr w:type="spellEnd"/>
      <w:r w:rsidR="00157F8B">
        <w:rPr>
          <w:rFonts w:ascii="Calibri" w:eastAsia="Calibri" w:hAnsi="Calibri" w:cs="Calibri"/>
          <w:sz w:val="22"/>
          <w:szCs w:val="22"/>
        </w:rPr>
        <w:t xml:space="preserve"> High</w:t>
      </w:r>
      <w:r>
        <w:rPr>
          <w:rFonts w:ascii="Calibri" w:eastAsia="Calibri" w:hAnsi="Calibri" w:cs="Calibri"/>
          <w:sz w:val="22"/>
          <w:szCs w:val="22"/>
        </w:rPr>
        <w:t xml:space="preserve">. </w:t>
      </w:r>
      <w:r w:rsidR="009E23F5">
        <w:rPr>
          <w:rFonts w:ascii="Calibri" w:eastAsia="Calibri" w:hAnsi="Calibri" w:cs="Calibri"/>
          <w:sz w:val="22"/>
          <w:szCs w:val="22"/>
        </w:rPr>
        <w:t>VAM</w:t>
      </w:r>
      <w:r>
        <w:rPr>
          <w:rFonts w:ascii="Calibri" w:eastAsia="Calibri" w:hAnsi="Calibri" w:cs="Calibri"/>
          <w:sz w:val="22"/>
          <w:szCs w:val="22"/>
        </w:rPr>
        <w:t xml:space="preserve"> conducts annual ISCP TTE for IS services in accordance with VA Handbook 6500.</w:t>
      </w:r>
    </w:p>
    <w:p w:rsidR="0086584A" w:rsidRDefault="00090151" w:rsidP="003B3B23">
      <w:pPr>
        <w:spacing w:before="77"/>
        <w:rPr>
          <w:rFonts w:ascii="Georgia" w:eastAsia="Georgia" w:hAnsi="Georgia" w:cs="Georgia"/>
          <w:sz w:val="28"/>
          <w:szCs w:val="28"/>
        </w:rPr>
      </w:pPr>
      <w:r>
        <w:rPr>
          <w:rFonts w:ascii="Georgia" w:eastAsia="Georgia" w:hAnsi="Georgia" w:cs="Georgia"/>
          <w:color w:val="003E71"/>
          <w:sz w:val="28"/>
          <w:szCs w:val="28"/>
        </w:rPr>
        <w:lastRenderedPageBreak/>
        <w:t>6.  DOCUMENT MANAGEMENT</w:t>
      </w:r>
    </w:p>
    <w:p w:rsidR="0086584A" w:rsidRDefault="0086584A">
      <w:pPr>
        <w:spacing w:before="1" w:line="280" w:lineRule="exact"/>
        <w:rPr>
          <w:sz w:val="28"/>
          <w:szCs w:val="28"/>
        </w:rPr>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6.1     Document Ownership</w:t>
      </w:r>
    </w:p>
    <w:p w:rsidR="0086584A" w:rsidRDefault="0086584A">
      <w:pPr>
        <w:spacing w:before="5" w:line="120" w:lineRule="exact"/>
        <w:rPr>
          <w:sz w:val="13"/>
          <w:szCs w:val="13"/>
        </w:rPr>
      </w:pPr>
    </w:p>
    <w:p w:rsidR="0086584A" w:rsidRDefault="00090151">
      <w:pPr>
        <w:ind w:left="100" w:right="374"/>
        <w:rPr>
          <w:rFonts w:ascii="Calibri" w:eastAsia="Calibri" w:hAnsi="Calibri" w:cs="Calibri"/>
          <w:sz w:val="22"/>
          <w:szCs w:val="22"/>
        </w:rPr>
      </w:pPr>
      <w:r>
        <w:rPr>
          <w:rFonts w:ascii="Calibri" w:eastAsia="Calibri" w:hAnsi="Calibri" w:cs="Calibri"/>
          <w:sz w:val="22"/>
          <w:szCs w:val="22"/>
        </w:rPr>
        <w:t xml:space="preserve">The contents of this document are the responsibility of the </w:t>
      </w:r>
      <w:r w:rsidR="009E23F5">
        <w:rPr>
          <w:rFonts w:ascii="Calibri" w:eastAsia="Calibri" w:hAnsi="Calibri" w:cs="Calibri"/>
          <w:sz w:val="22"/>
          <w:szCs w:val="22"/>
        </w:rPr>
        <w:t>VAM</w:t>
      </w:r>
      <w:r>
        <w:rPr>
          <w:rFonts w:ascii="Calibri" w:eastAsia="Calibri" w:hAnsi="Calibri" w:cs="Calibri"/>
          <w:sz w:val="22"/>
          <w:szCs w:val="22"/>
        </w:rPr>
        <w:t>, which has assigned the ISCP coordinator responsibility for its content, modifications, currency, distribution to stakeholders, and its presence in the VA document repository.</w:t>
      </w:r>
    </w:p>
    <w:p w:rsidR="0086584A" w:rsidRDefault="0086584A">
      <w:pPr>
        <w:spacing w:before="6" w:line="280" w:lineRule="exact"/>
        <w:rPr>
          <w:sz w:val="28"/>
          <w:szCs w:val="28"/>
        </w:rPr>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6.2    Plan Review and Maintenance</w:t>
      </w:r>
    </w:p>
    <w:p w:rsidR="0086584A" w:rsidRDefault="0086584A">
      <w:pPr>
        <w:spacing w:before="2" w:line="120" w:lineRule="exact"/>
        <w:rPr>
          <w:sz w:val="13"/>
          <w:szCs w:val="13"/>
        </w:rPr>
      </w:pPr>
    </w:p>
    <w:p w:rsidR="0086584A" w:rsidRDefault="00090151">
      <w:pPr>
        <w:ind w:left="100" w:right="149"/>
        <w:rPr>
          <w:rFonts w:ascii="Calibri" w:eastAsia="Calibri" w:hAnsi="Calibri" w:cs="Calibri"/>
          <w:sz w:val="22"/>
          <w:szCs w:val="22"/>
        </w:rPr>
      </w:pPr>
      <w:r>
        <w:rPr>
          <w:rFonts w:ascii="Calibri" w:eastAsia="Calibri" w:hAnsi="Calibri" w:cs="Calibri"/>
          <w:sz w:val="22"/>
          <w:szCs w:val="22"/>
        </w:rPr>
        <w:t xml:space="preserve">To ensure currency, this document will be reviewed annually in conjunction with the annual ISCP TTE and when systems within the </w:t>
      </w:r>
      <w:r w:rsidR="009E23F5">
        <w:rPr>
          <w:rFonts w:ascii="Calibri" w:eastAsia="Calibri" w:hAnsi="Calibri" w:cs="Calibri"/>
          <w:sz w:val="22"/>
          <w:szCs w:val="22"/>
        </w:rPr>
        <w:t>VAM</w:t>
      </w:r>
      <w:r>
        <w:rPr>
          <w:rFonts w:ascii="Calibri" w:eastAsia="Calibri" w:hAnsi="Calibri" w:cs="Calibri"/>
          <w:sz w:val="22"/>
          <w:szCs w:val="22"/>
        </w:rPr>
        <w:t xml:space="preserve"> boundary incur significant modifications.</w:t>
      </w:r>
    </w:p>
    <w:p w:rsidR="0086584A" w:rsidRDefault="0086584A">
      <w:pPr>
        <w:spacing w:before="6" w:line="280" w:lineRule="exact"/>
        <w:rPr>
          <w:sz w:val="28"/>
          <w:szCs w:val="28"/>
        </w:rPr>
      </w:pPr>
    </w:p>
    <w:p w:rsidR="0086584A" w:rsidRDefault="00090151">
      <w:pPr>
        <w:ind w:left="100"/>
        <w:rPr>
          <w:rFonts w:ascii="Georgia" w:eastAsia="Georgia" w:hAnsi="Georgia" w:cs="Georgia"/>
          <w:sz w:val="24"/>
          <w:szCs w:val="24"/>
        </w:rPr>
      </w:pPr>
      <w:r>
        <w:rPr>
          <w:rFonts w:ascii="Georgia" w:eastAsia="Georgia" w:hAnsi="Georgia" w:cs="Georgia"/>
          <w:color w:val="003E71"/>
          <w:sz w:val="24"/>
          <w:szCs w:val="24"/>
        </w:rPr>
        <w:t>6.3    Document Distribution</w:t>
      </w:r>
    </w:p>
    <w:p w:rsidR="0086584A" w:rsidRDefault="0086584A">
      <w:pPr>
        <w:spacing w:before="5" w:line="120" w:lineRule="exact"/>
        <w:rPr>
          <w:sz w:val="13"/>
          <w:szCs w:val="13"/>
        </w:rPr>
      </w:pPr>
    </w:p>
    <w:p w:rsidR="0086584A" w:rsidRDefault="00090151">
      <w:pPr>
        <w:ind w:left="100" w:right="996"/>
        <w:rPr>
          <w:rFonts w:ascii="Calibri" w:eastAsia="Calibri" w:hAnsi="Calibri" w:cs="Calibri"/>
          <w:sz w:val="22"/>
          <w:szCs w:val="22"/>
        </w:rPr>
      </w:pPr>
      <w:r>
        <w:rPr>
          <w:rFonts w:ascii="Calibri" w:eastAsia="Calibri" w:hAnsi="Calibri" w:cs="Calibri"/>
          <w:sz w:val="22"/>
          <w:szCs w:val="22"/>
        </w:rPr>
        <w:t xml:space="preserve">A copy of the </w:t>
      </w:r>
      <w:r w:rsidR="000105C5">
        <w:rPr>
          <w:rFonts w:ascii="Calibri" w:eastAsia="Calibri" w:hAnsi="Calibri" w:cs="Calibri"/>
          <w:sz w:val="22"/>
          <w:szCs w:val="22"/>
        </w:rPr>
        <w:t>VAM</w:t>
      </w:r>
      <w:r>
        <w:rPr>
          <w:rFonts w:ascii="Calibri" w:eastAsia="Calibri" w:hAnsi="Calibri" w:cs="Calibri"/>
          <w:sz w:val="22"/>
          <w:szCs w:val="22"/>
        </w:rPr>
        <w:t xml:space="preserve"> DRP </w:t>
      </w:r>
      <w:r w:rsidR="000203AD">
        <w:rPr>
          <w:rFonts w:ascii="Calibri" w:eastAsia="Calibri" w:hAnsi="Calibri" w:cs="Calibri"/>
          <w:sz w:val="22"/>
          <w:szCs w:val="22"/>
        </w:rPr>
        <w:t>is in</w:t>
      </w:r>
      <w:r>
        <w:rPr>
          <w:rFonts w:ascii="Calibri" w:eastAsia="Calibri" w:hAnsi="Calibri" w:cs="Calibri"/>
          <w:sz w:val="22"/>
          <w:szCs w:val="22"/>
        </w:rPr>
        <w:t xml:space="preserve"> the </w:t>
      </w:r>
      <w:r w:rsidR="000203AD">
        <w:rPr>
          <w:rFonts w:ascii="Calibri" w:eastAsia="Calibri" w:hAnsi="Calibri" w:cs="Calibri"/>
          <w:sz w:val="22"/>
          <w:szCs w:val="22"/>
        </w:rPr>
        <w:t>Risk Vision instance of VAM.</w:t>
      </w:r>
      <w:r>
        <w:rPr>
          <w:rFonts w:ascii="Calibri" w:eastAsia="Calibri" w:hAnsi="Calibri" w:cs="Calibri"/>
          <w:sz w:val="22"/>
          <w:szCs w:val="22"/>
        </w:rPr>
        <w:t xml:space="preserve"> Additionally, a copy the </w:t>
      </w:r>
      <w:r w:rsidR="009E23F5">
        <w:rPr>
          <w:rFonts w:ascii="Calibri" w:eastAsia="Calibri" w:hAnsi="Calibri" w:cs="Calibri"/>
          <w:sz w:val="22"/>
          <w:szCs w:val="22"/>
        </w:rPr>
        <w:t>VAM</w:t>
      </w:r>
      <w:r>
        <w:rPr>
          <w:rFonts w:ascii="Calibri" w:eastAsia="Calibri" w:hAnsi="Calibri" w:cs="Calibri"/>
          <w:sz w:val="22"/>
          <w:szCs w:val="22"/>
        </w:rPr>
        <w:t xml:space="preserve"> DRP will be:</w:t>
      </w:r>
    </w:p>
    <w:p w:rsidR="0086584A" w:rsidRDefault="0086584A">
      <w:pPr>
        <w:spacing w:before="2" w:line="280" w:lineRule="exact"/>
        <w:rPr>
          <w:sz w:val="28"/>
          <w:szCs w:val="28"/>
        </w:rPr>
      </w:pPr>
    </w:p>
    <w:p w:rsidR="0086584A" w:rsidRDefault="00090151">
      <w:pPr>
        <w:tabs>
          <w:tab w:val="left" w:pos="460"/>
        </w:tabs>
        <w:ind w:left="460" w:right="95" w:hanging="360"/>
        <w:rPr>
          <w:rFonts w:ascii="Calibri" w:eastAsia="Calibri" w:hAnsi="Calibri" w:cs="Calibri"/>
          <w:sz w:val="22"/>
          <w:szCs w:val="22"/>
        </w:rPr>
      </w:pPr>
      <w:r>
        <w:rPr>
          <w:sz w:val="22"/>
          <w:szCs w:val="22"/>
        </w:rPr>
        <w:tab/>
      </w:r>
      <w:r>
        <w:rPr>
          <w:rFonts w:ascii="Calibri" w:eastAsia="Calibri" w:hAnsi="Calibri" w:cs="Calibri"/>
          <w:sz w:val="22"/>
          <w:szCs w:val="22"/>
        </w:rPr>
        <w:t>Provided to facility stakeholders (listed in Plan Distribution table at the front of this document) who have an interest or responsibility for the development or testing of this plan.</w:t>
      </w:r>
    </w:p>
    <w:p w:rsidR="0086584A" w:rsidRDefault="00090151">
      <w:pPr>
        <w:tabs>
          <w:tab w:val="left" w:pos="460"/>
        </w:tabs>
        <w:spacing w:before="64"/>
        <w:ind w:left="460" w:right="813" w:hanging="360"/>
        <w:rPr>
          <w:rFonts w:ascii="Calibri" w:eastAsia="Calibri" w:hAnsi="Calibri" w:cs="Calibri"/>
          <w:sz w:val="22"/>
          <w:szCs w:val="22"/>
        </w:rPr>
      </w:pPr>
      <w:r>
        <w:rPr>
          <w:sz w:val="22"/>
          <w:szCs w:val="22"/>
        </w:rPr>
        <w:tab/>
      </w:r>
      <w:r>
        <w:rPr>
          <w:rFonts w:ascii="Calibri" w:eastAsia="Calibri" w:hAnsi="Calibri" w:cs="Calibri"/>
          <w:sz w:val="22"/>
          <w:szCs w:val="22"/>
        </w:rPr>
        <w:t>Held electronically or in hard copy or both by every member of the recovery teams where it is easily accessible in an emergency.</w:t>
      </w:r>
    </w:p>
    <w:p w:rsidR="0086584A" w:rsidRDefault="00090151">
      <w:pPr>
        <w:spacing w:before="64"/>
        <w:ind w:left="100"/>
        <w:rPr>
          <w:rFonts w:ascii="Calibri" w:eastAsia="Calibri" w:hAnsi="Calibri" w:cs="Calibri"/>
          <w:sz w:val="22"/>
          <w:szCs w:val="22"/>
        </w:rPr>
      </w:pPr>
      <w:r>
        <w:rPr>
          <w:sz w:val="22"/>
          <w:szCs w:val="22"/>
        </w:rPr>
        <w:t xml:space="preserve">     </w:t>
      </w:r>
      <w:r w:rsidR="001E14A4">
        <w:rPr>
          <w:sz w:val="22"/>
          <w:szCs w:val="22"/>
        </w:rPr>
        <w:t xml:space="preserve">  </w:t>
      </w:r>
      <w:r>
        <w:rPr>
          <w:rFonts w:ascii="Calibri" w:eastAsia="Calibri" w:hAnsi="Calibri" w:cs="Calibri"/>
          <w:sz w:val="22"/>
          <w:szCs w:val="22"/>
        </w:rPr>
        <w:t>Stored in the VA document repository.</w:t>
      </w:r>
    </w:p>
    <w:p w:rsidR="0086584A" w:rsidRDefault="00090151">
      <w:pPr>
        <w:tabs>
          <w:tab w:val="left" w:pos="460"/>
        </w:tabs>
        <w:spacing w:before="73" w:line="260" w:lineRule="exact"/>
        <w:ind w:left="460" w:right="757" w:hanging="360"/>
        <w:rPr>
          <w:rFonts w:ascii="Calibri" w:eastAsia="Calibri" w:hAnsi="Calibri" w:cs="Calibri"/>
          <w:sz w:val="22"/>
          <w:szCs w:val="22"/>
        </w:rPr>
        <w:sectPr w:rsidR="0086584A">
          <w:pgSz w:w="12240" w:h="15840"/>
          <w:pgMar w:top="1000" w:right="1020" w:bottom="280" w:left="980" w:header="0" w:footer="965" w:gutter="0"/>
          <w:cols w:space="720"/>
        </w:sectPr>
      </w:pPr>
      <w:r>
        <w:rPr>
          <w:sz w:val="22"/>
          <w:szCs w:val="22"/>
        </w:rPr>
        <w:tab/>
      </w:r>
      <w:r>
        <w:rPr>
          <w:rFonts w:ascii="Calibri" w:eastAsia="Calibri" w:hAnsi="Calibri" w:cs="Calibri"/>
          <w:sz w:val="22"/>
          <w:szCs w:val="22"/>
        </w:rPr>
        <w:t>Stored in an off-site location in both soft and hard copy format for ease of use under a wide range of circumstances</w:t>
      </w:r>
    </w:p>
    <w:p w:rsidR="0086584A" w:rsidRDefault="00090151" w:rsidP="003B3B23">
      <w:pPr>
        <w:spacing w:before="59" w:line="460" w:lineRule="exact"/>
        <w:rPr>
          <w:rFonts w:ascii="Georgia" w:eastAsia="Georgia" w:hAnsi="Georgia" w:cs="Georgia"/>
          <w:sz w:val="42"/>
          <w:szCs w:val="42"/>
        </w:rPr>
      </w:pPr>
      <w:r>
        <w:rPr>
          <w:rFonts w:ascii="Georgia" w:eastAsia="Georgia" w:hAnsi="Georgia" w:cs="Georgia"/>
          <w:color w:val="003D70"/>
          <w:position w:val="-1"/>
          <w:sz w:val="42"/>
          <w:szCs w:val="42"/>
        </w:rPr>
        <w:lastRenderedPageBreak/>
        <w:t>Appendix A</w:t>
      </w:r>
      <w:r>
        <w:rPr>
          <w:rFonts w:ascii="Georgia" w:eastAsia="Georgia" w:hAnsi="Georgia" w:cs="Georgia"/>
          <w:color w:val="003E71"/>
          <w:position w:val="-1"/>
          <w:sz w:val="42"/>
          <w:szCs w:val="42"/>
        </w:rPr>
        <w:t>: DRP Personnel Contact Data - VA</w:t>
      </w:r>
    </w:p>
    <w:p w:rsidR="0086584A" w:rsidRDefault="0086584A">
      <w:pPr>
        <w:spacing w:before="6" w:line="100" w:lineRule="exact"/>
        <w:rPr>
          <w:sz w:val="10"/>
          <w:szCs w:val="10"/>
        </w:rPr>
      </w:pPr>
    </w:p>
    <w:p w:rsidR="0086584A" w:rsidRDefault="0086584A">
      <w:pPr>
        <w:spacing w:line="200" w:lineRule="exact"/>
      </w:pPr>
    </w:p>
    <w:p w:rsidR="0086584A" w:rsidRDefault="00090151">
      <w:pPr>
        <w:spacing w:before="12"/>
        <w:ind w:left="4392" w:right="4347"/>
        <w:jc w:val="center"/>
        <w:rPr>
          <w:rFonts w:ascii="Calibri" w:eastAsia="Calibri" w:hAnsi="Calibri" w:cs="Calibri"/>
          <w:sz w:val="22"/>
          <w:szCs w:val="22"/>
        </w:rPr>
      </w:pPr>
      <w:r>
        <w:rPr>
          <w:rFonts w:ascii="Calibri" w:eastAsia="Calibri" w:hAnsi="Calibri" w:cs="Calibri"/>
          <w:b/>
          <w:sz w:val="22"/>
          <w:szCs w:val="22"/>
        </w:rPr>
        <w:t>DRP Leadership</w:t>
      </w:r>
    </w:p>
    <w:p w:rsidR="0086584A" w:rsidRDefault="00090151">
      <w:pPr>
        <w:spacing w:before="98"/>
        <w:ind w:left="100"/>
        <w:rPr>
          <w:rFonts w:ascii="Calibri" w:eastAsia="Calibri" w:hAnsi="Calibri" w:cs="Calibri"/>
          <w:sz w:val="22"/>
          <w:szCs w:val="22"/>
        </w:rPr>
      </w:pPr>
      <w:r>
        <w:rPr>
          <w:rFonts w:ascii="Calibri" w:eastAsia="Calibri" w:hAnsi="Calibri" w:cs="Calibri"/>
          <w:b/>
          <w:sz w:val="22"/>
          <w:szCs w:val="22"/>
        </w:rPr>
        <w:t>Key Personnel                                                                             Contact Information</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ISCP Director                                                                                Work #</w:t>
      </w:r>
      <w:proofErr w:type="gramStart"/>
      <w:r>
        <w:rPr>
          <w:rFonts w:ascii="Calibri" w:eastAsia="Calibri" w:hAnsi="Calibri" w:cs="Calibri"/>
          <w:sz w:val="22"/>
          <w:szCs w:val="22"/>
        </w:rPr>
        <w:t>:  (</w:t>
      </w:r>
      <w:proofErr w:type="gramEnd"/>
      <w:r>
        <w:rPr>
          <w:rFonts w:ascii="Calibri" w:eastAsia="Calibri" w:hAnsi="Calibri" w:cs="Calibri"/>
          <w:sz w:val="22"/>
          <w:szCs w:val="22"/>
        </w:rPr>
        <w:t>512) 326-6269</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Name:  Louis Lugo                                                                       VA Cellular #: (512) 663-1395</w:t>
      </w:r>
    </w:p>
    <w:p w:rsidR="0086584A" w:rsidRDefault="0086584A">
      <w:pPr>
        <w:spacing w:before="3" w:line="180" w:lineRule="exact"/>
        <w:rPr>
          <w:sz w:val="18"/>
          <w:szCs w:val="18"/>
        </w:rPr>
      </w:pPr>
    </w:p>
    <w:p w:rsidR="0086584A" w:rsidRDefault="00090151">
      <w:pPr>
        <w:spacing w:before="12"/>
        <w:ind w:left="100"/>
        <w:rPr>
          <w:rFonts w:ascii="Calibri" w:eastAsia="Calibri" w:hAnsi="Calibri" w:cs="Calibri"/>
          <w:sz w:val="22"/>
          <w:szCs w:val="22"/>
        </w:rPr>
      </w:pPr>
      <w:r>
        <w:rPr>
          <w:rFonts w:ascii="Calibri" w:eastAsia="Calibri" w:hAnsi="Calibri" w:cs="Calibri"/>
          <w:sz w:val="22"/>
          <w:szCs w:val="22"/>
        </w:rPr>
        <w:t>Title: Director, Business Continuity Management                VA E-mail: louis.lugo@va.gov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Alternate ISCP Director                                                              Work #</w:t>
      </w:r>
      <w:proofErr w:type="gramStart"/>
      <w:r>
        <w:rPr>
          <w:rFonts w:ascii="Calibri" w:eastAsia="Calibri" w:hAnsi="Calibri" w:cs="Calibri"/>
          <w:sz w:val="22"/>
          <w:szCs w:val="22"/>
        </w:rPr>
        <w:t>:  (</w:t>
      </w:r>
      <w:proofErr w:type="gramEnd"/>
      <w:r>
        <w:rPr>
          <w:rFonts w:ascii="Calibri" w:eastAsia="Calibri" w:hAnsi="Calibri" w:cs="Calibri"/>
          <w:sz w:val="22"/>
          <w:szCs w:val="22"/>
        </w:rPr>
        <w:t>512) 820-7329</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Name:  Christopher Cockle                                                        VA Cellular #: (512) 820-7329</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Business Continuity IT Specialist                                    VA E-mail: Chris.Cockle@va.gov</w:t>
      </w:r>
    </w:p>
    <w:p w:rsidR="0086584A" w:rsidRDefault="0086584A">
      <w:pPr>
        <w:spacing w:line="120" w:lineRule="exact"/>
        <w:rPr>
          <w:sz w:val="13"/>
          <w:szCs w:val="13"/>
        </w:rPr>
      </w:pPr>
    </w:p>
    <w:p w:rsidR="0086584A" w:rsidRDefault="00090151">
      <w:pPr>
        <w:ind w:left="100"/>
        <w:rPr>
          <w:rFonts w:ascii="Calibri" w:eastAsia="Calibri" w:hAnsi="Calibri" w:cs="Calibri"/>
          <w:sz w:val="22"/>
          <w:szCs w:val="22"/>
        </w:rPr>
      </w:pPr>
      <w:r>
        <w:rPr>
          <w:rFonts w:ascii="Calibri" w:eastAsia="Calibri" w:hAnsi="Calibri" w:cs="Calibri"/>
          <w:sz w:val="22"/>
          <w:szCs w:val="22"/>
        </w:rPr>
        <w:t>ISCP Coordinator                                                                         Work #: 512-663-1630</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Name: Chris Lopez                                                                      VA Cellular #: 512-663-1630</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Chris Lopez                                                                         VA E-mail: Chris.Lopez@va.gov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Alternate ISCP Coordinator                                                       Work #: 512-745-5795</w:t>
      </w:r>
    </w:p>
    <w:p w:rsidR="0086584A" w:rsidRDefault="0086584A">
      <w:pPr>
        <w:spacing w:before="2" w:line="120" w:lineRule="exact"/>
        <w:rPr>
          <w:sz w:val="13"/>
          <w:szCs w:val="13"/>
        </w:rPr>
      </w:pPr>
    </w:p>
    <w:p w:rsidR="0086584A" w:rsidRDefault="00090151">
      <w:pPr>
        <w:ind w:left="100"/>
        <w:rPr>
          <w:rFonts w:ascii="Calibri" w:eastAsia="Calibri" w:hAnsi="Calibri" w:cs="Calibri"/>
          <w:sz w:val="22"/>
          <w:szCs w:val="22"/>
        </w:rPr>
      </w:pPr>
      <w:r>
        <w:rPr>
          <w:rFonts w:ascii="Calibri" w:eastAsia="Calibri" w:hAnsi="Calibri" w:cs="Calibri"/>
          <w:sz w:val="22"/>
          <w:szCs w:val="22"/>
        </w:rPr>
        <w:t xml:space="preserve">Name: </w:t>
      </w:r>
      <w:proofErr w:type="spellStart"/>
      <w:r>
        <w:rPr>
          <w:rFonts w:ascii="Calibri" w:eastAsia="Calibri" w:hAnsi="Calibri" w:cs="Calibri"/>
          <w:sz w:val="22"/>
          <w:szCs w:val="22"/>
        </w:rPr>
        <w:t>Ertha</w:t>
      </w:r>
      <w:proofErr w:type="spellEnd"/>
      <w:r>
        <w:rPr>
          <w:rFonts w:ascii="Calibri" w:eastAsia="Calibri" w:hAnsi="Calibri" w:cs="Calibri"/>
          <w:sz w:val="22"/>
          <w:szCs w:val="22"/>
        </w:rPr>
        <w:t xml:space="preserve"> Patrick                                                                    VA Cellular #: 512-745-5795</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Business Continuity Program Manager                         VA E-mail: Ertha.Patrick@va.gov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Outage Assessment Team POC                                                 Work #: 512-326-6180</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 xml:space="preserve">Name: Christopher </w:t>
      </w:r>
      <w:proofErr w:type="spellStart"/>
      <w:r>
        <w:rPr>
          <w:rFonts w:ascii="Calibri" w:eastAsia="Calibri" w:hAnsi="Calibri" w:cs="Calibri"/>
          <w:sz w:val="22"/>
          <w:szCs w:val="22"/>
        </w:rPr>
        <w:t>Cardella</w:t>
      </w:r>
      <w:proofErr w:type="spellEnd"/>
      <w:r>
        <w:rPr>
          <w:rFonts w:ascii="Calibri" w:eastAsia="Calibri" w:hAnsi="Calibri" w:cs="Calibri"/>
          <w:sz w:val="22"/>
          <w:szCs w:val="22"/>
        </w:rPr>
        <w:t xml:space="preserve">                                                      VA Cellular #: 512-590-9414</w:t>
      </w:r>
    </w:p>
    <w:p w:rsidR="0086584A" w:rsidRDefault="0086584A">
      <w:pPr>
        <w:spacing w:line="120" w:lineRule="exact"/>
        <w:rPr>
          <w:sz w:val="13"/>
          <w:szCs w:val="13"/>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Manager, Cloud Infrastructure                                      VA E-mail: Christopher.Cardella@va.gov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Alternate Outage Assessment Team POC                               Work #: (512) 850-9341</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Name: Brandon Petersen                                                          VA Cellular #: (512) 850-9341</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IT Specialist, Core Systems Engineering                        VA E-mail: Brandon.Petersen@va.gov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Business / Service Line POC                                                      Work #: 512-326-6180</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 xml:space="preserve">Name: Christopher </w:t>
      </w:r>
      <w:proofErr w:type="spellStart"/>
      <w:r>
        <w:rPr>
          <w:rFonts w:ascii="Calibri" w:eastAsia="Calibri" w:hAnsi="Calibri" w:cs="Calibri"/>
          <w:sz w:val="22"/>
          <w:szCs w:val="22"/>
        </w:rPr>
        <w:t>Cardella</w:t>
      </w:r>
      <w:proofErr w:type="spellEnd"/>
      <w:r>
        <w:rPr>
          <w:rFonts w:ascii="Calibri" w:eastAsia="Calibri" w:hAnsi="Calibri" w:cs="Calibri"/>
          <w:sz w:val="22"/>
          <w:szCs w:val="22"/>
        </w:rPr>
        <w:t xml:space="preserve">                                                      VA Cellular #: 512-590-9414</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Title:  Manager, Cloud Infrastructure                                      VA E-mail: Christopher.Cardella@va.gov</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pPr>
      <w:r>
        <w:rPr>
          <w:rFonts w:ascii="Calibri" w:eastAsia="Calibri" w:hAnsi="Calibri" w:cs="Calibri"/>
          <w:sz w:val="22"/>
          <w:szCs w:val="22"/>
        </w:rPr>
        <w:t>Business / Service Line POC (</w:t>
      </w:r>
      <w:proofErr w:type="gramStart"/>
      <w:r>
        <w:rPr>
          <w:rFonts w:ascii="Calibri" w:eastAsia="Calibri" w:hAnsi="Calibri" w:cs="Calibri"/>
          <w:sz w:val="22"/>
          <w:szCs w:val="22"/>
        </w:rPr>
        <w:t xml:space="preserve">Alternate)   </w:t>
      </w:r>
      <w:proofErr w:type="gramEnd"/>
      <w:r>
        <w:rPr>
          <w:rFonts w:ascii="Calibri" w:eastAsia="Calibri" w:hAnsi="Calibri" w:cs="Calibri"/>
          <w:sz w:val="22"/>
          <w:szCs w:val="22"/>
        </w:rPr>
        <w:t xml:space="preserve">                               Work #: (512) 326-6114</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sectPr w:rsidR="0086584A">
          <w:footerReference w:type="default" r:id="rId10"/>
          <w:pgSz w:w="12240" w:h="15840"/>
          <w:pgMar w:top="1020" w:right="1020" w:bottom="280" w:left="980" w:header="0" w:footer="965" w:gutter="0"/>
          <w:cols w:space="720"/>
        </w:sectPr>
      </w:pPr>
      <w:r>
        <w:rPr>
          <w:rFonts w:ascii="Calibri" w:eastAsia="Calibri" w:hAnsi="Calibri" w:cs="Calibri"/>
          <w:sz w:val="22"/>
          <w:szCs w:val="22"/>
        </w:rPr>
        <w:t xml:space="preserve">Name: Ralph </w:t>
      </w:r>
      <w:proofErr w:type="spellStart"/>
      <w:r>
        <w:rPr>
          <w:rFonts w:ascii="Calibri" w:eastAsia="Calibri" w:hAnsi="Calibri" w:cs="Calibri"/>
          <w:sz w:val="22"/>
          <w:szCs w:val="22"/>
        </w:rPr>
        <w:t>Parkison</w:t>
      </w:r>
      <w:proofErr w:type="spellEnd"/>
      <w:r>
        <w:rPr>
          <w:rFonts w:ascii="Calibri" w:eastAsia="Calibri" w:hAnsi="Calibri" w:cs="Calibri"/>
          <w:sz w:val="22"/>
          <w:szCs w:val="22"/>
        </w:rPr>
        <w:t xml:space="preserve">                                                                VA Cellular #: (512) 820-7325</w:t>
      </w:r>
    </w:p>
    <w:p w:rsidR="0086584A" w:rsidRDefault="009025FD">
      <w:pPr>
        <w:spacing w:line="120" w:lineRule="exact"/>
        <w:rPr>
          <w:sz w:val="13"/>
          <w:szCs w:val="13"/>
        </w:rPr>
      </w:pPr>
      <w:r>
        <w:pict>
          <v:group id="_x0000_s1354" style="position:absolute;margin-left:47.85pt;margin-top:91.65pt;width:515.95pt;height:532.4pt;z-index:-1619;mso-position-horizontal-relative:page;mso-position-vertical-relative:page" coordorigin="957,1833" coordsize="10319,10648">
            <v:shape id="_x0000_s1420" style="position:absolute;left:972;top:1844;width:10257;height:0" coordorigin="972,1844" coordsize="10257,0" path="m972,1844r10257,e" filled="f" strokeweight=".58pt">
              <v:path arrowok="t"/>
            </v:shape>
            <v:shape id="_x0000_s1419" style="position:absolute;left:962;top:2160;width:10;height:0" coordorigin="962,2160" coordsize="10,0" path="m962,2160r10,e" filled="f" strokeweight=".58pt">
              <v:path arrowok="t"/>
            </v:shape>
            <v:shape id="_x0000_s1418" style="position:absolute;left:962;top:2160;width:10;height:0" coordorigin="962,2160" coordsize="10,0" path="m962,2160r10,e" filled="f" strokeweight=".58pt">
              <v:path arrowok="t"/>
            </v:shape>
            <v:shape id="_x0000_s1417" style="position:absolute;left:972;top:2160;width:10257;height:0" coordorigin="972,2160" coordsize="10257,0" path="m972,2160r10257,e" filled="f" strokeweight=".58pt">
              <v:path arrowok="t"/>
            </v:shape>
            <v:shape id="_x0000_s1416" style="position:absolute;left:11234;top:1839;width:0;height:326" coordorigin="11234,1839" coordsize="0,326" path="m11234,1839r,326e" filled="f" strokeweight=".20464mm">
              <v:path arrowok="t"/>
            </v:shape>
            <v:shape id="_x0000_s1415" style="position:absolute;left:6013;top:2177;width:103;height:386" coordorigin="6013,2177" coordsize="103,386" path="m6013,2564r103,l6116,2177r-103,l6013,2564xe" fillcolor="#d9d9d9" stroked="f">
              <v:path arrowok="t"/>
            </v:shape>
            <v:shape id="_x0000_s1414" style="position:absolute;left:977;top:2177;width:103;height:386" coordorigin="977,2177" coordsize="103,386" path="m977,2564r103,l1080,2177r-103,l977,2564xe" fillcolor="#d9d9d9" stroked="f">
              <v:path arrowok="t"/>
            </v:shape>
            <v:shape id="_x0000_s1413" style="position:absolute;left:1080;top:2177;width:4933;height:386" coordorigin="1080,2177" coordsize="4933,386" path="m6013,2564r,-387l1080,2177r,387l6013,2564xe" fillcolor="#d9d9d9" stroked="f">
              <v:path arrowok="t"/>
            </v:shape>
            <v:shape id="_x0000_s1412" style="position:absolute;left:11162;top:2177;width:103;height:386" coordorigin="11162,2177" coordsize="103,386" path="m11162,2564r103,l11265,2177r-103,l11162,2564xe" fillcolor="#d9d9d9" stroked="f">
              <v:path arrowok="t"/>
            </v:shape>
            <v:shape id="_x0000_s1411" style="position:absolute;left:6126;top:2177;width:103;height:386" coordorigin="6126,2177" coordsize="103,386" path="m6126,2564r103,l6229,2177r-103,l6126,2564xe" fillcolor="#d9d9d9" stroked="f">
              <v:path arrowok="t"/>
            </v:shape>
            <v:shape id="_x0000_s1410" style="position:absolute;left:6229;top:2177;width:4933;height:386" coordorigin="6229,2177" coordsize="4933,386" path="m11162,2564r,-387l6229,2177r,387l11162,2564xe" fillcolor="#d9d9d9" stroked="f">
              <v:path arrowok="t"/>
            </v:shape>
            <v:shape id="_x0000_s1409" style="position:absolute;left:977;top:2170;width:5139;height:0" coordorigin="977,2170" coordsize="5139,0" path="m977,2170r5139,e" filled="f" strokeweight=".58pt">
              <v:path arrowok="t"/>
            </v:shape>
            <v:shape id="_x0000_s1408" style="position:absolute;left:6126;top:2170;width:5139;height:0" coordorigin="6126,2170" coordsize="5139,0" path="m6126,2170r5139,e" filled="f" strokeweight=".58pt">
              <v:path arrowok="t"/>
            </v:shape>
            <v:shape id="_x0000_s1407" style="position:absolute;left:977;top:2568;width:5139;height:0" coordorigin="977,2568" coordsize="5139,0" path="m977,2568r5139,e" filled="f" strokeweight=".58pt">
              <v:path arrowok="t"/>
            </v:shape>
            <v:shape id="_x0000_s1406" style="position:absolute;left:6126;top:2568;width:5139;height:0" coordorigin="6126,2568" coordsize="5139,0" path="m6126,2568r5139,e" filled="f" strokeweight=".58pt">
              <v:path arrowok="t"/>
            </v:shape>
            <v:shape id="_x0000_s1405" style="position:absolute;left:977;top:2969;width:5139;height:0" coordorigin="977,2969" coordsize="5139,0" path="m977,2969r5139,e" filled="f" strokeweight=".58pt">
              <v:path arrowok="t"/>
            </v:shape>
            <v:shape id="_x0000_s1404" style="position:absolute;left:6126;top:2969;width:5139;height:0" coordorigin="6126,2969" coordsize="5139,0" path="m6126,2969r5139,e" filled="f" strokeweight=".58pt">
              <v:path arrowok="t"/>
            </v:shape>
            <v:shape id="_x0000_s1403" style="position:absolute;left:977;top:3432;width:5139;height:0" coordorigin="977,3432" coordsize="5139,0" path="m977,3432r5139,e" filled="f" strokeweight=".58pt">
              <v:path arrowok="t"/>
            </v:shape>
            <v:shape id="_x0000_s1402" style="position:absolute;left:6126;top:3432;width:5139;height:0" coordorigin="6126,3432" coordsize="5139,0" path="m6126,3432r5139,e" filled="f" strokeweight=".58pt">
              <v:path arrowok="t"/>
            </v:shape>
            <v:shape id="_x0000_s1401" style="position:absolute;left:977;top:3831;width:5139;height:0" coordorigin="977,3831" coordsize="5139,0" path="m977,3831r5139,e" filled="f" strokeweight=".58pt">
              <v:path arrowok="t"/>
            </v:shape>
            <v:shape id="_x0000_s1400" style="position:absolute;left:6126;top:3831;width:5139;height:0" coordorigin="6126,3831" coordsize="5139,0" path="m6126,3831r5139,e" filled="f" strokeweight=".58pt">
              <v:path arrowok="t"/>
            </v:shape>
            <v:shape id="_x0000_s1399" style="position:absolute;left:977;top:4229;width:5139;height:0" coordorigin="977,4229" coordsize="5139,0" path="m977,4229r5139,e" filled="f" strokeweight=".58pt">
              <v:path arrowok="t"/>
            </v:shape>
            <v:shape id="_x0000_s1398" style="position:absolute;left:6126;top:4229;width:5139;height:0" coordorigin="6126,4229" coordsize="5139,0" path="m6126,4229r5139,e" filled="f" strokeweight=".58pt">
              <v:path arrowok="t"/>
            </v:shape>
            <v:shape id="_x0000_s1397" style="position:absolute;left:977;top:4628;width:5139;height:0" coordorigin="977,4628" coordsize="5139,0" path="m977,4628r5139,e" filled="f" strokeweight=".58pt">
              <v:path arrowok="t"/>
            </v:shape>
            <v:shape id="_x0000_s1396" style="position:absolute;left:6126;top:4628;width:5139;height:0" coordorigin="6126,4628" coordsize="5139,0" path="m6126,4628r5139,e" filled="f" strokeweight=".58pt">
              <v:path arrowok="t"/>
            </v:shape>
            <v:shape id="_x0000_s1395" style="position:absolute;left:977;top:5026;width:5139;height:0" coordorigin="977,5026" coordsize="5139,0" path="m977,5026r5139,e" filled="f" strokeweight=".58pt">
              <v:path arrowok="t"/>
            </v:shape>
            <v:shape id="_x0000_s1394" style="position:absolute;left:6126;top:5026;width:5139;height:0" coordorigin="6126,5026" coordsize="5139,0" path="m6126,5026r5139,e" filled="f" strokeweight=".58pt">
              <v:path arrowok="t"/>
            </v:shape>
            <v:shape id="_x0000_s1393" style="position:absolute;left:977;top:5425;width:5139;height:0" coordorigin="977,5425" coordsize="5139,0" path="m977,5425r5139,e" filled="f" strokeweight=".58pt">
              <v:path arrowok="t"/>
            </v:shape>
            <v:shape id="_x0000_s1392" style="position:absolute;left:6126;top:5425;width:5139;height:0" coordorigin="6126,5425" coordsize="5139,0" path="m6126,5425r5139,e" filled="f" strokeweight=".58pt">
              <v:path arrowok="t"/>
            </v:shape>
            <v:shape id="_x0000_s1391" style="position:absolute;left:977;top:5823;width:5139;height:0" coordorigin="977,5823" coordsize="5139,0" path="m977,5823r5139,e" filled="f" strokeweight=".58pt">
              <v:path arrowok="t"/>
            </v:shape>
            <v:shape id="_x0000_s1390" style="position:absolute;left:6126;top:5823;width:5139;height:0" coordorigin="6126,5823" coordsize="5139,0" path="m6126,5823r5139,e" filled="f" strokeweight=".58pt">
              <v:path arrowok="t"/>
            </v:shape>
            <v:shape id="_x0000_s1389" style="position:absolute;left:977;top:6222;width:5139;height:0" coordorigin="977,6222" coordsize="5139,0" path="m977,6222r5139,e" filled="f" strokeweight=".58pt">
              <v:path arrowok="t"/>
            </v:shape>
            <v:shape id="_x0000_s1388" style="position:absolute;left:6126;top:6222;width:5139;height:0" coordorigin="6126,6222" coordsize="5139,0" path="m6126,6222r5139,e" filled="f" strokeweight=".58pt">
              <v:path arrowok="t"/>
            </v:shape>
            <v:shape id="_x0000_s1387" style="position:absolute;left:977;top:6620;width:5139;height:0" coordorigin="977,6620" coordsize="5139,0" path="m977,6620r5139,e" filled="f" strokeweight=".58pt">
              <v:path arrowok="t"/>
            </v:shape>
            <v:shape id="_x0000_s1386" style="position:absolute;left:6126;top:6620;width:5139;height:0" coordorigin="6126,6620" coordsize="5139,0" path="m6126,6620r5139,e" filled="f" strokeweight=".58pt">
              <v:path arrowok="t"/>
            </v:shape>
            <v:shape id="_x0000_s1385" style="position:absolute;left:977;top:7019;width:5139;height:0" coordorigin="977,7019" coordsize="5139,0" path="m977,7019r5139,e" filled="f" strokeweight=".58pt">
              <v:path arrowok="t"/>
            </v:shape>
            <v:shape id="_x0000_s1384" style="position:absolute;left:6126;top:7019;width:5139;height:0" coordorigin="6126,7019" coordsize="5139,0" path="m6126,7019r5139,e" filled="f" strokeweight=".58pt">
              <v:path arrowok="t"/>
            </v:shape>
            <v:shape id="_x0000_s1383" style="position:absolute;left:977;top:7419;width:5139;height:0" coordorigin="977,7419" coordsize="5139,0" path="m977,7419r5139,e" filled="f" strokeweight=".58pt">
              <v:path arrowok="t"/>
            </v:shape>
            <v:shape id="_x0000_s1382" style="position:absolute;left:6126;top:7419;width:5139;height:0" coordorigin="6126,7419" coordsize="5139,0" path="m6126,7419r5139,e" filled="f" strokeweight=".58pt">
              <v:path arrowok="t"/>
            </v:shape>
            <v:shape id="_x0000_s1381" style="position:absolute;left:977;top:7818;width:5139;height:0" coordorigin="977,7818" coordsize="5139,0" path="m977,7818r5139,e" filled="f" strokeweight=".58pt">
              <v:path arrowok="t"/>
            </v:shape>
            <v:shape id="_x0000_s1380" style="position:absolute;left:6126;top:7818;width:5139;height:0" coordorigin="6126,7818" coordsize="5139,0" path="m6126,7818r5139,e" filled="f" strokeweight=".58pt">
              <v:path arrowok="t"/>
            </v:shape>
            <v:shape id="_x0000_s1379" style="position:absolute;left:977;top:8216;width:5139;height:0" coordorigin="977,8216" coordsize="5139,0" path="m977,8216r5139,e" filled="f" strokeweight=".58pt">
              <v:path arrowok="t"/>
            </v:shape>
            <v:shape id="_x0000_s1378" style="position:absolute;left:6126;top:8216;width:5139;height:0" coordorigin="6126,8216" coordsize="5139,0" path="m6126,8216r5139,e" filled="f" strokeweight=".58pt">
              <v:path arrowok="t"/>
            </v:shape>
            <v:shape id="_x0000_s1377" style="position:absolute;left:977;top:8615;width:5139;height:0" coordorigin="977,8615" coordsize="5139,0" path="m977,8615r5139,e" filled="f" strokeweight=".58pt">
              <v:path arrowok="t"/>
            </v:shape>
            <v:shape id="_x0000_s1376" style="position:absolute;left:6126;top:8615;width:5139;height:0" coordorigin="6126,8615" coordsize="5139,0" path="m6126,8615r5139,e" filled="f" strokeweight=".58pt">
              <v:path arrowok="t"/>
            </v:shape>
            <v:shape id="_x0000_s1375" style="position:absolute;left:977;top:9013;width:5139;height:0" coordorigin="977,9013" coordsize="5139,0" path="m977,9013r5139,e" filled="f" strokeweight=".58pt">
              <v:path arrowok="t"/>
            </v:shape>
            <v:shape id="_x0000_s1374" style="position:absolute;left:6126;top:9013;width:5139;height:0" coordorigin="6126,9013" coordsize="5139,0" path="m6126,9013r5139,e" filled="f" strokeweight=".58pt">
              <v:path arrowok="t"/>
            </v:shape>
            <v:shape id="_x0000_s1373" style="position:absolute;left:977;top:9412;width:5139;height:0" coordorigin="977,9412" coordsize="5139,0" path="m977,9412r5139,e" filled="f" strokeweight=".58pt">
              <v:path arrowok="t"/>
            </v:shape>
            <v:shape id="_x0000_s1372" style="position:absolute;left:6126;top:9412;width:5139;height:0" coordorigin="6126,9412" coordsize="5139,0" path="m6126,9412r5139,e" filled="f" strokeweight=".58pt">
              <v:path arrowok="t"/>
            </v:shape>
            <v:shape id="_x0000_s1371" style="position:absolute;left:977;top:9810;width:5139;height:0" coordorigin="977,9810" coordsize="5139,0" path="m977,9810r5139,e" filled="f" strokeweight=".58pt">
              <v:path arrowok="t"/>
            </v:shape>
            <v:shape id="_x0000_s1370" style="position:absolute;left:6126;top:9810;width:5139;height:0" coordorigin="6126,9810" coordsize="5139,0" path="m6126,9810r5139,e" filled="f" strokeweight=".58pt">
              <v:path arrowok="t"/>
            </v:shape>
            <v:shape id="_x0000_s1369" style="position:absolute;left:977;top:10209;width:5139;height:0" coordorigin="977,10209" coordsize="5139,0" path="m977,10209r5139,e" filled="f" strokeweight=".58pt">
              <v:path arrowok="t"/>
            </v:shape>
            <v:shape id="_x0000_s1368" style="position:absolute;left:6126;top:10209;width:5139;height:0" coordorigin="6126,10209" coordsize="5139,0" path="m6126,10209r5139,e" filled="f" strokeweight=".58pt">
              <v:path arrowok="t"/>
            </v:shape>
            <v:shape id="_x0000_s1367" style="position:absolute;left:977;top:10607;width:5139;height:0" coordorigin="977,10607" coordsize="5139,0" path="m977,10607r5139,e" filled="f" strokeweight=".58pt">
              <v:path arrowok="t"/>
            </v:shape>
            <v:shape id="_x0000_s1366" style="position:absolute;left:6126;top:10607;width:5139;height:0" coordorigin="6126,10607" coordsize="5139,0" path="m6126,10607r5139,e" filled="f" strokeweight=".58pt">
              <v:path arrowok="t"/>
            </v:shape>
            <v:shape id="_x0000_s1365" style="position:absolute;left:977;top:11005;width:5139;height:0" coordorigin="977,11005" coordsize="5139,0" path="m977,11005r5139,e" filled="f" strokeweight=".20464mm">
              <v:path arrowok="t"/>
            </v:shape>
            <v:shape id="_x0000_s1364" style="position:absolute;left:6126;top:11005;width:5139;height:0" coordorigin="6126,11005" coordsize="5139,0" path="m6126,11005r5139,e" filled="f" strokeweight=".20464mm">
              <v:path arrowok="t"/>
            </v:shape>
            <v:shape id="_x0000_s1363" style="position:absolute;left:977;top:11404;width:5139;height:0" coordorigin="977,11404" coordsize="5139,0" path="m977,11404r5139,e" filled="f" strokeweight=".58pt">
              <v:path arrowok="t"/>
            </v:shape>
            <v:shape id="_x0000_s1362" style="position:absolute;left:6126;top:11404;width:5139;height:0" coordorigin="6126,11404" coordsize="5139,0" path="m6126,11404r5139,e" filled="f" strokeweight=".58pt">
              <v:path arrowok="t"/>
            </v:shape>
            <v:shape id="_x0000_s1361" style="position:absolute;left:977;top:11803;width:5139;height:0" coordorigin="977,11803" coordsize="5139,0" path="m977,11803r5139,e" filled="f" strokeweight=".58pt">
              <v:path arrowok="t"/>
            </v:shape>
            <v:shape id="_x0000_s1360" style="position:absolute;left:6126;top:11803;width:5139;height:0" coordorigin="6126,11803" coordsize="5139,0" path="m6126,11803r5139,e" filled="f" strokeweight=".58pt">
              <v:path arrowok="t"/>
            </v:shape>
            <v:shape id="_x0000_s1359" style="position:absolute;left:971;top:1839;width:0;height:10636" coordorigin="971,1839" coordsize="0,10636" path="m971,1839r,10636e" filled="f" strokeweight=".58pt">
              <v:path arrowok="t"/>
            </v:shape>
            <v:shape id="_x0000_s1358" style="position:absolute;left:977;top:12470;width:5139;height:0" coordorigin="977,12470" coordsize="5139,0" path="m977,12470r5139,e" filled="f" strokeweight=".20464mm">
              <v:path arrowok="t"/>
            </v:shape>
            <v:shape id="_x0000_s1357" style="position:absolute;left:6121;top:2165;width:0;height:10310" coordorigin="6121,2165" coordsize="0,10310" path="m6121,2165r,10310e" filled="f" strokeweight=".58pt">
              <v:path arrowok="t"/>
            </v:shape>
            <v:shape id="_x0000_s1356" style="position:absolute;left:6126;top:12470;width:5139;height:0" coordorigin="6126,12470" coordsize="5139,0" path="m6126,12470r5139,e" filled="f" strokeweight=".20464mm">
              <v:path arrowok="t"/>
            </v:shape>
            <v:shape id="_x0000_s1355" style="position:absolute;left:11270;top:2165;width:0;height:10310" coordorigin="11270,2165" coordsize="0,10310" path="m11270,2165r,10310e" filled="f" strokeweight=".20464mm">
              <v:path arrowok="t"/>
            </v:shape>
            <w10:wrap anchorx="page" anchory="page"/>
          </v:group>
        </w:pict>
      </w:r>
    </w:p>
    <w:p w:rsidR="0086584A" w:rsidRDefault="00090151">
      <w:pPr>
        <w:ind w:left="100"/>
        <w:rPr>
          <w:rFonts w:ascii="Calibri" w:eastAsia="Calibri" w:hAnsi="Calibri" w:cs="Calibri"/>
          <w:sz w:val="22"/>
          <w:szCs w:val="22"/>
        </w:rPr>
      </w:pPr>
      <w:r>
        <w:rPr>
          <w:rFonts w:ascii="Calibri" w:eastAsia="Calibri" w:hAnsi="Calibri" w:cs="Calibri"/>
          <w:sz w:val="22"/>
          <w:szCs w:val="22"/>
        </w:rPr>
        <w:t>Title:  Information Technology Specialist, System</w:t>
      </w:r>
    </w:p>
    <w:p w:rsidR="0086584A" w:rsidRDefault="00090151">
      <w:pPr>
        <w:ind w:left="100" w:right="-60"/>
        <w:rPr>
          <w:rFonts w:ascii="Calibri" w:eastAsia="Calibri" w:hAnsi="Calibri" w:cs="Calibri"/>
          <w:sz w:val="22"/>
          <w:szCs w:val="22"/>
        </w:rPr>
      </w:pPr>
      <w:r>
        <w:rPr>
          <w:rFonts w:ascii="Calibri" w:eastAsia="Calibri" w:hAnsi="Calibri" w:cs="Calibri"/>
          <w:sz w:val="22"/>
          <w:szCs w:val="22"/>
        </w:rPr>
        <w:t xml:space="preserve">Analyst, Cloud </w:t>
      </w:r>
      <w:proofErr w:type="spellStart"/>
      <w:r>
        <w:rPr>
          <w:rFonts w:ascii="Calibri" w:eastAsia="Calibri" w:hAnsi="Calibri" w:cs="Calibri"/>
          <w:sz w:val="22"/>
          <w:szCs w:val="22"/>
        </w:rPr>
        <w:t>Archite</w:t>
      </w:r>
      <w:proofErr w:type="spellEnd"/>
      <w:r>
        <w:rPr>
          <w:rFonts w:ascii="Calibri" w:eastAsia="Calibri" w:hAnsi="Calibri" w:cs="Calibri"/>
          <w:sz w:val="22"/>
          <w:szCs w:val="22"/>
        </w:rPr>
        <w:t>, IT Operations and Services</w:t>
      </w:r>
    </w:p>
    <w:p w:rsidR="0086584A" w:rsidRDefault="0086584A">
      <w:pPr>
        <w:spacing w:before="9" w:line="140" w:lineRule="exact"/>
        <w:rPr>
          <w:sz w:val="15"/>
          <w:szCs w:val="15"/>
        </w:rPr>
      </w:pPr>
    </w:p>
    <w:p w:rsidR="0086584A" w:rsidRDefault="00090151">
      <w:pPr>
        <w:ind w:left="100"/>
        <w:rPr>
          <w:rFonts w:ascii="Calibri" w:eastAsia="Calibri" w:hAnsi="Calibri" w:cs="Calibri"/>
          <w:sz w:val="22"/>
          <w:szCs w:val="22"/>
        </w:rPr>
      </w:pPr>
      <w:r>
        <w:rPr>
          <w:rFonts w:ascii="Calibri" w:eastAsia="Calibri" w:hAnsi="Calibri" w:cs="Calibri"/>
          <w:i/>
          <w:sz w:val="22"/>
          <w:szCs w:val="22"/>
        </w:rPr>
        <w:t>Table 8: DRP Personnel Contact Data – VA</w:t>
      </w:r>
    </w:p>
    <w:p w:rsidR="0086584A" w:rsidRDefault="00090151">
      <w:pPr>
        <w:spacing w:line="120" w:lineRule="exact"/>
        <w:rPr>
          <w:sz w:val="13"/>
          <w:szCs w:val="13"/>
        </w:rPr>
      </w:pPr>
      <w:r>
        <w:br w:type="column"/>
      </w:r>
    </w:p>
    <w:p w:rsidR="0086584A" w:rsidRDefault="00090151">
      <w:pPr>
        <w:rPr>
          <w:rFonts w:ascii="Calibri" w:eastAsia="Calibri" w:hAnsi="Calibri" w:cs="Calibri"/>
          <w:sz w:val="22"/>
          <w:szCs w:val="22"/>
        </w:rPr>
        <w:sectPr w:rsidR="0086584A">
          <w:type w:val="continuous"/>
          <w:pgSz w:w="12240" w:h="15840"/>
          <w:pgMar w:top="1480" w:right="1020" w:bottom="280" w:left="980" w:header="720" w:footer="720" w:gutter="0"/>
          <w:cols w:num="2" w:space="720" w:equalWidth="0">
            <w:col w:w="4549" w:space="700"/>
            <w:col w:w="4991"/>
          </w:cols>
        </w:sectPr>
      </w:pPr>
      <w:r>
        <w:rPr>
          <w:rFonts w:ascii="Calibri" w:eastAsia="Calibri" w:hAnsi="Calibri" w:cs="Calibri"/>
          <w:sz w:val="22"/>
          <w:szCs w:val="22"/>
        </w:rPr>
        <w:t>VA E-mail: Ralph.Parkison@va.gov</w:t>
      </w:r>
    </w:p>
    <w:p w:rsidR="0086584A" w:rsidRDefault="00090151" w:rsidP="003B3B23">
      <w:pPr>
        <w:spacing w:before="59" w:line="460" w:lineRule="exact"/>
        <w:rPr>
          <w:rFonts w:ascii="Georgia" w:eastAsia="Georgia" w:hAnsi="Georgia" w:cs="Georgia"/>
          <w:sz w:val="42"/>
          <w:szCs w:val="42"/>
        </w:rPr>
      </w:pPr>
      <w:r>
        <w:rPr>
          <w:rFonts w:ascii="Georgia" w:eastAsia="Georgia" w:hAnsi="Georgia" w:cs="Georgia"/>
          <w:color w:val="003D70"/>
          <w:position w:val="-1"/>
          <w:sz w:val="42"/>
          <w:szCs w:val="42"/>
        </w:rPr>
        <w:lastRenderedPageBreak/>
        <w:t>Appendix B</w:t>
      </w:r>
      <w:r>
        <w:rPr>
          <w:rFonts w:ascii="Georgia" w:eastAsia="Georgia" w:hAnsi="Georgia" w:cs="Georgia"/>
          <w:color w:val="003E71"/>
          <w:position w:val="-1"/>
          <w:sz w:val="42"/>
          <w:szCs w:val="42"/>
        </w:rPr>
        <w:t>: Call Tree</w:t>
      </w:r>
    </w:p>
    <w:p w:rsidR="0086584A" w:rsidRDefault="0086584A">
      <w:pPr>
        <w:spacing w:before="1" w:line="140" w:lineRule="exact"/>
        <w:rPr>
          <w:sz w:val="14"/>
          <w:szCs w:val="14"/>
        </w:rPr>
      </w:pPr>
    </w:p>
    <w:p w:rsidR="0086584A" w:rsidRDefault="0086584A">
      <w:pPr>
        <w:spacing w:line="200" w:lineRule="exact"/>
      </w:pPr>
    </w:p>
    <w:p w:rsidR="0086584A" w:rsidRDefault="0086584A">
      <w:pPr>
        <w:spacing w:line="200" w:lineRule="exact"/>
      </w:pPr>
    </w:p>
    <w:p w:rsidR="0086584A" w:rsidRDefault="00090151">
      <w:pPr>
        <w:spacing w:before="12"/>
        <w:ind w:left="100"/>
        <w:rPr>
          <w:rFonts w:ascii="Calibri" w:eastAsia="Calibri" w:hAnsi="Calibri" w:cs="Calibri"/>
          <w:sz w:val="22"/>
          <w:szCs w:val="22"/>
        </w:rPr>
      </w:pPr>
      <w:r>
        <w:rPr>
          <w:rFonts w:ascii="Calibri" w:eastAsia="Calibri" w:hAnsi="Calibri" w:cs="Calibri"/>
          <w:b/>
          <w:sz w:val="22"/>
          <w:szCs w:val="22"/>
        </w:rPr>
        <w:t>Orders of Succession</w:t>
      </w:r>
    </w:p>
    <w:p w:rsidR="0086584A" w:rsidRDefault="0086584A">
      <w:pPr>
        <w:spacing w:before="9" w:line="260" w:lineRule="exact"/>
        <w:rPr>
          <w:sz w:val="26"/>
          <w:szCs w:val="26"/>
        </w:rPr>
      </w:pPr>
    </w:p>
    <w:p w:rsidR="0086584A" w:rsidRDefault="00090151">
      <w:pPr>
        <w:ind w:left="100" w:right="79"/>
        <w:rPr>
          <w:rFonts w:ascii="Calibri" w:eastAsia="Calibri" w:hAnsi="Calibri" w:cs="Calibri"/>
          <w:sz w:val="22"/>
          <w:szCs w:val="22"/>
        </w:rPr>
      </w:pPr>
      <w:r>
        <w:rPr>
          <w:rFonts w:ascii="Calibri" w:eastAsia="Calibri" w:hAnsi="Calibri" w:cs="Calibri"/>
          <w:sz w:val="22"/>
          <w:szCs w:val="22"/>
        </w:rPr>
        <w:t>The line of succession lists personnel responsible to assume authority for executing this plan in the event the designated person (Team Leader) is unavailable, unable, or chooses to delegate the responsibility to a successor.</w:t>
      </w:r>
    </w:p>
    <w:p w:rsidR="0086584A" w:rsidRDefault="0086584A">
      <w:pPr>
        <w:spacing w:before="5" w:line="120" w:lineRule="exact"/>
        <w:rPr>
          <w:sz w:val="13"/>
          <w:szCs w:val="13"/>
        </w:rPr>
      </w:pPr>
    </w:p>
    <w:p w:rsidR="0086584A" w:rsidRDefault="009025FD">
      <w:pPr>
        <w:spacing w:line="200" w:lineRule="exact"/>
      </w:pPr>
      <w:r>
        <w:pict>
          <v:group id="_x0000_s1302" style="position:absolute;margin-left:48.3pt;margin-top:174.1pt;width:513pt;height:213.65pt;z-index:-1618;mso-position-horizontal-relative:page;mso-position-vertical-relative:page" coordorigin="966,3712" coordsize="10310,3295">
            <v:shape id="_x0000_s1353" style="position:absolute;left:2933;top:3728;width:103;height:269" coordorigin="2933,3728" coordsize="103,269" path="m2933,3996r103,l3036,3728r-103,l2933,3996xe" fillcolor="#d9d9d9" stroked="f">
              <v:path arrowok="t"/>
            </v:shape>
            <v:shape id="_x0000_s1352" style="position:absolute;left:977;top:3728;width:103;height:269" coordorigin="977,3728" coordsize="103,269" path="m977,3996r103,l1080,3728r-103,l977,3996xe" fillcolor="#d9d9d9" stroked="f">
              <v:path arrowok="t"/>
            </v:shape>
            <v:shape id="_x0000_s1351" style="position:absolute;left:1080;top:3728;width:1853;height:269" coordorigin="1080,3728" coordsize="1853,269" path="m2933,3996r,-268l1080,3728r,268l2933,3996xe" fillcolor="#d9d9d9" stroked="f">
              <v:path arrowok="t"/>
            </v:shape>
            <v:shape id="_x0000_s1350" style="position:absolute;left:3046;top:3728;width:103;height:269" coordorigin="3046,3728" coordsize="103,269" path="m3046,3996r103,l3149,3728r-103,l3046,3996xe" fillcolor="#d9d9d9" stroked="f">
              <v:path arrowok="t"/>
            </v:shape>
            <v:shape id="_x0000_s1349" style="position:absolute;left:4947;top:3728;width:103;height:269" coordorigin="4947,3728" coordsize="103,269" path="m4947,3996r103,l5050,3728r-103,l4947,3996xe" fillcolor="#d9d9d9" stroked="f">
              <v:path arrowok="t"/>
            </v:shape>
            <v:shape id="_x0000_s1348" style="position:absolute;left:3149;top:3728;width:1798;height:269" coordorigin="3149,3728" coordsize="1798,269" path="m4947,3996r,-268l3149,3728r,268l4947,3996xe" fillcolor="#d9d9d9" stroked="f">
              <v:path arrowok="t"/>
            </v:shape>
            <v:shape id="_x0000_s1347" style="position:absolute;left:5060;top:3728;width:103;height:269" coordorigin="5060,3728" coordsize="103,269" path="m5060,3996r103,l5163,3728r-103,l5060,3996xe" fillcolor="#d9d9d9" stroked="f">
              <v:path arrowok="t"/>
            </v:shape>
            <v:shape id="_x0000_s1346" style="position:absolute;left:7189;top:3728;width:103;height:269" coordorigin="7189,3728" coordsize="103,269" path="m7189,3996r104,l7293,3728r-104,l7189,3996xe" fillcolor="#d9d9d9" stroked="f">
              <v:path arrowok="t"/>
            </v:shape>
            <v:shape id="_x0000_s1345" style="position:absolute;left:5163;top:3728;width:2026;height:269" coordorigin="5163,3728" coordsize="2026,269" path="m7189,3996r,-268l5163,3728r,268l7189,3996xe" fillcolor="#d9d9d9" stroked="f">
              <v:path arrowok="t"/>
            </v:shape>
            <v:shape id="_x0000_s1344" style="position:absolute;left:7305;top:3728;width:101;height:269" coordorigin="7305,3728" coordsize="101,269" path="m7305,3996r100,l7405,3728r-100,l7305,3996xe" fillcolor="#d9d9d9" stroked="f">
              <v:path arrowok="t"/>
            </v:shape>
            <v:shape id="_x0000_s1343" style="position:absolute;left:9331;top:3728;width:103;height:269" coordorigin="9331,3728" coordsize="103,269" path="m9331,3996r103,l9434,3728r-103,l9331,3996xe" fillcolor="#d9d9d9" stroked="f">
              <v:path arrowok="t"/>
            </v:shape>
            <v:shape id="_x0000_s1342" style="position:absolute;left:7405;top:3728;width:1925;height:269" coordorigin="7405,3728" coordsize="1925,269" path="m9331,3996r,-268l7405,3728r,268l9331,3996xe" fillcolor="#d9d9d9" stroked="f">
              <v:path arrowok="t"/>
            </v:shape>
            <v:shape id="_x0000_s1341" style="position:absolute;left:9444;top:3728;width:103;height:269" coordorigin="9444,3728" coordsize="103,269" path="m9444,3996r103,l9547,3728r-103,l9444,3996xe" fillcolor="#d9d9d9" stroked="f">
              <v:path arrowok="t"/>
            </v:shape>
            <v:shape id="_x0000_s1340" style="position:absolute;left:11162;top:3728;width:103;height:269" coordorigin="11162,3728" coordsize="103,269" path="m11162,3996r103,l11265,3728r-103,l11162,3996xe" fillcolor="#d9d9d9" stroked="f">
              <v:path arrowok="t"/>
            </v:shape>
            <v:shape id="_x0000_s1339" style="position:absolute;left:9547;top:3728;width:1615;height:269" coordorigin="9547,3728" coordsize="1615,269" path="m11162,3996r,-268l9547,3728r,268l11162,3996xe" fillcolor="#d9d9d9" stroked="f">
              <v:path arrowok="t"/>
            </v:shape>
            <v:shape id="_x0000_s1338" style="position:absolute;left:977;top:3723;width:2060;height:0" coordorigin="977,3723" coordsize="2060,0" path="m977,3723r2059,e" filled="f" strokeweight=".58pt">
              <v:path arrowok="t"/>
            </v:shape>
            <v:shape id="_x0000_s1337" style="position:absolute;left:3046;top:3723;width:2004;height:0" coordorigin="3046,3723" coordsize="2004,0" path="m3046,3723r2004,e" filled="f" strokeweight=".58pt">
              <v:path arrowok="t"/>
            </v:shape>
            <v:shape id="_x0000_s1336" style="position:absolute;left:5060;top:3723;width:2232;height:0" coordorigin="5060,3723" coordsize="2232,0" path="m5060,3723r2233,e" filled="f" strokeweight=".58pt">
              <v:path arrowok="t"/>
            </v:shape>
            <v:shape id="_x0000_s1335" style="position:absolute;left:7302;top:3723;width:2132;height:0" coordorigin="7302,3723" coordsize="2132,0" path="m7302,3723r2132,e" filled="f" strokeweight=".58pt">
              <v:path arrowok="t"/>
            </v:shape>
            <v:shape id="_x0000_s1334" style="position:absolute;left:9444;top:3723;width:1822;height:0" coordorigin="9444,3723" coordsize="1822,0" path="m9444,3723r1821,e" filled="f" strokeweight=".58pt">
              <v:path arrowok="t"/>
            </v:shape>
            <v:shape id="_x0000_s1333" style="position:absolute;left:977;top:4001;width:2060;height:0" coordorigin="977,4001" coordsize="2060,0" path="m977,4001r2059,e" filled="f" strokeweight=".58pt">
              <v:path arrowok="t"/>
            </v:shape>
            <v:shape id="_x0000_s1332" style="position:absolute;left:3046;top:4001;width:2004;height:0" coordorigin="3046,4001" coordsize="2004,0" path="m3046,4001r2004,e" filled="f" strokeweight=".58pt">
              <v:path arrowok="t"/>
            </v:shape>
            <v:shape id="_x0000_s1331" style="position:absolute;left:5060;top:4001;width:2232;height:0" coordorigin="5060,4001" coordsize="2232,0" path="m5060,4001r2233,e" filled="f" strokeweight=".58pt">
              <v:path arrowok="t"/>
            </v:shape>
            <v:shape id="_x0000_s1330" style="position:absolute;left:7302;top:4001;width:2132;height:0" coordorigin="7302,4001" coordsize="2132,0" path="m7302,4001r2132,e" filled="f" strokeweight=".58pt">
              <v:path arrowok="t"/>
            </v:shape>
            <v:shape id="_x0000_s1329" style="position:absolute;left:9444;top:4001;width:1822;height:0" coordorigin="9444,4001" coordsize="1822,0" path="m9444,4001r1821,e" filled="f" strokeweight=".58pt">
              <v:path arrowok="t"/>
            </v:shape>
            <v:shape id="_x0000_s1328" style="position:absolute;left:977;top:4817;width:2060;height:0" coordorigin="977,4817" coordsize="2060,0" path="m977,4817r2059,e" filled="f" strokeweight=".58pt">
              <v:path arrowok="t"/>
            </v:shape>
            <v:shape id="_x0000_s1327" style="position:absolute;left:3046;top:4817;width:2004;height:0" coordorigin="3046,4817" coordsize="2004,0" path="m3046,4817r2004,e" filled="f" strokeweight=".58pt">
              <v:path arrowok="t"/>
            </v:shape>
            <v:shape id="_x0000_s1326" style="position:absolute;left:5060;top:4817;width:2232;height:0" coordorigin="5060,4817" coordsize="2232,0" path="m5060,4817r2233,e" filled="f" strokeweight=".58pt">
              <v:path arrowok="t"/>
            </v:shape>
            <v:shape id="_x0000_s1325" style="position:absolute;left:7302;top:4817;width:2132;height:0" coordorigin="7302,4817" coordsize="2132,0" path="m7302,4817r2132,e" filled="f" strokeweight=".58pt">
              <v:path arrowok="t"/>
            </v:shape>
            <v:shape id="_x0000_s1324" style="position:absolute;left:9444;top:4817;width:1822;height:0" coordorigin="9444,4817" coordsize="1822,0" path="m9444,4817r1821,e" filled="f" strokeweight=".58pt">
              <v:path arrowok="t"/>
            </v:shape>
            <v:shape id="_x0000_s1323" style="position:absolute;left:977;top:5634;width:2060;height:0" coordorigin="977,5634" coordsize="2060,0" path="m977,5634r2059,e" filled="f" strokeweight=".58pt">
              <v:path arrowok="t"/>
            </v:shape>
            <v:shape id="_x0000_s1322" style="position:absolute;left:3046;top:5634;width:2004;height:0" coordorigin="3046,5634" coordsize="2004,0" path="m3046,5634r2004,e" filled="f" strokeweight=".58pt">
              <v:path arrowok="t"/>
            </v:shape>
            <v:shape id="_x0000_s1321" style="position:absolute;left:5060;top:5634;width:2232;height:0" coordorigin="5060,5634" coordsize="2232,0" path="m5060,5634r2233,e" filled="f" strokeweight=".58pt">
              <v:path arrowok="t"/>
            </v:shape>
            <v:shape id="_x0000_s1320" style="position:absolute;left:7302;top:5634;width:2132;height:0" coordorigin="7302,5634" coordsize="2132,0" path="m7302,5634r2132,e" filled="f" strokeweight=".58pt">
              <v:path arrowok="t"/>
            </v:shape>
            <v:shape id="_x0000_s1319" style="position:absolute;left:9444;top:5634;width:1822;height:0" coordorigin="9444,5634" coordsize="1822,0" path="m9444,5634r1821,e" filled="f" strokeweight=".58pt">
              <v:path arrowok="t"/>
            </v:shape>
            <v:shape id="_x0000_s1318" style="position:absolute;left:977;top:6181;width:2060;height:0" coordorigin="977,6181" coordsize="2060,0" path="m977,6181r2059,e" filled="f" strokeweight=".58pt">
              <v:path arrowok="t"/>
            </v:shape>
            <v:shape id="_x0000_s1317" style="position:absolute;left:3046;top:6181;width:2004;height:0" coordorigin="3046,6181" coordsize="2004,0" path="m3046,6181r2004,e" filled="f" strokeweight=".58pt">
              <v:path arrowok="t"/>
            </v:shape>
            <v:shape id="_x0000_s1316" style="position:absolute;left:5060;top:6181;width:2232;height:0" coordorigin="5060,6181" coordsize="2232,0" path="m5060,6181r2233,e" filled="f" strokeweight=".58pt">
              <v:path arrowok="t"/>
            </v:shape>
            <v:shape id="_x0000_s1315" style="position:absolute;left:7302;top:6181;width:2132;height:0" coordorigin="7302,6181" coordsize="2132,0" path="m7302,6181r2132,e" filled="f" strokeweight=".58pt">
              <v:path arrowok="t"/>
            </v:shape>
            <v:shape id="_x0000_s1314" style="position:absolute;left:9444;top:6181;width:1822;height:0" coordorigin="9444,6181" coordsize="1822,0" path="m9444,6181r1821,e" filled="f" strokeweight=".58pt">
              <v:path arrowok="t"/>
            </v:shape>
            <v:shape id="_x0000_s1313" style="position:absolute;left:972;top:3718;width:0;height:3284" coordorigin="972,3718" coordsize="0,3284" path="m972,3718r,3284e" filled="f" strokeweight=".58pt">
              <v:path arrowok="t"/>
            </v:shape>
            <v:shape id="_x0000_s1312" style="position:absolute;left:977;top:6997;width:2060;height:0" coordorigin="977,6997" coordsize="2060,0" path="m977,6997r2059,e" filled="f" strokeweight=".58pt">
              <v:path arrowok="t"/>
            </v:shape>
            <v:shape id="_x0000_s1311" style="position:absolute;left:3041;top:3718;width:0;height:3284" coordorigin="3041,3718" coordsize="0,3284" path="m3041,3718r,3284e" filled="f" strokeweight=".58pt">
              <v:path arrowok="t"/>
            </v:shape>
            <v:shape id="_x0000_s1310" style="position:absolute;left:3046;top:6997;width:2004;height:0" coordorigin="3046,6997" coordsize="2004,0" path="m3046,6997r2004,e" filled="f" strokeweight=".58pt">
              <v:path arrowok="t"/>
            </v:shape>
            <v:shape id="_x0000_s1309" style="position:absolute;left:5055;top:3718;width:0;height:3284" coordorigin="5055,3718" coordsize="0,3284" path="m5055,3718r,3284e" filled="f" strokeweight=".58pt">
              <v:path arrowok="t"/>
            </v:shape>
            <v:shape id="_x0000_s1308" style="position:absolute;left:5060;top:6997;width:2232;height:0" coordorigin="5060,6997" coordsize="2232,0" path="m5060,6997r2233,e" filled="f" strokeweight=".58pt">
              <v:path arrowok="t"/>
            </v:shape>
            <v:shape id="_x0000_s1307" style="position:absolute;left:7297;top:3718;width:0;height:3284" coordorigin="7297,3718" coordsize="0,3284" path="m7297,3718r,3284e" filled="f" strokeweight=".58pt">
              <v:path arrowok="t"/>
            </v:shape>
            <v:shape id="_x0000_s1306" style="position:absolute;left:7302;top:6997;width:2132;height:0" coordorigin="7302,6997" coordsize="2132,0" path="m7302,6997r2132,e" filled="f" strokeweight=".58pt">
              <v:path arrowok="t"/>
            </v:shape>
            <v:shape id="_x0000_s1305" style="position:absolute;left:9439;top:3718;width:0;height:3284" coordorigin="9439,3718" coordsize="0,3284" path="m9439,3718r,3284e" filled="f" strokeweight=".58pt">
              <v:path arrowok="t"/>
            </v:shape>
            <v:shape id="_x0000_s1304" style="position:absolute;left:9444;top:6997;width:1822;height:0" coordorigin="9444,6997" coordsize="1822,0" path="m9444,6997r1821,e" filled="f" strokeweight=".58pt">
              <v:path arrowok="t"/>
            </v:shape>
            <v:shape id="_x0000_s1303" style="position:absolute;left:11270;top:3718;width:0;height:3284" coordorigin="11270,3718" coordsize="0,3284" path="m11270,3718r,3284e" filled="f" strokeweight=".20464mm">
              <v:path arrowok="t"/>
            </v:shape>
            <w10:wrap anchorx="page" anchory="page"/>
          </v:group>
        </w:pict>
      </w:r>
    </w:p>
    <w:p w:rsidR="0086584A" w:rsidRDefault="00090151" w:rsidP="00B43FD5">
      <w:pPr>
        <w:spacing w:before="12"/>
        <w:ind w:firstLine="100"/>
        <w:rPr>
          <w:rFonts w:ascii="Calibri" w:eastAsia="Calibri" w:hAnsi="Calibri" w:cs="Calibri"/>
          <w:sz w:val="22"/>
          <w:szCs w:val="22"/>
        </w:rPr>
        <w:sectPr w:rsidR="0086584A">
          <w:footerReference w:type="default" r:id="rId11"/>
          <w:pgSz w:w="12240" w:h="15840"/>
          <w:pgMar w:top="1020" w:right="980" w:bottom="280" w:left="980" w:header="0" w:footer="965" w:gutter="0"/>
          <w:cols w:space="720"/>
        </w:sectPr>
      </w:pPr>
      <w:r>
        <w:rPr>
          <w:rFonts w:ascii="Calibri" w:eastAsia="Calibri" w:hAnsi="Calibri" w:cs="Calibri"/>
          <w:b/>
          <w:sz w:val="22"/>
          <w:szCs w:val="22"/>
        </w:rPr>
        <w:t>Name                               Role                                Telephone                          Email                                 Priority</w:t>
      </w:r>
    </w:p>
    <w:p w:rsidR="00B43FD5" w:rsidRDefault="00B43FD5">
      <w:pPr>
        <w:spacing w:before="10"/>
        <w:ind w:left="100"/>
        <w:rPr>
          <w:rFonts w:ascii="Calibri" w:eastAsia="Calibri" w:hAnsi="Calibri" w:cs="Calibri"/>
          <w:sz w:val="22"/>
          <w:szCs w:val="22"/>
        </w:rPr>
      </w:pPr>
    </w:p>
    <w:p w:rsidR="0086584A" w:rsidRDefault="00090151">
      <w:pPr>
        <w:spacing w:before="10"/>
        <w:ind w:left="100"/>
        <w:rPr>
          <w:rFonts w:ascii="Calibri" w:eastAsia="Calibri" w:hAnsi="Calibri" w:cs="Calibri"/>
          <w:sz w:val="22"/>
          <w:szCs w:val="22"/>
        </w:rPr>
      </w:pPr>
      <w:r>
        <w:rPr>
          <w:rFonts w:ascii="Calibri" w:eastAsia="Calibri" w:hAnsi="Calibri" w:cs="Calibri"/>
          <w:sz w:val="22"/>
          <w:szCs w:val="22"/>
        </w:rPr>
        <w:t>Louis Lugo                       ISCP Director                 Work #</w:t>
      </w:r>
      <w:proofErr w:type="gramStart"/>
      <w:r>
        <w:rPr>
          <w:rFonts w:ascii="Calibri" w:eastAsia="Calibri" w:hAnsi="Calibri" w:cs="Calibri"/>
          <w:sz w:val="22"/>
          <w:szCs w:val="22"/>
        </w:rPr>
        <w:t>:  (</w:t>
      </w:r>
      <w:proofErr w:type="gramEnd"/>
      <w:r>
        <w:rPr>
          <w:rFonts w:ascii="Calibri" w:eastAsia="Calibri" w:hAnsi="Calibri" w:cs="Calibri"/>
          <w:sz w:val="22"/>
          <w:szCs w:val="22"/>
        </w:rPr>
        <w:t>512) 326-</w:t>
      </w:r>
    </w:p>
    <w:p w:rsidR="0086584A" w:rsidRDefault="00090151">
      <w:pPr>
        <w:ind w:right="1515"/>
        <w:jc w:val="right"/>
        <w:rPr>
          <w:rFonts w:ascii="Calibri" w:eastAsia="Calibri" w:hAnsi="Calibri" w:cs="Calibri"/>
          <w:sz w:val="22"/>
          <w:szCs w:val="22"/>
        </w:rPr>
      </w:pPr>
      <w:r>
        <w:rPr>
          <w:rFonts w:ascii="Calibri" w:eastAsia="Calibri" w:hAnsi="Calibri" w:cs="Calibri"/>
          <w:sz w:val="22"/>
          <w:szCs w:val="22"/>
        </w:rPr>
        <w:t>6269</w:t>
      </w:r>
    </w:p>
    <w:p w:rsidR="0086584A" w:rsidRDefault="00090151">
      <w:pPr>
        <w:jc w:val="right"/>
        <w:rPr>
          <w:rFonts w:ascii="Calibri" w:eastAsia="Calibri" w:hAnsi="Calibri" w:cs="Calibri"/>
          <w:sz w:val="22"/>
          <w:szCs w:val="22"/>
        </w:rPr>
      </w:pPr>
      <w:r>
        <w:rPr>
          <w:rFonts w:ascii="Calibri" w:eastAsia="Calibri" w:hAnsi="Calibri" w:cs="Calibri"/>
          <w:sz w:val="22"/>
          <w:szCs w:val="22"/>
        </w:rPr>
        <w:t>Cell #: (512) 663-1395</w:t>
      </w:r>
    </w:p>
    <w:p w:rsidR="007C5578" w:rsidRDefault="00090151">
      <w:pPr>
        <w:spacing w:before="10"/>
      </w:pPr>
      <w:r>
        <w:br w:type="column"/>
      </w:r>
    </w:p>
    <w:p w:rsidR="0086584A" w:rsidRDefault="00090151">
      <w:pPr>
        <w:spacing w:before="10"/>
        <w:rPr>
          <w:rFonts w:ascii="Calibri" w:eastAsia="Calibri" w:hAnsi="Calibri" w:cs="Calibri"/>
          <w:sz w:val="22"/>
          <w:szCs w:val="22"/>
        </w:rPr>
        <w:sectPr w:rsidR="0086584A">
          <w:type w:val="continuous"/>
          <w:pgSz w:w="12240" w:h="15840"/>
          <w:pgMar w:top="1480" w:right="980" w:bottom="280" w:left="980" w:header="720" w:footer="720" w:gutter="0"/>
          <w:cols w:num="2" w:space="720" w:equalWidth="0">
            <w:col w:w="6146" w:space="279"/>
            <w:col w:w="3855"/>
          </w:cols>
        </w:sectPr>
      </w:pPr>
      <w:r>
        <w:rPr>
          <w:rFonts w:ascii="Calibri" w:eastAsia="Calibri" w:hAnsi="Calibri" w:cs="Calibri"/>
          <w:sz w:val="22"/>
          <w:szCs w:val="22"/>
        </w:rPr>
        <w:t>louis.lugo@va.gov          1</w:t>
      </w:r>
    </w:p>
    <w:p w:rsidR="0086584A" w:rsidRDefault="00090151">
      <w:pPr>
        <w:spacing w:before="10"/>
        <w:ind w:left="100" w:right="-60"/>
        <w:rPr>
          <w:rFonts w:ascii="Calibri" w:eastAsia="Calibri" w:hAnsi="Calibri" w:cs="Calibri"/>
          <w:sz w:val="22"/>
          <w:szCs w:val="22"/>
        </w:rPr>
      </w:pPr>
      <w:r>
        <w:rPr>
          <w:rFonts w:ascii="Calibri" w:eastAsia="Calibri" w:hAnsi="Calibri" w:cs="Calibri"/>
          <w:sz w:val="22"/>
          <w:szCs w:val="22"/>
        </w:rPr>
        <w:t>Christopher Cockle        ISCP Director</w:t>
      </w:r>
    </w:p>
    <w:p w:rsidR="0086584A" w:rsidRDefault="00090151">
      <w:pPr>
        <w:spacing w:before="1"/>
        <w:ind w:left="2169"/>
        <w:rPr>
          <w:rFonts w:ascii="Calibri" w:eastAsia="Calibri" w:hAnsi="Calibri" w:cs="Calibri"/>
          <w:sz w:val="22"/>
          <w:szCs w:val="22"/>
        </w:rPr>
      </w:pPr>
      <w:r>
        <w:rPr>
          <w:rFonts w:ascii="Calibri" w:eastAsia="Calibri" w:hAnsi="Calibri" w:cs="Calibri"/>
          <w:sz w:val="22"/>
          <w:szCs w:val="22"/>
        </w:rPr>
        <w:t>(Alternate)</w:t>
      </w:r>
    </w:p>
    <w:p w:rsidR="0086584A" w:rsidRDefault="00090151">
      <w:pPr>
        <w:spacing w:before="10"/>
        <w:rPr>
          <w:rFonts w:ascii="Calibri" w:eastAsia="Calibri" w:hAnsi="Calibri" w:cs="Calibri"/>
          <w:sz w:val="22"/>
          <w:szCs w:val="22"/>
        </w:rPr>
      </w:pPr>
      <w:r>
        <w:br w:type="column"/>
      </w:r>
      <w:r>
        <w:rPr>
          <w:rFonts w:ascii="Calibri" w:eastAsia="Calibri" w:hAnsi="Calibri" w:cs="Calibri"/>
          <w:sz w:val="22"/>
          <w:szCs w:val="22"/>
        </w:rPr>
        <w:t>Work #</w:t>
      </w:r>
      <w:proofErr w:type="gramStart"/>
      <w:r>
        <w:rPr>
          <w:rFonts w:ascii="Calibri" w:eastAsia="Calibri" w:hAnsi="Calibri" w:cs="Calibri"/>
          <w:sz w:val="22"/>
          <w:szCs w:val="22"/>
        </w:rPr>
        <w:t>:  (</w:t>
      </w:r>
      <w:proofErr w:type="gramEnd"/>
      <w:r>
        <w:rPr>
          <w:rFonts w:ascii="Calibri" w:eastAsia="Calibri" w:hAnsi="Calibri" w:cs="Calibri"/>
          <w:sz w:val="22"/>
          <w:szCs w:val="22"/>
        </w:rPr>
        <w:t>512) 820-</w:t>
      </w:r>
    </w:p>
    <w:p w:rsidR="0086584A" w:rsidRDefault="00090151">
      <w:pPr>
        <w:spacing w:before="1"/>
        <w:rPr>
          <w:rFonts w:ascii="Calibri" w:eastAsia="Calibri" w:hAnsi="Calibri" w:cs="Calibri"/>
          <w:sz w:val="22"/>
          <w:szCs w:val="22"/>
        </w:rPr>
      </w:pPr>
      <w:r>
        <w:rPr>
          <w:rFonts w:ascii="Calibri" w:eastAsia="Calibri" w:hAnsi="Calibri" w:cs="Calibri"/>
          <w:sz w:val="22"/>
          <w:szCs w:val="22"/>
        </w:rPr>
        <w:t>7329</w:t>
      </w:r>
    </w:p>
    <w:p w:rsidR="0086584A" w:rsidRDefault="00090151">
      <w:pPr>
        <w:ind w:right="-53"/>
        <w:rPr>
          <w:rFonts w:ascii="Calibri" w:eastAsia="Calibri" w:hAnsi="Calibri" w:cs="Calibri"/>
          <w:sz w:val="22"/>
          <w:szCs w:val="22"/>
        </w:rPr>
      </w:pPr>
      <w:r>
        <w:rPr>
          <w:rFonts w:ascii="Calibri" w:eastAsia="Calibri" w:hAnsi="Calibri" w:cs="Calibri"/>
          <w:sz w:val="22"/>
          <w:szCs w:val="22"/>
        </w:rPr>
        <w:t>Cell #: (512) 820-7329</w:t>
      </w:r>
    </w:p>
    <w:p w:rsidR="0086584A" w:rsidRDefault="00090151">
      <w:pPr>
        <w:spacing w:before="10"/>
        <w:rPr>
          <w:rFonts w:ascii="Calibri" w:eastAsia="Calibri" w:hAnsi="Calibri" w:cs="Calibri"/>
          <w:sz w:val="22"/>
          <w:szCs w:val="22"/>
        </w:rPr>
        <w:sectPr w:rsidR="0086584A">
          <w:type w:val="continuous"/>
          <w:pgSz w:w="12240" w:h="15840"/>
          <w:pgMar w:top="1480" w:right="980" w:bottom="280" w:left="980" w:header="720" w:footer="720" w:gutter="0"/>
          <w:cols w:num="3" w:space="720" w:equalWidth="0">
            <w:col w:w="3341" w:space="843"/>
            <w:col w:w="1963" w:space="279"/>
            <w:col w:w="3854"/>
          </w:cols>
        </w:sectPr>
      </w:pPr>
      <w:r>
        <w:br w:type="column"/>
      </w:r>
      <w:r>
        <w:rPr>
          <w:rFonts w:ascii="Calibri" w:eastAsia="Calibri" w:hAnsi="Calibri" w:cs="Calibri"/>
          <w:sz w:val="22"/>
          <w:szCs w:val="22"/>
        </w:rPr>
        <w:t>Chris.Cockle@va.gov      2</w:t>
      </w:r>
    </w:p>
    <w:p w:rsidR="0086584A" w:rsidRDefault="00090151">
      <w:pPr>
        <w:spacing w:before="10"/>
        <w:ind w:left="100" w:right="-53"/>
        <w:rPr>
          <w:rFonts w:ascii="Calibri" w:eastAsia="Calibri" w:hAnsi="Calibri" w:cs="Calibri"/>
          <w:sz w:val="22"/>
          <w:szCs w:val="22"/>
        </w:rPr>
      </w:pPr>
      <w:r>
        <w:rPr>
          <w:rFonts w:ascii="Calibri" w:eastAsia="Calibri" w:hAnsi="Calibri" w:cs="Calibri"/>
          <w:sz w:val="22"/>
          <w:szCs w:val="22"/>
        </w:rPr>
        <w:t>Chris Lopez                     ISCP Coordinator          Work #: 512-663-1630</w:t>
      </w:r>
    </w:p>
    <w:p w:rsidR="0086584A" w:rsidRDefault="00090151">
      <w:pPr>
        <w:ind w:right="161"/>
        <w:jc w:val="right"/>
        <w:rPr>
          <w:rFonts w:ascii="Calibri" w:eastAsia="Calibri" w:hAnsi="Calibri" w:cs="Calibri"/>
          <w:sz w:val="22"/>
          <w:szCs w:val="22"/>
        </w:rPr>
      </w:pPr>
      <w:r>
        <w:rPr>
          <w:rFonts w:ascii="Calibri" w:eastAsia="Calibri" w:hAnsi="Calibri" w:cs="Calibri"/>
          <w:sz w:val="22"/>
          <w:szCs w:val="22"/>
        </w:rPr>
        <w:t>Cell #: 512-663-1630</w:t>
      </w:r>
    </w:p>
    <w:p w:rsidR="0086584A" w:rsidRDefault="00090151">
      <w:pPr>
        <w:spacing w:before="10"/>
        <w:rPr>
          <w:rFonts w:ascii="Calibri" w:eastAsia="Calibri" w:hAnsi="Calibri" w:cs="Calibri"/>
          <w:sz w:val="22"/>
          <w:szCs w:val="22"/>
        </w:rPr>
        <w:sectPr w:rsidR="0086584A">
          <w:type w:val="continuous"/>
          <w:pgSz w:w="12240" w:h="15840"/>
          <w:pgMar w:top="1480" w:right="980" w:bottom="280" w:left="980" w:header="720" w:footer="720" w:gutter="0"/>
          <w:cols w:num="2" w:space="720" w:equalWidth="0">
            <w:col w:w="6192" w:space="233"/>
            <w:col w:w="3855"/>
          </w:cols>
        </w:sectPr>
      </w:pPr>
      <w:r>
        <w:br w:type="column"/>
      </w:r>
      <w:r>
        <w:rPr>
          <w:rFonts w:ascii="Calibri" w:eastAsia="Calibri" w:hAnsi="Calibri" w:cs="Calibri"/>
          <w:sz w:val="22"/>
          <w:szCs w:val="22"/>
        </w:rPr>
        <w:t>Chris.Lopez@va.gov       3</w:t>
      </w:r>
    </w:p>
    <w:p w:rsidR="0086584A" w:rsidRDefault="00090151">
      <w:pPr>
        <w:spacing w:before="10"/>
        <w:ind w:left="100" w:right="-60"/>
        <w:rPr>
          <w:rFonts w:ascii="Calibri" w:eastAsia="Calibri" w:hAnsi="Calibri" w:cs="Calibri"/>
          <w:sz w:val="22"/>
          <w:szCs w:val="22"/>
        </w:rPr>
      </w:pPr>
      <w:proofErr w:type="spellStart"/>
      <w:r>
        <w:rPr>
          <w:rFonts w:ascii="Calibri" w:eastAsia="Calibri" w:hAnsi="Calibri" w:cs="Calibri"/>
          <w:sz w:val="22"/>
          <w:szCs w:val="22"/>
        </w:rPr>
        <w:t>Ertha</w:t>
      </w:r>
      <w:proofErr w:type="spellEnd"/>
      <w:r>
        <w:rPr>
          <w:rFonts w:ascii="Calibri" w:eastAsia="Calibri" w:hAnsi="Calibri" w:cs="Calibri"/>
          <w:sz w:val="22"/>
          <w:szCs w:val="22"/>
        </w:rPr>
        <w:t xml:space="preserve"> Patrick                   ISCP Coordinator</w:t>
      </w:r>
    </w:p>
    <w:p w:rsidR="0086584A" w:rsidRDefault="00090151">
      <w:pPr>
        <w:ind w:left="2169"/>
        <w:rPr>
          <w:rFonts w:ascii="Calibri" w:eastAsia="Calibri" w:hAnsi="Calibri" w:cs="Calibri"/>
          <w:sz w:val="22"/>
          <w:szCs w:val="22"/>
        </w:rPr>
      </w:pPr>
      <w:r>
        <w:rPr>
          <w:rFonts w:ascii="Calibri" w:eastAsia="Calibri" w:hAnsi="Calibri" w:cs="Calibri"/>
          <w:sz w:val="22"/>
          <w:szCs w:val="22"/>
        </w:rPr>
        <w:t>(Alternate)</w:t>
      </w:r>
    </w:p>
    <w:p w:rsidR="0086584A" w:rsidRDefault="00090151">
      <w:pPr>
        <w:spacing w:before="10"/>
        <w:ind w:right="-53"/>
        <w:rPr>
          <w:rFonts w:ascii="Calibri" w:eastAsia="Calibri" w:hAnsi="Calibri" w:cs="Calibri"/>
          <w:sz w:val="22"/>
          <w:szCs w:val="22"/>
        </w:rPr>
      </w:pPr>
      <w:r>
        <w:br w:type="column"/>
      </w:r>
      <w:r>
        <w:rPr>
          <w:rFonts w:ascii="Calibri" w:eastAsia="Calibri" w:hAnsi="Calibri" w:cs="Calibri"/>
          <w:sz w:val="22"/>
          <w:szCs w:val="22"/>
        </w:rPr>
        <w:t>Work #: 512-745-5795</w:t>
      </w:r>
    </w:p>
    <w:p w:rsidR="0086584A" w:rsidRDefault="00090151">
      <w:pPr>
        <w:rPr>
          <w:rFonts w:ascii="Calibri" w:eastAsia="Calibri" w:hAnsi="Calibri" w:cs="Calibri"/>
          <w:sz w:val="22"/>
          <w:szCs w:val="22"/>
        </w:rPr>
      </w:pPr>
      <w:r>
        <w:rPr>
          <w:rFonts w:ascii="Calibri" w:eastAsia="Calibri" w:hAnsi="Calibri" w:cs="Calibri"/>
          <w:sz w:val="22"/>
          <w:szCs w:val="22"/>
        </w:rPr>
        <w:t>Cellular #: 512-745-</w:t>
      </w:r>
    </w:p>
    <w:p w:rsidR="0086584A" w:rsidRDefault="00090151">
      <w:pPr>
        <w:rPr>
          <w:rFonts w:ascii="Calibri" w:eastAsia="Calibri" w:hAnsi="Calibri" w:cs="Calibri"/>
          <w:sz w:val="22"/>
          <w:szCs w:val="22"/>
        </w:rPr>
      </w:pPr>
      <w:r>
        <w:rPr>
          <w:rFonts w:ascii="Calibri" w:eastAsia="Calibri" w:hAnsi="Calibri" w:cs="Calibri"/>
          <w:sz w:val="22"/>
          <w:szCs w:val="22"/>
        </w:rPr>
        <w:t>5795</w:t>
      </w:r>
    </w:p>
    <w:p w:rsidR="0086584A" w:rsidRDefault="00090151">
      <w:pPr>
        <w:spacing w:before="10"/>
        <w:rPr>
          <w:rFonts w:ascii="Calibri" w:eastAsia="Calibri" w:hAnsi="Calibri" w:cs="Calibri"/>
          <w:sz w:val="22"/>
          <w:szCs w:val="22"/>
        </w:rPr>
        <w:sectPr w:rsidR="0086584A">
          <w:type w:val="continuous"/>
          <w:pgSz w:w="12240" w:h="15840"/>
          <w:pgMar w:top="1480" w:right="980" w:bottom="280" w:left="980" w:header="720" w:footer="720" w:gutter="0"/>
          <w:cols w:num="3" w:space="720" w:equalWidth="0">
            <w:col w:w="3689" w:space="495"/>
            <w:col w:w="2009" w:space="233"/>
            <w:col w:w="3854"/>
          </w:cols>
        </w:sectPr>
      </w:pPr>
      <w:r>
        <w:br w:type="column"/>
      </w:r>
      <w:r>
        <w:rPr>
          <w:rFonts w:ascii="Calibri" w:eastAsia="Calibri" w:hAnsi="Calibri" w:cs="Calibri"/>
          <w:sz w:val="22"/>
          <w:szCs w:val="22"/>
        </w:rPr>
        <w:t>Ertha.Patrick@va.gov    4</w:t>
      </w: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lastRenderedPageBreak/>
        <w:t>Appendix C</w:t>
      </w:r>
      <w:r>
        <w:rPr>
          <w:rFonts w:ascii="Georgia" w:eastAsia="Georgia" w:hAnsi="Georgia" w:cs="Georgia"/>
          <w:color w:val="003E71"/>
          <w:position w:val="-1"/>
          <w:sz w:val="42"/>
          <w:szCs w:val="42"/>
        </w:rPr>
        <w:t>: Personnel Contact Data – Vendors</w:t>
      </w:r>
    </w:p>
    <w:p w:rsidR="0086584A" w:rsidRDefault="009025FD">
      <w:pPr>
        <w:spacing w:line="200" w:lineRule="exact"/>
        <w:rPr>
          <w:sz w:val="14"/>
          <w:szCs w:val="14"/>
        </w:rPr>
      </w:pPr>
      <w:r>
        <w:pict>
          <v:group id="_x0000_s1262" style="position:absolute;margin-left:28.4pt;margin-top:91.65pt;width:535.4pt;height:280.1pt;z-index:-1617;mso-position-horizontal-relative:page;mso-position-vertical-relative:page" coordorigin="966,1833" coordsize="10310,5602">
            <v:shape id="_x0000_s1301" style="position:absolute;left:3696;top:1848;width:103;height:389" coordorigin="3696,1848" coordsize="103,389" path="m3696,2237r104,l3800,1848r-104,l3696,2237xe" fillcolor="#d9d9d9" stroked="f">
              <v:path arrowok="t"/>
            </v:shape>
            <v:shape id="_x0000_s1300" style="position:absolute;left:977;top:1848;width:103;height:389" coordorigin="977,1848" coordsize="103,389" path="m977,2237r103,l1080,1848r-103,l977,2237xe" fillcolor="#d9d9d9" stroked="f">
              <v:path arrowok="t"/>
            </v:shape>
            <v:shape id="_x0000_s1299" style="position:absolute;left:1080;top:1849;width:2616;height:389" coordorigin="1080,1849" coordsize="2616,389" path="m3696,2237r,-388l1080,1849r,388l3696,2237xe" fillcolor="#d9d9d9" stroked="f">
              <v:path arrowok="t"/>
            </v:shape>
            <v:shape id="_x0000_s1298" style="position:absolute;left:3812;top:1848;width:101;height:389" coordorigin="3812,1848" coordsize="101,389" path="m3812,2237r101,l3913,1848r-101,l3812,2237xe" fillcolor="#d9d9d9" stroked="f">
              <v:path arrowok="t"/>
            </v:shape>
            <v:shape id="_x0000_s1297" style="position:absolute;left:11162;top:1848;width:103;height:389" coordorigin="11162,1848" coordsize="103,389" path="m11162,2237r103,l11265,1848r-103,l11162,2237xe" fillcolor="#d9d9d9" stroked="f">
              <v:path arrowok="t"/>
            </v:shape>
            <v:shape id="_x0000_s1296" style="position:absolute;left:3913;top:1849;width:7249;height:389" coordorigin="3913,1849" coordsize="7249,389" path="m11162,2237r,-388l3913,1849r,388l11162,2237xe" fillcolor="#d9d9d9" stroked="f">
              <v:path arrowok="t"/>
            </v:shape>
            <v:shape id="_x0000_s1295" style="position:absolute;left:977;top:1844;width:2823;height:0" coordorigin="977,1844" coordsize="2823,0" path="m977,1844r2823,e" filled="f" strokeweight=".58pt">
              <v:path arrowok="t"/>
            </v:shape>
            <v:shape id="_x0000_s1294" style="position:absolute;left:3809;top:1844;width:7456;height:0" coordorigin="3809,1844" coordsize="7456,0" path="m3809,1844r7456,e" filled="f" strokeweight=".58pt">
              <v:path arrowok="t"/>
            </v:shape>
            <v:shape id="_x0000_s1293" style="position:absolute;left:977;top:2242;width:2823;height:0" coordorigin="977,2242" coordsize="2823,0" path="m977,2242r2823,e" filled="f" strokeweight=".58pt">
              <v:path arrowok="t"/>
            </v:shape>
            <v:shape id="_x0000_s1292" style="position:absolute;left:3809;top:2242;width:7456;height:0" coordorigin="3809,2242" coordsize="7456,0" path="m3809,2242r7456,e" filled="f" strokeweight=".58pt">
              <v:path arrowok="t"/>
            </v:shape>
            <v:shape id="_x0000_s1291" style="position:absolute;left:977;top:2640;width:2823;height:0" coordorigin="977,2640" coordsize="2823,0" path="m977,2640r2823,e" filled="f" strokeweight=".58pt">
              <v:path arrowok="t"/>
            </v:shape>
            <v:shape id="_x0000_s1290" style="position:absolute;left:3809;top:2640;width:7456;height:0" coordorigin="3809,2640" coordsize="7456,0" path="m3809,2640r7456,e" filled="f" strokeweight=".58pt">
              <v:path arrowok="t"/>
            </v:shape>
            <v:shape id="_x0000_s1289" style="position:absolute;left:977;top:3039;width:2823;height:0" coordorigin="977,3039" coordsize="2823,0" path="m977,3039r2823,e" filled="f" strokeweight=".58pt">
              <v:path arrowok="t"/>
            </v:shape>
            <v:shape id="_x0000_s1288" style="position:absolute;left:3809;top:3039;width:7456;height:0" coordorigin="3809,3039" coordsize="7456,0" path="m3809,3039r7456,e" filled="f" strokeweight=".58pt">
              <v:path arrowok="t"/>
            </v:shape>
            <v:shape id="_x0000_s1287" style="position:absolute;left:977;top:3437;width:2823;height:0" coordorigin="977,3437" coordsize="2823,0" path="m977,3437r2823,e" filled="f" strokeweight=".58pt">
              <v:path arrowok="t"/>
            </v:shape>
            <v:shape id="_x0000_s1286" style="position:absolute;left:3809;top:3437;width:7456;height:0" coordorigin="3809,3437" coordsize="7456,0" path="m3809,3437r7456,e" filled="f" strokeweight=".58pt">
              <v:path arrowok="t"/>
            </v:shape>
            <v:shape id="_x0000_s1285" style="position:absolute;left:977;top:3836;width:2823;height:0" coordorigin="977,3836" coordsize="2823,0" path="m977,3836r2823,e" filled="f" strokeweight=".58pt">
              <v:path arrowok="t"/>
            </v:shape>
            <v:shape id="_x0000_s1284" style="position:absolute;left:3809;top:3836;width:7456;height:0" coordorigin="3809,3836" coordsize="7456,0" path="m3809,3836r7456,e" filled="f" strokeweight=".58pt">
              <v:path arrowok="t"/>
            </v:shape>
            <v:shape id="_x0000_s1283" style="position:absolute;left:977;top:4234;width:2823;height:0" coordorigin="977,4234" coordsize="2823,0" path="m977,4234r2823,e" filled="f" strokeweight=".58pt">
              <v:path arrowok="t"/>
            </v:shape>
            <v:shape id="_x0000_s1282" style="position:absolute;left:3809;top:4234;width:7456;height:0" coordorigin="3809,4234" coordsize="7456,0" path="m3809,4234r7456,e" filled="f" strokeweight=".58pt">
              <v:path arrowok="t"/>
            </v:shape>
            <v:shape id="_x0000_s1281" style="position:absolute;left:977;top:4632;width:2823;height:0" coordorigin="977,4632" coordsize="2823,0" path="m977,4632r2823,e" filled="f" strokeweight=".58pt">
              <v:path arrowok="t"/>
            </v:shape>
            <v:shape id="_x0000_s1280" style="position:absolute;left:3809;top:4632;width:7456;height:0" coordorigin="3809,4632" coordsize="7456,0" path="m3809,4632r7456,e" filled="f" strokeweight=".58pt">
              <v:path arrowok="t"/>
            </v:shape>
            <v:shape id="_x0000_s1279" style="position:absolute;left:977;top:5031;width:2823;height:0" coordorigin="977,5031" coordsize="2823,0" path="m977,5031r2823,e" filled="f" strokeweight=".21308mm">
              <v:path arrowok="t"/>
            </v:shape>
            <v:shape id="_x0000_s1278" style="position:absolute;left:3809;top:5031;width:7456;height:0" coordorigin="3809,5031" coordsize="7456,0" path="m3809,5031r7456,e" filled="f" strokeweight=".21308mm">
              <v:path arrowok="t"/>
            </v:shape>
            <v:shape id="_x0000_s1277" style="position:absolute;left:977;top:5430;width:2823;height:0" coordorigin="977,5430" coordsize="2823,0" path="m977,5430r2823,e" filled="f" strokeweight=".58pt">
              <v:path arrowok="t"/>
            </v:shape>
            <v:shape id="_x0000_s1276" style="position:absolute;left:3809;top:5430;width:7456;height:0" coordorigin="3809,5430" coordsize="7456,0" path="m3809,5430r7456,e" filled="f" strokeweight=".58pt">
              <v:path arrowok="t"/>
            </v:shape>
            <v:shape id="_x0000_s1275" style="position:absolute;left:977;top:5828;width:2823;height:0" coordorigin="977,5828" coordsize="2823,0" path="m977,5828r2823,e" filled="f" strokeweight=".58pt">
              <v:path arrowok="t"/>
            </v:shape>
            <v:shape id="_x0000_s1274" style="position:absolute;left:3809;top:5828;width:7456;height:0" coordorigin="3809,5828" coordsize="7456,0" path="m3809,5828r7456,e" filled="f" strokeweight=".58pt">
              <v:path arrowok="t"/>
            </v:shape>
            <v:shape id="_x0000_s1273" style="position:absolute;left:977;top:6227;width:2823;height:0" coordorigin="977,6227" coordsize="2823,0" path="m977,6227r2823,e" filled="f" strokeweight=".58pt">
              <v:path arrowok="t"/>
            </v:shape>
            <v:shape id="_x0000_s1272" style="position:absolute;left:3809;top:6227;width:7456;height:0" coordorigin="3809,6227" coordsize="7456,0" path="m3809,6227r7456,e" filled="f" strokeweight=".58pt">
              <v:path arrowok="t"/>
            </v:shape>
            <v:shape id="_x0000_s1271" style="position:absolute;left:977;top:6625;width:2823;height:0" coordorigin="977,6625" coordsize="2823,0" path="m977,6625r2823,e" filled="f" strokeweight=".58pt">
              <v:path arrowok="t"/>
            </v:shape>
            <v:shape id="_x0000_s1270" style="position:absolute;left:3809;top:6625;width:7456;height:0" coordorigin="3809,6625" coordsize="7456,0" path="m3809,6625r7456,e" filled="f" strokeweight=".58pt">
              <v:path arrowok="t"/>
            </v:shape>
            <v:shape id="_x0000_s1269" style="position:absolute;left:977;top:7023;width:2823;height:0" coordorigin="977,7023" coordsize="2823,0" path="m977,7023r2823,e" filled="f" strokeweight=".58pt">
              <v:path arrowok="t"/>
            </v:shape>
            <v:shape id="_x0000_s1268" style="position:absolute;left:3809;top:7023;width:7456;height:0" coordorigin="3809,7023" coordsize="7456,0" path="m3809,7023r7456,e" filled="f" strokeweight=".58pt">
              <v:path arrowok="t"/>
            </v:shape>
            <v:shape id="_x0000_s1267" style="position:absolute;left:972;top:1839;width:0;height:5590" coordorigin="972,1839" coordsize="0,5590" path="m972,1839r,5590e" filled="f" strokeweight=".58pt">
              <v:path arrowok="t"/>
            </v:shape>
            <v:shape id="_x0000_s1266" style="position:absolute;left:977;top:7424;width:2823;height:0" coordorigin="977,7424" coordsize="2823,0" path="m977,7424r2823,e" filled="f" strokeweight=".58pt">
              <v:path arrowok="t"/>
            </v:shape>
            <v:shape id="_x0000_s1265" style="position:absolute;left:3804;top:1839;width:0;height:5590" coordorigin="3804,1839" coordsize="0,5590" path="m3804,1839r,5590e" filled="f" strokeweight=".58pt">
              <v:path arrowok="t"/>
            </v:shape>
            <v:shape id="_x0000_s1264" style="position:absolute;left:3809;top:7424;width:7456;height:0" coordorigin="3809,7424" coordsize="7456,0" path="m3809,7424r7456,e" filled="f" strokeweight=".58pt">
              <v:path arrowok="t"/>
            </v:shape>
            <v:shape id="_x0000_s1263" style="position:absolute;left:11270;top:1839;width:0;height:5590" coordorigin="11270,1839" coordsize="0,5590" path="m11270,1839r,5590e" filled="f" strokeweight=".20464mm">
              <v:path arrowok="t"/>
            </v:shape>
            <w10:wrap anchorx="page" anchory="page"/>
          </v:group>
        </w:pict>
      </w:r>
    </w:p>
    <w:p w:rsidR="00E37F08" w:rsidRDefault="00E37F08">
      <w:pPr>
        <w:spacing w:line="200" w:lineRule="exact"/>
      </w:pPr>
    </w:p>
    <w:p w:rsidR="0086584A" w:rsidRDefault="00090151">
      <w:pPr>
        <w:spacing w:before="12"/>
        <w:ind w:left="453"/>
        <w:rPr>
          <w:rFonts w:ascii="Calibri" w:eastAsia="Calibri" w:hAnsi="Calibri" w:cs="Calibri"/>
          <w:sz w:val="22"/>
          <w:szCs w:val="22"/>
        </w:rPr>
      </w:pPr>
      <w:r>
        <w:rPr>
          <w:rFonts w:ascii="Calibri" w:eastAsia="Calibri" w:hAnsi="Calibri" w:cs="Calibri"/>
          <w:b/>
          <w:sz w:val="22"/>
          <w:szCs w:val="22"/>
        </w:rPr>
        <w:t>Vendor Contact Data                                                                              Details</w:t>
      </w:r>
    </w:p>
    <w:p w:rsidR="0086584A" w:rsidRDefault="0086584A">
      <w:pPr>
        <w:spacing w:before="10" w:line="120" w:lineRule="exact"/>
        <w:rPr>
          <w:sz w:val="12"/>
          <w:szCs w:val="12"/>
        </w:rPr>
      </w:pPr>
    </w:p>
    <w:p w:rsidR="0086584A" w:rsidRPr="00EB6ABC" w:rsidRDefault="00090151">
      <w:pPr>
        <w:ind w:left="100" w:right="5929"/>
        <w:jc w:val="both"/>
        <w:rPr>
          <w:rFonts w:asciiTheme="minorHAnsi" w:eastAsia="Calibri" w:hAnsiTheme="minorHAnsi" w:cstheme="minorHAnsi"/>
          <w:sz w:val="22"/>
          <w:szCs w:val="22"/>
        </w:rPr>
      </w:pPr>
      <w:r w:rsidRPr="00EB6ABC">
        <w:rPr>
          <w:rFonts w:asciiTheme="minorHAnsi" w:eastAsia="Calibri" w:hAnsiTheme="minorHAnsi" w:cstheme="minorHAnsi"/>
          <w:sz w:val="22"/>
          <w:szCs w:val="22"/>
        </w:rPr>
        <w:t xml:space="preserve">Vendor Name      </w:t>
      </w:r>
      <w:r w:rsidR="003C6071" w:rsidRPr="00EB6ABC">
        <w:rPr>
          <w:rFonts w:asciiTheme="minorHAnsi" w:eastAsia="Calibri" w:hAnsiTheme="minorHAnsi" w:cstheme="minorHAnsi"/>
          <w:sz w:val="22"/>
          <w:szCs w:val="22"/>
        </w:rPr>
        <w:t xml:space="preserve">                      </w:t>
      </w:r>
      <w:r w:rsidRPr="00EB6ABC">
        <w:rPr>
          <w:rFonts w:asciiTheme="minorHAnsi" w:eastAsia="Calibri" w:hAnsiTheme="minorHAnsi" w:cstheme="minorHAnsi"/>
          <w:sz w:val="22"/>
          <w:szCs w:val="22"/>
        </w:rPr>
        <w:t xml:space="preserve"> </w:t>
      </w:r>
      <w:r w:rsidR="000105C5" w:rsidRPr="00EB6ABC">
        <w:rPr>
          <w:rFonts w:asciiTheme="minorHAnsi" w:eastAsia="Calibri" w:hAnsiTheme="minorHAnsi" w:cstheme="minorHAnsi"/>
          <w:sz w:val="22"/>
          <w:szCs w:val="22"/>
        </w:rPr>
        <w:t>VAM</w:t>
      </w:r>
    </w:p>
    <w:p w:rsidR="0086584A" w:rsidRPr="00EB6ABC" w:rsidRDefault="0086584A">
      <w:pPr>
        <w:spacing w:before="10" w:line="120" w:lineRule="exact"/>
        <w:rPr>
          <w:rFonts w:asciiTheme="minorHAnsi" w:hAnsiTheme="minorHAnsi" w:cstheme="minorHAnsi"/>
          <w:sz w:val="12"/>
          <w:szCs w:val="12"/>
        </w:rPr>
      </w:pPr>
    </w:p>
    <w:p w:rsidR="0086584A" w:rsidRPr="00EB6ABC" w:rsidRDefault="00090151">
      <w:pPr>
        <w:ind w:left="100" w:right="5254"/>
        <w:jc w:val="both"/>
        <w:rPr>
          <w:rFonts w:asciiTheme="minorHAnsi" w:eastAsia="Calibri" w:hAnsiTheme="minorHAnsi" w:cstheme="minorHAnsi"/>
          <w:sz w:val="22"/>
          <w:szCs w:val="22"/>
        </w:rPr>
      </w:pPr>
      <w:r w:rsidRPr="00EB6ABC">
        <w:rPr>
          <w:rFonts w:asciiTheme="minorHAnsi" w:eastAsia="Calibri" w:hAnsiTheme="minorHAnsi" w:cstheme="minorHAnsi"/>
          <w:sz w:val="22"/>
          <w:szCs w:val="22"/>
        </w:rPr>
        <w:t xml:space="preserve">Vendor Type  </w:t>
      </w:r>
      <w:r w:rsidR="003C6071" w:rsidRPr="00EB6ABC">
        <w:rPr>
          <w:rFonts w:asciiTheme="minorHAnsi" w:eastAsia="Calibri" w:hAnsiTheme="minorHAnsi" w:cstheme="minorHAnsi"/>
          <w:sz w:val="22"/>
          <w:szCs w:val="22"/>
        </w:rPr>
        <w:t xml:space="preserve">                             </w:t>
      </w:r>
      <w:r w:rsidR="00941C0B" w:rsidRPr="00EB6ABC">
        <w:rPr>
          <w:rFonts w:asciiTheme="minorHAnsi" w:eastAsia="Calibri" w:hAnsiTheme="minorHAnsi" w:cstheme="minorHAnsi"/>
          <w:sz w:val="22"/>
          <w:szCs w:val="22"/>
        </w:rPr>
        <w:t>Contractor</w:t>
      </w:r>
    </w:p>
    <w:p w:rsidR="0086584A" w:rsidRPr="00EB6ABC" w:rsidRDefault="0086584A">
      <w:pPr>
        <w:spacing w:before="8" w:line="120" w:lineRule="exact"/>
        <w:rPr>
          <w:rFonts w:asciiTheme="minorHAnsi" w:hAnsiTheme="minorHAnsi" w:cstheme="minorHAnsi"/>
          <w:sz w:val="12"/>
          <w:szCs w:val="12"/>
        </w:rPr>
      </w:pPr>
    </w:p>
    <w:p w:rsidR="0086584A" w:rsidRPr="00EB6ABC" w:rsidRDefault="00090151" w:rsidP="00E37F08">
      <w:pPr>
        <w:ind w:left="100" w:right="5254"/>
        <w:jc w:val="both"/>
        <w:rPr>
          <w:rFonts w:asciiTheme="minorHAnsi" w:eastAsia="Arial" w:hAnsiTheme="minorHAnsi" w:cstheme="minorHAnsi"/>
        </w:rPr>
      </w:pPr>
      <w:r w:rsidRPr="00EB6ABC">
        <w:rPr>
          <w:rFonts w:asciiTheme="minorHAnsi" w:eastAsia="Calibri" w:hAnsiTheme="minorHAnsi" w:cstheme="minorHAnsi"/>
          <w:position w:val="-2"/>
          <w:sz w:val="22"/>
          <w:szCs w:val="22"/>
        </w:rPr>
        <w:t xml:space="preserve">Address           </w:t>
      </w:r>
      <w:r w:rsidR="00E37F08" w:rsidRPr="00EB6ABC">
        <w:rPr>
          <w:rFonts w:asciiTheme="minorHAnsi" w:eastAsia="Calibri" w:hAnsiTheme="minorHAnsi" w:cstheme="minorHAnsi"/>
          <w:position w:val="-2"/>
          <w:sz w:val="22"/>
          <w:szCs w:val="22"/>
        </w:rPr>
        <w:t xml:space="preserve">                        </w:t>
      </w:r>
      <w:r w:rsidR="00E37F08" w:rsidRPr="00EB6ABC">
        <w:rPr>
          <w:rFonts w:asciiTheme="minorHAnsi" w:eastAsia="Calibri" w:hAnsiTheme="minorHAnsi" w:cstheme="minorHAnsi"/>
          <w:position w:val="-2"/>
        </w:rPr>
        <w:t xml:space="preserve">      15049 Conference center </w:t>
      </w:r>
    </w:p>
    <w:p w:rsidR="0086584A" w:rsidRPr="00EB6ABC" w:rsidRDefault="0086584A">
      <w:pPr>
        <w:spacing w:before="1" w:line="120" w:lineRule="exact"/>
        <w:rPr>
          <w:rFonts w:asciiTheme="minorHAnsi" w:hAnsiTheme="minorHAnsi" w:cstheme="minorHAnsi"/>
          <w:sz w:val="13"/>
          <w:szCs w:val="13"/>
        </w:rPr>
      </w:pPr>
    </w:p>
    <w:p w:rsidR="0086584A" w:rsidRPr="00EB6ABC" w:rsidRDefault="00090151">
      <w:pPr>
        <w:ind w:left="100" w:right="5606"/>
        <w:jc w:val="both"/>
        <w:rPr>
          <w:rFonts w:asciiTheme="minorHAnsi" w:eastAsia="Arial" w:hAnsiTheme="minorHAnsi" w:cstheme="minorHAnsi"/>
        </w:rPr>
      </w:pPr>
      <w:r w:rsidRPr="00EB6ABC">
        <w:rPr>
          <w:rFonts w:asciiTheme="minorHAnsi" w:eastAsia="Calibri" w:hAnsiTheme="minorHAnsi" w:cstheme="minorHAnsi"/>
          <w:sz w:val="22"/>
          <w:szCs w:val="22"/>
        </w:rPr>
        <w:t xml:space="preserve">City, </w:t>
      </w:r>
      <w:r w:rsidR="00E37F08" w:rsidRPr="00EB6ABC">
        <w:rPr>
          <w:rFonts w:asciiTheme="minorHAnsi" w:eastAsia="Calibri" w:hAnsiTheme="minorHAnsi" w:cstheme="minorHAnsi"/>
          <w:sz w:val="22"/>
          <w:szCs w:val="22"/>
        </w:rPr>
        <w:t xml:space="preserve">State, and ZIP Code         </w:t>
      </w:r>
      <w:r w:rsidR="00941C0B" w:rsidRPr="00EB6ABC">
        <w:rPr>
          <w:rFonts w:asciiTheme="minorHAnsi" w:eastAsia="Calibri" w:hAnsiTheme="minorHAnsi" w:cstheme="minorHAnsi"/>
          <w:sz w:val="22"/>
          <w:szCs w:val="22"/>
        </w:rPr>
        <w:t>Chantilly, VA, 201</w:t>
      </w:r>
      <w:r w:rsidR="003C6071" w:rsidRPr="00EB6ABC">
        <w:rPr>
          <w:rFonts w:asciiTheme="minorHAnsi" w:eastAsia="Calibri" w:hAnsiTheme="minorHAnsi" w:cstheme="minorHAnsi"/>
          <w:sz w:val="22"/>
          <w:szCs w:val="22"/>
        </w:rPr>
        <w:t>51</w:t>
      </w:r>
      <w:r w:rsidR="004021CF" w:rsidRPr="00EB6ABC">
        <w:rPr>
          <w:rFonts w:asciiTheme="minorHAnsi" w:eastAsia="Calibri" w:hAnsiTheme="minorHAnsi" w:cstheme="minorHAnsi"/>
          <w:sz w:val="22"/>
          <w:szCs w:val="22"/>
        </w:rPr>
        <w:t xml:space="preserve"> </w:t>
      </w:r>
    </w:p>
    <w:p w:rsidR="0086584A" w:rsidRPr="00EB6ABC" w:rsidRDefault="0086584A">
      <w:pPr>
        <w:spacing w:before="10" w:line="120" w:lineRule="exact"/>
        <w:rPr>
          <w:rFonts w:asciiTheme="minorHAnsi" w:hAnsiTheme="minorHAnsi" w:cstheme="minorHAnsi"/>
          <w:sz w:val="12"/>
          <w:szCs w:val="12"/>
        </w:rPr>
      </w:pPr>
    </w:p>
    <w:p w:rsidR="0086584A" w:rsidRPr="00EB6ABC" w:rsidRDefault="00090151">
      <w:pPr>
        <w:ind w:left="100" w:right="6051"/>
        <w:jc w:val="both"/>
        <w:rPr>
          <w:rFonts w:asciiTheme="minorHAnsi" w:eastAsia="Arial" w:hAnsiTheme="minorHAnsi" w:cstheme="minorHAnsi"/>
        </w:rPr>
      </w:pPr>
      <w:r w:rsidRPr="00EB6ABC">
        <w:rPr>
          <w:rFonts w:asciiTheme="minorHAnsi" w:eastAsia="Calibri" w:hAnsiTheme="minorHAnsi" w:cstheme="minorHAnsi"/>
          <w:sz w:val="22"/>
          <w:szCs w:val="22"/>
        </w:rPr>
        <w:t xml:space="preserve">Primary Contact Name            </w:t>
      </w:r>
      <w:r w:rsidR="00E37F08" w:rsidRPr="00EB6ABC">
        <w:rPr>
          <w:rFonts w:asciiTheme="minorHAnsi" w:eastAsia="Calibri" w:hAnsiTheme="minorHAnsi" w:cstheme="minorHAnsi"/>
          <w:sz w:val="22"/>
          <w:szCs w:val="22"/>
        </w:rPr>
        <w:t xml:space="preserve">   Dr. Wyatt Smith        </w:t>
      </w:r>
      <w:r w:rsidR="00E37F08" w:rsidRPr="00EB6ABC">
        <w:rPr>
          <w:rFonts w:asciiTheme="minorHAnsi" w:eastAsia="Calibri" w:hAnsiTheme="minorHAnsi" w:cstheme="minorHAnsi"/>
        </w:rPr>
        <w:t xml:space="preserve">                             </w:t>
      </w:r>
      <w:r w:rsidR="00E37F08" w:rsidRPr="00EB6ABC">
        <w:rPr>
          <w:rFonts w:asciiTheme="minorHAnsi" w:eastAsia="Calibri" w:hAnsiTheme="minorHAnsi" w:cstheme="minorHAnsi"/>
          <w:sz w:val="22"/>
          <w:szCs w:val="22"/>
        </w:rPr>
        <w:t xml:space="preserve">   </w:t>
      </w:r>
    </w:p>
    <w:p w:rsidR="0086584A" w:rsidRPr="00EB6ABC" w:rsidRDefault="0086584A">
      <w:pPr>
        <w:spacing w:before="8" w:line="120" w:lineRule="exact"/>
        <w:rPr>
          <w:rFonts w:asciiTheme="minorHAnsi" w:hAnsiTheme="minorHAnsi" w:cstheme="minorHAnsi"/>
          <w:sz w:val="12"/>
          <w:szCs w:val="12"/>
        </w:rPr>
      </w:pPr>
    </w:p>
    <w:p w:rsidR="0086584A" w:rsidRPr="00EB6ABC" w:rsidRDefault="00090151">
      <w:pPr>
        <w:ind w:left="100" w:right="5247"/>
        <w:jc w:val="both"/>
        <w:rPr>
          <w:rFonts w:asciiTheme="minorHAnsi" w:eastAsia="Arial" w:hAnsiTheme="minorHAnsi" w:cstheme="minorHAnsi"/>
        </w:rPr>
      </w:pPr>
      <w:r w:rsidRPr="00EB6ABC">
        <w:rPr>
          <w:rFonts w:asciiTheme="minorHAnsi" w:eastAsia="Calibri" w:hAnsiTheme="minorHAnsi" w:cstheme="minorHAnsi"/>
          <w:position w:val="-2"/>
          <w:sz w:val="22"/>
          <w:szCs w:val="22"/>
        </w:rPr>
        <w:t>Offic</w:t>
      </w:r>
      <w:r w:rsidR="003C6071" w:rsidRPr="00EB6ABC">
        <w:rPr>
          <w:rFonts w:asciiTheme="minorHAnsi" w:eastAsia="Calibri" w:hAnsiTheme="minorHAnsi" w:cstheme="minorHAnsi"/>
          <w:position w:val="-2"/>
          <w:sz w:val="22"/>
          <w:szCs w:val="22"/>
        </w:rPr>
        <w:t xml:space="preserve">e Phone Number               </w:t>
      </w:r>
      <w:r w:rsidR="00E37F08" w:rsidRPr="00EB6ABC">
        <w:rPr>
          <w:rFonts w:asciiTheme="minorHAnsi" w:eastAsia="Arial" w:hAnsiTheme="minorHAnsi" w:cstheme="minorHAnsi"/>
          <w:w w:val="99"/>
        </w:rPr>
        <w:t>571.379.2745</w:t>
      </w:r>
    </w:p>
    <w:p w:rsidR="0086584A" w:rsidRPr="00EB6ABC" w:rsidRDefault="0086584A" w:rsidP="00941C0B">
      <w:pPr>
        <w:ind w:right="5324"/>
        <w:jc w:val="both"/>
        <w:rPr>
          <w:rFonts w:asciiTheme="minorHAnsi" w:hAnsiTheme="minorHAnsi" w:cstheme="minorHAnsi"/>
          <w:sz w:val="12"/>
          <w:szCs w:val="12"/>
        </w:rPr>
      </w:pPr>
    </w:p>
    <w:p w:rsidR="0086584A" w:rsidRPr="00EB6ABC" w:rsidRDefault="00090151">
      <w:pPr>
        <w:ind w:left="100" w:right="5324"/>
        <w:jc w:val="both"/>
        <w:rPr>
          <w:rFonts w:asciiTheme="minorHAnsi" w:eastAsia="Arial" w:hAnsiTheme="minorHAnsi" w:cstheme="minorHAnsi"/>
        </w:rPr>
      </w:pPr>
      <w:r w:rsidRPr="00EB6ABC">
        <w:rPr>
          <w:rFonts w:asciiTheme="minorHAnsi" w:eastAsia="Calibri" w:hAnsiTheme="minorHAnsi" w:cstheme="minorHAnsi"/>
          <w:position w:val="-2"/>
          <w:sz w:val="22"/>
          <w:szCs w:val="22"/>
        </w:rPr>
        <w:t xml:space="preserve">Email Address                                </w:t>
      </w:r>
      <w:hyperlink r:id="rId12" w:history="1">
        <w:r w:rsidR="00E37F08" w:rsidRPr="00EB6ABC">
          <w:rPr>
            <w:rStyle w:val="Hyperlink"/>
            <w:rFonts w:asciiTheme="minorHAnsi" w:eastAsiaTheme="majorEastAsia" w:hAnsiTheme="minorHAnsi" w:cstheme="minorHAnsi"/>
            <w:spacing w:val="2"/>
            <w:lang w:val="fr-FR"/>
          </w:rPr>
          <w:t>wyatt.smith@ablevets.com</w:t>
        </w:r>
      </w:hyperlink>
    </w:p>
    <w:p w:rsidR="0086584A" w:rsidRPr="00EB6ABC" w:rsidRDefault="0086584A">
      <w:pPr>
        <w:spacing w:before="1" w:line="120" w:lineRule="exact"/>
        <w:rPr>
          <w:rFonts w:asciiTheme="minorHAnsi" w:hAnsiTheme="minorHAnsi" w:cstheme="minorHAnsi"/>
          <w:sz w:val="13"/>
          <w:szCs w:val="13"/>
        </w:rPr>
      </w:pPr>
    </w:p>
    <w:p w:rsidR="0086584A" w:rsidRPr="00EB6ABC" w:rsidRDefault="00EB6ABC">
      <w:pPr>
        <w:ind w:left="100" w:right="6330"/>
        <w:jc w:val="both"/>
        <w:rPr>
          <w:rFonts w:asciiTheme="minorHAnsi" w:eastAsia="Arial" w:hAnsiTheme="minorHAnsi" w:cstheme="minorHAnsi"/>
        </w:rPr>
      </w:pPr>
      <w:r w:rsidRPr="00EB6ABC">
        <w:rPr>
          <w:rFonts w:asciiTheme="minorHAnsi" w:eastAsia="Calibri" w:hAnsiTheme="minorHAnsi" w:cstheme="minorHAnsi"/>
          <w:sz w:val="22"/>
          <w:szCs w:val="22"/>
        </w:rPr>
        <w:t xml:space="preserve">Secondary Contact Name       </w:t>
      </w:r>
      <w:r w:rsidR="00090151" w:rsidRPr="00EB6ABC">
        <w:rPr>
          <w:rFonts w:asciiTheme="minorHAnsi" w:eastAsia="Calibri" w:hAnsiTheme="minorHAnsi" w:cstheme="minorHAnsi"/>
          <w:sz w:val="22"/>
          <w:szCs w:val="22"/>
        </w:rPr>
        <w:t xml:space="preserve"> </w:t>
      </w:r>
      <w:r w:rsidR="004021CF" w:rsidRPr="00EB6ABC">
        <w:rPr>
          <w:rFonts w:asciiTheme="minorHAnsi" w:eastAsia="Calibri" w:hAnsiTheme="minorHAnsi" w:cstheme="minorHAnsi"/>
          <w:sz w:val="22"/>
          <w:szCs w:val="22"/>
        </w:rPr>
        <w:t>Jeff Miller</w:t>
      </w:r>
      <w:r w:rsidR="00090151" w:rsidRPr="00EB6ABC">
        <w:rPr>
          <w:rFonts w:asciiTheme="minorHAnsi" w:eastAsia="Calibri" w:hAnsiTheme="minorHAnsi" w:cstheme="minorHAnsi"/>
          <w:sz w:val="22"/>
          <w:szCs w:val="22"/>
        </w:rPr>
        <w:t xml:space="preserve">   </w:t>
      </w:r>
    </w:p>
    <w:p w:rsidR="0086584A" w:rsidRPr="00EB6ABC" w:rsidRDefault="0086584A">
      <w:pPr>
        <w:spacing w:before="8" w:line="120" w:lineRule="exact"/>
        <w:rPr>
          <w:rFonts w:asciiTheme="minorHAnsi" w:hAnsiTheme="minorHAnsi" w:cstheme="minorHAnsi"/>
          <w:sz w:val="12"/>
          <w:szCs w:val="12"/>
        </w:rPr>
      </w:pPr>
    </w:p>
    <w:p w:rsidR="003C6071" w:rsidRPr="00EB6ABC" w:rsidRDefault="00090151" w:rsidP="00E37F08">
      <w:pPr>
        <w:spacing w:line="356" w:lineRule="auto"/>
        <w:ind w:left="100" w:right="5189"/>
        <w:rPr>
          <w:rFonts w:asciiTheme="minorHAnsi" w:eastAsia="Arial" w:hAnsiTheme="minorHAnsi" w:cstheme="minorHAnsi"/>
          <w:color w:val="0000FF"/>
          <w:w w:val="99"/>
        </w:rPr>
      </w:pPr>
      <w:r w:rsidRPr="00EB6ABC">
        <w:rPr>
          <w:rFonts w:asciiTheme="minorHAnsi" w:eastAsia="Calibri" w:hAnsiTheme="minorHAnsi" w:cstheme="minorHAnsi"/>
          <w:position w:val="-2"/>
          <w:sz w:val="22"/>
          <w:szCs w:val="22"/>
        </w:rPr>
        <w:t xml:space="preserve">Email Address </w:t>
      </w:r>
      <w:r w:rsidR="00A06240" w:rsidRPr="00EB6ABC">
        <w:rPr>
          <w:rFonts w:asciiTheme="minorHAnsi" w:eastAsia="Calibri" w:hAnsiTheme="minorHAnsi" w:cstheme="minorHAnsi"/>
          <w:position w:val="-2"/>
          <w:sz w:val="22"/>
          <w:szCs w:val="22"/>
        </w:rPr>
        <w:t xml:space="preserve">                           Jeff.Miller@ablevets.com</w:t>
      </w:r>
    </w:p>
    <w:p w:rsidR="0086584A" w:rsidRPr="00EB6ABC" w:rsidRDefault="00090151" w:rsidP="00E37F08">
      <w:pPr>
        <w:spacing w:line="356" w:lineRule="auto"/>
        <w:ind w:left="100" w:right="5189"/>
        <w:rPr>
          <w:rFonts w:asciiTheme="minorHAnsi" w:eastAsia="Arial" w:hAnsiTheme="minorHAnsi" w:cstheme="minorHAnsi"/>
        </w:rPr>
      </w:pPr>
      <w:r w:rsidRPr="00EB6ABC">
        <w:rPr>
          <w:rFonts w:asciiTheme="minorHAnsi" w:eastAsia="Calibri" w:hAnsiTheme="minorHAnsi" w:cstheme="minorHAnsi"/>
          <w:color w:val="000000"/>
          <w:sz w:val="22"/>
          <w:szCs w:val="22"/>
        </w:rPr>
        <w:t xml:space="preserve">SLA/MOU      </w:t>
      </w:r>
      <w:r w:rsidR="00941C0B" w:rsidRPr="00EB6ABC">
        <w:rPr>
          <w:rFonts w:asciiTheme="minorHAnsi" w:eastAsia="Calibri" w:hAnsiTheme="minorHAnsi" w:cstheme="minorHAnsi"/>
          <w:color w:val="000000"/>
          <w:sz w:val="22"/>
          <w:szCs w:val="22"/>
        </w:rPr>
        <w:t xml:space="preserve">                              </w:t>
      </w:r>
      <w:r w:rsidRPr="00EB6ABC">
        <w:rPr>
          <w:rFonts w:asciiTheme="minorHAnsi" w:eastAsia="Calibri" w:hAnsiTheme="minorHAnsi" w:cstheme="minorHAnsi"/>
          <w:color w:val="000000"/>
          <w:sz w:val="22"/>
          <w:szCs w:val="22"/>
        </w:rPr>
        <w:t xml:space="preserve"> </w:t>
      </w:r>
      <w:r w:rsidRPr="00EB6ABC">
        <w:rPr>
          <w:rFonts w:asciiTheme="minorHAnsi" w:eastAsia="Arial" w:hAnsiTheme="minorHAnsi" w:cstheme="minorHAnsi"/>
          <w:color w:val="000000"/>
          <w:w w:val="99"/>
          <w:position w:val="2"/>
        </w:rPr>
        <w:t>NA</w:t>
      </w:r>
    </w:p>
    <w:p w:rsidR="0086584A" w:rsidRPr="00EB6ABC" w:rsidRDefault="00090151" w:rsidP="00E37F08">
      <w:pPr>
        <w:spacing w:line="356" w:lineRule="auto"/>
        <w:ind w:left="100" w:right="5189"/>
        <w:jc w:val="both"/>
        <w:rPr>
          <w:rFonts w:asciiTheme="minorHAnsi" w:eastAsia="Calibri" w:hAnsiTheme="minorHAnsi" w:cstheme="minorHAnsi"/>
          <w:color w:val="000000"/>
          <w:sz w:val="22"/>
          <w:szCs w:val="22"/>
        </w:rPr>
      </w:pPr>
      <w:r w:rsidRPr="00EB6ABC">
        <w:rPr>
          <w:rFonts w:asciiTheme="minorHAnsi" w:eastAsia="Calibri" w:hAnsiTheme="minorHAnsi" w:cstheme="minorHAnsi"/>
          <w:color w:val="000000"/>
          <w:sz w:val="22"/>
          <w:szCs w:val="22"/>
        </w:rPr>
        <w:t>URLs</w:t>
      </w:r>
      <w:r w:rsidR="00C61B88">
        <w:rPr>
          <w:rFonts w:asciiTheme="minorHAnsi" w:eastAsia="Calibri" w:hAnsiTheme="minorHAnsi" w:cstheme="minorHAnsi"/>
          <w:color w:val="000000"/>
          <w:sz w:val="22"/>
          <w:szCs w:val="22"/>
        </w:rPr>
        <w:tab/>
      </w:r>
      <w:r w:rsidR="00C61B88">
        <w:rPr>
          <w:rFonts w:asciiTheme="minorHAnsi" w:eastAsia="Calibri" w:hAnsiTheme="minorHAnsi" w:cstheme="minorHAnsi"/>
          <w:color w:val="000000"/>
          <w:sz w:val="22"/>
          <w:szCs w:val="22"/>
        </w:rPr>
        <w:tab/>
      </w:r>
      <w:r w:rsidR="00C61B88">
        <w:rPr>
          <w:rFonts w:asciiTheme="minorHAnsi" w:eastAsia="Calibri" w:hAnsiTheme="minorHAnsi" w:cstheme="minorHAnsi"/>
          <w:color w:val="000000"/>
          <w:sz w:val="22"/>
          <w:szCs w:val="22"/>
        </w:rPr>
        <w:tab/>
      </w:r>
      <w:r w:rsidR="00C61B88">
        <w:rPr>
          <w:rFonts w:asciiTheme="minorHAnsi" w:eastAsia="Calibri" w:hAnsiTheme="minorHAnsi" w:cstheme="minorHAnsi"/>
          <w:color w:val="000000"/>
          <w:sz w:val="22"/>
          <w:szCs w:val="22"/>
        </w:rPr>
        <w:tab/>
      </w:r>
      <w:r w:rsidR="00F22DA1" w:rsidRPr="00EB6ABC">
        <w:rPr>
          <w:rFonts w:asciiTheme="minorHAnsi" w:eastAsia="Calibri" w:hAnsiTheme="minorHAnsi" w:cstheme="minorHAnsi"/>
          <w:color w:val="000000"/>
          <w:sz w:val="22"/>
          <w:szCs w:val="22"/>
        </w:rPr>
        <w:t>NA</w:t>
      </w:r>
    </w:p>
    <w:p w:rsidR="0086584A" w:rsidRDefault="0086584A">
      <w:pPr>
        <w:spacing w:before="7" w:line="140" w:lineRule="exact"/>
        <w:rPr>
          <w:sz w:val="14"/>
          <w:szCs w:val="14"/>
        </w:rPr>
      </w:pPr>
    </w:p>
    <w:p w:rsidR="00941C0B" w:rsidRDefault="00941C0B">
      <w:pPr>
        <w:spacing w:before="12"/>
        <w:ind w:left="3732" w:right="3692"/>
        <w:jc w:val="center"/>
        <w:rPr>
          <w:rFonts w:ascii="Calibri" w:eastAsia="Calibri" w:hAnsi="Calibri" w:cs="Calibri"/>
          <w:i/>
          <w:sz w:val="22"/>
          <w:szCs w:val="22"/>
        </w:rPr>
      </w:pPr>
    </w:p>
    <w:p w:rsidR="00941C0B" w:rsidRDefault="00941C0B">
      <w:pPr>
        <w:spacing w:before="12"/>
        <w:ind w:left="3732" w:right="3692"/>
        <w:jc w:val="center"/>
        <w:rPr>
          <w:rFonts w:ascii="Calibri" w:eastAsia="Calibri" w:hAnsi="Calibri" w:cs="Calibri"/>
          <w:i/>
          <w:sz w:val="22"/>
          <w:szCs w:val="22"/>
        </w:rPr>
      </w:pPr>
    </w:p>
    <w:p w:rsidR="0086584A" w:rsidRDefault="00090151">
      <w:pPr>
        <w:spacing w:before="12"/>
        <w:ind w:left="3732" w:right="3692"/>
        <w:jc w:val="center"/>
        <w:rPr>
          <w:rFonts w:ascii="Calibri" w:eastAsia="Calibri" w:hAnsi="Calibri" w:cs="Calibri"/>
          <w:sz w:val="22"/>
          <w:szCs w:val="22"/>
        </w:rPr>
        <w:sectPr w:rsidR="0086584A">
          <w:footerReference w:type="default" r:id="rId13"/>
          <w:pgSz w:w="12240" w:h="15840"/>
          <w:pgMar w:top="1020" w:right="1020" w:bottom="280" w:left="980" w:header="0" w:footer="965" w:gutter="0"/>
          <w:cols w:space="720"/>
        </w:sectPr>
      </w:pPr>
      <w:r>
        <w:rPr>
          <w:rFonts w:ascii="Calibri" w:eastAsia="Calibri" w:hAnsi="Calibri" w:cs="Calibri"/>
          <w:i/>
          <w:sz w:val="22"/>
          <w:szCs w:val="22"/>
        </w:rPr>
        <w:t>Table 12: Vendor Contact Data</w:t>
      </w: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lastRenderedPageBreak/>
        <w:t>Appendix D</w:t>
      </w:r>
      <w:r>
        <w:rPr>
          <w:rFonts w:ascii="Georgia" w:eastAsia="Georgia" w:hAnsi="Georgia" w:cs="Georgia"/>
          <w:color w:val="003E71"/>
          <w:position w:val="-1"/>
          <w:sz w:val="42"/>
          <w:szCs w:val="42"/>
        </w:rPr>
        <w:t>: Alternate Storage Site</w:t>
      </w:r>
    </w:p>
    <w:p w:rsidR="0086584A" w:rsidRDefault="0086584A">
      <w:pPr>
        <w:spacing w:before="14" w:line="260" w:lineRule="exact"/>
        <w:rPr>
          <w:sz w:val="26"/>
          <w:szCs w:val="26"/>
        </w:rPr>
      </w:pPr>
    </w:p>
    <w:p w:rsidR="0097405E" w:rsidRDefault="0097405E" w:rsidP="0097405E">
      <w:pPr>
        <w:spacing w:before="12"/>
        <w:ind w:left="100"/>
        <w:rPr>
          <w:rFonts w:ascii="Calibri" w:eastAsia="Calibri" w:hAnsi="Calibri" w:cs="Calibri"/>
          <w:sz w:val="22"/>
          <w:szCs w:val="22"/>
        </w:rPr>
      </w:pPr>
      <w:r>
        <w:rPr>
          <w:rFonts w:ascii="Calibri" w:eastAsia="Calibri" w:hAnsi="Calibri" w:cs="Calibri"/>
          <w:sz w:val="22"/>
          <w:szCs w:val="22"/>
        </w:rPr>
        <w:t xml:space="preserve">These site recovery services are inherited from the VAM VAEC AWS </w:t>
      </w:r>
      <w:proofErr w:type="spellStart"/>
      <w:r>
        <w:rPr>
          <w:rFonts w:ascii="Calibri" w:eastAsia="Calibri" w:hAnsi="Calibri" w:cs="Calibri"/>
          <w:sz w:val="22"/>
          <w:szCs w:val="22"/>
        </w:rPr>
        <w:t>Gov</w:t>
      </w:r>
      <w:proofErr w:type="spellEnd"/>
      <w:r>
        <w:rPr>
          <w:rFonts w:ascii="Calibri" w:eastAsia="Calibri" w:hAnsi="Calibri" w:cs="Calibri"/>
          <w:sz w:val="22"/>
          <w:szCs w:val="22"/>
        </w:rPr>
        <w:t xml:space="preserve"> Cloud High.</w:t>
      </w:r>
    </w:p>
    <w:p w:rsidR="008B4404" w:rsidRDefault="008B4404">
      <w:pPr>
        <w:rPr>
          <w:sz w:val="26"/>
          <w:szCs w:val="26"/>
        </w:rPr>
      </w:pPr>
      <w:r>
        <w:rPr>
          <w:sz w:val="26"/>
          <w:szCs w:val="26"/>
        </w:rPr>
        <w:br w:type="page"/>
      </w:r>
    </w:p>
    <w:p w:rsidR="008B4404" w:rsidRDefault="008B4404">
      <w:pPr>
        <w:spacing w:before="14" w:line="260" w:lineRule="exact"/>
        <w:rPr>
          <w:sz w:val="26"/>
          <w:szCs w:val="26"/>
        </w:rPr>
      </w:pP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t>Appendix E</w:t>
      </w:r>
      <w:r>
        <w:rPr>
          <w:rFonts w:ascii="Georgia" w:eastAsia="Georgia" w:hAnsi="Georgia" w:cs="Georgia"/>
          <w:color w:val="003E71"/>
          <w:position w:val="-1"/>
          <w:sz w:val="42"/>
          <w:szCs w:val="42"/>
        </w:rPr>
        <w:t>: Telecommunications</w:t>
      </w:r>
    </w:p>
    <w:p w:rsidR="0086584A" w:rsidRDefault="0086584A">
      <w:pPr>
        <w:spacing w:before="1" w:line="140" w:lineRule="exact"/>
        <w:rPr>
          <w:sz w:val="14"/>
          <w:szCs w:val="14"/>
        </w:rPr>
      </w:pPr>
    </w:p>
    <w:p w:rsidR="0097405E" w:rsidRDefault="0097405E" w:rsidP="0097405E">
      <w:pPr>
        <w:spacing w:before="12"/>
        <w:ind w:left="100"/>
        <w:rPr>
          <w:rFonts w:ascii="Calibri" w:eastAsia="Calibri" w:hAnsi="Calibri" w:cs="Calibri"/>
          <w:sz w:val="22"/>
          <w:szCs w:val="22"/>
        </w:rPr>
      </w:pPr>
      <w:r>
        <w:rPr>
          <w:rFonts w:ascii="Calibri" w:eastAsia="Calibri" w:hAnsi="Calibri" w:cs="Calibri"/>
          <w:sz w:val="22"/>
          <w:szCs w:val="22"/>
        </w:rPr>
        <w:t xml:space="preserve">These site recovery services are inherited from the VAM VAEC AWS </w:t>
      </w:r>
      <w:proofErr w:type="spellStart"/>
      <w:r>
        <w:rPr>
          <w:rFonts w:ascii="Calibri" w:eastAsia="Calibri" w:hAnsi="Calibri" w:cs="Calibri"/>
          <w:sz w:val="22"/>
          <w:szCs w:val="22"/>
        </w:rPr>
        <w:t>Gov</w:t>
      </w:r>
      <w:proofErr w:type="spellEnd"/>
      <w:r>
        <w:rPr>
          <w:rFonts w:ascii="Calibri" w:eastAsia="Calibri" w:hAnsi="Calibri" w:cs="Calibri"/>
          <w:sz w:val="22"/>
          <w:szCs w:val="22"/>
        </w:rPr>
        <w:t xml:space="preserve"> Cloud High.</w:t>
      </w:r>
    </w:p>
    <w:p w:rsidR="0097405E" w:rsidRDefault="0097405E" w:rsidP="0097405E">
      <w:pPr>
        <w:rPr>
          <w:sz w:val="26"/>
          <w:szCs w:val="26"/>
        </w:rPr>
      </w:pPr>
      <w:r>
        <w:rPr>
          <w:sz w:val="26"/>
          <w:szCs w:val="26"/>
        </w:rPr>
        <w:br w:type="page"/>
      </w:r>
    </w:p>
    <w:p w:rsidR="0086584A" w:rsidRDefault="0086584A">
      <w:pPr>
        <w:spacing w:line="200" w:lineRule="exact"/>
      </w:pPr>
    </w:p>
    <w:p w:rsidR="0097405E" w:rsidRDefault="0097405E">
      <w:pPr>
        <w:spacing w:line="200" w:lineRule="exact"/>
      </w:pPr>
    </w:p>
    <w:p w:rsidR="0097405E" w:rsidRDefault="0097405E">
      <w:pPr>
        <w:spacing w:line="200" w:lineRule="exact"/>
      </w:pP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t>Appendix F</w:t>
      </w:r>
      <w:r>
        <w:rPr>
          <w:rFonts w:ascii="Georgia" w:eastAsia="Georgia" w:hAnsi="Georgia" w:cs="Georgia"/>
          <w:color w:val="003E71"/>
          <w:position w:val="-1"/>
          <w:sz w:val="42"/>
          <w:szCs w:val="42"/>
        </w:rPr>
        <w:t>: Recovery Site</w:t>
      </w:r>
    </w:p>
    <w:p w:rsidR="0086584A" w:rsidRDefault="0086584A">
      <w:pPr>
        <w:spacing w:before="14" w:line="260" w:lineRule="exact"/>
        <w:rPr>
          <w:sz w:val="26"/>
          <w:szCs w:val="26"/>
        </w:rPr>
      </w:pPr>
    </w:p>
    <w:p w:rsidR="0086584A" w:rsidRDefault="00090151">
      <w:pPr>
        <w:spacing w:before="12"/>
        <w:ind w:left="100"/>
        <w:rPr>
          <w:rFonts w:ascii="Calibri" w:eastAsia="Calibri" w:hAnsi="Calibri" w:cs="Calibri"/>
          <w:sz w:val="22"/>
          <w:szCs w:val="22"/>
        </w:rPr>
      </w:pPr>
      <w:r>
        <w:rPr>
          <w:rFonts w:ascii="Calibri" w:eastAsia="Calibri" w:hAnsi="Calibri" w:cs="Calibri"/>
          <w:sz w:val="22"/>
          <w:szCs w:val="22"/>
        </w:rPr>
        <w:t xml:space="preserve">These site recovery services are inherited from the </w:t>
      </w:r>
      <w:r w:rsidR="000105C5">
        <w:rPr>
          <w:rFonts w:ascii="Calibri" w:eastAsia="Calibri" w:hAnsi="Calibri" w:cs="Calibri"/>
          <w:sz w:val="22"/>
          <w:szCs w:val="22"/>
        </w:rPr>
        <w:t>VAM</w:t>
      </w:r>
      <w:r w:rsidR="0097405E">
        <w:rPr>
          <w:rFonts w:ascii="Calibri" w:eastAsia="Calibri" w:hAnsi="Calibri" w:cs="Calibri"/>
          <w:sz w:val="22"/>
          <w:szCs w:val="22"/>
        </w:rPr>
        <w:t xml:space="preserve"> VAEC AWS </w:t>
      </w:r>
      <w:proofErr w:type="spellStart"/>
      <w:r w:rsidR="0097405E">
        <w:rPr>
          <w:rFonts w:ascii="Calibri" w:eastAsia="Calibri" w:hAnsi="Calibri" w:cs="Calibri"/>
          <w:sz w:val="22"/>
          <w:szCs w:val="22"/>
        </w:rPr>
        <w:t>Gov</w:t>
      </w:r>
      <w:proofErr w:type="spellEnd"/>
      <w:r w:rsidR="0097405E">
        <w:rPr>
          <w:rFonts w:ascii="Calibri" w:eastAsia="Calibri" w:hAnsi="Calibri" w:cs="Calibri"/>
          <w:sz w:val="22"/>
          <w:szCs w:val="22"/>
        </w:rPr>
        <w:t xml:space="preserve"> Cloud High.</w:t>
      </w:r>
    </w:p>
    <w:p w:rsidR="0086584A" w:rsidRDefault="0086584A">
      <w:pPr>
        <w:spacing w:before="4" w:line="120" w:lineRule="exact"/>
        <w:rPr>
          <w:sz w:val="12"/>
          <w:szCs w:val="12"/>
        </w:rPr>
      </w:pPr>
    </w:p>
    <w:p w:rsidR="0086584A" w:rsidRDefault="0086584A">
      <w:pPr>
        <w:spacing w:line="200" w:lineRule="exact"/>
      </w:pPr>
    </w:p>
    <w:p w:rsidR="0086584A" w:rsidRDefault="00090151" w:rsidP="0097405E">
      <w:pPr>
        <w:spacing w:before="12"/>
        <w:ind w:left="1406"/>
        <w:rPr>
          <w:rFonts w:ascii="Calibri" w:eastAsia="Calibri" w:hAnsi="Calibri" w:cs="Calibri"/>
          <w:sz w:val="22"/>
          <w:szCs w:val="22"/>
        </w:rPr>
        <w:sectPr w:rsidR="0086584A">
          <w:footerReference w:type="default" r:id="rId14"/>
          <w:pgSz w:w="12240" w:h="15840"/>
          <w:pgMar w:top="1020" w:right="1020" w:bottom="280" w:left="980" w:header="0" w:footer="965" w:gutter="0"/>
          <w:cols w:space="720"/>
        </w:sectPr>
      </w:pPr>
      <w:r>
        <w:rPr>
          <w:rFonts w:ascii="Calibri" w:eastAsia="Calibri" w:hAnsi="Calibri" w:cs="Calibri"/>
          <w:b/>
          <w:sz w:val="22"/>
          <w:szCs w:val="22"/>
        </w:rPr>
        <w:t xml:space="preserve">                            </w:t>
      </w:r>
      <w:r w:rsidR="0097405E">
        <w:rPr>
          <w:rFonts w:ascii="Calibri" w:eastAsia="Calibri" w:hAnsi="Calibri" w:cs="Calibri"/>
          <w:b/>
          <w:sz w:val="22"/>
          <w:szCs w:val="22"/>
        </w:rPr>
        <w:t xml:space="preserve">                        </w:t>
      </w:r>
    </w:p>
    <w:p w:rsidR="0086584A" w:rsidRDefault="0086584A" w:rsidP="0097405E">
      <w:pPr>
        <w:spacing w:before="9"/>
        <w:ind w:right="177"/>
        <w:rPr>
          <w:rFonts w:ascii="Calibri" w:eastAsia="Calibri" w:hAnsi="Calibri" w:cs="Calibri"/>
          <w:sz w:val="22"/>
          <w:szCs w:val="22"/>
        </w:rPr>
        <w:sectPr w:rsidR="0086584A">
          <w:type w:val="continuous"/>
          <w:pgSz w:w="12240" w:h="15840"/>
          <w:pgMar w:top="1480" w:right="1020" w:bottom="280" w:left="980" w:header="720" w:footer="720" w:gutter="0"/>
          <w:cols w:num="2" w:space="720" w:equalWidth="0">
            <w:col w:w="3655" w:space="514"/>
            <w:col w:w="6071"/>
          </w:cols>
        </w:sectPr>
      </w:pP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lastRenderedPageBreak/>
        <w:t>Appendix G</w:t>
      </w:r>
      <w:r>
        <w:rPr>
          <w:rFonts w:ascii="Georgia" w:eastAsia="Georgia" w:hAnsi="Georgia" w:cs="Georgia"/>
          <w:color w:val="003E71"/>
          <w:position w:val="-1"/>
          <w:sz w:val="42"/>
          <w:szCs w:val="42"/>
        </w:rPr>
        <w:t>: Associated Plans</w:t>
      </w:r>
    </w:p>
    <w:p w:rsidR="00C77397" w:rsidRDefault="00C77397">
      <w:pPr>
        <w:spacing w:before="4" w:line="280" w:lineRule="exact"/>
        <w:rPr>
          <w:sz w:val="28"/>
          <w:szCs w:val="28"/>
        </w:rPr>
      </w:pPr>
    </w:p>
    <w:p w:rsidR="000C6F83" w:rsidRDefault="000C6F83">
      <w:pPr>
        <w:spacing w:before="4" w:line="280" w:lineRule="exact"/>
        <w:rPr>
          <w:sz w:val="28"/>
          <w:szCs w:val="28"/>
        </w:rPr>
      </w:pPr>
    </w:p>
    <w:tbl>
      <w:tblPr>
        <w:tblStyle w:val="TableGrid"/>
        <w:tblW w:w="0" w:type="auto"/>
        <w:tblLook w:val="04A0" w:firstRow="1" w:lastRow="0" w:firstColumn="1" w:lastColumn="0" w:noHBand="0" w:noVBand="1"/>
      </w:tblPr>
      <w:tblGrid>
        <w:gridCol w:w="2557"/>
        <w:gridCol w:w="2557"/>
        <w:gridCol w:w="2558"/>
        <w:gridCol w:w="2558"/>
      </w:tblGrid>
      <w:tr w:rsidR="000C6F83" w:rsidTr="000C6F83">
        <w:tc>
          <w:tcPr>
            <w:tcW w:w="2557" w:type="dxa"/>
          </w:tcPr>
          <w:p w:rsidR="000C6F83" w:rsidRPr="00B97592" w:rsidRDefault="000C6F83" w:rsidP="00B97592">
            <w:pPr>
              <w:spacing w:before="12"/>
              <w:ind w:left="127"/>
              <w:rPr>
                <w:rFonts w:asciiTheme="minorHAnsi" w:hAnsiTheme="minorHAnsi" w:cstheme="minorHAnsi"/>
                <w:b/>
                <w:sz w:val="22"/>
                <w:szCs w:val="22"/>
              </w:rPr>
            </w:pPr>
            <w:r w:rsidRPr="00B97592">
              <w:rPr>
                <w:rFonts w:asciiTheme="minorHAnsi" w:hAnsiTheme="minorHAnsi" w:cstheme="minorHAnsi"/>
                <w:b/>
                <w:sz w:val="22"/>
                <w:szCs w:val="22"/>
              </w:rPr>
              <w:t>ISCP or other (Full Name)</w:t>
            </w:r>
          </w:p>
        </w:tc>
        <w:tc>
          <w:tcPr>
            <w:tcW w:w="2557" w:type="dxa"/>
          </w:tcPr>
          <w:p w:rsidR="000C6F83" w:rsidRPr="00B97592" w:rsidRDefault="000C6F83" w:rsidP="00B97592">
            <w:pPr>
              <w:spacing w:before="12"/>
              <w:ind w:left="127"/>
              <w:rPr>
                <w:rFonts w:asciiTheme="minorHAnsi" w:hAnsiTheme="minorHAnsi" w:cstheme="minorHAnsi"/>
                <w:b/>
                <w:sz w:val="22"/>
                <w:szCs w:val="22"/>
              </w:rPr>
            </w:pPr>
            <w:r w:rsidRPr="00B97592">
              <w:rPr>
                <w:rFonts w:asciiTheme="minorHAnsi" w:hAnsiTheme="minorHAnsi" w:cstheme="minorHAnsi"/>
                <w:b/>
                <w:sz w:val="22"/>
                <w:szCs w:val="22"/>
              </w:rPr>
              <w:t>Version #</w:t>
            </w:r>
          </w:p>
        </w:tc>
        <w:tc>
          <w:tcPr>
            <w:tcW w:w="2558" w:type="dxa"/>
          </w:tcPr>
          <w:p w:rsidR="000C6F83" w:rsidRPr="00B97592" w:rsidRDefault="000C6F83" w:rsidP="00B97592">
            <w:pPr>
              <w:spacing w:before="12"/>
              <w:ind w:left="127"/>
              <w:rPr>
                <w:rFonts w:asciiTheme="minorHAnsi" w:hAnsiTheme="minorHAnsi" w:cstheme="minorHAnsi"/>
                <w:b/>
                <w:sz w:val="22"/>
                <w:szCs w:val="22"/>
              </w:rPr>
            </w:pPr>
            <w:r w:rsidRPr="00B97592">
              <w:rPr>
                <w:rFonts w:asciiTheme="minorHAnsi" w:hAnsiTheme="minorHAnsi" w:cstheme="minorHAnsi"/>
                <w:b/>
                <w:sz w:val="22"/>
                <w:szCs w:val="22"/>
              </w:rPr>
              <w:t>Location (URL if web based)</w:t>
            </w:r>
          </w:p>
        </w:tc>
        <w:tc>
          <w:tcPr>
            <w:tcW w:w="2558" w:type="dxa"/>
          </w:tcPr>
          <w:p w:rsidR="000C6F83" w:rsidRPr="00B97592" w:rsidRDefault="000C6F83" w:rsidP="00B97592">
            <w:pPr>
              <w:spacing w:before="12"/>
              <w:ind w:left="127"/>
              <w:rPr>
                <w:rFonts w:asciiTheme="minorHAnsi" w:hAnsiTheme="minorHAnsi" w:cstheme="minorHAnsi"/>
                <w:b/>
                <w:sz w:val="22"/>
                <w:szCs w:val="22"/>
              </w:rPr>
            </w:pPr>
            <w:r w:rsidRPr="00B97592">
              <w:rPr>
                <w:rFonts w:asciiTheme="minorHAnsi" w:hAnsiTheme="minorHAnsi" w:cstheme="minorHAnsi"/>
                <w:b/>
                <w:sz w:val="22"/>
                <w:szCs w:val="22"/>
              </w:rPr>
              <w:t xml:space="preserve">POC Title </w:t>
            </w:r>
          </w:p>
        </w:tc>
      </w:tr>
      <w:tr w:rsidR="000C6F83" w:rsidTr="000C6F83">
        <w:trPr>
          <w:trHeight w:val="864"/>
        </w:trPr>
        <w:tc>
          <w:tcPr>
            <w:tcW w:w="2557" w:type="dxa"/>
          </w:tcPr>
          <w:p w:rsidR="00B97592" w:rsidRDefault="00B97592" w:rsidP="00E30DAE">
            <w:pPr>
              <w:ind w:left="127"/>
              <w:jc w:val="center"/>
              <w:rPr>
                <w:rFonts w:ascii="Arial" w:hAnsi="Arial" w:cs="Arial"/>
              </w:rPr>
            </w:pPr>
          </w:p>
          <w:p w:rsidR="000C6F83" w:rsidRPr="00B97592" w:rsidRDefault="00C155D7" w:rsidP="00E30DAE">
            <w:pPr>
              <w:ind w:left="127"/>
              <w:rPr>
                <w:rFonts w:ascii="Arial" w:hAnsi="Arial" w:cs="Arial"/>
              </w:rPr>
            </w:pPr>
            <w:r w:rsidRPr="00B97592">
              <w:rPr>
                <w:rFonts w:ascii="Arial" w:hAnsi="Arial" w:cs="Arial"/>
              </w:rPr>
              <w:t>VAM ISCP</w:t>
            </w:r>
          </w:p>
        </w:tc>
        <w:tc>
          <w:tcPr>
            <w:tcW w:w="2557" w:type="dxa"/>
          </w:tcPr>
          <w:p w:rsidR="00B97592" w:rsidRDefault="00B97592" w:rsidP="00E30DAE">
            <w:pPr>
              <w:ind w:left="127"/>
              <w:rPr>
                <w:rFonts w:ascii="Arial" w:hAnsi="Arial" w:cs="Arial"/>
              </w:rPr>
            </w:pPr>
          </w:p>
          <w:p w:rsidR="000C6F83" w:rsidRPr="00B97592" w:rsidRDefault="00AD4C3F" w:rsidP="00E30DAE">
            <w:pPr>
              <w:ind w:left="127"/>
              <w:rPr>
                <w:rFonts w:ascii="Arial" w:hAnsi="Arial" w:cs="Arial"/>
              </w:rPr>
            </w:pPr>
            <w:r>
              <w:rPr>
                <w:rFonts w:ascii="Arial" w:hAnsi="Arial" w:cs="Arial"/>
              </w:rPr>
              <w:t>1.2</w:t>
            </w:r>
            <w:bookmarkStart w:id="0" w:name="_GoBack"/>
            <w:bookmarkEnd w:id="0"/>
          </w:p>
        </w:tc>
        <w:tc>
          <w:tcPr>
            <w:tcW w:w="2558" w:type="dxa"/>
          </w:tcPr>
          <w:p w:rsidR="00B97592" w:rsidRDefault="00B97592" w:rsidP="00E30DAE">
            <w:pPr>
              <w:ind w:left="127"/>
              <w:rPr>
                <w:rFonts w:ascii="Arial" w:hAnsi="Arial" w:cs="Arial"/>
              </w:rPr>
            </w:pPr>
          </w:p>
          <w:p w:rsidR="000C6F83" w:rsidRPr="00B97592" w:rsidRDefault="00C155D7" w:rsidP="00E30DAE">
            <w:pPr>
              <w:ind w:left="127"/>
              <w:rPr>
                <w:rFonts w:ascii="Arial" w:hAnsi="Arial" w:cs="Arial"/>
              </w:rPr>
            </w:pPr>
            <w:r w:rsidRPr="00B97592">
              <w:rPr>
                <w:rFonts w:ascii="Arial" w:hAnsi="Arial" w:cs="Arial"/>
              </w:rPr>
              <w:t>Risk Vision</w:t>
            </w:r>
          </w:p>
        </w:tc>
        <w:tc>
          <w:tcPr>
            <w:tcW w:w="2558" w:type="dxa"/>
          </w:tcPr>
          <w:p w:rsidR="00B97592" w:rsidRDefault="00B97592" w:rsidP="00E30DAE">
            <w:pPr>
              <w:ind w:left="127"/>
              <w:rPr>
                <w:rFonts w:ascii="Arial" w:hAnsi="Arial" w:cs="Arial"/>
              </w:rPr>
            </w:pPr>
          </w:p>
          <w:p w:rsidR="000C6F83" w:rsidRPr="00B97592" w:rsidRDefault="00C155D7" w:rsidP="00E30DAE">
            <w:pPr>
              <w:ind w:left="127"/>
              <w:rPr>
                <w:rFonts w:ascii="Arial" w:hAnsi="Arial" w:cs="Arial"/>
              </w:rPr>
            </w:pPr>
            <w:r w:rsidRPr="00B97592">
              <w:rPr>
                <w:rFonts w:ascii="Arial" w:hAnsi="Arial" w:cs="Arial"/>
              </w:rPr>
              <w:t>Bobby Begay (ISO)</w:t>
            </w:r>
          </w:p>
        </w:tc>
      </w:tr>
    </w:tbl>
    <w:p w:rsidR="00E30DAE" w:rsidRDefault="00E30DAE" w:rsidP="00E30DAE">
      <w:pPr>
        <w:rPr>
          <w:rFonts w:ascii="Calibri" w:eastAsia="Calibri" w:hAnsi="Calibri" w:cs="Calibri"/>
          <w:sz w:val="22"/>
          <w:szCs w:val="22"/>
        </w:rPr>
      </w:pPr>
      <w:r>
        <w:rPr>
          <w:rFonts w:ascii="Calibri" w:eastAsia="Calibri" w:hAnsi="Calibri" w:cs="Calibri"/>
          <w:i/>
          <w:sz w:val="22"/>
          <w:szCs w:val="22"/>
        </w:rPr>
        <w:t>Table 16: Associated Plans</w:t>
      </w:r>
    </w:p>
    <w:p w:rsidR="000C6F83" w:rsidRDefault="000C6F83" w:rsidP="00E30DAE">
      <w:pPr>
        <w:pStyle w:val="Heading6"/>
        <w:numPr>
          <w:ilvl w:val="0"/>
          <w:numId w:val="0"/>
        </w:numPr>
        <w:spacing w:before="0"/>
        <w:sectPr w:rsidR="000C6F83">
          <w:footerReference w:type="default" r:id="rId15"/>
          <w:pgSz w:w="12240" w:h="15840"/>
          <w:pgMar w:top="1020" w:right="1020" w:bottom="280" w:left="980" w:header="0" w:footer="965" w:gutter="0"/>
          <w:cols w:space="720"/>
        </w:sectPr>
      </w:pPr>
    </w:p>
    <w:p w:rsidR="0086584A" w:rsidRDefault="0086584A" w:rsidP="00E30DAE">
      <w:pPr>
        <w:rPr>
          <w:rFonts w:ascii="Calibri" w:eastAsia="Calibri" w:hAnsi="Calibri" w:cs="Calibri"/>
          <w:sz w:val="22"/>
          <w:szCs w:val="22"/>
        </w:rPr>
        <w:sectPr w:rsidR="0086584A">
          <w:type w:val="continuous"/>
          <w:pgSz w:w="12240" w:h="15840"/>
          <w:pgMar w:top="1480" w:right="1020" w:bottom="280" w:left="980" w:header="720" w:footer="720" w:gutter="0"/>
          <w:cols w:num="3" w:space="720" w:equalWidth="0">
            <w:col w:w="2505" w:space="1621"/>
            <w:col w:w="3564" w:space="1185"/>
            <w:col w:w="1365"/>
          </w:cols>
        </w:sectPr>
      </w:pPr>
    </w:p>
    <w:p w:rsidR="0086584A" w:rsidRDefault="0086584A">
      <w:pPr>
        <w:spacing w:line="200" w:lineRule="exact"/>
      </w:pPr>
    </w:p>
    <w:tbl>
      <w:tblPr>
        <w:tblW w:w="10435"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96"/>
        <w:gridCol w:w="5539"/>
      </w:tblGrid>
      <w:tr w:rsidR="009B4988" w:rsidTr="00685878">
        <w:trPr>
          <w:trHeight w:val="20"/>
        </w:trPr>
        <w:tc>
          <w:tcPr>
            <w:tcW w:w="4896" w:type="dxa"/>
          </w:tcPr>
          <w:p w:rsidR="009B4988" w:rsidRPr="009B4988" w:rsidRDefault="009B4988" w:rsidP="009B4988">
            <w:pPr>
              <w:spacing w:before="12"/>
              <w:ind w:left="127"/>
              <w:rPr>
                <w:rFonts w:ascii="Calibri" w:eastAsia="Calibri" w:hAnsi="Calibri" w:cs="Calibri"/>
                <w:sz w:val="22"/>
                <w:szCs w:val="22"/>
              </w:rPr>
            </w:pPr>
            <w:r>
              <w:rPr>
                <w:rFonts w:ascii="Calibri" w:eastAsia="Calibri" w:hAnsi="Calibri" w:cs="Calibri"/>
                <w:b/>
                <w:sz w:val="22"/>
                <w:szCs w:val="22"/>
              </w:rPr>
              <w:t xml:space="preserve">IS Services [Application/IS Support </w:t>
            </w:r>
            <w:proofErr w:type="gramStart"/>
            <w:r w:rsidR="00FC0647">
              <w:rPr>
                <w:rFonts w:ascii="Calibri" w:eastAsia="Calibri" w:hAnsi="Calibri" w:cs="Calibri"/>
                <w:b/>
                <w:sz w:val="22"/>
                <w:szCs w:val="22"/>
              </w:rPr>
              <w:t xml:space="preserve">Services]  </w:t>
            </w:r>
            <w:r>
              <w:rPr>
                <w:rFonts w:ascii="Calibri" w:eastAsia="Calibri" w:hAnsi="Calibri" w:cs="Calibri"/>
                <w:b/>
                <w:sz w:val="22"/>
                <w:szCs w:val="22"/>
              </w:rPr>
              <w:t xml:space="preserve"> </w:t>
            </w:r>
            <w:proofErr w:type="gramEnd"/>
            <w:r>
              <w:rPr>
                <w:rFonts w:ascii="Calibri" w:eastAsia="Calibri" w:hAnsi="Calibri" w:cs="Calibri"/>
                <w:b/>
                <w:sz w:val="22"/>
                <w:szCs w:val="22"/>
              </w:rPr>
              <w:t xml:space="preserve">                                                                              </w:t>
            </w:r>
          </w:p>
        </w:tc>
        <w:tc>
          <w:tcPr>
            <w:tcW w:w="5539" w:type="dxa"/>
          </w:tcPr>
          <w:p w:rsidR="009B4988" w:rsidRDefault="009B4988" w:rsidP="00685878">
            <w:pPr>
              <w:rPr>
                <w:rFonts w:ascii="Calibri" w:eastAsia="Calibri" w:hAnsi="Calibri" w:cs="Calibri"/>
                <w:sz w:val="22"/>
                <w:szCs w:val="22"/>
              </w:rPr>
            </w:pPr>
            <w:r>
              <w:rPr>
                <w:rFonts w:ascii="Calibri" w:eastAsia="Calibri" w:hAnsi="Calibri" w:cs="Calibri"/>
                <w:b/>
                <w:sz w:val="22"/>
                <w:szCs w:val="22"/>
              </w:rPr>
              <w:t xml:space="preserve"> Recovery Priority</w:t>
            </w:r>
          </w:p>
          <w:p w:rsidR="009B4988" w:rsidRDefault="009B4988" w:rsidP="009B4988">
            <w:pPr>
              <w:spacing w:before="2" w:line="120" w:lineRule="exact"/>
              <w:ind w:left="27"/>
              <w:rPr>
                <w:sz w:val="13"/>
                <w:szCs w:val="13"/>
              </w:rPr>
            </w:pPr>
          </w:p>
          <w:p w:rsidR="009B4988" w:rsidRDefault="009B4988" w:rsidP="009B4988">
            <w:pPr>
              <w:spacing w:before="10" w:line="120" w:lineRule="exact"/>
              <w:ind w:left="27"/>
              <w:rPr>
                <w:sz w:val="12"/>
                <w:szCs w:val="12"/>
              </w:rPr>
            </w:pPr>
          </w:p>
          <w:p w:rsidR="009B4988" w:rsidRPr="009B4988" w:rsidRDefault="009B4988" w:rsidP="009B4988">
            <w:pPr>
              <w:ind w:left="127"/>
              <w:rPr>
                <w:rFonts w:ascii="Calibri" w:eastAsia="Calibri" w:hAnsi="Calibri" w:cs="Calibri"/>
                <w:sz w:val="22"/>
                <w:szCs w:val="22"/>
              </w:rPr>
            </w:pPr>
            <w:r>
              <w:rPr>
                <w:rFonts w:ascii="Arial" w:eastAsia="Arial" w:hAnsi="Arial" w:cs="Arial"/>
              </w:rPr>
              <w:t xml:space="preserve"> </w:t>
            </w:r>
          </w:p>
        </w:tc>
      </w:tr>
      <w:tr w:rsidR="009B4988" w:rsidTr="009B4988">
        <w:trPr>
          <w:trHeight w:val="432"/>
        </w:trPr>
        <w:tc>
          <w:tcPr>
            <w:tcW w:w="4896" w:type="dxa"/>
          </w:tcPr>
          <w:p w:rsidR="009B4988" w:rsidRDefault="009B4988" w:rsidP="009B4988">
            <w:pPr>
              <w:spacing w:before="12"/>
              <w:ind w:left="127"/>
              <w:rPr>
                <w:rFonts w:ascii="Calibri" w:eastAsia="Calibri" w:hAnsi="Calibri" w:cs="Calibri"/>
                <w:b/>
                <w:sz w:val="22"/>
                <w:szCs w:val="22"/>
              </w:rPr>
            </w:pPr>
            <w:r>
              <w:rPr>
                <w:rFonts w:ascii="Arial" w:eastAsia="Arial" w:hAnsi="Arial" w:cs="Arial"/>
                <w:w w:val="99"/>
              </w:rPr>
              <w:t>Authentication</w:t>
            </w:r>
            <w:r>
              <w:rPr>
                <w:rFonts w:ascii="Arial" w:eastAsia="Arial" w:hAnsi="Arial" w:cs="Arial"/>
              </w:rPr>
              <w:t xml:space="preserve"> </w:t>
            </w:r>
            <w:r>
              <w:rPr>
                <w:rFonts w:ascii="Arial" w:eastAsia="Arial" w:hAnsi="Arial" w:cs="Arial"/>
                <w:w w:val="99"/>
              </w:rPr>
              <w:t>Services</w:t>
            </w:r>
            <w:r>
              <w:rPr>
                <w:rFonts w:ascii="Arial" w:eastAsia="Arial" w:hAnsi="Arial" w:cs="Arial"/>
              </w:rPr>
              <w:t xml:space="preserve">                                                                                                                            </w:t>
            </w:r>
          </w:p>
        </w:tc>
        <w:tc>
          <w:tcPr>
            <w:tcW w:w="5539" w:type="dxa"/>
          </w:tcPr>
          <w:p w:rsidR="009B4988" w:rsidRDefault="009B4988" w:rsidP="009B4988">
            <w:pPr>
              <w:spacing w:before="8" w:line="120" w:lineRule="exact"/>
              <w:ind w:left="27"/>
              <w:rPr>
                <w:sz w:val="12"/>
                <w:szCs w:val="12"/>
              </w:rPr>
            </w:pPr>
          </w:p>
          <w:p w:rsidR="009B4988" w:rsidRDefault="009B4988" w:rsidP="009B4988">
            <w:pPr>
              <w:spacing w:before="12"/>
              <w:ind w:left="127"/>
              <w:rPr>
                <w:sz w:val="12"/>
                <w:szCs w:val="12"/>
              </w:rPr>
            </w:pPr>
            <w:r>
              <w:rPr>
                <w:sz w:val="12"/>
                <w:szCs w:val="12"/>
              </w:rPr>
              <w:t xml:space="preserve"> </w:t>
            </w:r>
            <w:r>
              <w:rPr>
                <w:rFonts w:ascii="Calibri" w:eastAsia="Calibri" w:hAnsi="Calibri" w:cs="Calibri"/>
                <w:position w:val="-2"/>
                <w:sz w:val="22"/>
                <w:szCs w:val="22"/>
              </w:rPr>
              <w:t>1</w:t>
            </w:r>
          </w:p>
        </w:tc>
      </w:tr>
      <w:tr w:rsidR="009B4988" w:rsidTr="009B4988">
        <w:trPr>
          <w:trHeight w:val="432"/>
        </w:trPr>
        <w:tc>
          <w:tcPr>
            <w:tcW w:w="4896" w:type="dxa"/>
          </w:tcPr>
          <w:p w:rsidR="009B4988" w:rsidRDefault="009B4988" w:rsidP="009B4988">
            <w:pPr>
              <w:ind w:left="127"/>
              <w:rPr>
                <w:rFonts w:ascii="Calibri" w:eastAsia="Calibri" w:hAnsi="Calibri" w:cs="Calibri"/>
                <w:sz w:val="22"/>
                <w:szCs w:val="22"/>
              </w:rPr>
            </w:pPr>
            <w:r>
              <w:rPr>
                <w:rFonts w:ascii="Arial" w:eastAsia="Arial" w:hAnsi="Arial" w:cs="Arial"/>
                <w:w w:val="99"/>
              </w:rPr>
              <w:t>Server</w:t>
            </w:r>
            <w:r>
              <w:rPr>
                <w:rFonts w:ascii="Arial" w:eastAsia="Arial" w:hAnsi="Arial" w:cs="Arial"/>
              </w:rPr>
              <w:t xml:space="preserve"> </w:t>
            </w:r>
            <w:r>
              <w:rPr>
                <w:rFonts w:ascii="Arial" w:eastAsia="Arial" w:hAnsi="Arial" w:cs="Arial"/>
                <w:w w:val="99"/>
              </w:rPr>
              <w:t>Configuration</w:t>
            </w:r>
            <w:r>
              <w:rPr>
                <w:rFonts w:ascii="Arial" w:eastAsia="Arial" w:hAnsi="Arial" w:cs="Arial"/>
              </w:rPr>
              <w:t xml:space="preserve"> </w:t>
            </w:r>
            <w:r>
              <w:rPr>
                <w:rFonts w:ascii="Arial" w:eastAsia="Arial" w:hAnsi="Arial" w:cs="Arial"/>
                <w:w w:val="99"/>
              </w:rPr>
              <w:t>Management</w:t>
            </w:r>
            <w:r>
              <w:rPr>
                <w:rFonts w:ascii="Arial" w:eastAsia="Arial" w:hAnsi="Arial" w:cs="Arial"/>
              </w:rPr>
              <w:t xml:space="preserve"> </w:t>
            </w:r>
            <w:r>
              <w:rPr>
                <w:rFonts w:ascii="Arial" w:eastAsia="Arial" w:hAnsi="Arial" w:cs="Arial"/>
                <w:w w:val="99"/>
              </w:rPr>
              <w:t>Service</w:t>
            </w:r>
            <w:r>
              <w:rPr>
                <w:rFonts w:ascii="Arial" w:eastAsia="Arial" w:hAnsi="Arial" w:cs="Arial"/>
              </w:rPr>
              <w:t xml:space="preserve">                                                                                              </w:t>
            </w:r>
          </w:p>
          <w:p w:rsidR="009B4988" w:rsidRDefault="009B4988" w:rsidP="009B4988">
            <w:pPr>
              <w:spacing w:before="12"/>
              <w:ind w:left="127"/>
              <w:rPr>
                <w:rFonts w:ascii="Arial" w:eastAsia="Arial" w:hAnsi="Arial" w:cs="Arial"/>
                <w:w w:val="99"/>
              </w:rPr>
            </w:pPr>
          </w:p>
        </w:tc>
        <w:tc>
          <w:tcPr>
            <w:tcW w:w="5539" w:type="dxa"/>
          </w:tcPr>
          <w:p w:rsidR="009B4988" w:rsidRDefault="009B4988" w:rsidP="009B4988">
            <w:pPr>
              <w:spacing w:before="8" w:line="120" w:lineRule="exact"/>
              <w:ind w:left="27"/>
              <w:rPr>
                <w:sz w:val="12"/>
                <w:szCs w:val="12"/>
              </w:rPr>
            </w:pPr>
          </w:p>
          <w:p w:rsidR="009B4988" w:rsidRPr="009B4988" w:rsidRDefault="009B4988" w:rsidP="009B4988">
            <w:pPr>
              <w:ind w:left="127"/>
              <w:rPr>
                <w:rFonts w:asciiTheme="minorHAnsi" w:hAnsiTheme="minorHAnsi" w:cstheme="minorHAnsi"/>
              </w:rPr>
            </w:pPr>
            <w:r>
              <w:rPr>
                <w:rFonts w:asciiTheme="minorHAnsi" w:hAnsiTheme="minorHAnsi" w:cstheme="minorHAnsi"/>
              </w:rPr>
              <w:t xml:space="preserve"> 2</w:t>
            </w:r>
          </w:p>
        </w:tc>
      </w:tr>
    </w:tbl>
    <w:p w:rsidR="0086584A" w:rsidRDefault="00090151" w:rsidP="0007597B">
      <w:pPr>
        <w:rPr>
          <w:rFonts w:ascii="Calibri" w:eastAsia="Calibri" w:hAnsi="Calibri" w:cs="Calibri"/>
          <w:sz w:val="22"/>
          <w:szCs w:val="22"/>
        </w:rPr>
        <w:sectPr w:rsidR="0086584A">
          <w:type w:val="continuous"/>
          <w:pgSz w:w="12240" w:h="15840"/>
          <w:pgMar w:top="1480" w:right="1020" w:bottom="280" w:left="980" w:header="720" w:footer="720" w:gutter="0"/>
          <w:cols w:space="720"/>
        </w:sectPr>
      </w:pPr>
      <w:r>
        <w:rPr>
          <w:rFonts w:ascii="Calibri" w:eastAsia="Calibri" w:hAnsi="Calibri" w:cs="Calibri"/>
          <w:i/>
          <w:sz w:val="22"/>
          <w:szCs w:val="22"/>
        </w:rPr>
        <w:t>Table 17: IS Services [Application/IS Support Services] Recovery Priority Ranking</w:t>
      </w: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lastRenderedPageBreak/>
        <w:t>Appendix H</w:t>
      </w:r>
      <w:r>
        <w:rPr>
          <w:rFonts w:ascii="Georgia" w:eastAsia="Georgia" w:hAnsi="Georgia" w:cs="Georgia"/>
          <w:color w:val="000000"/>
          <w:position w:val="-1"/>
          <w:sz w:val="42"/>
          <w:szCs w:val="42"/>
        </w:rPr>
        <w:t xml:space="preserve">: </w:t>
      </w:r>
      <w:r>
        <w:rPr>
          <w:rFonts w:ascii="Georgia" w:eastAsia="Georgia" w:hAnsi="Georgia" w:cs="Georgia"/>
          <w:color w:val="003E71"/>
          <w:position w:val="-1"/>
          <w:sz w:val="42"/>
          <w:szCs w:val="42"/>
        </w:rPr>
        <w:t>DRP Glossary</w:t>
      </w:r>
    </w:p>
    <w:p w:rsidR="0086584A" w:rsidRDefault="0086584A">
      <w:pPr>
        <w:spacing w:before="14" w:line="260" w:lineRule="exact"/>
        <w:rPr>
          <w:sz w:val="26"/>
          <w:szCs w:val="26"/>
        </w:rPr>
      </w:pPr>
    </w:p>
    <w:p w:rsidR="0086584A" w:rsidRDefault="00090151">
      <w:pPr>
        <w:spacing w:before="12" w:line="260" w:lineRule="exact"/>
        <w:ind w:left="100" w:right="816"/>
        <w:rPr>
          <w:rFonts w:ascii="Calibri" w:eastAsia="Calibri" w:hAnsi="Calibri" w:cs="Calibri"/>
          <w:sz w:val="22"/>
          <w:szCs w:val="22"/>
        </w:rPr>
      </w:pPr>
      <w:r>
        <w:rPr>
          <w:rFonts w:ascii="Calibri" w:eastAsia="Calibri" w:hAnsi="Calibri" w:cs="Calibri"/>
          <w:b/>
          <w:sz w:val="22"/>
          <w:szCs w:val="22"/>
        </w:rPr>
        <w:t>Alternate Processing Procedures</w:t>
      </w:r>
      <w:r>
        <w:rPr>
          <w:rFonts w:ascii="Calibri" w:eastAsia="Calibri" w:hAnsi="Calibri" w:cs="Calibri"/>
          <w:sz w:val="22"/>
          <w:szCs w:val="22"/>
        </w:rPr>
        <w:t>—Procedures that can be initiated in lieu of the application to maintain business operations during an outage.</w:t>
      </w:r>
    </w:p>
    <w:p w:rsidR="0086584A" w:rsidRDefault="0086584A">
      <w:pPr>
        <w:spacing w:before="3" w:line="280" w:lineRule="exact"/>
        <w:rPr>
          <w:sz w:val="28"/>
          <w:szCs w:val="28"/>
        </w:rPr>
      </w:pPr>
    </w:p>
    <w:p w:rsidR="0086584A" w:rsidRDefault="00090151">
      <w:pPr>
        <w:ind w:left="100" w:right="775"/>
        <w:rPr>
          <w:rFonts w:ascii="Calibri" w:eastAsia="Calibri" w:hAnsi="Calibri" w:cs="Calibri"/>
          <w:sz w:val="22"/>
          <w:szCs w:val="22"/>
        </w:rPr>
      </w:pPr>
      <w:r>
        <w:rPr>
          <w:rFonts w:ascii="Calibri" w:eastAsia="Calibri" w:hAnsi="Calibri" w:cs="Calibri"/>
          <w:b/>
          <w:sz w:val="22"/>
          <w:szCs w:val="22"/>
        </w:rPr>
        <w:t>Business Impact Analysis (BIA)</w:t>
      </w:r>
      <w:r>
        <w:rPr>
          <w:rFonts w:ascii="Calibri" w:eastAsia="Calibri" w:hAnsi="Calibri" w:cs="Calibri"/>
          <w:sz w:val="22"/>
          <w:szCs w:val="22"/>
        </w:rPr>
        <w:t>—An analysis of an information system’s requirements, processes, and interdependencies used to characterize system contingency requirements and priorities in the event of a significant disruption.</w:t>
      </w:r>
    </w:p>
    <w:p w:rsidR="0086584A" w:rsidRDefault="0086584A">
      <w:pPr>
        <w:spacing w:before="18" w:line="260" w:lineRule="exact"/>
        <w:rPr>
          <w:sz w:val="26"/>
          <w:szCs w:val="26"/>
        </w:rPr>
      </w:pPr>
    </w:p>
    <w:p w:rsidR="0086584A" w:rsidRDefault="00090151">
      <w:pPr>
        <w:ind w:left="100" w:right="873"/>
        <w:rPr>
          <w:rFonts w:ascii="Calibri" w:eastAsia="Calibri" w:hAnsi="Calibri" w:cs="Calibri"/>
          <w:sz w:val="22"/>
          <w:szCs w:val="22"/>
        </w:rPr>
      </w:pPr>
      <w:r>
        <w:rPr>
          <w:rFonts w:ascii="Calibri" w:eastAsia="Calibri" w:hAnsi="Calibri" w:cs="Calibri"/>
          <w:b/>
          <w:sz w:val="22"/>
          <w:szCs w:val="22"/>
        </w:rPr>
        <w:t>Critical Business Process (CBP)</w:t>
      </w:r>
      <w:r>
        <w:rPr>
          <w:rFonts w:ascii="Calibri" w:eastAsia="Calibri" w:hAnsi="Calibri" w:cs="Calibri"/>
          <w:sz w:val="22"/>
          <w:szCs w:val="22"/>
        </w:rPr>
        <w:t>—The operational and / or business support functions that could not be interrupted or unavailable for more than a mandated or predetermined timeframe without significantly jeopardizing the organization.</w:t>
      </w:r>
    </w:p>
    <w:p w:rsidR="0086584A" w:rsidRDefault="0086584A">
      <w:pPr>
        <w:spacing w:before="1" w:line="280" w:lineRule="exact"/>
        <w:rPr>
          <w:sz w:val="28"/>
          <w:szCs w:val="28"/>
        </w:rPr>
      </w:pPr>
    </w:p>
    <w:p w:rsidR="0086584A" w:rsidRDefault="00090151">
      <w:pPr>
        <w:ind w:left="100" w:right="295"/>
        <w:rPr>
          <w:rFonts w:ascii="Calibri" w:eastAsia="Calibri" w:hAnsi="Calibri" w:cs="Calibri"/>
          <w:sz w:val="22"/>
          <w:szCs w:val="22"/>
        </w:rPr>
      </w:pPr>
      <w:r>
        <w:rPr>
          <w:rFonts w:ascii="Calibri" w:eastAsia="Calibri" w:hAnsi="Calibri" w:cs="Calibri"/>
          <w:b/>
          <w:sz w:val="22"/>
          <w:szCs w:val="22"/>
        </w:rPr>
        <w:t>Data</w:t>
      </w:r>
      <w:r>
        <w:rPr>
          <w:rFonts w:ascii="Calibri" w:eastAsia="Calibri" w:hAnsi="Calibri" w:cs="Calibri"/>
          <w:sz w:val="22"/>
          <w:szCs w:val="22"/>
        </w:rPr>
        <w:t>—A representation of facts, concepts, or instructions in a formalized manner suitable for communication, interpretation, or processing by humans or by automatic means.</w:t>
      </w:r>
    </w:p>
    <w:p w:rsidR="0086584A" w:rsidRDefault="0086584A">
      <w:pPr>
        <w:spacing w:before="18" w:line="260" w:lineRule="exact"/>
        <w:rPr>
          <w:sz w:val="26"/>
          <w:szCs w:val="26"/>
        </w:rPr>
      </w:pPr>
    </w:p>
    <w:p w:rsidR="0086584A" w:rsidRDefault="00090151">
      <w:pPr>
        <w:ind w:left="100" w:right="64"/>
        <w:rPr>
          <w:rFonts w:ascii="Calibri" w:eastAsia="Calibri" w:hAnsi="Calibri" w:cs="Calibri"/>
          <w:sz w:val="22"/>
          <w:szCs w:val="22"/>
        </w:rPr>
      </w:pPr>
      <w:r>
        <w:rPr>
          <w:rFonts w:ascii="Calibri" w:eastAsia="Calibri" w:hAnsi="Calibri" w:cs="Calibri"/>
          <w:b/>
          <w:sz w:val="22"/>
          <w:szCs w:val="22"/>
        </w:rPr>
        <w:t>Disruption</w:t>
      </w:r>
      <w:r>
        <w:rPr>
          <w:rFonts w:ascii="Calibri" w:eastAsia="Calibri" w:hAnsi="Calibri" w:cs="Calibri"/>
          <w:sz w:val="22"/>
          <w:szCs w:val="22"/>
        </w:rPr>
        <w:t>—An unplanned event that causes an information system to be inoperable for an unacceptable length of time (e.g., minor or extended power outage, extended unavailable network, or equipment or facility damage or destruction).</w:t>
      </w:r>
    </w:p>
    <w:p w:rsidR="0086584A" w:rsidRDefault="0086584A">
      <w:pPr>
        <w:spacing w:before="2" w:line="280" w:lineRule="exact"/>
        <w:rPr>
          <w:sz w:val="28"/>
          <w:szCs w:val="28"/>
        </w:rPr>
      </w:pPr>
    </w:p>
    <w:p w:rsidR="0086584A" w:rsidRDefault="00090151">
      <w:pPr>
        <w:spacing w:line="260" w:lineRule="exact"/>
        <w:ind w:left="100" w:right="305"/>
        <w:rPr>
          <w:rFonts w:ascii="Calibri" w:eastAsia="Calibri" w:hAnsi="Calibri" w:cs="Calibri"/>
          <w:sz w:val="22"/>
          <w:szCs w:val="22"/>
        </w:rPr>
      </w:pPr>
      <w:r>
        <w:rPr>
          <w:rFonts w:ascii="Calibri" w:eastAsia="Calibri" w:hAnsi="Calibri" w:cs="Calibri"/>
          <w:b/>
          <w:sz w:val="22"/>
          <w:szCs w:val="22"/>
        </w:rPr>
        <w:t>Disaster Recovery Plan (DRP</w:t>
      </w:r>
      <w:r>
        <w:rPr>
          <w:rFonts w:ascii="Calibri" w:eastAsia="Calibri" w:hAnsi="Calibri" w:cs="Calibri"/>
          <w:sz w:val="22"/>
          <w:szCs w:val="22"/>
        </w:rPr>
        <w:t>)—A written plan for recovering one or more information systems at an alternate facility in response to a major hardware or software failure or destruction of facilities.</w:t>
      </w:r>
    </w:p>
    <w:p w:rsidR="0086584A" w:rsidRDefault="0086584A">
      <w:pPr>
        <w:spacing w:before="3" w:line="280" w:lineRule="exact"/>
        <w:rPr>
          <w:sz w:val="28"/>
          <w:szCs w:val="28"/>
        </w:rPr>
      </w:pPr>
    </w:p>
    <w:p w:rsidR="0086584A" w:rsidRDefault="00090151">
      <w:pPr>
        <w:ind w:left="100" w:right="672"/>
        <w:rPr>
          <w:rFonts w:ascii="Calibri" w:eastAsia="Calibri" w:hAnsi="Calibri" w:cs="Calibri"/>
          <w:sz w:val="22"/>
          <w:szCs w:val="22"/>
        </w:rPr>
      </w:pPr>
      <w:r>
        <w:rPr>
          <w:rFonts w:ascii="Calibri" w:eastAsia="Calibri" w:hAnsi="Calibri" w:cs="Calibri"/>
          <w:b/>
          <w:sz w:val="22"/>
          <w:szCs w:val="22"/>
        </w:rPr>
        <w:t>Hardware</w:t>
      </w:r>
      <w:r>
        <w:rPr>
          <w:rFonts w:ascii="Calibri" w:eastAsia="Calibri" w:hAnsi="Calibri" w:cs="Calibri"/>
          <w:sz w:val="22"/>
          <w:szCs w:val="22"/>
        </w:rPr>
        <w:t>—The mechanical, magnetic, electrical, and electronic devices or components of an information system.</w:t>
      </w:r>
    </w:p>
    <w:p w:rsidR="0086584A" w:rsidRDefault="0086584A">
      <w:pPr>
        <w:spacing w:before="19" w:line="260" w:lineRule="exact"/>
        <w:rPr>
          <w:sz w:val="26"/>
          <w:szCs w:val="26"/>
        </w:rPr>
      </w:pPr>
    </w:p>
    <w:p w:rsidR="0086584A" w:rsidRDefault="00090151">
      <w:pPr>
        <w:ind w:left="100" w:right="190"/>
        <w:rPr>
          <w:rFonts w:ascii="Calibri" w:eastAsia="Calibri" w:hAnsi="Calibri" w:cs="Calibri"/>
          <w:sz w:val="22"/>
          <w:szCs w:val="22"/>
        </w:rPr>
      </w:pPr>
      <w:r>
        <w:rPr>
          <w:rFonts w:ascii="Calibri" w:eastAsia="Calibri" w:hAnsi="Calibri" w:cs="Calibri"/>
          <w:b/>
          <w:sz w:val="22"/>
          <w:szCs w:val="22"/>
        </w:rPr>
        <w:t>Information System (IS)</w:t>
      </w:r>
      <w:r>
        <w:rPr>
          <w:rFonts w:ascii="Calibri" w:eastAsia="Calibri" w:hAnsi="Calibri" w:cs="Calibri"/>
          <w:sz w:val="22"/>
          <w:szCs w:val="22"/>
        </w:rPr>
        <w:t>—An assembly of computer hardware, software, or firmware configured to collect, create, communicate, compute, disseminate, process, store, and control data or information.  An information system will consist of automated data processing system hardware, operating system and application software, peripheral devices, and associated data communications equipment.</w:t>
      </w:r>
    </w:p>
    <w:p w:rsidR="0086584A" w:rsidRDefault="0086584A">
      <w:pPr>
        <w:spacing w:before="2" w:line="280" w:lineRule="exact"/>
        <w:rPr>
          <w:sz w:val="28"/>
          <w:szCs w:val="28"/>
        </w:rPr>
      </w:pPr>
    </w:p>
    <w:p w:rsidR="0086584A" w:rsidRDefault="00090151">
      <w:pPr>
        <w:ind w:left="100" w:right="536"/>
        <w:rPr>
          <w:rFonts w:ascii="Calibri" w:eastAsia="Calibri" w:hAnsi="Calibri" w:cs="Calibri"/>
          <w:sz w:val="22"/>
          <w:szCs w:val="22"/>
        </w:rPr>
      </w:pPr>
      <w:r>
        <w:rPr>
          <w:rFonts w:ascii="Calibri" w:eastAsia="Calibri" w:hAnsi="Calibri" w:cs="Calibri"/>
          <w:b/>
          <w:sz w:val="22"/>
          <w:szCs w:val="22"/>
        </w:rPr>
        <w:t xml:space="preserve">IS Contingency Plan (ISCP) </w:t>
      </w:r>
      <w:r>
        <w:rPr>
          <w:rFonts w:ascii="Calibri" w:eastAsia="Calibri" w:hAnsi="Calibri" w:cs="Calibri"/>
          <w:sz w:val="22"/>
          <w:szCs w:val="22"/>
        </w:rPr>
        <w:t>— Management policy and procedures designed to maintain or restore business operations, including computer operations, possibly at an alternate location, in the event of emergencies, system failures, or disasters.</w:t>
      </w:r>
    </w:p>
    <w:p w:rsidR="0086584A" w:rsidRDefault="0086584A">
      <w:pPr>
        <w:spacing w:before="15" w:line="240" w:lineRule="exact"/>
        <w:rPr>
          <w:sz w:val="24"/>
          <w:szCs w:val="24"/>
        </w:rPr>
      </w:pPr>
    </w:p>
    <w:p w:rsidR="0086584A" w:rsidRDefault="00090151">
      <w:pPr>
        <w:ind w:left="100" w:right="195"/>
        <w:rPr>
          <w:rFonts w:ascii="Calibri" w:eastAsia="Calibri" w:hAnsi="Calibri" w:cs="Calibri"/>
          <w:sz w:val="22"/>
          <w:szCs w:val="22"/>
        </w:rPr>
      </w:pPr>
      <w:r>
        <w:rPr>
          <w:rFonts w:ascii="Calibri" w:eastAsia="Calibri" w:hAnsi="Calibri" w:cs="Calibri"/>
          <w:b/>
          <w:sz w:val="22"/>
          <w:szCs w:val="22"/>
        </w:rPr>
        <w:t>Information System Contingency Planning</w:t>
      </w:r>
      <w:r>
        <w:rPr>
          <w:rFonts w:ascii="Calibri" w:eastAsia="Calibri" w:hAnsi="Calibri" w:cs="Calibri"/>
          <w:sz w:val="22"/>
          <w:szCs w:val="22"/>
        </w:rPr>
        <w:t>—Information system contingency planning refers to the dynamic development of a coordinated recovery strategy for information systems, operations, and data after a disruption. The ISCP provides key information needed for system recovery, including roles and responsibilities, inventory information, assessment procedures, detailed recovery procedures, and testing of a system. The ISCP differs from a DRP primarily in that the information system contingency plan procedures are developed for recovery of the system regardless of site or location.</w:t>
      </w:r>
    </w:p>
    <w:p w:rsidR="0086584A" w:rsidRDefault="0086584A">
      <w:pPr>
        <w:spacing w:before="1" w:line="280" w:lineRule="exact"/>
        <w:rPr>
          <w:sz w:val="28"/>
          <w:szCs w:val="28"/>
        </w:rPr>
      </w:pPr>
    </w:p>
    <w:p w:rsidR="0086584A" w:rsidRDefault="00090151">
      <w:pPr>
        <w:ind w:left="100" w:right="514"/>
        <w:rPr>
          <w:rFonts w:ascii="Calibri" w:eastAsia="Calibri" w:hAnsi="Calibri" w:cs="Calibri"/>
          <w:sz w:val="22"/>
          <w:szCs w:val="22"/>
        </w:rPr>
      </w:pPr>
      <w:r>
        <w:rPr>
          <w:rFonts w:ascii="Calibri" w:eastAsia="Calibri" w:hAnsi="Calibri" w:cs="Calibri"/>
          <w:b/>
          <w:sz w:val="22"/>
          <w:szCs w:val="22"/>
        </w:rPr>
        <w:t>Information System Contingency Plan Assessment (ISCPA) Process</w:t>
      </w:r>
      <w:r>
        <w:rPr>
          <w:rFonts w:ascii="Calibri" w:eastAsia="Calibri" w:hAnsi="Calibri" w:cs="Calibri"/>
          <w:sz w:val="22"/>
          <w:szCs w:val="22"/>
        </w:rPr>
        <w:t>—The nine-step process for contingency planning within VA.</w:t>
      </w:r>
    </w:p>
    <w:p w:rsidR="0086584A" w:rsidRDefault="0086584A">
      <w:pPr>
        <w:spacing w:before="18" w:line="260" w:lineRule="exact"/>
        <w:rPr>
          <w:sz w:val="26"/>
          <w:szCs w:val="26"/>
        </w:rPr>
      </w:pPr>
    </w:p>
    <w:p w:rsidR="0086584A" w:rsidRDefault="00090151">
      <w:pPr>
        <w:ind w:left="100"/>
        <w:rPr>
          <w:rFonts w:ascii="Calibri" w:eastAsia="Calibri" w:hAnsi="Calibri" w:cs="Calibri"/>
          <w:sz w:val="22"/>
          <w:szCs w:val="22"/>
        </w:rPr>
      </w:pPr>
      <w:r>
        <w:rPr>
          <w:rFonts w:ascii="Calibri" w:eastAsia="Calibri" w:hAnsi="Calibri" w:cs="Calibri"/>
          <w:b/>
          <w:sz w:val="22"/>
          <w:szCs w:val="22"/>
        </w:rPr>
        <w:t xml:space="preserve">Maximum Tolerable Downtime (MTD) </w:t>
      </w:r>
      <w:r>
        <w:rPr>
          <w:rFonts w:ascii="Calibri" w:eastAsia="Calibri" w:hAnsi="Calibri" w:cs="Calibri"/>
          <w:sz w:val="22"/>
          <w:szCs w:val="22"/>
        </w:rPr>
        <w:t>— The amount of time mission/business process can be disrupted</w:t>
      </w:r>
    </w:p>
    <w:p w:rsidR="0086584A" w:rsidRDefault="00090151">
      <w:pPr>
        <w:ind w:left="100"/>
        <w:rPr>
          <w:rFonts w:ascii="Calibri" w:eastAsia="Calibri" w:hAnsi="Calibri" w:cs="Calibri"/>
          <w:sz w:val="22"/>
          <w:szCs w:val="22"/>
        </w:rPr>
        <w:sectPr w:rsidR="0086584A">
          <w:footerReference w:type="default" r:id="rId16"/>
          <w:pgSz w:w="12240" w:h="15840"/>
          <w:pgMar w:top="1020" w:right="980" w:bottom="280" w:left="980" w:header="0" w:footer="965" w:gutter="0"/>
          <w:pgNumType w:start="1"/>
          <w:cols w:space="720"/>
        </w:sectPr>
      </w:pPr>
      <w:r>
        <w:rPr>
          <w:rFonts w:ascii="Calibri" w:eastAsia="Calibri" w:hAnsi="Calibri" w:cs="Calibri"/>
          <w:sz w:val="22"/>
          <w:szCs w:val="22"/>
        </w:rPr>
        <w:t>without causing significant harm to the organization’s mission.</w:t>
      </w:r>
    </w:p>
    <w:p w:rsidR="0086584A" w:rsidRDefault="00090151">
      <w:pPr>
        <w:spacing w:before="53"/>
        <w:ind w:left="100" w:right="78"/>
        <w:rPr>
          <w:rFonts w:ascii="Calibri" w:eastAsia="Calibri" w:hAnsi="Calibri" w:cs="Calibri"/>
          <w:sz w:val="22"/>
          <w:szCs w:val="22"/>
        </w:rPr>
      </w:pPr>
      <w:r>
        <w:rPr>
          <w:rFonts w:ascii="Calibri" w:eastAsia="Calibri" w:hAnsi="Calibri" w:cs="Calibri"/>
          <w:b/>
          <w:sz w:val="22"/>
          <w:szCs w:val="22"/>
        </w:rPr>
        <w:lastRenderedPageBreak/>
        <w:t>Operating System (OS)</w:t>
      </w:r>
      <w:r>
        <w:rPr>
          <w:rFonts w:ascii="Calibri" w:eastAsia="Calibri" w:hAnsi="Calibri" w:cs="Calibri"/>
          <w:sz w:val="22"/>
          <w:szCs w:val="22"/>
        </w:rPr>
        <w:t>—An organized collection of techniques, procedures, programs, or routines for operating an information system, usually supplied by the system hardware vendor.</w:t>
      </w:r>
    </w:p>
    <w:p w:rsidR="0086584A" w:rsidRDefault="0086584A">
      <w:pPr>
        <w:spacing w:before="19" w:line="260" w:lineRule="exact"/>
        <w:rPr>
          <w:sz w:val="26"/>
          <w:szCs w:val="26"/>
        </w:rPr>
      </w:pPr>
    </w:p>
    <w:p w:rsidR="0086584A" w:rsidRDefault="00090151">
      <w:pPr>
        <w:ind w:left="100" w:right="324"/>
        <w:rPr>
          <w:rFonts w:ascii="Calibri" w:eastAsia="Calibri" w:hAnsi="Calibri" w:cs="Calibri"/>
          <w:sz w:val="22"/>
          <w:szCs w:val="22"/>
        </w:rPr>
      </w:pPr>
      <w:r>
        <w:rPr>
          <w:rFonts w:ascii="Calibri" w:eastAsia="Calibri" w:hAnsi="Calibri" w:cs="Calibri"/>
          <w:b/>
          <w:sz w:val="22"/>
          <w:szCs w:val="22"/>
        </w:rPr>
        <w:t>Recovery Site</w:t>
      </w:r>
      <w:r>
        <w:rPr>
          <w:rFonts w:ascii="Calibri" w:eastAsia="Calibri" w:hAnsi="Calibri" w:cs="Calibri"/>
          <w:sz w:val="22"/>
          <w:szCs w:val="22"/>
        </w:rPr>
        <w:t>—A location, other than the systems primary location, used to continue operational capabilities during a significant system disruption.</w:t>
      </w:r>
    </w:p>
    <w:p w:rsidR="0086584A" w:rsidRDefault="0086584A">
      <w:pPr>
        <w:spacing w:before="1" w:line="280" w:lineRule="exact"/>
        <w:rPr>
          <w:sz w:val="28"/>
          <w:szCs w:val="28"/>
        </w:rPr>
      </w:pPr>
    </w:p>
    <w:p w:rsidR="0086584A" w:rsidRDefault="00090151">
      <w:pPr>
        <w:ind w:left="100" w:right="91"/>
        <w:rPr>
          <w:rFonts w:ascii="Calibri" w:eastAsia="Calibri" w:hAnsi="Calibri" w:cs="Calibri"/>
          <w:sz w:val="22"/>
          <w:szCs w:val="22"/>
        </w:rPr>
      </w:pPr>
      <w:r>
        <w:rPr>
          <w:rFonts w:ascii="Calibri" w:eastAsia="Calibri" w:hAnsi="Calibri" w:cs="Calibri"/>
          <w:b/>
          <w:sz w:val="22"/>
          <w:szCs w:val="22"/>
        </w:rPr>
        <w:t xml:space="preserve">Recovery Time Objective (RTO) </w:t>
      </w:r>
      <w:r>
        <w:rPr>
          <w:rFonts w:ascii="Calibri" w:eastAsia="Calibri" w:hAnsi="Calibri" w:cs="Calibri"/>
          <w:sz w:val="22"/>
          <w:szCs w:val="22"/>
        </w:rPr>
        <w:t>— The overall length of time an information system’s components can be in the recovery phase before negatively impacting the organization’s mission or mission/business processes.</w:t>
      </w:r>
    </w:p>
    <w:p w:rsidR="0086584A" w:rsidRDefault="0086584A">
      <w:pPr>
        <w:spacing w:before="18" w:line="260" w:lineRule="exact"/>
        <w:rPr>
          <w:sz w:val="26"/>
          <w:szCs w:val="26"/>
        </w:rPr>
      </w:pPr>
    </w:p>
    <w:p w:rsidR="0086584A" w:rsidRDefault="00090151">
      <w:pPr>
        <w:ind w:left="100"/>
        <w:rPr>
          <w:rFonts w:ascii="Calibri" w:eastAsia="Calibri" w:hAnsi="Calibri" w:cs="Calibri"/>
          <w:sz w:val="22"/>
          <w:szCs w:val="22"/>
        </w:rPr>
      </w:pPr>
      <w:r>
        <w:rPr>
          <w:rFonts w:ascii="Calibri" w:eastAsia="Calibri" w:hAnsi="Calibri" w:cs="Calibri"/>
          <w:b/>
          <w:sz w:val="22"/>
          <w:szCs w:val="22"/>
        </w:rPr>
        <w:t>System</w:t>
      </w:r>
      <w:r>
        <w:rPr>
          <w:rFonts w:ascii="Calibri" w:eastAsia="Calibri" w:hAnsi="Calibri" w:cs="Calibri"/>
          <w:sz w:val="22"/>
          <w:szCs w:val="22"/>
        </w:rPr>
        <w:t>—A generic term used for briefness to mean either a major application or a general support system.</w:t>
      </w:r>
    </w:p>
    <w:p w:rsidR="0086584A" w:rsidRDefault="0086584A">
      <w:pPr>
        <w:spacing w:before="1" w:line="280" w:lineRule="exact"/>
        <w:rPr>
          <w:sz w:val="28"/>
          <w:szCs w:val="28"/>
        </w:rPr>
      </w:pPr>
    </w:p>
    <w:p w:rsidR="0086584A" w:rsidRDefault="00090151">
      <w:pPr>
        <w:ind w:left="100" w:right="820"/>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—An evaluation tool that uses quantifiable metrics to validate the operability of a system or system component in an operational environment specified in an ISCP.</w:t>
      </w:r>
    </w:p>
    <w:p w:rsidR="0086584A" w:rsidRDefault="0086584A">
      <w:pPr>
        <w:spacing w:before="19" w:line="260" w:lineRule="exact"/>
        <w:rPr>
          <w:sz w:val="26"/>
          <w:szCs w:val="26"/>
        </w:rPr>
      </w:pPr>
    </w:p>
    <w:p w:rsidR="0086584A" w:rsidRDefault="00090151">
      <w:pPr>
        <w:ind w:left="100" w:right="108"/>
        <w:rPr>
          <w:rFonts w:ascii="Calibri" w:eastAsia="Calibri" w:hAnsi="Calibri" w:cs="Calibri"/>
          <w:sz w:val="22"/>
          <w:szCs w:val="22"/>
        </w:rPr>
      </w:pPr>
      <w:r>
        <w:rPr>
          <w:rFonts w:ascii="Calibri" w:eastAsia="Calibri" w:hAnsi="Calibri" w:cs="Calibri"/>
          <w:b/>
          <w:sz w:val="22"/>
          <w:szCs w:val="22"/>
        </w:rPr>
        <w:t>Test Plan</w:t>
      </w:r>
      <w:r>
        <w:rPr>
          <w:rFonts w:ascii="Calibri" w:eastAsia="Calibri" w:hAnsi="Calibri" w:cs="Calibri"/>
          <w:sz w:val="22"/>
          <w:szCs w:val="22"/>
        </w:rPr>
        <w:t xml:space="preserve">—A document that outlines the specific steps that will be performed for a </w:t>
      </w:r>
      <w:proofErr w:type="gramStart"/>
      <w:r>
        <w:rPr>
          <w:rFonts w:ascii="Calibri" w:eastAsia="Calibri" w:hAnsi="Calibri" w:cs="Calibri"/>
          <w:sz w:val="22"/>
          <w:szCs w:val="22"/>
        </w:rPr>
        <w:t>particular test</w:t>
      </w:r>
      <w:proofErr w:type="gramEnd"/>
      <w:r>
        <w:rPr>
          <w:rFonts w:ascii="Calibri" w:eastAsia="Calibri" w:hAnsi="Calibri" w:cs="Calibri"/>
          <w:sz w:val="22"/>
          <w:szCs w:val="22"/>
        </w:rPr>
        <w:t>, including the required logistical items and expected outcome or response for each step.</w:t>
      </w:r>
    </w:p>
    <w:p w:rsidR="0086584A" w:rsidRDefault="0086584A">
      <w:pPr>
        <w:spacing w:before="1" w:line="280" w:lineRule="exact"/>
        <w:rPr>
          <w:sz w:val="28"/>
          <w:szCs w:val="28"/>
        </w:rPr>
      </w:pPr>
    </w:p>
    <w:p w:rsidR="0086584A" w:rsidRDefault="00090151">
      <w:pPr>
        <w:ind w:left="100" w:right="615"/>
        <w:rPr>
          <w:rFonts w:ascii="Calibri" w:eastAsia="Calibri" w:hAnsi="Calibri" w:cs="Calibri"/>
          <w:sz w:val="22"/>
          <w:szCs w:val="22"/>
        </w:rPr>
        <w:sectPr w:rsidR="0086584A">
          <w:pgSz w:w="12240" w:h="15840"/>
          <w:pgMar w:top="1020" w:right="1020" w:bottom="280" w:left="980" w:header="0" w:footer="965" w:gutter="0"/>
          <w:cols w:space="720"/>
        </w:sectPr>
      </w:pPr>
      <w:r>
        <w:rPr>
          <w:rFonts w:ascii="Calibri" w:eastAsia="Calibri" w:hAnsi="Calibri" w:cs="Calibri"/>
          <w:b/>
          <w:sz w:val="22"/>
          <w:szCs w:val="22"/>
        </w:rPr>
        <w:t>User</w:t>
      </w:r>
      <w:r>
        <w:rPr>
          <w:rFonts w:ascii="Calibri" w:eastAsia="Calibri" w:hAnsi="Calibri" w:cs="Calibri"/>
          <w:sz w:val="22"/>
          <w:szCs w:val="22"/>
        </w:rPr>
        <w:t xml:space="preserve">—A person who accesses information systems to use programs or applications </w:t>
      </w:r>
      <w:proofErr w:type="gramStart"/>
      <w:r>
        <w:rPr>
          <w:rFonts w:ascii="Calibri" w:eastAsia="Calibri" w:hAnsi="Calibri" w:cs="Calibri"/>
          <w:sz w:val="22"/>
          <w:szCs w:val="22"/>
        </w:rPr>
        <w:t>in order to</w:t>
      </w:r>
      <w:proofErr w:type="gramEnd"/>
      <w:r>
        <w:rPr>
          <w:rFonts w:ascii="Calibri" w:eastAsia="Calibri" w:hAnsi="Calibri" w:cs="Calibri"/>
          <w:sz w:val="22"/>
          <w:szCs w:val="22"/>
        </w:rPr>
        <w:t xml:space="preserve"> perform an organizational task.</w:t>
      </w:r>
    </w:p>
    <w:p w:rsidR="0086584A" w:rsidRDefault="00090151">
      <w:pPr>
        <w:spacing w:before="59" w:line="460" w:lineRule="exact"/>
        <w:ind w:left="280"/>
        <w:rPr>
          <w:rFonts w:ascii="Georgia" w:eastAsia="Georgia" w:hAnsi="Georgia" w:cs="Georgia"/>
          <w:sz w:val="42"/>
          <w:szCs w:val="42"/>
        </w:rPr>
      </w:pPr>
      <w:r>
        <w:rPr>
          <w:rFonts w:ascii="Georgia" w:eastAsia="Georgia" w:hAnsi="Georgia" w:cs="Georgia"/>
          <w:color w:val="003D70"/>
          <w:position w:val="-1"/>
          <w:sz w:val="42"/>
          <w:szCs w:val="42"/>
        </w:rPr>
        <w:lastRenderedPageBreak/>
        <w:t>Appendix I</w:t>
      </w:r>
      <w:r>
        <w:rPr>
          <w:rFonts w:ascii="Georgia" w:eastAsia="Georgia" w:hAnsi="Georgia" w:cs="Georgia"/>
          <w:color w:val="003E71"/>
          <w:position w:val="-1"/>
          <w:sz w:val="42"/>
          <w:szCs w:val="42"/>
        </w:rPr>
        <w:t>: DRP Acronym List</w:t>
      </w:r>
    </w:p>
    <w:p w:rsidR="0086584A" w:rsidRDefault="0086584A">
      <w:pPr>
        <w:spacing w:before="4" w:line="280" w:lineRule="exact"/>
        <w:rPr>
          <w:sz w:val="28"/>
          <w:szCs w:val="28"/>
        </w:rPr>
        <w:sectPr w:rsidR="0086584A">
          <w:footerReference w:type="default" r:id="rId17"/>
          <w:pgSz w:w="12240" w:h="15840"/>
          <w:pgMar w:top="1020" w:right="1020" w:bottom="280" w:left="980" w:header="0" w:footer="566" w:gutter="0"/>
          <w:pgNumType w:start="1"/>
          <w:cols w:space="720"/>
        </w:sectPr>
      </w:pPr>
    </w:p>
    <w:p w:rsidR="00A6734C" w:rsidRDefault="00A6734C">
      <w:pPr>
        <w:spacing w:before="12"/>
        <w:ind w:left="126" w:right="3564" w:firstLine="286"/>
        <w:rPr>
          <w:rFonts w:ascii="Calibri" w:eastAsia="Calibri" w:hAnsi="Calibri" w:cs="Calibri"/>
          <w:b/>
          <w:sz w:val="22"/>
          <w:szCs w:val="22"/>
        </w:rPr>
      </w:pPr>
    </w:p>
    <w:p w:rsidR="0086584A" w:rsidRDefault="00090151">
      <w:pPr>
        <w:spacing w:before="12"/>
        <w:ind w:left="126" w:right="3564" w:firstLine="286"/>
        <w:rPr>
          <w:rFonts w:ascii="Calibri" w:eastAsia="Calibri" w:hAnsi="Calibri" w:cs="Calibri"/>
          <w:sz w:val="22"/>
          <w:szCs w:val="22"/>
        </w:rPr>
      </w:pPr>
      <w:r>
        <w:rPr>
          <w:rFonts w:ascii="Calibri" w:eastAsia="Calibri" w:hAnsi="Calibri" w:cs="Calibri"/>
          <w:b/>
          <w:sz w:val="22"/>
          <w:szCs w:val="22"/>
        </w:rPr>
        <w:t>Term / Abbreviation</w:t>
      </w:r>
    </w:p>
    <w:p w:rsidR="0086584A" w:rsidRDefault="00090151">
      <w:pPr>
        <w:spacing w:before="9"/>
        <w:ind w:left="100"/>
        <w:rPr>
          <w:rFonts w:ascii="Calibri" w:eastAsia="Calibri" w:hAnsi="Calibri" w:cs="Calibri"/>
          <w:sz w:val="22"/>
          <w:szCs w:val="22"/>
        </w:rPr>
      </w:pPr>
      <w:r>
        <w:rPr>
          <w:rFonts w:ascii="Calibri" w:eastAsia="Calibri" w:hAnsi="Calibri" w:cs="Calibri"/>
          <w:sz w:val="22"/>
          <w:szCs w:val="22"/>
        </w:rPr>
        <w:t>DRP                      Disaster Recovery Plan</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IS                          Information Systems</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VA                        Department of Veterans Affairs</w:t>
      </w:r>
    </w:p>
    <w:p w:rsidR="006E27CB" w:rsidRPr="006E27CB" w:rsidRDefault="00090151" w:rsidP="006E27CB">
      <w:pPr>
        <w:spacing w:before="41"/>
        <w:ind w:left="100" w:right="-53"/>
        <w:rPr>
          <w:rFonts w:ascii="Calibri" w:eastAsia="Calibri" w:hAnsi="Calibri" w:cs="Calibri"/>
          <w:sz w:val="22"/>
          <w:szCs w:val="22"/>
        </w:rPr>
      </w:pPr>
      <w:r>
        <w:rPr>
          <w:rFonts w:ascii="Calibri" w:eastAsia="Calibri" w:hAnsi="Calibri" w:cs="Calibri"/>
          <w:sz w:val="22"/>
          <w:szCs w:val="22"/>
        </w:rPr>
        <w:t>ISCP                      Information System Contingency Plan</w:t>
      </w:r>
      <w:r>
        <w:br w:type="column"/>
      </w:r>
    </w:p>
    <w:p w:rsidR="006E27CB" w:rsidRDefault="006E27CB">
      <w:pPr>
        <w:spacing w:before="12"/>
      </w:pPr>
    </w:p>
    <w:p w:rsidR="0086584A" w:rsidRDefault="00090151">
      <w:pPr>
        <w:spacing w:before="12"/>
        <w:rPr>
          <w:rFonts w:ascii="Calibri" w:eastAsia="Calibri" w:hAnsi="Calibri" w:cs="Calibri"/>
          <w:sz w:val="22"/>
          <w:szCs w:val="22"/>
        </w:rPr>
        <w:sectPr w:rsidR="0086584A">
          <w:type w:val="continuous"/>
          <w:pgSz w:w="12240" w:h="15840"/>
          <w:pgMar w:top="1480" w:right="1020" w:bottom="280" w:left="980" w:header="720" w:footer="720" w:gutter="0"/>
          <w:cols w:num="2" w:space="720" w:equalWidth="0">
            <w:col w:w="4924" w:space="341"/>
            <w:col w:w="4975"/>
          </w:cols>
        </w:sectPr>
      </w:pPr>
      <w:r>
        <w:rPr>
          <w:rFonts w:ascii="Calibri" w:eastAsia="Calibri" w:hAnsi="Calibri" w:cs="Calibri"/>
          <w:b/>
          <w:sz w:val="22"/>
          <w:szCs w:val="22"/>
        </w:rPr>
        <w:t>Description</w:t>
      </w:r>
    </w:p>
    <w:p w:rsidR="0086584A" w:rsidRDefault="009025FD" w:rsidP="006E27CB">
      <w:pPr>
        <w:spacing w:before="9"/>
        <w:ind w:left="100"/>
        <w:rPr>
          <w:rFonts w:ascii="Calibri" w:eastAsia="Calibri" w:hAnsi="Calibri" w:cs="Calibri"/>
          <w:sz w:val="22"/>
          <w:szCs w:val="22"/>
        </w:rPr>
      </w:pPr>
      <w:r>
        <w:rPr>
          <w:rFonts w:ascii="Calibri" w:eastAsia="Calibri" w:hAnsi="Calibri" w:cs="Calibri"/>
          <w:sz w:val="22"/>
          <w:szCs w:val="22"/>
        </w:rPr>
        <w:pict>
          <v:group id="_x0000_s1026" style="position:absolute;left:0;text-align:left;margin-left:48.3pt;margin-top:91.65pt;width:507.1pt;height:431.45pt;z-index:-1611;mso-position-horizontal-relative:page;mso-position-vertical-relative:page" coordorigin="966,1833" coordsize="10142,8629">
            <v:shape id="_x0000_s1090" style="position:absolute;left:977;top:1848;width:1455;height:535" coordorigin="977,1848" coordsize="1455,535" path="m977,2384r1455,l2432,1848r-1455,l977,2384xe" fillcolor="#d9d9d9" stroked="f">
              <v:path arrowok="t"/>
            </v:shape>
            <v:shape id="_x0000_s1089" style="position:absolute;left:1080;top:1849;width:1248;height:269" coordorigin="1080,1849" coordsize="1248,269" path="m2328,2117r,-268l1080,1849r,268l2328,2117xe" fillcolor="#d9d9d9" stroked="f">
              <v:path arrowok="t"/>
            </v:shape>
            <v:shape id="_x0000_s1088" style="position:absolute;left:1080;top:2117;width:1248;height:266" coordorigin="1080,2117" coordsize="1248,266" path="m1080,2384r1248,l2328,2117r-1248,l1080,2384xe" fillcolor="#d9d9d9" stroked="f">
              <v:path arrowok="t"/>
            </v:shape>
            <v:shape id="_x0000_s1087" style="position:absolute;left:2441;top:1848;width:8653;height:535" coordorigin="2441,1848" coordsize="8653,535" path="m2441,2384r8654,l11095,1848r-8654,l2441,2384xe" fillcolor="#d9d9d9" stroked="f">
              <v:path arrowok="t"/>
            </v:shape>
            <v:shape id="_x0000_s1086" style="position:absolute;left:2544;top:1849;width:8449;height:269" coordorigin="2544,1849" coordsize="8449,269" path="m10994,2117r,-268l2544,1849r,268l10994,2117xe" fillcolor="#d9d9d9" stroked="f">
              <v:path arrowok="t"/>
            </v:shape>
            <v:shape id="_x0000_s1085" style="position:absolute;left:977;top:1844;width:1455;height:0" coordorigin="977,1844" coordsize="1455,0" path="m977,1844r1455,e" filled="f" strokeweight=".58pt">
              <v:path arrowok="t"/>
            </v:shape>
            <v:shape id="_x0000_s1084" style="position:absolute;left:2441;top:1844;width:8656;height:0" coordorigin="2441,1844" coordsize="8656,0" path="m2441,1844r8656,e" filled="f" strokeweight=".58pt">
              <v:path arrowok="t"/>
            </v:shape>
            <v:shape id="_x0000_s1083" style="position:absolute;left:977;top:2388;width:1455;height:0" coordorigin="977,2388" coordsize="1455,0" path="m977,2388r1455,e" filled="f" strokeweight=".58pt">
              <v:path arrowok="t"/>
            </v:shape>
            <v:shape id="_x0000_s1082" style="position:absolute;left:2441;top:2388;width:8656;height:0" coordorigin="2441,2388" coordsize="8656,0" path="m2441,2388r8656,e" filled="f" strokeweight=".58pt">
              <v:path arrowok="t"/>
            </v:shape>
            <v:shape id="_x0000_s1081" style="position:absolute;left:977;top:2700;width:1455;height:0" coordorigin="977,2700" coordsize="1455,0" path="m977,2700r1455,e" filled="f" strokeweight=".58pt">
              <v:path arrowok="t"/>
            </v:shape>
            <v:shape id="_x0000_s1080" style="position:absolute;left:2441;top:2700;width:8656;height:0" coordorigin="2441,2700" coordsize="8656,0" path="m2441,2700r8656,e" filled="f" strokeweight=".58pt">
              <v:path arrowok="t"/>
            </v:shape>
            <v:shape id="_x0000_s1079" style="position:absolute;left:977;top:3010;width:1455;height:0" coordorigin="977,3010" coordsize="1455,0" path="m977,3010r1455,e" filled="f" strokeweight=".58pt">
              <v:path arrowok="t"/>
            </v:shape>
            <v:shape id="_x0000_s1078" style="position:absolute;left:2441;top:3010;width:8656;height:0" coordorigin="2441,3010" coordsize="8656,0" path="m2441,3010r8656,e" filled="f" strokeweight=".58pt">
              <v:path arrowok="t"/>
            </v:shape>
            <v:shape id="_x0000_s1077" style="position:absolute;left:977;top:3320;width:1455;height:0" coordorigin="977,3320" coordsize="1455,0" path="m977,3320r1455,e" filled="f" strokeweight=".58pt">
              <v:path arrowok="t"/>
            </v:shape>
            <v:shape id="_x0000_s1076" style="position:absolute;left:2441;top:3320;width:8656;height:0" coordorigin="2441,3320" coordsize="8656,0" path="m2441,3320r8656,e" filled="f" strokeweight=".58pt">
              <v:path arrowok="t"/>
            </v:shape>
            <v:shape id="_x0000_s1075" style="position:absolute;left:977;top:3629;width:1455;height:0" coordorigin="977,3629" coordsize="1455,0" path="m977,3629r1455,e" filled="f" strokeweight=".58pt">
              <v:path arrowok="t"/>
            </v:shape>
            <v:shape id="_x0000_s1074" style="position:absolute;left:2441;top:3629;width:8656;height:0" coordorigin="2441,3629" coordsize="8656,0" path="m2441,3629r8656,e" filled="f" strokeweight=".58pt">
              <v:path arrowok="t"/>
            </v:shape>
            <v:shape id="_x0000_s1073" style="position:absolute;left:977;top:3939;width:1455;height:0" coordorigin="977,3939" coordsize="1455,0" path="m977,3939r1455,e" filled="f" strokeweight=".58pt">
              <v:path arrowok="t"/>
            </v:shape>
            <v:shape id="_x0000_s1072" style="position:absolute;left:2441;top:3939;width:8656;height:0" coordorigin="2441,3939" coordsize="8656,0" path="m2441,3939r8656,e" filled="f" strokeweight=".58pt">
              <v:path arrowok="t"/>
            </v:shape>
            <v:shape id="_x0000_s1071" style="position:absolute;left:977;top:4248;width:1455;height:0" coordorigin="977,4248" coordsize="1455,0" path="m977,4248r1455,e" filled="f" strokeweight=".58pt">
              <v:path arrowok="t"/>
            </v:shape>
            <v:shape id="_x0000_s1070" style="position:absolute;left:2441;top:4248;width:8656;height:0" coordorigin="2441,4248" coordsize="8656,0" path="m2441,4248r8656,e" filled="f" strokeweight=".58pt">
              <v:path arrowok="t"/>
            </v:shape>
            <v:shape id="_x0000_s1069" style="position:absolute;left:977;top:4560;width:1455;height:0" coordorigin="977,4560" coordsize="1455,0" path="m977,4560r1455,e" filled="f" strokeweight=".58pt">
              <v:path arrowok="t"/>
            </v:shape>
            <v:shape id="_x0000_s1068" style="position:absolute;left:2441;top:4560;width:8656;height:0" coordorigin="2441,4560" coordsize="8656,0" path="m2441,4560r8656,e" filled="f" strokeweight=".58pt">
              <v:path arrowok="t"/>
            </v:shape>
            <v:shape id="_x0000_s1067" style="position:absolute;left:977;top:4870;width:1455;height:0" coordorigin="977,4870" coordsize="1455,0" path="m977,4870r1455,e" filled="f" strokeweight=".58pt">
              <v:path arrowok="t"/>
            </v:shape>
            <v:shape id="_x0000_s1066" style="position:absolute;left:2441;top:4870;width:8656;height:0" coordorigin="2441,4870" coordsize="8656,0" path="m2441,4870r8656,e" filled="f" strokeweight=".58pt">
              <v:path arrowok="t"/>
            </v:shape>
            <v:shape id="_x0000_s1065" style="position:absolute;left:977;top:5180;width:1455;height:0" coordorigin="977,5180" coordsize="1455,0" path="m977,5180r1455,e" filled="f" strokeweight=".58pt">
              <v:path arrowok="t"/>
            </v:shape>
            <v:shape id="_x0000_s1064" style="position:absolute;left:2441;top:5180;width:8656;height:0" coordorigin="2441,5180" coordsize="8656,0" path="m2441,5180r8656,e" filled="f" strokeweight=".58pt">
              <v:path arrowok="t"/>
            </v:shape>
            <v:shape id="_x0000_s1063" style="position:absolute;left:977;top:5490;width:1455;height:0" coordorigin="977,5490" coordsize="1455,0" path="m977,5490r1455,e" filled="f" strokeweight=".58pt">
              <v:path arrowok="t"/>
            </v:shape>
            <v:shape id="_x0000_s1062" style="position:absolute;left:2441;top:5490;width:8656;height:0" coordorigin="2441,5490" coordsize="8656,0" path="m2441,5490r8656,e" filled="f" strokeweight=".58pt">
              <v:path arrowok="t"/>
            </v:shape>
            <v:shape id="_x0000_s1061" style="position:absolute;left:977;top:5799;width:1455;height:0" coordorigin="977,5799" coordsize="1455,0" path="m977,5799r1455,e" filled="f" strokeweight=".58pt">
              <v:path arrowok="t"/>
            </v:shape>
            <v:shape id="_x0000_s1060" style="position:absolute;left:2441;top:5799;width:8656;height:0" coordorigin="2441,5799" coordsize="8656,0" path="m2441,5799r8656,e" filled="f" strokeweight=".58pt">
              <v:path arrowok="t"/>
            </v:shape>
            <v:shape id="_x0000_s1059" style="position:absolute;left:977;top:6109;width:1455;height:0" coordorigin="977,6109" coordsize="1455,0" path="m977,6109r1455,e" filled="f" strokeweight=".58pt">
              <v:path arrowok="t"/>
            </v:shape>
            <v:shape id="_x0000_s1058" style="position:absolute;left:2441;top:6109;width:8656;height:0" coordorigin="2441,6109" coordsize="8656,0" path="m2441,6109r8656,e" filled="f" strokeweight=".58pt">
              <v:path arrowok="t"/>
            </v:shape>
            <v:shape id="_x0000_s1057" style="position:absolute;left:977;top:6421;width:1455;height:0" coordorigin="977,6421" coordsize="1455,0" path="m977,6421r1455,e" filled="f" strokeweight=".58pt">
              <v:path arrowok="t"/>
            </v:shape>
            <v:shape id="_x0000_s1056" style="position:absolute;left:2441;top:6421;width:8656;height:0" coordorigin="2441,6421" coordsize="8656,0" path="m2441,6421r8656,e" filled="f" strokeweight=".58pt">
              <v:path arrowok="t"/>
            </v:shape>
            <v:shape id="_x0000_s1055" style="position:absolute;left:977;top:6731;width:1455;height:0" coordorigin="977,6731" coordsize="1455,0" path="m977,6731r1455,e" filled="f" strokeweight=".58pt">
              <v:path arrowok="t"/>
            </v:shape>
            <v:shape id="_x0000_s1054" style="position:absolute;left:2441;top:6731;width:8656;height:0" coordorigin="2441,6731" coordsize="8656,0" path="m2441,6731r8656,e" filled="f" strokeweight=".58pt">
              <v:path arrowok="t"/>
            </v:shape>
            <v:shape id="_x0000_s1053" style="position:absolute;left:977;top:7040;width:1455;height:0" coordorigin="977,7040" coordsize="1455,0" path="m977,7040r1455,e" filled="f" strokeweight=".58pt">
              <v:path arrowok="t"/>
            </v:shape>
            <v:shape id="_x0000_s1052" style="position:absolute;left:2441;top:7040;width:8656;height:0" coordorigin="2441,7040" coordsize="8656,0" path="m2441,7040r8656,e" filled="f" strokeweight=".58pt">
              <v:path arrowok="t"/>
            </v:shape>
            <v:shape id="_x0000_s1051" style="position:absolute;left:977;top:7350;width:1455;height:0" coordorigin="977,7350" coordsize="1455,0" path="m977,7350r1455,e" filled="f" strokeweight=".58pt">
              <v:path arrowok="t"/>
            </v:shape>
            <v:shape id="_x0000_s1050" style="position:absolute;left:2441;top:7350;width:8656;height:0" coordorigin="2441,7350" coordsize="8656,0" path="m2441,7350r8656,e" filled="f" strokeweight=".58pt">
              <v:path arrowok="t"/>
            </v:shape>
            <v:shape id="_x0000_s1049" style="position:absolute;left:977;top:7659;width:1455;height:0" coordorigin="977,7659" coordsize="1455,0" path="m977,7659r1455,e" filled="f" strokeweight=".58pt">
              <v:path arrowok="t"/>
            </v:shape>
            <v:shape id="_x0000_s1048" style="position:absolute;left:2441;top:7659;width:8656;height:0" coordorigin="2441,7659" coordsize="8656,0" path="m2441,7659r8656,e" filled="f" strokeweight=".58pt">
              <v:path arrowok="t"/>
            </v:shape>
            <v:shape id="_x0000_s1047" style="position:absolute;left:977;top:7969;width:1455;height:0" coordorigin="977,7969" coordsize="1455,0" path="m977,7969r1455,e" filled="f" strokeweight=".58pt">
              <v:path arrowok="t"/>
            </v:shape>
            <v:shape id="_x0000_s1046" style="position:absolute;left:2441;top:7969;width:8656;height:0" coordorigin="2441,7969" coordsize="8656,0" path="m2441,7969r8656,e" filled="f" strokeweight=".58pt">
              <v:path arrowok="t"/>
            </v:shape>
            <v:shape id="_x0000_s1045" style="position:absolute;left:977;top:8281;width:1455;height:0" coordorigin="977,8281" coordsize="1455,0" path="m977,8281r1455,e" filled="f" strokeweight=".58pt">
              <v:path arrowok="t"/>
            </v:shape>
            <v:shape id="_x0000_s1044" style="position:absolute;left:2441;top:8281;width:8656;height:0" coordorigin="2441,8281" coordsize="8656,0" path="m2441,8281r8656,e" filled="f" strokeweight=".58pt">
              <v:path arrowok="t"/>
            </v:shape>
            <v:shape id="_x0000_s1043" style="position:absolute;left:977;top:8591;width:1455;height:0" coordorigin="977,8591" coordsize="1455,0" path="m977,8591r1455,e" filled="f" strokeweight=".58pt">
              <v:path arrowok="t"/>
            </v:shape>
            <v:shape id="_x0000_s1042" style="position:absolute;left:2441;top:8591;width:8656;height:0" coordorigin="2441,8591" coordsize="8656,0" path="m2441,8591r8656,e" filled="f" strokeweight=".58pt">
              <v:path arrowok="t"/>
            </v:shape>
            <v:shape id="_x0000_s1041" style="position:absolute;left:977;top:8901;width:1455;height:0" coordorigin="977,8901" coordsize="1455,0" path="m977,8901r1455,e" filled="f" strokeweight=".58pt">
              <v:path arrowok="t"/>
            </v:shape>
            <v:shape id="_x0000_s1040" style="position:absolute;left:2441;top:8901;width:8656;height:0" coordorigin="2441,8901" coordsize="8656,0" path="m2441,8901r8656,e" filled="f" strokeweight=".58pt">
              <v:path arrowok="t"/>
            </v:shape>
            <v:shape id="_x0000_s1039" style="position:absolute;left:977;top:9210;width:1455;height:0" coordorigin="977,9210" coordsize="1455,0" path="m977,9210r1455,e" filled="f" strokeweight=".58pt">
              <v:path arrowok="t"/>
            </v:shape>
            <v:shape id="_x0000_s1038" style="position:absolute;left:2441;top:9210;width:8656;height:0" coordorigin="2441,9210" coordsize="8656,0" path="m2441,9210r8656,e" filled="f" strokeweight=".58pt">
              <v:path arrowok="t"/>
            </v:shape>
            <v:shape id="_x0000_s1037" style="position:absolute;left:977;top:9520;width:1455;height:0" coordorigin="977,9520" coordsize="1455,0" path="m977,9520r1455,e" filled="f" strokeweight=".58pt">
              <v:path arrowok="t"/>
            </v:shape>
            <v:shape id="_x0000_s1036" style="position:absolute;left:2441;top:9520;width:8656;height:0" coordorigin="2441,9520" coordsize="8656,0" path="m2441,9520r8656,e" filled="f" strokeweight=".58pt">
              <v:path arrowok="t"/>
            </v:shape>
            <v:shape id="_x0000_s1035" style="position:absolute;left:977;top:9829;width:1455;height:0" coordorigin="977,9829" coordsize="1455,0" path="m977,9829r1455,e" filled="f" strokeweight=".58pt">
              <v:path arrowok="t"/>
            </v:shape>
            <v:shape id="_x0000_s1034" style="position:absolute;left:2441;top:9829;width:8656;height:0" coordorigin="2441,9829" coordsize="8656,0" path="m2441,9829r8656,e" filled="f" strokeweight=".58pt">
              <v:path arrowok="t"/>
            </v:shape>
            <v:shape id="_x0000_s1033" style="position:absolute;left:977;top:10141;width:1455;height:0" coordorigin="977,10141" coordsize="1455,0" path="m977,10141r1455,e" filled="f" strokeweight=".58pt">
              <v:path arrowok="t"/>
            </v:shape>
            <v:shape id="_x0000_s1032" style="position:absolute;left:2441;top:10141;width:8656;height:0" coordorigin="2441,10141" coordsize="8656,0" path="m2441,10141r8656,e" filled="f" strokeweight=".58pt">
              <v:path arrowok="t"/>
            </v:shape>
            <v:shape id="_x0000_s1031" style="position:absolute;left:972;top:1839;width:0;height:8617" coordorigin="972,1839" coordsize="0,8617" path="m972,1839r,8617e" filled="f" strokeweight=".58pt">
              <v:path arrowok="t"/>
            </v:shape>
            <v:shape id="_x0000_s1030" style="position:absolute;left:977;top:10451;width:1455;height:0" coordorigin="977,10451" coordsize="1455,0" path="m977,10451r1455,e" filled="f" strokeweight=".58pt">
              <v:path arrowok="t"/>
            </v:shape>
            <v:shape id="_x0000_s1029" style="position:absolute;left:2436;top:1839;width:0;height:8617" coordorigin="2436,1839" coordsize="0,8617" path="m2436,1839r,8617e" filled="f" strokeweight=".58pt">
              <v:path arrowok="t"/>
            </v:shape>
            <v:shape id="_x0000_s1028" style="position:absolute;left:2441;top:10451;width:8656;height:0" coordorigin="2441,10451" coordsize="8656,0" path="m2441,10451r8656,e" filled="f" strokeweight=".58pt">
              <v:path arrowok="t"/>
            </v:shape>
            <v:shape id="_x0000_s1027" style="position:absolute;left:11102;top:1839;width:0;height:8617" coordorigin="11102,1839" coordsize="0,8617" path="m11102,1839r,8617e" filled="f" strokeweight=".58pt">
              <v:path arrowok="t"/>
            </v:shape>
            <w10:wrap anchorx="page" anchory="page"/>
          </v:group>
        </w:pict>
      </w:r>
      <w:r w:rsidR="00090151" w:rsidRPr="00A6734C">
        <w:rPr>
          <w:rFonts w:ascii="Calibri" w:eastAsia="Calibri" w:hAnsi="Calibri" w:cs="Calibri"/>
          <w:sz w:val="22"/>
          <w:szCs w:val="22"/>
        </w:rPr>
        <w:t>FISMA</w:t>
      </w:r>
      <w:r w:rsidR="00090151">
        <w:rPr>
          <w:rFonts w:ascii="Calibri" w:eastAsia="Calibri" w:hAnsi="Calibri" w:cs="Calibri"/>
          <w:sz w:val="22"/>
          <w:szCs w:val="22"/>
        </w:rPr>
        <w:t xml:space="preserve">                  Federal Information Security Management Act</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DHS                      Department of Homeland Security</w:t>
      </w:r>
    </w:p>
    <w:p w:rsidR="0086584A" w:rsidRDefault="00090151">
      <w:pPr>
        <w:spacing w:before="43" w:line="276" w:lineRule="auto"/>
        <w:ind w:left="100" w:right="3381"/>
        <w:rPr>
          <w:rFonts w:ascii="Calibri" w:eastAsia="Calibri" w:hAnsi="Calibri" w:cs="Calibri"/>
          <w:sz w:val="22"/>
          <w:szCs w:val="22"/>
        </w:rPr>
      </w:pPr>
      <w:r>
        <w:rPr>
          <w:rFonts w:ascii="Calibri" w:eastAsia="Calibri" w:hAnsi="Calibri" w:cs="Calibri"/>
          <w:sz w:val="22"/>
          <w:szCs w:val="22"/>
        </w:rPr>
        <w:t>HSEEP                  Homeland Security Exercise and Evaluation Program (NIST) SP                         Special Publication</w:t>
      </w:r>
    </w:p>
    <w:p w:rsidR="0086584A" w:rsidRDefault="00090151">
      <w:pPr>
        <w:spacing w:before="8"/>
        <w:ind w:left="100"/>
        <w:rPr>
          <w:rFonts w:ascii="Calibri" w:eastAsia="Calibri" w:hAnsi="Calibri" w:cs="Calibri"/>
          <w:sz w:val="22"/>
          <w:szCs w:val="22"/>
        </w:rPr>
      </w:pPr>
      <w:r>
        <w:rPr>
          <w:rFonts w:ascii="Calibri" w:eastAsia="Calibri" w:hAnsi="Calibri" w:cs="Calibri"/>
          <w:sz w:val="22"/>
          <w:szCs w:val="22"/>
        </w:rPr>
        <w:t>FedRAMP            Federal Risk and Authorization Management Program</w:t>
      </w:r>
    </w:p>
    <w:p w:rsidR="0086584A" w:rsidRDefault="00090151">
      <w:pPr>
        <w:spacing w:before="41" w:line="276" w:lineRule="auto"/>
        <w:ind w:left="100" w:right="5570"/>
        <w:rPr>
          <w:rFonts w:ascii="Calibri" w:eastAsia="Calibri" w:hAnsi="Calibri" w:cs="Calibri"/>
          <w:sz w:val="22"/>
          <w:szCs w:val="22"/>
        </w:rPr>
      </w:pPr>
      <w:r>
        <w:rPr>
          <w:rFonts w:ascii="Calibri" w:eastAsia="Calibri" w:hAnsi="Calibri" w:cs="Calibri"/>
          <w:sz w:val="22"/>
          <w:szCs w:val="22"/>
        </w:rPr>
        <w:t>VBA                      Veterans Benefits Administration VHA                      Veterans Health Administration NCA                      National Cemetery Administration</w:t>
      </w:r>
    </w:p>
    <w:p w:rsidR="0086584A" w:rsidRDefault="00090151">
      <w:pPr>
        <w:spacing w:before="9"/>
        <w:ind w:left="100"/>
        <w:rPr>
          <w:rFonts w:ascii="Calibri" w:eastAsia="Calibri" w:hAnsi="Calibri" w:cs="Calibri"/>
          <w:sz w:val="22"/>
          <w:szCs w:val="22"/>
        </w:rPr>
      </w:pPr>
      <w:r>
        <w:rPr>
          <w:rFonts w:ascii="Calibri" w:eastAsia="Calibri" w:hAnsi="Calibri" w:cs="Calibri"/>
          <w:sz w:val="22"/>
          <w:szCs w:val="22"/>
        </w:rPr>
        <w:t>FIPS                      Federal Information Processing Standard</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VPC                      Virtual Private Cloud</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ICAM                    Identity, Credential, and Access Management</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AD                        Active Directory</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SLAs                     Service Level Agreements</w:t>
      </w:r>
    </w:p>
    <w:p w:rsidR="0086584A" w:rsidRDefault="00090151">
      <w:pPr>
        <w:spacing w:before="41"/>
        <w:ind w:left="100"/>
        <w:rPr>
          <w:rFonts w:ascii="Calibri" w:eastAsia="Calibri" w:hAnsi="Calibri" w:cs="Calibri"/>
          <w:sz w:val="22"/>
          <w:szCs w:val="22"/>
        </w:rPr>
      </w:pPr>
      <w:r>
        <w:rPr>
          <w:rFonts w:ascii="Calibri" w:eastAsia="Calibri" w:hAnsi="Calibri" w:cs="Calibri"/>
          <w:sz w:val="22"/>
          <w:szCs w:val="22"/>
        </w:rPr>
        <w:t>DR                        Disaster recovery</w:t>
      </w:r>
    </w:p>
    <w:p w:rsidR="0086584A" w:rsidRDefault="00090151">
      <w:pPr>
        <w:spacing w:before="43"/>
        <w:ind w:left="100"/>
        <w:rPr>
          <w:rFonts w:ascii="Calibri" w:eastAsia="Calibri" w:hAnsi="Calibri" w:cs="Calibri"/>
          <w:sz w:val="22"/>
          <w:szCs w:val="22"/>
        </w:rPr>
      </w:pPr>
      <w:r>
        <w:rPr>
          <w:rFonts w:ascii="Calibri" w:eastAsia="Calibri" w:hAnsi="Calibri" w:cs="Calibri"/>
          <w:sz w:val="22"/>
          <w:szCs w:val="22"/>
        </w:rPr>
        <w:t>HA                        high availability</w:t>
      </w:r>
    </w:p>
    <w:p w:rsidR="0086584A" w:rsidRDefault="00090151">
      <w:pPr>
        <w:spacing w:before="41" w:line="276" w:lineRule="auto"/>
        <w:ind w:left="100" w:right="6190"/>
        <w:rPr>
          <w:rFonts w:ascii="Calibri" w:eastAsia="Calibri" w:hAnsi="Calibri" w:cs="Calibri"/>
          <w:sz w:val="22"/>
          <w:szCs w:val="22"/>
        </w:rPr>
      </w:pPr>
      <w:r>
        <w:rPr>
          <w:rFonts w:ascii="Calibri" w:eastAsia="Calibri" w:hAnsi="Calibri" w:cs="Calibri"/>
          <w:sz w:val="22"/>
          <w:szCs w:val="22"/>
        </w:rPr>
        <w:t>RTO                      Recovery Time Objective RPO                      Recovery Point Objective BIA                       Business Impact Analysis MEFs                    Mission Essential Functions</w:t>
      </w:r>
    </w:p>
    <w:p w:rsidR="0086584A" w:rsidRDefault="00090151">
      <w:pPr>
        <w:spacing w:before="7"/>
        <w:ind w:left="100"/>
        <w:rPr>
          <w:rFonts w:ascii="Calibri" w:eastAsia="Calibri" w:hAnsi="Calibri" w:cs="Calibri"/>
          <w:sz w:val="22"/>
          <w:szCs w:val="22"/>
        </w:rPr>
      </w:pPr>
      <w:r>
        <w:rPr>
          <w:rFonts w:ascii="Calibri" w:eastAsia="Calibri" w:hAnsi="Calibri" w:cs="Calibri"/>
          <w:sz w:val="22"/>
          <w:szCs w:val="22"/>
        </w:rPr>
        <w:t>MTD                     Maximum Tolerable Downtime</w:t>
      </w:r>
    </w:p>
    <w:p w:rsidR="0086584A" w:rsidRDefault="00090151">
      <w:pPr>
        <w:spacing w:before="43"/>
        <w:ind w:left="100"/>
        <w:rPr>
          <w:rFonts w:ascii="Calibri" w:eastAsia="Calibri" w:hAnsi="Calibri" w:cs="Calibri"/>
          <w:sz w:val="22"/>
          <w:szCs w:val="22"/>
        </w:rPr>
      </w:pPr>
      <w:r>
        <w:rPr>
          <w:rFonts w:ascii="Calibri" w:eastAsia="Calibri" w:hAnsi="Calibri" w:cs="Calibri"/>
          <w:sz w:val="22"/>
          <w:szCs w:val="22"/>
        </w:rPr>
        <w:t>ISCPA                   Information System Contingency Plan Assessment</w:t>
      </w:r>
    </w:p>
    <w:p w:rsidR="0086584A" w:rsidRDefault="00090151" w:rsidP="00704451">
      <w:pPr>
        <w:spacing w:before="43"/>
        <w:ind w:left="100"/>
        <w:rPr>
          <w:rFonts w:ascii="Calibri" w:eastAsia="Calibri" w:hAnsi="Calibri" w:cs="Calibri"/>
          <w:sz w:val="22"/>
          <w:szCs w:val="22"/>
        </w:rPr>
      </w:pPr>
      <w:r>
        <w:rPr>
          <w:rFonts w:ascii="Calibri" w:eastAsia="Calibri" w:hAnsi="Calibri" w:cs="Calibri"/>
          <w:sz w:val="22"/>
          <w:szCs w:val="22"/>
        </w:rPr>
        <w:t>OS                        Operating System</w:t>
      </w:r>
    </w:p>
    <w:p w:rsidR="0086584A" w:rsidRDefault="0086584A">
      <w:pPr>
        <w:spacing w:before="10" w:line="120" w:lineRule="exact"/>
        <w:rPr>
          <w:sz w:val="12"/>
          <w:szCs w:val="12"/>
        </w:rPr>
      </w:pPr>
    </w:p>
    <w:p w:rsidR="0086584A" w:rsidRDefault="00090151">
      <w:pPr>
        <w:ind w:left="100"/>
        <w:rPr>
          <w:rFonts w:ascii="Calibri" w:eastAsia="Calibri" w:hAnsi="Calibri" w:cs="Calibri"/>
          <w:sz w:val="22"/>
          <w:szCs w:val="22"/>
        </w:rPr>
        <w:sectPr w:rsidR="0086584A">
          <w:type w:val="continuous"/>
          <w:pgSz w:w="12240" w:h="15840"/>
          <w:pgMar w:top="1480" w:right="1020" w:bottom="280" w:left="980" w:header="720" w:footer="720" w:gutter="0"/>
          <w:cols w:space="720"/>
        </w:sectPr>
      </w:pPr>
      <w:r>
        <w:rPr>
          <w:rFonts w:ascii="Calibri" w:eastAsia="Calibri" w:hAnsi="Calibri" w:cs="Calibri"/>
          <w:i/>
          <w:sz w:val="22"/>
          <w:szCs w:val="22"/>
        </w:rPr>
        <w:t>Table 18: Acronym List</w:t>
      </w: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line="200" w:lineRule="exact"/>
      </w:pPr>
    </w:p>
    <w:p w:rsidR="0086584A" w:rsidRDefault="0086584A">
      <w:pPr>
        <w:spacing w:before="2" w:line="280" w:lineRule="exact"/>
        <w:rPr>
          <w:sz w:val="28"/>
          <w:szCs w:val="28"/>
        </w:rPr>
      </w:pPr>
    </w:p>
    <w:p w:rsidR="0086584A" w:rsidRDefault="00090151">
      <w:pPr>
        <w:spacing w:line="360" w:lineRule="exact"/>
        <w:ind w:left="2931"/>
        <w:rPr>
          <w:rFonts w:ascii="Calibri" w:eastAsia="Calibri" w:hAnsi="Calibri" w:cs="Calibri"/>
          <w:sz w:val="32"/>
          <w:szCs w:val="32"/>
        </w:rPr>
      </w:pPr>
      <w:r>
        <w:rPr>
          <w:rFonts w:ascii="Calibri" w:eastAsia="Calibri" w:hAnsi="Calibri" w:cs="Calibri"/>
          <w:b/>
          <w:w w:val="99"/>
          <w:sz w:val="32"/>
          <w:szCs w:val="32"/>
        </w:rPr>
        <w:t>This</w:t>
      </w:r>
      <w:r>
        <w:rPr>
          <w:rFonts w:ascii="Calibri" w:eastAsia="Calibri" w:hAnsi="Calibri" w:cs="Calibri"/>
          <w:b/>
          <w:sz w:val="32"/>
          <w:szCs w:val="32"/>
        </w:rPr>
        <w:t xml:space="preserve"> </w:t>
      </w:r>
      <w:r>
        <w:rPr>
          <w:rFonts w:ascii="Calibri" w:eastAsia="Calibri" w:hAnsi="Calibri" w:cs="Calibri"/>
          <w:b/>
          <w:w w:val="99"/>
          <w:sz w:val="32"/>
          <w:szCs w:val="32"/>
        </w:rPr>
        <w:t>Page</w:t>
      </w:r>
      <w:r>
        <w:rPr>
          <w:rFonts w:ascii="Calibri" w:eastAsia="Calibri" w:hAnsi="Calibri" w:cs="Calibri"/>
          <w:b/>
          <w:sz w:val="32"/>
          <w:szCs w:val="32"/>
        </w:rPr>
        <w:t xml:space="preserve"> </w:t>
      </w:r>
      <w:r>
        <w:rPr>
          <w:rFonts w:ascii="Calibri" w:eastAsia="Calibri" w:hAnsi="Calibri" w:cs="Calibri"/>
          <w:b/>
          <w:w w:val="99"/>
          <w:sz w:val="32"/>
          <w:szCs w:val="32"/>
        </w:rPr>
        <w:t>Intentionally</w:t>
      </w:r>
      <w:r>
        <w:rPr>
          <w:rFonts w:ascii="Calibri" w:eastAsia="Calibri" w:hAnsi="Calibri" w:cs="Calibri"/>
          <w:b/>
          <w:sz w:val="32"/>
          <w:szCs w:val="32"/>
        </w:rPr>
        <w:t xml:space="preserve"> </w:t>
      </w:r>
      <w:r>
        <w:rPr>
          <w:rFonts w:ascii="Calibri" w:eastAsia="Calibri" w:hAnsi="Calibri" w:cs="Calibri"/>
          <w:b/>
          <w:w w:val="99"/>
          <w:sz w:val="32"/>
          <w:szCs w:val="32"/>
        </w:rPr>
        <w:t>Left</w:t>
      </w:r>
      <w:r>
        <w:rPr>
          <w:rFonts w:ascii="Calibri" w:eastAsia="Calibri" w:hAnsi="Calibri" w:cs="Calibri"/>
          <w:b/>
          <w:sz w:val="32"/>
          <w:szCs w:val="32"/>
        </w:rPr>
        <w:t xml:space="preserve"> </w:t>
      </w:r>
      <w:r>
        <w:rPr>
          <w:rFonts w:ascii="Calibri" w:eastAsia="Calibri" w:hAnsi="Calibri" w:cs="Calibri"/>
          <w:b/>
          <w:w w:val="99"/>
          <w:sz w:val="32"/>
          <w:szCs w:val="32"/>
        </w:rPr>
        <w:t>Blank</w:t>
      </w:r>
    </w:p>
    <w:sectPr w:rsidR="0086584A">
      <w:pgSz w:w="12240" w:h="15840"/>
      <w:pgMar w:top="1480" w:right="1020" w:bottom="280" w:left="980" w:header="0"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5FD" w:rsidRDefault="009025FD">
      <w:r>
        <w:separator/>
      </w:r>
    </w:p>
  </w:endnote>
  <w:endnote w:type="continuationSeparator" w:id="0">
    <w:p w:rsidR="009025FD" w:rsidRDefault="0090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78" type="#_x0000_t202" style="position:absolute;margin-left:52pt;margin-top:732.75pt;width:14.1pt;height:11.95pt;z-index:-1630;mso-position-horizontal-relative:page;mso-position-vertical-relative:page" filled="f" stroked="f">
          <v:textbox inset="0,0,0,0">
            <w:txbxContent>
              <w:p w:rsidR="00AC0019" w:rsidRDefault="00AC0019">
                <w:pPr>
                  <w:spacing w:line="200" w:lineRule="exact"/>
                  <w:ind w:left="40"/>
                  <w:rPr>
                    <w:rFonts w:ascii="Calibri" w:eastAsia="Calibri" w:hAnsi="Calibri" w:cs="Calibri"/>
                  </w:rPr>
                </w:pPr>
                <w:r>
                  <w:fldChar w:fldCharType="begin"/>
                </w:r>
                <w:r>
                  <w:rPr>
                    <w:rFonts w:ascii="Calibri" w:eastAsia="Calibri" w:hAnsi="Calibri" w:cs="Calibri"/>
                    <w:color w:val="404040"/>
                    <w:w w:val="99"/>
                    <w:position w:val="1"/>
                  </w:rPr>
                  <w:instrText xml:space="preserve"> PAGE </w:instrText>
                </w:r>
                <w:r>
                  <w:fldChar w:fldCharType="separate"/>
                </w:r>
                <w:r w:rsidR="00AD4C3F">
                  <w:rPr>
                    <w:rFonts w:ascii="Calibri" w:eastAsia="Calibri" w:hAnsi="Calibri" w:cs="Calibri"/>
                    <w:noProof/>
                    <w:color w:val="404040"/>
                    <w:w w:val="99"/>
                    <w:position w:val="1"/>
                  </w:rPr>
                  <w:t>16</w:t>
                </w:r>
                <w:r>
                  <w:fldChar w:fldCharType="end"/>
                </w:r>
              </w:p>
            </w:txbxContent>
          </v:textbox>
          <w10:wrap anchorx="page" anchory="page"/>
        </v:shape>
      </w:pict>
    </w:r>
    <w:r>
      <w:pict>
        <v:shape id="_x0000_s2077" type="#_x0000_t202" style="position:absolute;margin-left:109.65pt;margin-top:732.75pt;width:143.2pt;height:24.1pt;z-index:-1629;mso-position-horizontal-relative:page;mso-position-vertical-relative:page" filled="f" stroked="f">
          <v:textbox inset="0,0,0,0">
            <w:txbxContent>
              <w:p w:rsidR="00AC0019" w:rsidRDefault="00AC0019">
                <w:pPr>
                  <w:spacing w:line="200" w:lineRule="exact"/>
                  <w:ind w:left="178"/>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20" w:right="-30"/>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76" type="#_x0000_t202" style="position:absolute;margin-left:380.45pt;margin-top:746.3pt;width:176.45pt;height:10.05pt;z-index:-1628;mso-position-horizontal-relative:page;mso-position-vertical-relative:page" filled="f" stroked="f">
          <v:textbox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75" type="#_x0000_t202" style="position:absolute;margin-left:53pt;margin-top:732.75pt;width:15.8pt;height:11.95pt;z-index:-1627;mso-position-horizontal-relative:page;mso-position-vertical-relative:page" filled="f" stroked="f">
          <v:textbox style="mso-next-textbox:#_x0000_s2075" inset="0,0,0,0">
            <w:txbxContent>
              <w:p w:rsidR="00AC0019" w:rsidRDefault="00AC0019">
                <w:pPr>
                  <w:spacing w:line="200" w:lineRule="exact"/>
                  <w:ind w:left="20" w:right="-30"/>
                  <w:rPr>
                    <w:rFonts w:ascii="Calibri" w:eastAsia="Calibri" w:hAnsi="Calibri" w:cs="Calibri"/>
                  </w:rPr>
                </w:pPr>
                <w:r>
                  <w:rPr>
                    <w:rFonts w:ascii="Calibri" w:eastAsia="Calibri" w:hAnsi="Calibri" w:cs="Calibri"/>
                    <w:color w:val="404040"/>
                    <w:w w:val="99"/>
                    <w:position w:val="1"/>
                  </w:rPr>
                  <w:t>A-1</w:t>
                </w:r>
              </w:p>
            </w:txbxContent>
          </v:textbox>
          <w10:wrap anchorx="page" anchory="page"/>
        </v:shape>
      </w:pict>
    </w:r>
    <w:r>
      <w:pict>
        <v:shape id="_x0000_s2074" type="#_x0000_t202" style="position:absolute;margin-left:109.65pt;margin-top:732.75pt;width:143.2pt;height:24.1pt;z-index:-1626;mso-position-horizontal-relative:page;mso-position-vertical-relative:page" filled="f" stroked="f">
          <v:textbox style="mso-next-textbox:#_x0000_s2074" inset="0,0,0,0">
            <w:txbxContent>
              <w:p w:rsidR="00AC0019" w:rsidRDefault="00AC0019">
                <w:pPr>
                  <w:spacing w:line="200" w:lineRule="exact"/>
                  <w:ind w:left="218" w:right="417"/>
                  <w:jc w:val="center"/>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15" w:right="-15"/>
                  <w:jc w:val="center"/>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73" type="#_x0000_t202" style="position:absolute;margin-left:380.45pt;margin-top:746.3pt;width:176.45pt;height:10.05pt;z-index:-1625;mso-position-horizontal-relative:page;mso-position-vertical-relative:page" filled="f" stroked="f">
          <v:textbox style="mso-next-textbox:#_x0000_s2073"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72" type="#_x0000_t202" style="position:absolute;margin-left:53pt;margin-top:732.75pt;width:15.45pt;height:11.95pt;z-index:-1624;mso-position-horizontal-relative:page;mso-position-vertical-relative:page" filled="f" stroked="f">
          <v:textbox style="mso-next-textbox:#_x0000_s2072" inset="0,0,0,0">
            <w:txbxContent>
              <w:p w:rsidR="00AC0019" w:rsidRDefault="00AC0019">
                <w:pPr>
                  <w:spacing w:line="200" w:lineRule="exact"/>
                  <w:ind w:left="20" w:right="-30"/>
                  <w:rPr>
                    <w:rFonts w:ascii="Calibri" w:eastAsia="Calibri" w:hAnsi="Calibri" w:cs="Calibri"/>
                  </w:rPr>
                </w:pPr>
                <w:r>
                  <w:rPr>
                    <w:rFonts w:ascii="Calibri" w:eastAsia="Calibri" w:hAnsi="Calibri" w:cs="Calibri"/>
                    <w:color w:val="404040"/>
                    <w:w w:val="99"/>
                    <w:position w:val="1"/>
                  </w:rPr>
                  <w:t>B-1</w:t>
                </w:r>
              </w:p>
            </w:txbxContent>
          </v:textbox>
          <w10:wrap anchorx="page" anchory="page"/>
        </v:shape>
      </w:pict>
    </w:r>
    <w:r>
      <w:pict>
        <v:shape id="_x0000_s2071" type="#_x0000_t202" style="position:absolute;margin-left:109.65pt;margin-top:732.75pt;width:143.2pt;height:24.1pt;z-index:-1623;mso-position-horizontal-relative:page;mso-position-vertical-relative:page" filled="f" stroked="f">
          <v:textbox style="mso-next-textbox:#_x0000_s2071" inset="0,0,0,0">
            <w:txbxContent>
              <w:p w:rsidR="00AC0019" w:rsidRDefault="00AC0019">
                <w:pPr>
                  <w:spacing w:line="200" w:lineRule="exact"/>
                  <w:ind w:left="246"/>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20" w:right="-30"/>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70" type="#_x0000_t202" style="position:absolute;margin-left:380.45pt;margin-top:746.3pt;width:176.45pt;height:10.05pt;z-index:-1622;mso-position-horizontal-relative:page;mso-position-vertical-relative:page" filled="f" stroked="f">
          <v:textbox style="mso-next-textbox:#_x0000_s2070"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69" type="#_x0000_t202" style="position:absolute;margin-left:53pt;margin-top:732.75pt;width:15.35pt;height:11.95pt;z-index:-1621;mso-position-horizontal-relative:page;mso-position-vertical-relative:page" filled="f" stroked="f">
          <v:textbox style="mso-next-textbox:#_x0000_s2069" inset="0,0,0,0">
            <w:txbxContent>
              <w:p w:rsidR="00AC0019" w:rsidRDefault="00AC0019">
                <w:pPr>
                  <w:spacing w:line="200" w:lineRule="exact"/>
                  <w:ind w:left="20" w:right="-30"/>
                  <w:rPr>
                    <w:rFonts w:ascii="Calibri" w:eastAsia="Calibri" w:hAnsi="Calibri" w:cs="Calibri"/>
                  </w:rPr>
                </w:pPr>
                <w:r>
                  <w:rPr>
                    <w:rFonts w:ascii="Calibri" w:eastAsia="Calibri" w:hAnsi="Calibri" w:cs="Calibri"/>
                    <w:color w:val="404040"/>
                    <w:w w:val="99"/>
                    <w:position w:val="1"/>
                  </w:rPr>
                  <w:t>C-2</w:t>
                </w:r>
              </w:p>
            </w:txbxContent>
          </v:textbox>
          <w10:wrap anchorx="page" anchory="page"/>
        </v:shape>
      </w:pict>
    </w:r>
    <w:r>
      <w:pict>
        <v:shape id="_x0000_s2068" type="#_x0000_t202" style="position:absolute;margin-left:109.65pt;margin-top:732.75pt;width:143.2pt;height:24.1pt;z-index:-1620;mso-position-horizontal-relative:page;mso-position-vertical-relative:page" filled="f" stroked="f">
          <v:textbox style="mso-next-textbox:#_x0000_s2068" inset="0,0,0,0">
            <w:txbxContent>
              <w:p w:rsidR="00AC0019" w:rsidRDefault="00AC0019">
                <w:pPr>
                  <w:spacing w:line="200" w:lineRule="exact"/>
                  <w:ind w:left="243"/>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20" w:right="-30"/>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67" type="#_x0000_t202" style="position:absolute;margin-left:380.45pt;margin-top:746.3pt;width:176.45pt;height:10.05pt;z-index:-1619;mso-position-horizontal-relative:page;mso-position-vertical-relative:page" filled="f" stroked="f">
          <v:textbox style="mso-next-textbox:#_x0000_s2067"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60" type="#_x0000_t202" style="position:absolute;margin-left:53pt;margin-top:732.75pt;width:14.6pt;height:11.95pt;z-index:-1612;mso-position-horizontal-relative:page;mso-position-vertical-relative:page" filled="f" stroked="f">
          <v:textbox style="mso-next-textbox:#_x0000_s2060" inset="0,0,0,0">
            <w:txbxContent>
              <w:p w:rsidR="00AC0019" w:rsidRDefault="00AC0019">
                <w:pPr>
                  <w:spacing w:line="200" w:lineRule="exact"/>
                  <w:ind w:left="20" w:right="-30"/>
                  <w:rPr>
                    <w:rFonts w:ascii="Calibri" w:eastAsia="Calibri" w:hAnsi="Calibri" w:cs="Calibri"/>
                  </w:rPr>
                </w:pPr>
                <w:r>
                  <w:rPr>
                    <w:rFonts w:ascii="Calibri" w:eastAsia="Calibri" w:hAnsi="Calibri" w:cs="Calibri"/>
                    <w:color w:val="404040"/>
                    <w:w w:val="99"/>
                    <w:position w:val="1"/>
                  </w:rPr>
                  <w:t>F-1</w:t>
                </w:r>
              </w:p>
            </w:txbxContent>
          </v:textbox>
          <w10:wrap anchorx="page" anchory="page"/>
        </v:shape>
      </w:pict>
    </w:r>
    <w:r>
      <w:pict>
        <v:shape id="_x0000_s2059" type="#_x0000_t202" style="position:absolute;margin-left:109.65pt;margin-top:732.75pt;width:143.2pt;height:24.1pt;z-index:-1611;mso-position-horizontal-relative:page;mso-position-vertical-relative:page" filled="f" stroked="f">
          <v:textbox style="mso-next-textbox:#_x0000_s2059" inset="0,0,0,0">
            <w:txbxContent>
              <w:p w:rsidR="00AC0019" w:rsidRDefault="00AC0019">
                <w:pPr>
                  <w:spacing w:line="200" w:lineRule="exact"/>
                  <w:ind w:left="229"/>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20" w:right="-30"/>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58" type="#_x0000_t202" style="position:absolute;margin-left:380.45pt;margin-top:746.3pt;width:176.45pt;height:10.05pt;z-index:-1610;mso-position-horizontal-relative:page;mso-position-vertical-relative:page" filled="f" stroked="f">
          <v:textbox style="mso-next-textbox:#_x0000_s2058"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57" type="#_x0000_t202" style="position:absolute;margin-left:53pt;margin-top:732.75pt;width:16.3pt;height:11.95pt;z-index:-1609;mso-position-horizontal-relative:page;mso-position-vertical-relative:page" filled="f" stroked="f">
          <v:textbox style="mso-next-textbox:#_x0000_s2057" inset="0,0,0,0">
            <w:txbxContent>
              <w:p w:rsidR="00AC0019" w:rsidRDefault="00AC0019">
                <w:pPr>
                  <w:spacing w:line="200" w:lineRule="exact"/>
                  <w:ind w:left="20" w:right="-30"/>
                  <w:rPr>
                    <w:rFonts w:ascii="Calibri" w:eastAsia="Calibri" w:hAnsi="Calibri" w:cs="Calibri"/>
                  </w:rPr>
                </w:pPr>
                <w:r>
                  <w:rPr>
                    <w:rFonts w:ascii="Calibri" w:eastAsia="Calibri" w:hAnsi="Calibri" w:cs="Calibri"/>
                    <w:color w:val="404040"/>
                    <w:w w:val="99"/>
                    <w:position w:val="1"/>
                  </w:rPr>
                  <w:t>G-1</w:t>
                </w:r>
              </w:p>
            </w:txbxContent>
          </v:textbox>
          <w10:wrap anchorx="page" anchory="page"/>
        </v:shape>
      </w:pict>
    </w:r>
    <w:r>
      <w:pict>
        <v:shape id="_x0000_s2056" type="#_x0000_t202" style="position:absolute;margin-left:109.65pt;margin-top:732.75pt;width:143.2pt;height:24.1pt;z-index:-1608;mso-position-horizontal-relative:page;mso-position-vertical-relative:page" filled="f" stroked="f">
          <v:textbox style="mso-next-textbox:#_x0000_s2056" inset="0,0,0,0">
            <w:txbxContent>
              <w:p w:rsidR="00AC0019" w:rsidRDefault="00AC0019">
                <w:pPr>
                  <w:spacing w:line="200" w:lineRule="exact"/>
                  <w:ind w:left="230" w:right="407"/>
                  <w:jc w:val="center"/>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15" w:right="-15"/>
                  <w:jc w:val="center"/>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55" type="#_x0000_t202" style="position:absolute;margin-left:380.45pt;margin-top:746.3pt;width:176.45pt;height:10.05pt;z-index:-1607;mso-position-horizontal-relative:page;mso-position-vertical-relative:page" filled="f" stroked="f">
          <v:textbox style="mso-next-textbox:#_x0000_s2055"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54" type="#_x0000_t202" style="position:absolute;margin-left:53pt;margin-top:732.75pt;width:17.3pt;height:11.95pt;z-index:-1606;mso-position-horizontal-relative:page;mso-position-vertical-relative:page" filled="f" stroked="f">
          <v:textbox inset="0,0,0,0">
            <w:txbxContent>
              <w:p w:rsidR="00AC0019" w:rsidRDefault="00AC0019">
                <w:pPr>
                  <w:spacing w:line="200" w:lineRule="exact"/>
                  <w:ind w:left="20"/>
                  <w:rPr>
                    <w:rFonts w:ascii="Calibri" w:eastAsia="Calibri" w:hAnsi="Calibri" w:cs="Calibri"/>
                  </w:rPr>
                </w:pPr>
                <w:r>
                  <w:rPr>
                    <w:rFonts w:ascii="Calibri" w:eastAsia="Calibri" w:hAnsi="Calibri" w:cs="Calibri"/>
                    <w:color w:val="404040"/>
                    <w:w w:val="99"/>
                    <w:position w:val="1"/>
                  </w:rPr>
                  <w:t>H-</w:t>
                </w:r>
                <w:r>
                  <w:fldChar w:fldCharType="begin"/>
                </w:r>
                <w:r>
                  <w:rPr>
                    <w:rFonts w:ascii="Calibri" w:eastAsia="Calibri" w:hAnsi="Calibri" w:cs="Calibri"/>
                    <w:color w:val="404040"/>
                    <w:w w:val="99"/>
                    <w:position w:val="1"/>
                  </w:rPr>
                  <w:instrText xml:space="preserve"> PAGE </w:instrText>
                </w:r>
                <w:r>
                  <w:fldChar w:fldCharType="separate"/>
                </w:r>
                <w:r w:rsidR="00AD4C3F">
                  <w:rPr>
                    <w:rFonts w:ascii="Calibri" w:eastAsia="Calibri" w:hAnsi="Calibri" w:cs="Calibri"/>
                    <w:noProof/>
                    <w:color w:val="404040"/>
                    <w:w w:val="99"/>
                    <w:position w:val="1"/>
                  </w:rPr>
                  <w:t>1</w:t>
                </w:r>
                <w:r>
                  <w:fldChar w:fldCharType="end"/>
                </w:r>
              </w:p>
            </w:txbxContent>
          </v:textbox>
          <w10:wrap anchorx="page" anchory="page"/>
        </v:shape>
      </w:pict>
    </w:r>
    <w:r>
      <w:pict>
        <v:shape id="_x0000_s2053" type="#_x0000_t202" style="position:absolute;margin-left:109.65pt;margin-top:732.75pt;width:143.2pt;height:24.1pt;z-index:-1605;mso-position-horizontal-relative:page;mso-position-vertical-relative:page" filled="f" stroked="f">
          <v:textbox inset="0,0,0,0">
            <w:txbxContent>
              <w:p w:rsidR="00AC0019" w:rsidRDefault="00AC0019">
                <w:pPr>
                  <w:spacing w:line="200" w:lineRule="exact"/>
                  <w:ind w:left="227" w:right="407"/>
                  <w:jc w:val="center"/>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15" w:right="-15"/>
                  <w:jc w:val="center"/>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52" type="#_x0000_t202" style="position:absolute;margin-left:380.45pt;margin-top:746.3pt;width:176.45pt;height:10.05pt;z-index:-1604;mso-position-horizontal-relative:page;mso-position-vertical-relative:page" filled="f" stroked="f">
          <v:textbox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019" w:rsidRDefault="009025FD">
    <w:pPr>
      <w:spacing w:line="200" w:lineRule="exact"/>
    </w:pPr>
    <w:r>
      <w:pict>
        <v:shapetype id="_x0000_t202" coordsize="21600,21600" o:spt="202" path="m,l,21600r21600,l21600,xe">
          <v:stroke joinstyle="miter"/>
          <v:path gradientshapeok="t" o:connecttype="rect"/>
        </v:shapetype>
        <v:shape id="_x0000_s2051" type="#_x0000_t202" style="position:absolute;margin-left:53pt;margin-top:732.75pt;width:13.55pt;height:11.95pt;z-index:-1603;mso-position-horizontal-relative:page;mso-position-vertical-relative:page" filled="f" stroked="f">
          <v:textbox inset="0,0,0,0">
            <w:txbxContent>
              <w:p w:rsidR="00AC0019" w:rsidRDefault="00AC0019">
                <w:pPr>
                  <w:spacing w:line="200" w:lineRule="exact"/>
                  <w:ind w:left="20"/>
                  <w:rPr>
                    <w:rFonts w:ascii="Calibri" w:eastAsia="Calibri" w:hAnsi="Calibri" w:cs="Calibri"/>
                  </w:rPr>
                </w:pPr>
                <w:r>
                  <w:rPr>
                    <w:rFonts w:ascii="Calibri" w:eastAsia="Calibri" w:hAnsi="Calibri" w:cs="Calibri"/>
                    <w:color w:val="404040"/>
                    <w:w w:val="99"/>
                    <w:position w:val="1"/>
                  </w:rPr>
                  <w:t>I-</w:t>
                </w:r>
                <w:r>
                  <w:fldChar w:fldCharType="begin"/>
                </w:r>
                <w:r>
                  <w:rPr>
                    <w:rFonts w:ascii="Calibri" w:eastAsia="Calibri" w:hAnsi="Calibri" w:cs="Calibri"/>
                    <w:color w:val="404040"/>
                    <w:w w:val="99"/>
                    <w:position w:val="1"/>
                  </w:rPr>
                  <w:instrText xml:space="preserve"> PAGE </w:instrText>
                </w:r>
                <w:r>
                  <w:fldChar w:fldCharType="separate"/>
                </w:r>
                <w:r w:rsidR="00AD4C3F">
                  <w:rPr>
                    <w:rFonts w:ascii="Calibri" w:eastAsia="Calibri" w:hAnsi="Calibri" w:cs="Calibri"/>
                    <w:noProof/>
                    <w:color w:val="404040"/>
                    <w:w w:val="99"/>
                    <w:position w:val="1"/>
                  </w:rPr>
                  <w:t>1</w:t>
                </w:r>
                <w:r>
                  <w:fldChar w:fldCharType="end"/>
                </w:r>
              </w:p>
            </w:txbxContent>
          </v:textbox>
          <w10:wrap anchorx="page" anchory="page"/>
        </v:shape>
      </w:pict>
    </w:r>
    <w:r>
      <w:pict>
        <v:shape id="_x0000_s2050" type="#_x0000_t202" style="position:absolute;margin-left:109.65pt;margin-top:732.75pt;width:143.2pt;height:24.1pt;z-index:-1602;mso-position-horizontal-relative:page;mso-position-vertical-relative:page" filled="f" stroked="f">
          <v:textbox inset="0,0,0,0">
            <w:txbxContent>
              <w:p w:rsidR="00AC0019" w:rsidRDefault="00AC0019">
                <w:pPr>
                  <w:spacing w:line="200" w:lineRule="exact"/>
                  <w:ind w:left="188"/>
                  <w:rPr>
                    <w:rFonts w:ascii="Calibri" w:eastAsia="Calibri" w:hAnsi="Calibri" w:cs="Calibri"/>
                  </w:rPr>
                </w:pPr>
                <w:r>
                  <w:rPr>
                    <w:rFonts w:ascii="Calibri" w:eastAsia="Calibri" w:hAnsi="Calibri" w:cs="Calibri"/>
                    <w:color w:val="92929A"/>
                    <w:w w:val="99"/>
                    <w:position w:val="1"/>
                  </w:rPr>
                  <w:t>OIS</w:t>
                </w:r>
                <w:r>
                  <w:rPr>
                    <w:rFonts w:ascii="Calibri" w:eastAsia="Calibri" w:hAnsi="Calibri" w:cs="Calibri"/>
                    <w:color w:val="92929A"/>
                    <w:position w:val="1"/>
                  </w:rPr>
                  <w:t xml:space="preserve"> </w:t>
                </w:r>
                <w:r>
                  <w:rPr>
                    <w:rFonts w:ascii="Calibri" w:eastAsia="Calibri" w:hAnsi="Calibri" w:cs="Calibri"/>
                    <w:color w:val="92929A"/>
                    <w:w w:val="99"/>
                    <w:position w:val="1"/>
                  </w:rPr>
                  <w:t>INTERNAL</w:t>
                </w:r>
                <w:r>
                  <w:rPr>
                    <w:rFonts w:ascii="Calibri" w:eastAsia="Calibri" w:hAnsi="Calibri" w:cs="Calibri"/>
                    <w:color w:val="92929A"/>
                    <w:position w:val="1"/>
                  </w:rPr>
                  <w:t xml:space="preserve"> </w:t>
                </w:r>
                <w:r>
                  <w:rPr>
                    <w:rFonts w:ascii="Calibri" w:eastAsia="Calibri" w:hAnsi="Calibri" w:cs="Calibri"/>
                    <w:color w:val="92929A"/>
                    <w:w w:val="99"/>
                    <w:position w:val="1"/>
                  </w:rPr>
                  <w:t>DOCUMENT</w:t>
                </w:r>
              </w:p>
              <w:p w:rsidR="00AC0019" w:rsidRDefault="00AC0019">
                <w:pPr>
                  <w:spacing w:line="240" w:lineRule="exact"/>
                  <w:ind w:left="20" w:right="-30"/>
                  <w:rPr>
                    <w:rFonts w:ascii="Calibri" w:eastAsia="Calibri" w:hAnsi="Calibri" w:cs="Calibri"/>
                  </w:rPr>
                </w:pPr>
                <w:r>
                  <w:rPr>
                    <w:rFonts w:ascii="Calibri" w:eastAsia="Calibri" w:hAnsi="Calibri" w:cs="Calibri"/>
                    <w:color w:val="92929A"/>
                    <w:w w:val="99"/>
                  </w:rPr>
                  <w:t>NOT</w:t>
                </w:r>
                <w:r>
                  <w:rPr>
                    <w:rFonts w:ascii="Calibri" w:eastAsia="Calibri" w:hAnsi="Calibri" w:cs="Calibri"/>
                    <w:color w:val="92929A"/>
                  </w:rPr>
                  <w:t xml:space="preserve"> </w:t>
                </w:r>
                <w:r>
                  <w:rPr>
                    <w:rFonts w:ascii="Calibri" w:eastAsia="Calibri" w:hAnsi="Calibri" w:cs="Calibri"/>
                    <w:color w:val="92929A"/>
                    <w:w w:val="99"/>
                  </w:rPr>
                  <w:t>FOR</w:t>
                </w:r>
                <w:r>
                  <w:rPr>
                    <w:rFonts w:ascii="Calibri" w:eastAsia="Calibri" w:hAnsi="Calibri" w:cs="Calibri"/>
                    <w:color w:val="92929A"/>
                  </w:rPr>
                  <w:t xml:space="preserve"> </w:t>
                </w:r>
                <w:r>
                  <w:rPr>
                    <w:rFonts w:ascii="Calibri" w:eastAsia="Calibri" w:hAnsi="Calibri" w:cs="Calibri"/>
                    <w:color w:val="92929A"/>
                    <w:w w:val="99"/>
                  </w:rPr>
                  <w:t>EXTERNAL</w:t>
                </w:r>
                <w:r>
                  <w:rPr>
                    <w:rFonts w:ascii="Calibri" w:eastAsia="Calibri" w:hAnsi="Calibri" w:cs="Calibri"/>
                    <w:color w:val="92929A"/>
                  </w:rPr>
                  <w:t xml:space="preserve"> </w:t>
                </w:r>
                <w:r>
                  <w:rPr>
                    <w:rFonts w:ascii="Calibri" w:eastAsia="Calibri" w:hAnsi="Calibri" w:cs="Calibri"/>
                    <w:color w:val="92929A"/>
                    <w:w w:val="99"/>
                  </w:rPr>
                  <w:t>DISTRIBUTION</w:t>
                </w:r>
              </w:p>
            </w:txbxContent>
          </v:textbox>
          <w10:wrap anchorx="page" anchory="page"/>
        </v:shape>
      </w:pict>
    </w:r>
    <w:r>
      <w:pict>
        <v:shape id="_x0000_s2049" type="#_x0000_t202" style="position:absolute;margin-left:380.45pt;margin-top:746.3pt;width:176.45pt;height:10.05pt;z-index:-1601;mso-position-horizontal-relative:page;mso-position-vertical-relative:page" filled="f" stroked="f">
          <v:textbox inset="0,0,0,0">
            <w:txbxContent>
              <w:p w:rsidR="00AC0019" w:rsidRDefault="00AC0019">
                <w:pPr>
                  <w:spacing w:line="180" w:lineRule="exact"/>
                  <w:ind w:left="20" w:right="-24"/>
                  <w:rPr>
                    <w:rFonts w:ascii="Calibri" w:eastAsia="Calibri" w:hAnsi="Calibri" w:cs="Calibri"/>
                    <w:sz w:val="16"/>
                    <w:szCs w:val="16"/>
                  </w:rPr>
                </w:pPr>
                <w:r>
                  <w:rPr>
                    <w:rFonts w:ascii="Calibri" w:eastAsia="Calibri" w:hAnsi="Calibri" w:cs="Calibri"/>
                    <w:color w:val="92929A"/>
                    <w:sz w:val="16"/>
                    <w:szCs w:val="16"/>
                  </w:rPr>
                  <w:t xml:space="preserve">O F </w:t>
                </w:r>
                <w:proofErr w:type="spellStart"/>
                <w:r>
                  <w:rPr>
                    <w:rFonts w:ascii="Calibri" w:eastAsia="Calibri" w:hAnsi="Calibri" w:cs="Calibri"/>
                    <w:color w:val="92929A"/>
                    <w:sz w:val="16"/>
                    <w:szCs w:val="16"/>
                  </w:rPr>
                  <w:t>F</w:t>
                </w:r>
                <w:proofErr w:type="spellEnd"/>
                <w:r>
                  <w:rPr>
                    <w:rFonts w:ascii="Calibri" w:eastAsia="Calibri" w:hAnsi="Calibri" w:cs="Calibri"/>
                    <w:color w:val="92929A"/>
                    <w:sz w:val="16"/>
                    <w:szCs w:val="16"/>
                  </w:rPr>
                  <w:t xml:space="preserve"> I C E   O F   I N F O R M A T I O N   S E C U R I T 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5FD" w:rsidRDefault="009025FD">
      <w:r>
        <w:separator/>
      </w:r>
    </w:p>
  </w:footnote>
  <w:footnote w:type="continuationSeparator" w:id="0">
    <w:p w:rsidR="009025FD" w:rsidRDefault="00902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37AA3"/>
    <w:multiLevelType w:val="multilevel"/>
    <w:tmpl w:val="38C673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4A"/>
    <w:rsid w:val="000105C5"/>
    <w:rsid w:val="000146F2"/>
    <w:rsid w:val="000203AD"/>
    <w:rsid w:val="0005522F"/>
    <w:rsid w:val="0007597B"/>
    <w:rsid w:val="00090151"/>
    <w:rsid w:val="000A2372"/>
    <w:rsid w:val="000C6F83"/>
    <w:rsid w:val="000E04D0"/>
    <w:rsid w:val="00130F53"/>
    <w:rsid w:val="00157F8B"/>
    <w:rsid w:val="00187ACA"/>
    <w:rsid w:val="001E14A4"/>
    <w:rsid w:val="002C0E73"/>
    <w:rsid w:val="002F32ED"/>
    <w:rsid w:val="00347639"/>
    <w:rsid w:val="003A5E47"/>
    <w:rsid w:val="003B3B23"/>
    <w:rsid w:val="003C6071"/>
    <w:rsid w:val="004021CF"/>
    <w:rsid w:val="004422DA"/>
    <w:rsid w:val="004754FE"/>
    <w:rsid w:val="005361C7"/>
    <w:rsid w:val="005811D2"/>
    <w:rsid w:val="005E37B0"/>
    <w:rsid w:val="00606A2D"/>
    <w:rsid w:val="00682E46"/>
    <w:rsid w:val="00685878"/>
    <w:rsid w:val="006B4542"/>
    <w:rsid w:val="006E27CB"/>
    <w:rsid w:val="00704451"/>
    <w:rsid w:val="0078750D"/>
    <w:rsid w:val="00791753"/>
    <w:rsid w:val="007A4C3F"/>
    <w:rsid w:val="007C5578"/>
    <w:rsid w:val="0086584A"/>
    <w:rsid w:val="008B4404"/>
    <w:rsid w:val="009025FD"/>
    <w:rsid w:val="00936C9B"/>
    <w:rsid w:val="00941C0B"/>
    <w:rsid w:val="0097405E"/>
    <w:rsid w:val="009A35CE"/>
    <w:rsid w:val="009B4988"/>
    <w:rsid w:val="009E23F5"/>
    <w:rsid w:val="00A06240"/>
    <w:rsid w:val="00A26C69"/>
    <w:rsid w:val="00A6734C"/>
    <w:rsid w:val="00A677CA"/>
    <w:rsid w:val="00A71F3D"/>
    <w:rsid w:val="00A917BC"/>
    <w:rsid w:val="00AB7A7A"/>
    <w:rsid w:val="00AC0019"/>
    <w:rsid w:val="00AD4C3F"/>
    <w:rsid w:val="00B257A1"/>
    <w:rsid w:val="00B43FD5"/>
    <w:rsid w:val="00B63B8C"/>
    <w:rsid w:val="00B97592"/>
    <w:rsid w:val="00C00A81"/>
    <w:rsid w:val="00C05734"/>
    <w:rsid w:val="00C155D7"/>
    <w:rsid w:val="00C61B88"/>
    <w:rsid w:val="00C77397"/>
    <w:rsid w:val="00C94554"/>
    <w:rsid w:val="00CD77B5"/>
    <w:rsid w:val="00D1423D"/>
    <w:rsid w:val="00D45D80"/>
    <w:rsid w:val="00D7396B"/>
    <w:rsid w:val="00E05147"/>
    <w:rsid w:val="00E249E6"/>
    <w:rsid w:val="00E30DAE"/>
    <w:rsid w:val="00E37F08"/>
    <w:rsid w:val="00EB627C"/>
    <w:rsid w:val="00EB6ABC"/>
    <w:rsid w:val="00F22DA1"/>
    <w:rsid w:val="00F42532"/>
    <w:rsid w:val="00F446E3"/>
    <w:rsid w:val="00F6267B"/>
    <w:rsid w:val="00FC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3A0BC071"/>
  <w15:docId w15:val="{6DFD2AA2-B135-4848-8892-224DFEBF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78750D"/>
    <w:pPr>
      <w:tabs>
        <w:tab w:val="center" w:pos="4680"/>
        <w:tab w:val="right" w:pos="9360"/>
      </w:tabs>
    </w:pPr>
  </w:style>
  <w:style w:type="character" w:customStyle="1" w:styleId="HeaderChar">
    <w:name w:val="Header Char"/>
    <w:basedOn w:val="DefaultParagraphFont"/>
    <w:link w:val="Header"/>
    <w:uiPriority w:val="99"/>
    <w:rsid w:val="0078750D"/>
  </w:style>
  <w:style w:type="paragraph" w:styleId="Footer">
    <w:name w:val="footer"/>
    <w:basedOn w:val="Normal"/>
    <w:link w:val="FooterChar"/>
    <w:uiPriority w:val="99"/>
    <w:unhideWhenUsed/>
    <w:rsid w:val="0078750D"/>
    <w:pPr>
      <w:tabs>
        <w:tab w:val="center" w:pos="4680"/>
        <w:tab w:val="right" w:pos="9360"/>
      </w:tabs>
    </w:pPr>
  </w:style>
  <w:style w:type="character" w:customStyle="1" w:styleId="FooterChar">
    <w:name w:val="Footer Char"/>
    <w:basedOn w:val="DefaultParagraphFont"/>
    <w:link w:val="Footer"/>
    <w:uiPriority w:val="99"/>
    <w:rsid w:val="0078750D"/>
  </w:style>
  <w:style w:type="table" w:styleId="TableGrid">
    <w:name w:val="Table Grid"/>
    <w:basedOn w:val="TableNormal"/>
    <w:uiPriority w:val="59"/>
    <w:rsid w:val="000C6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37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yatt.smith@ablevets.com" TargetMode="Externa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28</Pages>
  <Words>4650</Words>
  <Characters>26507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 Shah</dc:creator>
  <cp:lastModifiedBy>Mandal, Badhan S. (AbleVets)</cp:lastModifiedBy>
  <cp:revision>76</cp:revision>
  <dcterms:created xsi:type="dcterms:W3CDTF">2018-08-30T17:12:00Z</dcterms:created>
  <dcterms:modified xsi:type="dcterms:W3CDTF">2018-09-06T18:56:00Z</dcterms:modified>
</cp:coreProperties>
</file>