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87E1" w14:textId="7F9DAB17" w:rsidR="00156880" w:rsidRPr="00CB2059" w:rsidRDefault="00B11104" w:rsidP="00CB2059">
      <w:pPr>
        <w:pStyle w:val="Heading1"/>
        <w:jc w:val="center"/>
      </w:pPr>
      <w:r w:rsidRPr="00CB2059">
        <w:t>Kernel 8.0; Patch XU*8.0*</w:t>
      </w:r>
      <w:r w:rsidR="00E831EA" w:rsidRPr="00CB2059">
        <w:t>702</w:t>
      </w:r>
    </w:p>
    <w:p w14:paraId="2FC0B9CD" w14:textId="1425A5CA" w:rsidR="00DE2E4A" w:rsidRPr="00CB2059" w:rsidRDefault="006F2A60" w:rsidP="00CB2059">
      <w:pPr>
        <w:pStyle w:val="Heading1"/>
        <w:jc w:val="center"/>
      </w:pPr>
      <w:r w:rsidRPr="00CB2059">
        <w:t>Quick Reference Guide</w:t>
      </w:r>
    </w:p>
    <w:p w14:paraId="4E6ECF2E" w14:textId="56FBACB6" w:rsidR="005B6D08" w:rsidRDefault="00DE1F03" w:rsidP="00374BBB">
      <w:pPr>
        <w:pStyle w:val="BodyText"/>
        <w:rPr>
          <w:rFonts w:eastAsia="Times New Roman"/>
        </w:rPr>
      </w:pPr>
      <w:bookmarkStart w:id="0" w:name="_Toc324059573"/>
      <w:bookmarkStart w:id="1" w:name="_Toc343571264"/>
      <w:bookmarkStart w:id="2" w:name="_Toc343572971"/>
      <w:bookmarkStart w:id="3" w:name="_Toc343592853"/>
      <w:bookmarkStart w:id="4" w:name="_Toc343656750"/>
      <w:bookmarkStart w:id="5" w:name="_Toc343658060"/>
      <w:bookmarkStart w:id="6" w:name="_Toc343658452"/>
      <w:bookmarkStart w:id="7" w:name="_Toc343674040"/>
      <w:bookmarkStart w:id="8" w:name="_Toc345749663"/>
      <w:bookmarkStart w:id="9" w:name="_Toc345836666"/>
      <w:bookmarkStart w:id="10" w:name="_Toc345914723"/>
      <w:bookmarkStart w:id="11" w:name="_Toc345915377"/>
      <w:bookmarkStart w:id="12" w:name="_Toc347633847"/>
      <w:bookmarkStart w:id="13" w:name="_Toc347634066"/>
      <w:bookmarkStart w:id="14" w:name="_Toc347636559"/>
      <w:bookmarkStart w:id="15" w:name="_Ref532886257"/>
      <w:bookmarkStart w:id="16" w:name="_Ref448921398"/>
      <w:r>
        <w:rPr>
          <w:rFonts w:eastAsia="Times New Roman"/>
        </w:rPr>
        <w:t>T</w:t>
      </w:r>
      <w:r w:rsidR="005B6D08">
        <w:rPr>
          <w:rFonts w:eastAsia="Times New Roman"/>
        </w:rPr>
        <w:t>his document help</w:t>
      </w:r>
      <w:r>
        <w:rPr>
          <w:rFonts w:eastAsia="Times New Roman"/>
        </w:rPr>
        <w:t>s</w:t>
      </w:r>
      <w:r w:rsidR="005B6D08">
        <w:rPr>
          <w:rFonts w:eastAsia="Times New Roman"/>
        </w:rPr>
        <w:t xml:space="preserve"> orient the end-user on </w:t>
      </w:r>
      <w:r w:rsidR="005B6D08" w:rsidRPr="00AA7BAF">
        <w:t xml:space="preserve">how to </w:t>
      </w:r>
      <w:r w:rsidR="005B6D08">
        <w:t xml:space="preserve">work with the tools and components updated with </w:t>
      </w:r>
      <w:r w:rsidR="005B6D08" w:rsidRPr="00AA7BAF">
        <w:t xml:space="preserve">Veterans Health Information Systems and Technology Architecture (VistA) </w:t>
      </w:r>
      <w:r w:rsidR="005B6D08">
        <w:t>Kernel Patch XU*8.0*702</w:t>
      </w:r>
      <w:r w:rsidR="005B6D08" w:rsidRPr="00AA7BAF">
        <w:t>.</w:t>
      </w:r>
      <w:r w:rsidR="005B6D08">
        <w:t xml:space="preserve"> It is a </w:t>
      </w:r>
      <w:r w:rsidR="005B6D08">
        <w:rPr>
          <w:rFonts w:eastAsia="Times New Roman"/>
        </w:rPr>
        <w:t>quick reference guide that includes links to additional resources.</w:t>
      </w:r>
    </w:p>
    <w:p w14:paraId="17416128" w14:textId="6EDD495B" w:rsidR="000B4B56" w:rsidRDefault="0044115F" w:rsidP="000B4B56">
      <w:pPr>
        <w:pStyle w:val="Note"/>
      </w:pPr>
      <w:r w:rsidRPr="00E843DB">
        <w:rPr>
          <w:rFonts w:cs="Times New Roman"/>
          <w:noProof/>
          <w:lang w:eastAsia="en-US"/>
        </w:rPr>
        <w:drawing>
          <wp:inline distT="0" distB="0" distL="0" distR="0" wp14:anchorId="2E358278" wp14:editId="55DB0697">
            <wp:extent cx="289560" cy="289560"/>
            <wp:effectExtent l="0" t="0" r="0" b="0"/>
            <wp:docPr id="3" name="Picture 4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0B4B56" w:rsidRPr="0044115F">
        <w:rPr>
          <w:b/>
        </w:rPr>
        <w:t>NOTE:</w:t>
      </w:r>
      <w:r w:rsidR="000B4B56">
        <w:t xml:space="preserve"> Sites should update their “New Employee Orientation” materials to include an explanation about managing Access/Verify codes, </w:t>
      </w:r>
      <w:r w:rsidR="005B6D08" w:rsidRPr="002D1421">
        <w:t>Personal Identification Verification</w:t>
      </w:r>
      <w:r w:rsidR="005B6D08">
        <w:t xml:space="preserve"> (</w:t>
      </w:r>
      <w:r w:rsidR="005B6D08" w:rsidRPr="00427E87">
        <w:t>PIV</w:t>
      </w:r>
      <w:r w:rsidR="005B6D08">
        <w:t>)</w:t>
      </w:r>
      <w:r w:rsidR="000B4B56">
        <w:t>, 2-Factor Authentication (2FA), and Link-My-Account activities.</w:t>
      </w:r>
    </w:p>
    <w:p w14:paraId="6ACF756C" w14:textId="12A069FC" w:rsidR="00911657" w:rsidRDefault="00911657" w:rsidP="006951DF">
      <w:pPr>
        <w:pStyle w:val="BodyText"/>
        <w:keepNext/>
        <w:keepLines/>
        <w:rPr>
          <w:color w:val="auto"/>
          <w:sz w:val="22"/>
          <w:szCs w:val="22"/>
        </w:rPr>
      </w:pPr>
      <w:r>
        <w:t>Since each site may have their own protocol for communicating to end</w:t>
      </w:r>
      <w:r w:rsidR="006951DF">
        <w:t>-</w:t>
      </w:r>
      <w:r>
        <w:t xml:space="preserve">users, </w:t>
      </w:r>
      <w:r w:rsidR="006951DF">
        <w:t xml:space="preserve">this document helps </w:t>
      </w:r>
      <w:r>
        <w:t>provide guidance that could be used in a variety of ways.</w:t>
      </w:r>
    </w:p>
    <w:p w14:paraId="7C7DA130" w14:textId="77777777" w:rsidR="006951DF" w:rsidRDefault="006951DF" w:rsidP="006951DF">
      <w:pPr>
        <w:pStyle w:val="BodyText"/>
        <w:keepNext/>
        <w:keepLines/>
      </w:pPr>
      <w:r>
        <w:t>The intended audience for this document includes the following site personnel:</w:t>
      </w:r>
    </w:p>
    <w:p w14:paraId="6A0945A4" w14:textId="77777777" w:rsidR="006951DF" w:rsidRPr="003E3BAF" w:rsidRDefault="00911657" w:rsidP="006951DF">
      <w:pPr>
        <w:pStyle w:val="ListBullet"/>
        <w:keepNext/>
        <w:keepLines/>
      </w:pPr>
      <w:r w:rsidRPr="003E3BAF">
        <w:t>Area Managers</w:t>
      </w:r>
    </w:p>
    <w:p w14:paraId="55C869BE" w14:textId="63E6A8E1" w:rsidR="006951DF" w:rsidRPr="003E3BAF" w:rsidRDefault="003E3BAF" w:rsidP="006951DF">
      <w:pPr>
        <w:pStyle w:val="ListBullet"/>
      </w:pPr>
      <w:r w:rsidRPr="003E3BAF">
        <w:rPr>
          <w:color w:val="000000"/>
        </w:rPr>
        <w:t>Automated Data Processing Application Coordinator (</w:t>
      </w:r>
      <w:r w:rsidR="00911657" w:rsidRPr="003E3BAF">
        <w:t>ADPACS</w:t>
      </w:r>
      <w:r w:rsidRPr="003E3BAF">
        <w:t>)</w:t>
      </w:r>
      <w:r w:rsidR="008A092C">
        <w:t xml:space="preserve">   </w:t>
      </w:r>
    </w:p>
    <w:p w14:paraId="33D8A2BA" w14:textId="780C6CCB" w:rsidR="00911657" w:rsidRDefault="006951DF" w:rsidP="006951DF">
      <w:pPr>
        <w:pStyle w:val="ListBullet"/>
      </w:pPr>
      <w:r w:rsidRPr="003E3BAF">
        <w:rPr>
          <w:color w:val="000000"/>
        </w:rPr>
        <w:t>Chief Health Informatics Officer (</w:t>
      </w:r>
      <w:r w:rsidR="00911657" w:rsidRPr="003E3BAF">
        <w:t>CHIO</w:t>
      </w:r>
      <w:r w:rsidRPr="003E3BAF">
        <w:t>)</w:t>
      </w:r>
    </w:p>
    <w:p w14:paraId="0FB6930C" w14:textId="3868C427" w:rsidR="004C0D17" w:rsidRDefault="004C0D17" w:rsidP="004C0D17">
      <w:pPr>
        <w:pStyle w:val="BodyText6"/>
      </w:pPr>
    </w:p>
    <w:p w14:paraId="6E38FD5C" w14:textId="0E093675" w:rsidR="004C0D17" w:rsidRDefault="000A3F4D" w:rsidP="004C0D17">
      <w:pPr>
        <w:pStyle w:val="GraphicInsert"/>
      </w:pPr>
      <w:r>
        <w:rPr>
          <w:noProof/>
        </w:rPr>
        <w:drawing>
          <wp:inline distT="0" distB="0" distL="0" distR="0" wp14:anchorId="78F67373" wp14:editId="7B6E8DB4">
            <wp:extent cx="5943600" cy="4523740"/>
            <wp:effectExtent l="0" t="0" r="0" b="0"/>
            <wp:docPr id="2" name="Picture 2" descr="PIV 2FA Reflection Login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V_2FA_Reflections_Log-in_Workflow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AD3B" w14:textId="77777777" w:rsidR="004C0D17" w:rsidRPr="00427E87" w:rsidRDefault="004C0D17" w:rsidP="004C0D17">
      <w:pPr>
        <w:pStyle w:val="BodyText6"/>
      </w:pPr>
    </w:p>
    <w:p w14:paraId="2D715FCA" w14:textId="364A2138" w:rsidR="007226C5" w:rsidRPr="00DE1F03" w:rsidRDefault="007226C5" w:rsidP="00F07358">
      <w:pPr>
        <w:pStyle w:val="Heading2"/>
      </w:pPr>
      <w:bookmarkStart w:id="17" w:name="_Toc3007444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DE1F03">
        <w:t>Prerequisites</w:t>
      </w:r>
      <w:bookmarkEnd w:id="17"/>
    </w:p>
    <w:p w14:paraId="54E93C88" w14:textId="790D2BDD" w:rsidR="005C4F0E" w:rsidRPr="005C4F0E" w:rsidRDefault="005C4F0E" w:rsidP="005C4F0E">
      <w:pPr>
        <w:pStyle w:val="BodyText"/>
        <w:keepNext/>
        <w:keepLines/>
      </w:pPr>
      <w:r>
        <w:t>Make sure you have the following tools and access available:</w:t>
      </w:r>
    </w:p>
    <w:p w14:paraId="7174878B" w14:textId="77777777" w:rsidR="007226C5" w:rsidRPr="00F307C5" w:rsidRDefault="007226C5" w:rsidP="005C4F0E">
      <w:pPr>
        <w:pStyle w:val="ListBullet"/>
        <w:keepNext/>
        <w:keepLines/>
      </w:pPr>
      <w:r w:rsidRPr="00E26B35">
        <w:rPr>
          <w:b/>
        </w:rPr>
        <w:t>PIV Card Reader—</w:t>
      </w:r>
      <w:r w:rsidRPr="00F307C5">
        <w:t>Confirm that you have a working Smart Card reader (which may be on the keyboard, on the side of a laptop, or separate).</w:t>
      </w:r>
    </w:p>
    <w:p w14:paraId="1E80E46C" w14:textId="0C9ADE6B" w:rsidR="007226C5" w:rsidRPr="00F307C5" w:rsidRDefault="007226C5" w:rsidP="007226C5">
      <w:pPr>
        <w:pStyle w:val="ListBullet"/>
      </w:pPr>
      <w:r w:rsidRPr="00E26B35">
        <w:rPr>
          <w:b/>
        </w:rPr>
        <w:t>PIV Card—</w:t>
      </w:r>
      <w:r w:rsidRPr="00F307C5">
        <w:t xml:space="preserve">Make sure your PIV card is </w:t>
      </w:r>
      <w:r w:rsidR="005C4F0E">
        <w:t xml:space="preserve">active and </w:t>
      </w:r>
      <w:r w:rsidRPr="00F307C5">
        <w:t>up-to-date.</w:t>
      </w:r>
    </w:p>
    <w:p w14:paraId="51C7BFB3" w14:textId="511180CE" w:rsidR="007226C5" w:rsidRPr="00F307C5" w:rsidRDefault="007226C5" w:rsidP="007226C5">
      <w:pPr>
        <w:pStyle w:val="ListBullet"/>
      </w:pPr>
      <w:r w:rsidRPr="00E26B35">
        <w:rPr>
          <w:b/>
        </w:rPr>
        <w:t>Personal Identification Number (PIN)—</w:t>
      </w:r>
      <w:r w:rsidRPr="00F307C5">
        <w:t xml:space="preserve">Know your </w:t>
      </w:r>
      <w:r w:rsidR="00D65823">
        <w:t xml:space="preserve">PIV card </w:t>
      </w:r>
      <w:r w:rsidRPr="00F307C5">
        <w:t>PIN.</w:t>
      </w:r>
    </w:p>
    <w:p w14:paraId="77122644" w14:textId="699746F2" w:rsidR="007226C5" w:rsidRDefault="007226C5" w:rsidP="007226C5">
      <w:pPr>
        <w:pStyle w:val="ListBullet"/>
      </w:pPr>
      <w:r w:rsidRPr="00E26B35">
        <w:rPr>
          <w:b/>
        </w:rPr>
        <w:t>Link My Account—</w:t>
      </w:r>
      <w:r w:rsidR="005C4F0E">
        <w:t>For first time user, make sure you l</w:t>
      </w:r>
      <w:r w:rsidRPr="00F307C5">
        <w:t>ink your VistA credentials to your PIV credentials u</w:t>
      </w:r>
      <w:r w:rsidR="005C4F0E">
        <w:t>s</w:t>
      </w:r>
      <w:r w:rsidRPr="00F307C5">
        <w:t xml:space="preserve">ing the </w:t>
      </w:r>
      <w:r w:rsidR="00376479" w:rsidRPr="00427E87">
        <w:t>Identity and Access Management (IAM)</w:t>
      </w:r>
      <w:r w:rsidR="005C4F0E">
        <w:t xml:space="preserve"> </w:t>
      </w:r>
      <w:r w:rsidR="005C4F0E" w:rsidRPr="005C4F0E">
        <w:rPr>
          <w:b/>
        </w:rPr>
        <w:t>Link My Account</w:t>
      </w:r>
      <w:r w:rsidRPr="00F307C5">
        <w:t xml:space="preserve"> application</w:t>
      </w:r>
      <w:r w:rsidR="005C4F0E">
        <w:t>.</w:t>
      </w:r>
    </w:p>
    <w:p w14:paraId="1F4CC2A3" w14:textId="125E0706" w:rsidR="00376479" w:rsidRDefault="00376479" w:rsidP="00376479">
      <w:pPr>
        <w:pStyle w:val="ListBullet"/>
      </w:pPr>
      <w:r w:rsidRPr="00E86897">
        <w:rPr>
          <w:b/>
        </w:rPr>
        <w:t>DLL</w:t>
      </w:r>
      <w:r w:rsidR="005B6D08">
        <w:rPr>
          <w:b/>
        </w:rPr>
        <w:t xml:space="preserve"> File</w:t>
      </w:r>
      <w:r w:rsidRPr="00E86897">
        <w:rPr>
          <w:b/>
        </w:rPr>
        <w:t>—</w:t>
      </w:r>
      <w:r>
        <w:t>P</w:t>
      </w:r>
      <w:r w:rsidRPr="00F307C5">
        <w:t xml:space="preserve">erforms the authentication with IAM and returns a </w:t>
      </w:r>
      <w:r w:rsidR="005B6D08" w:rsidRPr="002D1421">
        <w:t>Security Assertion Mark-up Language</w:t>
      </w:r>
      <w:r w:rsidR="005B6D08">
        <w:t xml:space="preserve"> (</w:t>
      </w:r>
      <w:r w:rsidR="005B6D08" w:rsidRPr="00427E87">
        <w:t>SAML</w:t>
      </w:r>
      <w:r w:rsidR="005B6D08">
        <w:t>)</w:t>
      </w:r>
      <w:r w:rsidRPr="00F307C5">
        <w:t xml:space="preserve"> token.</w:t>
      </w:r>
      <w:r>
        <w:t xml:space="preserve"> </w:t>
      </w:r>
      <w:r w:rsidR="000F05AB">
        <w:t xml:space="preserve">You do </w:t>
      </w:r>
      <w:r w:rsidR="000F05AB" w:rsidRPr="000F05AB">
        <w:rPr>
          <w:i/>
        </w:rPr>
        <w:t>not</w:t>
      </w:r>
      <w:r w:rsidR="000F05AB">
        <w:t xml:space="preserve"> need to download this file; </w:t>
      </w:r>
      <w:r>
        <w:t>Client Tech pushes this file to all workstations.</w:t>
      </w:r>
    </w:p>
    <w:p w14:paraId="3C4031D8" w14:textId="6BBCCE55" w:rsidR="00B010C7" w:rsidRDefault="00B010C7" w:rsidP="00B010C7">
      <w:pPr>
        <w:pStyle w:val="NoteIndent2"/>
      </w:pPr>
      <w:r w:rsidRPr="00E843DB">
        <w:rPr>
          <w:rFonts w:cs="Times New Roman"/>
          <w:noProof/>
          <w:lang w:eastAsia="en-US"/>
        </w:rPr>
        <w:drawing>
          <wp:inline distT="0" distB="0" distL="0" distR="0" wp14:anchorId="7F990B01" wp14:editId="2D482E69">
            <wp:extent cx="289560" cy="289560"/>
            <wp:effectExtent l="0" t="0" r="0" b="0"/>
            <wp:docPr id="1" name="Picture 4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B010C7">
        <w:rPr>
          <w:b/>
        </w:rPr>
        <w:t>REF:</w:t>
      </w:r>
      <w:r>
        <w:t xml:space="preserve"> If you get a DLL error, see the “</w:t>
      </w:r>
      <w:bookmarkStart w:id="18" w:name="_Toc30146995"/>
      <w:r>
        <w:t>Missing DLL</w:t>
      </w:r>
      <w:bookmarkEnd w:id="18"/>
      <w:r>
        <w:t xml:space="preserve">” section in the </w:t>
      </w:r>
      <w:r w:rsidRPr="00B010C7">
        <w:rPr>
          <w:i/>
        </w:rPr>
        <w:t xml:space="preserve">Patch XU*8.0*702 </w:t>
      </w:r>
      <w:r w:rsidR="004F3219">
        <w:rPr>
          <w:i/>
        </w:rPr>
        <w:t>Deployment, Installation, Back-Out, and Rollback (DIBR)</w:t>
      </w:r>
      <w:r w:rsidRPr="00B010C7">
        <w:rPr>
          <w:i/>
        </w:rPr>
        <w:t xml:space="preserve"> Guide</w:t>
      </w:r>
      <w:r>
        <w:t>.</w:t>
      </w:r>
    </w:p>
    <w:p w14:paraId="498ACB2A" w14:textId="2A2554B3" w:rsidR="00E86897" w:rsidRDefault="00E86897" w:rsidP="00E86897">
      <w:pPr>
        <w:pStyle w:val="ListBullet"/>
      </w:pPr>
      <w:r w:rsidRPr="00E86897">
        <w:rPr>
          <w:b/>
        </w:rPr>
        <w:t>.rdox</w:t>
      </w:r>
      <w:r w:rsidRPr="005B6D08">
        <w:rPr>
          <w:b/>
        </w:rPr>
        <w:t xml:space="preserve"> File—</w:t>
      </w:r>
      <w:r w:rsidR="005B6D08" w:rsidRPr="005B6D08">
        <w:t>Micro Focus</w:t>
      </w:r>
      <w:r w:rsidR="005B6D08" w:rsidRPr="005B6D08">
        <w:rPr>
          <w:vertAlign w:val="superscript"/>
        </w:rPr>
        <w:t>®</w:t>
      </w:r>
      <w:r w:rsidR="005B6D08" w:rsidRPr="005B6D08">
        <w:t xml:space="preserve"> Reflection [v16] </w:t>
      </w:r>
      <w:r w:rsidR="005B6D08">
        <w:t>terminal emulator software</w:t>
      </w:r>
      <w:r w:rsidR="006951DF">
        <w:t xml:space="preserve"> session file</w:t>
      </w:r>
      <w:r w:rsidR="005348FD">
        <w:t>.</w:t>
      </w:r>
      <w:r w:rsidR="00376479" w:rsidRPr="00376479">
        <w:rPr>
          <w:color w:val="000000"/>
        </w:rPr>
        <w:t xml:space="preserve"> </w:t>
      </w:r>
      <w:r w:rsidR="00376479" w:rsidRPr="00992CAF">
        <w:rPr>
          <w:color w:val="000000"/>
        </w:rPr>
        <w:t>Information Technology Operations and Services (</w:t>
      </w:r>
      <w:r w:rsidR="00376479" w:rsidRPr="00992CAF">
        <w:t>ITOPS)</w:t>
      </w:r>
      <w:r w:rsidR="00376479" w:rsidRPr="00376479">
        <w:t xml:space="preserve"> </w:t>
      </w:r>
      <w:r w:rsidR="000F05AB">
        <w:t xml:space="preserve">configures this file for you and </w:t>
      </w:r>
      <w:r w:rsidR="00376479">
        <w:t xml:space="preserve">makes </w:t>
      </w:r>
      <w:r w:rsidR="000F05AB">
        <w:t>it</w:t>
      </w:r>
      <w:r w:rsidR="00376479">
        <w:t xml:space="preserve"> available via the Region 2 Gold Star Test folder.</w:t>
      </w:r>
    </w:p>
    <w:p w14:paraId="5D9F8637" w14:textId="77777777" w:rsidR="009967FF" w:rsidRDefault="009967FF" w:rsidP="00F07358">
      <w:pPr>
        <w:pStyle w:val="Heading2"/>
      </w:pPr>
      <w:bookmarkStart w:id="19" w:name="_Toc30074454"/>
      <w:bookmarkStart w:id="20" w:name="_Ref30063669"/>
      <w:r>
        <w:t>New User Signon Processes</w:t>
      </w:r>
      <w:bookmarkEnd w:id="19"/>
    </w:p>
    <w:p w14:paraId="4BECC5E5" w14:textId="77777777" w:rsidR="009967FF" w:rsidRDefault="009967FF" w:rsidP="009967FF">
      <w:pPr>
        <w:pStyle w:val="BodyText"/>
        <w:rPr>
          <w:color w:val="auto"/>
          <w:sz w:val="22"/>
        </w:rPr>
      </w:pPr>
      <w:r>
        <w:t xml:space="preserve">This section describes the scenario when a new user (brand new Access/Verify codes) attempts to use the IAM </w:t>
      </w:r>
      <w:r w:rsidRPr="009967FF">
        <w:rPr>
          <w:b/>
        </w:rPr>
        <w:t>Link My Account</w:t>
      </w:r>
      <w:r>
        <w:t xml:space="preserve"> webpage to provision their PIV card with a VistA system. The results are that you </w:t>
      </w:r>
      <w:r w:rsidRPr="001C74F2">
        <w:rPr>
          <w:bCs/>
          <w:i/>
        </w:rPr>
        <w:t>cannot</w:t>
      </w:r>
      <w:r w:rsidRPr="001C74F2">
        <w:t xml:space="preserve"> </w:t>
      </w:r>
      <w:r>
        <w:t xml:space="preserve">link your PIV to a VistA account if the Verify code is </w:t>
      </w:r>
      <w:r>
        <w:rPr>
          <w:b/>
          <w:bCs/>
        </w:rPr>
        <w:t xml:space="preserve">NEW </w:t>
      </w:r>
      <w:r>
        <w:t xml:space="preserve">or </w:t>
      </w:r>
      <w:r>
        <w:rPr>
          <w:b/>
          <w:bCs/>
        </w:rPr>
        <w:t>EXPIRED</w:t>
      </w:r>
      <w:r>
        <w:t>. Technically, a new or expired Verify code is the same thing, since assigning a new Verify code to a user just presets the code’s expiration date back by several years; thus, forcing an entry of a new Verify code during the user’s first login.</w:t>
      </w:r>
    </w:p>
    <w:p w14:paraId="5570BAD5" w14:textId="77777777" w:rsidR="009967FF" w:rsidRDefault="009967FF" w:rsidP="009967FF">
      <w:pPr>
        <w:pStyle w:val="BodyText"/>
        <w:keepNext/>
        <w:keepLines/>
      </w:pPr>
      <w:r>
        <w:t>To provision n</w:t>
      </w:r>
      <w:r w:rsidRPr="009967FF">
        <w:t>ew users</w:t>
      </w:r>
      <w:r>
        <w:t xml:space="preserve"> and link their PIV to VistA, do the following:</w:t>
      </w:r>
    </w:p>
    <w:p w14:paraId="60BC52A5" w14:textId="77777777" w:rsidR="009967FF" w:rsidRDefault="009967FF" w:rsidP="009967FF">
      <w:pPr>
        <w:pStyle w:val="ListNumber"/>
        <w:keepNext/>
        <w:keepLines/>
        <w:numPr>
          <w:ilvl w:val="0"/>
          <w:numId w:val="20"/>
        </w:numPr>
        <w:tabs>
          <w:tab w:val="clear" w:pos="360"/>
        </w:tabs>
        <w:ind w:left="720"/>
      </w:pPr>
      <w:bookmarkStart w:id="21" w:name="provision_new_users_step_1"/>
      <w:r>
        <w:t>Log onto VistA for the first time using assigned Access/Verify code pair:</w:t>
      </w:r>
    </w:p>
    <w:bookmarkEnd w:id="21"/>
    <w:p w14:paraId="33BB78E8" w14:textId="77777777" w:rsidR="009967FF" w:rsidRDefault="009967FF" w:rsidP="009967FF">
      <w:pPr>
        <w:pStyle w:val="ListNumber2"/>
        <w:keepNext/>
        <w:keepLines/>
        <w:numPr>
          <w:ilvl w:val="0"/>
          <w:numId w:val="26"/>
        </w:numPr>
        <w:ind w:left="1080"/>
      </w:pPr>
      <w:r>
        <w:t xml:space="preserve">Use a PIV-enabled </w:t>
      </w:r>
      <w:r w:rsidRPr="009967FF">
        <w:rPr>
          <w:b/>
        </w:rPr>
        <w:t>.rdox</w:t>
      </w:r>
      <w:r>
        <w:t xml:space="preserve"> session file for Micro Focus</w:t>
      </w:r>
      <w:r w:rsidRPr="009967FF">
        <w:rPr>
          <w:vertAlign w:val="superscript"/>
        </w:rPr>
        <w:t>®</w:t>
      </w:r>
      <w:r>
        <w:t xml:space="preserve"> Reflection.</w:t>
      </w:r>
    </w:p>
    <w:p w14:paraId="3A1A2483" w14:textId="08836564" w:rsidR="009967FF" w:rsidRDefault="009967FF" w:rsidP="00ED5938">
      <w:pPr>
        <w:pStyle w:val="ListNumber2"/>
        <w:numPr>
          <w:ilvl w:val="0"/>
          <w:numId w:val="26"/>
        </w:numPr>
        <w:ind w:left="1080"/>
      </w:pPr>
      <w:r>
        <w:t>P</w:t>
      </w:r>
      <w:r w:rsidRPr="009967FF">
        <w:t xml:space="preserve">ress </w:t>
      </w:r>
      <w:r w:rsidR="001A7B09" w:rsidRPr="009967FF">
        <w:rPr>
          <w:b/>
        </w:rPr>
        <w:t>Cancel</w:t>
      </w:r>
      <w:r>
        <w:t xml:space="preserve"> at the PIV card prompt.</w:t>
      </w:r>
    </w:p>
    <w:p w14:paraId="17F79354" w14:textId="77777777" w:rsidR="009967FF" w:rsidRDefault="009967FF" w:rsidP="00ED5938">
      <w:pPr>
        <w:pStyle w:val="ListNumber2"/>
        <w:numPr>
          <w:ilvl w:val="0"/>
          <w:numId w:val="26"/>
        </w:numPr>
        <w:ind w:left="1080"/>
      </w:pPr>
      <w:r>
        <w:t xml:space="preserve">Press </w:t>
      </w:r>
      <w:r w:rsidRPr="009967FF">
        <w:rPr>
          <w:b/>
        </w:rPr>
        <w:t>OK</w:t>
      </w:r>
      <w:r>
        <w:t xml:space="preserve"> in the dialog that no SAML Token was received.</w:t>
      </w:r>
    </w:p>
    <w:p w14:paraId="0FDBB9E9" w14:textId="77777777" w:rsidR="009967FF" w:rsidRDefault="009967FF" w:rsidP="009967FF">
      <w:pPr>
        <w:pStyle w:val="ListNumber2"/>
      </w:pPr>
      <w:r>
        <w:t>Enter your initial Access/Verify codes provided and change your Verify code.</w:t>
      </w:r>
    </w:p>
    <w:p w14:paraId="7B77E28D" w14:textId="49395B6D" w:rsidR="009967FF" w:rsidRDefault="009967FF" w:rsidP="00ED5938">
      <w:pPr>
        <w:pStyle w:val="ListNumber"/>
      </w:pPr>
      <w:r>
        <w:t xml:space="preserve">Use the IAM </w:t>
      </w:r>
      <w:r w:rsidRPr="009967FF">
        <w:rPr>
          <w:b/>
        </w:rPr>
        <w:t>Link My Account</w:t>
      </w:r>
      <w:r>
        <w:t xml:space="preserve"> website to provision your PIV card to the VistA system using your Access and Verify codes the user created in </w:t>
      </w:r>
      <w:hyperlink w:anchor="provision_new_users_step_1" w:history="1">
        <w:r w:rsidRPr="000E7203">
          <w:rPr>
            <w:rStyle w:val="Hyperlink"/>
          </w:rPr>
          <w:t>Step 1</w:t>
        </w:r>
      </w:hyperlink>
      <w:r>
        <w:t>.</w:t>
      </w:r>
    </w:p>
    <w:p w14:paraId="6367D5B4" w14:textId="0A9854F0" w:rsidR="00B56772" w:rsidRDefault="00504B09" w:rsidP="009967FF">
      <w:pPr>
        <w:pStyle w:val="ListNumber"/>
      </w:pPr>
      <w:r>
        <w:t xml:space="preserve">Complete. Subsequent </w:t>
      </w:r>
      <w:r w:rsidR="00B56772">
        <w:t>PIV logons to that VistA system would be functional and future Verify code expirations will be ignored when logging in using their PIV card.</w:t>
      </w:r>
    </w:p>
    <w:p w14:paraId="6A3C78DA" w14:textId="797EAA51" w:rsidR="00C0046D" w:rsidRDefault="00C0046D" w:rsidP="00F07358">
      <w:pPr>
        <w:pStyle w:val="Heading2"/>
      </w:pPr>
      <w:bookmarkStart w:id="22" w:name="_Toc30074456"/>
      <w:r>
        <w:lastRenderedPageBreak/>
        <w:t>Link My Account</w:t>
      </w:r>
      <w:bookmarkEnd w:id="20"/>
      <w:bookmarkEnd w:id="22"/>
    </w:p>
    <w:p w14:paraId="48623D2A" w14:textId="4ED7AE69" w:rsidR="009F2285" w:rsidRPr="009A4F66" w:rsidRDefault="009F2285" w:rsidP="00B77F66">
      <w:pPr>
        <w:pStyle w:val="BodyText"/>
        <w:keepNext/>
        <w:keepLines/>
      </w:pPr>
      <w:r w:rsidRPr="009A4F66">
        <w:t>All</w:t>
      </w:r>
      <w:r>
        <w:t xml:space="preserve"> Micro Focus</w:t>
      </w:r>
      <w:r w:rsidRPr="009F2285">
        <w:rPr>
          <w:vertAlign w:val="superscript"/>
        </w:rPr>
        <w:t>®</w:t>
      </w:r>
      <w:r>
        <w:t xml:space="preserve"> </w:t>
      </w:r>
      <w:r w:rsidRPr="009A4F66">
        <w:t xml:space="preserve">Reflection users need to use </w:t>
      </w:r>
      <w:r w:rsidRPr="009A4F66">
        <w:rPr>
          <w:b/>
          <w:bCs/>
        </w:rPr>
        <w:t>Link My Account</w:t>
      </w:r>
      <w:r>
        <w:t xml:space="preserve"> </w:t>
      </w:r>
      <w:r w:rsidRPr="009A4F66">
        <w:t xml:space="preserve">(LMA) for associating your </w:t>
      </w:r>
      <w:r w:rsidR="00B77F66" w:rsidRPr="002D1421">
        <w:t>Personal Identification Verification</w:t>
      </w:r>
      <w:r w:rsidR="00B77F66">
        <w:t xml:space="preserve"> (</w:t>
      </w:r>
      <w:r w:rsidR="00B77F66" w:rsidRPr="00427E87">
        <w:t>PIV</w:t>
      </w:r>
      <w:r w:rsidR="00B77F66">
        <w:t>)</w:t>
      </w:r>
      <w:r w:rsidRPr="009A4F66">
        <w:t xml:space="preserve"> credentials to your</w:t>
      </w:r>
      <w:r>
        <w:t xml:space="preserve"> </w:t>
      </w:r>
      <w:r w:rsidRPr="009A4F66">
        <w:t>VistA credentials.</w:t>
      </w:r>
    </w:p>
    <w:p w14:paraId="7BD1579C" w14:textId="2334E80B" w:rsidR="009F2285" w:rsidRDefault="009F2285" w:rsidP="009F2285">
      <w:pPr>
        <w:pStyle w:val="BodyText"/>
        <w:rPr>
          <w:rFonts w:eastAsia="Times New Roman"/>
          <w:lang w:eastAsia="en-US"/>
        </w:rPr>
      </w:pPr>
      <w:r w:rsidRPr="009A4F66">
        <w:rPr>
          <w:rFonts w:eastAsia="Times New Roman"/>
          <w:lang w:eastAsia="en-US"/>
        </w:rPr>
        <w:t xml:space="preserve">Users that do </w:t>
      </w:r>
      <w:r w:rsidRPr="009F2285">
        <w:rPr>
          <w:rFonts w:eastAsia="Times New Roman"/>
          <w:i/>
          <w:lang w:eastAsia="en-US"/>
        </w:rPr>
        <w:t>not</w:t>
      </w:r>
      <w:r w:rsidRPr="009A4F66">
        <w:rPr>
          <w:rFonts w:eastAsia="Times New Roman"/>
          <w:lang w:eastAsia="en-US"/>
        </w:rPr>
        <w:t xml:space="preserve"> have a PIV card or know their </w:t>
      </w:r>
      <w:r w:rsidR="00B77F66" w:rsidRPr="00545EAE">
        <w:rPr>
          <w:color w:val="000000"/>
        </w:rPr>
        <w:t>Personal Identification Number</w:t>
      </w:r>
      <w:r w:rsidR="00B77F66" w:rsidRPr="00545EAE">
        <w:t xml:space="preserve"> (PIN)</w:t>
      </w:r>
      <w:r w:rsidRPr="009A4F66">
        <w:rPr>
          <w:rFonts w:eastAsia="Times New Roman"/>
          <w:lang w:eastAsia="en-US"/>
        </w:rPr>
        <w:t xml:space="preserve"> number may cancel out of the PIV/PIN </w:t>
      </w:r>
      <w:r>
        <w:rPr>
          <w:rFonts w:eastAsia="Times New Roman"/>
          <w:lang w:eastAsia="en-US"/>
        </w:rPr>
        <w:t xml:space="preserve">authentication </w:t>
      </w:r>
      <w:r w:rsidRPr="009A4F66">
        <w:rPr>
          <w:rFonts w:eastAsia="Times New Roman"/>
          <w:lang w:eastAsia="en-US"/>
        </w:rPr>
        <w:t>process and</w:t>
      </w:r>
      <w:r>
        <w:rPr>
          <w:rFonts w:eastAsia="Times New Roman"/>
          <w:lang w:eastAsia="en-US"/>
        </w:rPr>
        <w:t xml:space="preserve"> </w:t>
      </w:r>
      <w:r w:rsidRPr="009A4F66">
        <w:rPr>
          <w:rFonts w:eastAsia="Times New Roman"/>
          <w:lang w:eastAsia="en-US"/>
        </w:rPr>
        <w:t>continue to u</w:t>
      </w:r>
      <w:r>
        <w:rPr>
          <w:rFonts w:eastAsia="Times New Roman"/>
          <w:lang w:eastAsia="en-US"/>
        </w:rPr>
        <w:t>s</w:t>
      </w:r>
      <w:r w:rsidRPr="009A4F66">
        <w:rPr>
          <w:rFonts w:eastAsia="Times New Roman"/>
          <w:lang w:eastAsia="en-US"/>
        </w:rPr>
        <w:t xml:space="preserve">e your </w:t>
      </w:r>
      <w:r>
        <w:rPr>
          <w:rFonts w:eastAsia="Times New Roman"/>
          <w:lang w:eastAsia="en-US"/>
        </w:rPr>
        <w:t>VistA A</w:t>
      </w:r>
      <w:r w:rsidRPr="009A4F66">
        <w:rPr>
          <w:rFonts w:eastAsia="Times New Roman"/>
          <w:lang w:eastAsia="en-US"/>
        </w:rPr>
        <w:t>ccess/</w:t>
      </w:r>
      <w:r>
        <w:rPr>
          <w:rFonts w:eastAsia="Times New Roman"/>
          <w:lang w:eastAsia="en-US"/>
        </w:rPr>
        <w:t>V</w:t>
      </w:r>
      <w:r w:rsidRPr="009A4F66">
        <w:rPr>
          <w:rFonts w:eastAsia="Times New Roman"/>
          <w:lang w:eastAsia="en-US"/>
        </w:rPr>
        <w:t>erify code.</w:t>
      </w:r>
    </w:p>
    <w:p w14:paraId="3FB6A5AB" w14:textId="4F62F161" w:rsidR="00801E91" w:rsidRPr="00A937FF" w:rsidRDefault="00A937FF" w:rsidP="00A937FF">
      <w:pPr>
        <w:pStyle w:val="BodyText"/>
        <w:rPr>
          <w:rFonts w:eastAsia="Times New Roman"/>
          <w:lang w:eastAsia="en-US"/>
        </w:rPr>
      </w:pPr>
      <w:r w:rsidRPr="00A937FF">
        <w:t xml:space="preserve">From the </w:t>
      </w:r>
      <w:r w:rsidR="00801E91" w:rsidRPr="00D7421B">
        <w:rPr>
          <w:b/>
          <w:bCs/>
          <w:iCs/>
        </w:rPr>
        <w:t>Link My Account Summary Sheet</w:t>
      </w:r>
      <w:r w:rsidR="00801E91" w:rsidRPr="00A937FF">
        <w:rPr>
          <w:iCs/>
        </w:rPr>
        <w:t xml:space="preserve"> </w:t>
      </w:r>
      <w:r w:rsidRPr="00A937FF">
        <w:rPr>
          <w:iCs/>
        </w:rPr>
        <w:t>site</w:t>
      </w:r>
      <w:r w:rsidR="00D7421B">
        <w:rPr>
          <w:iCs/>
        </w:rPr>
        <w:t xml:space="preserve"> (VA Intranet site)</w:t>
      </w:r>
      <w:r w:rsidRPr="00A937FF">
        <w:rPr>
          <w:iCs/>
        </w:rPr>
        <w:t>, follow the step-by-step instructions (</w:t>
      </w:r>
      <w:r>
        <w:rPr>
          <w:iCs/>
        </w:rPr>
        <w:t xml:space="preserve">see </w:t>
      </w:r>
      <w:r w:rsidRPr="00A937FF">
        <w:rPr>
          <w:rFonts w:eastAsia="Times New Roman"/>
          <w:color w:val="000000"/>
          <w:lang w:eastAsia="en-US"/>
        </w:rPr>
        <w:t xml:space="preserve">ServiceNow </w:t>
      </w:r>
      <w:r w:rsidRPr="00D7421B">
        <w:rPr>
          <w:rFonts w:eastAsia="Times New Roman"/>
          <w:b/>
          <w:bCs/>
          <w:lang w:eastAsia="en-US"/>
        </w:rPr>
        <w:t>KB0013359</w:t>
      </w:r>
      <w:r w:rsidR="004F3219" w:rsidRPr="004F3219">
        <w:rPr>
          <w:rFonts w:eastAsia="Times New Roman"/>
          <w:lang w:eastAsia="en-US"/>
        </w:rPr>
        <w:t xml:space="preserve"> [VA Intr</w:t>
      </w:r>
      <w:r w:rsidR="004F3219">
        <w:rPr>
          <w:rFonts w:eastAsia="Times New Roman"/>
          <w:lang w:eastAsia="en-US"/>
        </w:rPr>
        <w:t>a</w:t>
      </w:r>
      <w:r w:rsidR="004F3219" w:rsidRPr="004F3219">
        <w:rPr>
          <w:rFonts w:eastAsia="Times New Roman"/>
          <w:lang w:eastAsia="en-US"/>
        </w:rPr>
        <w:t>net site]</w:t>
      </w:r>
      <w:r w:rsidRPr="00A937FF">
        <w:rPr>
          <w:iCs/>
        </w:rPr>
        <w:t xml:space="preserve">) </w:t>
      </w:r>
      <w:r w:rsidR="00801E91" w:rsidRPr="00A937FF">
        <w:rPr>
          <w:iCs/>
        </w:rPr>
        <w:t xml:space="preserve">to link your </w:t>
      </w:r>
      <w:r w:rsidR="00801E91" w:rsidRPr="00A937FF">
        <w:rPr>
          <w:rStyle w:val="Strong"/>
          <w:b w:val="0"/>
          <w:iCs/>
        </w:rPr>
        <w:t>Provisioning Account and VistA Account.</w:t>
      </w:r>
    </w:p>
    <w:p w14:paraId="047B4715" w14:textId="2D0681A4" w:rsidR="004450EE" w:rsidRDefault="004450EE" w:rsidP="00F07358">
      <w:pPr>
        <w:pStyle w:val="Heading2"/>
      </w:pPr>
      <w:bookmarkStart w:id="23" w:name="_Toc30074458"/>
      <w:r>
        <w:t>Technical Support</w:t>
      </w:r>
      <w:bookmarkEnd w:id="23"/>
    </w:p>
    <w:p w14:paraId="5F41C75F" w14:textId="750CBB53" w:rsidR="0052539E" w:rsidRDefault="0052539E" w:rsidP="0052539E">
      <w:pPr>
        <w:pStyle w:val="BodyText"/>
        <w:keepNext/>
        <w:keepLines/>
      </w:pPr>
      <w:r>
        <w:t xml:space="preserve">For help in troubleshooting </w:t>
      </w:r>
      <w:r w:rsidR="009D113D">
        <w:t xml:space="preserve">PIV IAM 2FA </w:t>
      </w:r>
      <w:r>
        <w:t>signon issues</w:t>
      </w:r>
      <w:r w:rsidR="009D113D">
        <w:t>, please</w:t>
      </w:r>
      <w:r>
        <w:t xml:space="preserve"> consult the following:</w:t>
      </w:r>
    </w:p>
    <w:p w14:paraId="4A5E18FC" w14:textId="5D654835" w:rsidR="0052539E" w:rsidRDefault="0052539E" w:rsidP="0052539E">
      <w:pPr>
        <w:pStyle w:val="ListBullet"/>
        <w:keepNext/>
        <w:keepLines/>
      </w:pPr>
      <w:r w:rsidRPr="00F32463">
        <w:rPr>
          <w:b/>
        </w:rPr>
        <w:t>PIV Issues—</w:t>
      </w:r>
      <w:r w:rsidR="004048A9">
        <w:t>Contact y</w:t>
      </w:r>
      <w:r w:rsidR="004048A9" w:rsidRPr="0052539E">
        <w:t xml:space="preserve">our </w:t>
      </w:r>
      <w:r w:rsidR="004048A9">
        <w:t>l</w:t>
      </w:r>
      <w:r w:rsidR="004048A9" w:rsidRPr="0052539E">
        <w:t>ocal PIV Office PIV Badge Office</w:t>
      </w:r>
      <w:r w:rsidR="004048A9">
        <w:t>,</w:t>
      </w:r>
      <w:r w:rsidR="004048A9" w:rsidRPr="0052539E">
        <w:t xml:space="preserve"> </w:t>
      </w:r>
      <w:r w:rsidR="004048A9">
        <w:t>Enterprise</w:t>
      </w:r>
      <w:r w:rsidR="004048A9" w:rsidRPr="0052539E">
        <w:t xml:space="preserve"> Service Desk</w:t>
      </w:r>
      <w:r w:rsidR="004048A9">
        <w:t xml:space="preserve"> (ESD)</w:t>
      </w:r>
      <w:r w:rsidR="004048A9" w:rsidRPr="0052539E">
        <w:t xml:space="preserve"> Support: </w:t>
      </w:r>
      <w:r w:rsidR="004048A9" w:rsidRPr="00EF550F">
        <w:rPr>
          <w:b/>
        </w:rPr>
        <w:t>1-855-673-4357</w:t>
      </w:r>
      <w:r w:rsidR="004048A9">
        <w:t xml:space="preserve"> (TTY </w:t>
      </w:r>
      <w:r w:rsidR="004048A9" w:rsidRPr="00EF550F">
        <w:rPr>
          <w:b/>
        </w:rPr>
        <w:t>844-224-6186</w:t>
      </w:r>
      <w:r w:rsidR="004048A9">
        <w:t xml:space="preserve">), </w:t>
      </w:r>
      <w:r w:rsidR="004048A9" w:rsidRPr="0052539E">
        <w:t>or</w:t>
      </w:r>
      <w:r w:rsidR="004048A9">
        <w:t xml:space="preserve"> email</w:t>
      </w:r>
      <w:r w:rsidR="004048A9" w:rsidRPr="0052539E">
        <w:t xml:space="preserve"> </w:t>
      </w:r>
      <w:hyperlink r:id="rId10" w:history="1">
        <w:r w:rsidR="004048A9" w:rsidRPr="00D7421B">
          <w:rPr>
            <w:rStyle w:val="Hyperlink"/>
            <w:b/>
            <w:bCs/>
          </w:rPr>
          <w:t>PIVHelpRequests@va.gov</w:t>
        </w:r>
      </w:hyperlink>
      <w:r w:rsidR="004048A9" w:rsidRPr="0052539E">
        <w:t>.</w:t>
      </w:r>
    </w:p>
    <w:p w14:paraId="34D7B456" w14:textId="5D64DFF2" w:rsidR="0052539E" w:rsidRDefault="0052539E" w:rsidP="0052539E">
      <w:pPr>
        <w:pStyle w:val="ListBullet"/>
      </w:pPr>
      <w:r w:rsidRPr="00F32463">
        <w:rPr>
          <w:b/>
        </w:rPr>
        <w:t xml:space="preserve">VistA account or Access/Verify </w:t>
      </w:r>
      <w:r w:rsidR="00F32463" w:rsidRPr="00F32463">
        <w:rPr>
          <w:b/>
        </w:rPr>
        <w:t>I</w:t>
      </w:r>
      <w:r w:rsidRPr="00F32463">
        <w:rPr>
          <w:b/>
        </w:rPr>
        <w:t>ssues—</w:t>
      </w:r>
      <w:r w:rsidR="00492AD1">
        <w:t>Contact your l</w:t>
      </w:r>
      <w:r w:rsidRPr="0052539E">
        <w:t xml:space="preserve">ocal </w:t>
      </w:r>
      <w:r w:rsidR="00492AD1">
        <w:t>Information Technology (</w:t>
      </w:r>
      <w:r w:rsidRPr="0052539E">
        <w:t>IT</w:t>
      </w:r>
      <w:r w:rsidR="00492AD1">
        <w:t>)</w:t>
      </w:r>
      <w:r w:rsidRPr="0052539E">
        <w:t xml:space="preserve"> support</w:t>
      </w:r>
      <w:r w:rsidR="00C10F36">
        <w:t xml:space="preserve"> or </w:t>
      </w:r>
      <w:r w:rsidR="004048A9">
        <w:t>Enterprise</w:t>
      </w:r>
      <w:r w:rsidR="004048A9" w:rsidRPr="0052539E">
        <w:t xml:space="preserve"> Service Desk</w:t>
      </w:r>
      <w:r w:rsidR="004048A9">
        <w:t xml:space="preserve"> (ESD)</w:t>
      </w:r>
      <w:r w:rsidR="004048A9" w:rsidRPr="0052539E">
        <w:t xml:space="preserve"> Support: </w:t>
      </w:r>
      <w:r w:rsidR="004048A9" w:rsidRPr="00EF550F">
        <w:rPr>
          <w:b/>
        </w:rPr>
        <w:t>1-855-673-4357</w:t>
      </w:r>
      <w:r w:rsidR="004048A9">
        <w:t xml:space="preserve"> (TTY </w:t>
      </w:r>
      <w:r w:rsidR="004048A9" w:rsidRPr="00EF550F">
        <w:rPr>
          <w:b/>
        </w:rPr>
        <w:t>844-224-6186</w:t>
      </w:r>
      <w:r w:rsidR="004048A9">
        <w:t>).</w:t>
      </w:r>
    </w:p>
    <w:p w14:paraId="32DE85C1" w14:textId="26822938" w:rsidR="001A06C6" w:rsidRDefault="001A06C6" w:rsidP="001A06C6">
      <w:pPr>
        <w:pStyle w:val="ListBullet"/>
        <w:keepNext/>
        <w:keepLines/>
      </w:pPr>
      <w:r w:rsidRPr="00F32463">
        <w:rPr>
          <w:b/>
        </w:rPr>
        <w:t xml:space="preserve">Link my Account </w:t>
      </w:r>
      <w:r>
        <w:rPr>
          <w:b/>
        </w:rPr>
        <w:t>I</w:t>
      </w:r>
      <w:r w:rsidRPr="00F32463">
        <w:rPr>
          <w:b/>
        </w:rPr>
        <w:t>ssues—</w:t>
      </w:r>
      <w:r>
        <w:t xml:space="preserve">Contact the </w:t>
      </w:r>
      <w:r w:rsidRPr="0052539E">
        <w:t xml:space="preserve">IAM Help Desk via </w:t>
      </w:r>
      <w:r w:rsidR="004048A9">
        <w:t>Enterprise</w:t>
      </w:r>
      <w:r w:rsidR="004048A9" w:rsidRPr="0052539E">
        <w:t xml:space="preserve"> Service Desk</w:t>
      </w:r>
      <w:r w:rsidR="004048A9">
        <w:t xml:space="preserve"> (ESD)</w:t>
      </w:r>
      <w:r w:rsidRPr="0052539E">
        <w:t>:</w:t>
      </w:r>
    </w:p>
    <w:p w14:paraId="1DBDFA7B" w14:textId="77777777" w:rsidR="001A06C6" w:rsidRDefault="001A06C6" w:rsidP="001A06C6">
      <w:pPr>
        <w:pStyle w:val="ListBullet2"/>
        <w:keepNext/>
        <w:keepLines/>
      </w:pPr>
      <w:r w:rsidRPr="002D426F">
        <w:t xml:space="preserve">Phone: </w:t>
      </w:r>
      <w:r w:rsidRPr="009967FF">
        <w:rPr>
          <w:b/>
        </w:rPr>
        <w:t>1-</w:t>
      </w:r>
      <w:r w:rsidRPr="007A1A48">
        <w:rPr>
          <w:b/>
        </w:rPr>
        <w:t>855-673-4357</w:t>
      </w:r>
      <w:r>
        <w:t>.</w:t>
      </w:r>
    </w:p>
    <w:p w14:paraId="1C3F1175" w14:textId="622B0956" w:rsidR="001A06C6" w:rsidRPr="00D770BF" w:rsidRDefault="001A06C6" w:rsidP="001A06C6">
      <w:pPr>
        <w:pStyle w:val="ListBullet2"/>
      </w:pPr>
      <w:r w:rsidRPr="002D426F">
        <w:t xml:space="preserve">TTY (Hearing Impaired Only): </w:t>
      </w:r>
      <w:r w:rsidRPr="009967FF">
        <w:rPr>
          <w:b/>
        </w:rPr>
        <w:t>1-</w:t>
      </w:r>
      <w:r w:rsidR="004048A9" w:rsidRPr="00EF550F">
        <w:rPr>
          <w:b/>
        </w:rPr>
        <w:t>844-224-6186</w:t>
      </w:r>
      <w:r w:rsidR="004048A9" w:rsidRPr="004048A9">
        <w:t>.</w:t>
      </w:r>
    </w:p>
    <w:p w14:paraId="3A8D8800" w14:textId="77777777" w:rsidR="001A06C6" w:rsidRDefault="001A06C6" w:rsidP="001A06C6">
      <w:pPr>
        <w:pStyle w:val="BodyText3"/>
      </w:pPr>
      <w:r w:rsidRPr="002D426F">
        <w:t xml:space="preserve">These lines are available </w:t>
      </w:r>
      <w:r w:rsidRPr="007A1A48">
        <w:rPr>
          <w:b/>
        </w:rPr>
        <w:t>24</w:t>
      </w:r>
      <w:r w:rsidRPr="002D426F">
        <w:t xml:space="preserve"> hours a day, </w:t>
      </w:r>
      <w:r w:rsidRPr="007A1A48">
        <w:rPr>
          <w:b/>
        </w:rPr>
        <w:t>7</w:t>
      </w:r>
      <w:r w:rsidRPr="002D426F">
        <w:t xml:space="preserve"> days a week.</w:t>
      </w:r>
    </w:p>
    <w:p w14:paraId="27DD63AC" w14:textId="20CCA1D6" w:rsidR="00CA528C" w:rsidRDefault="00CA528C" w:rsidP="0052539E">
      <w:pPr>
        <w:pStyle w:val="ListBullet"/>
      </w:pPr>
      <w:r w:rsidRPr="00F32463">
        <w:rPr>
          <w:b/>
        </w:rPr>
        <w:t>DLL Issues—</w:t>
      </w:r>
      <w:r>
        <w:t xml:space="preserve">If </w:t>
      </w:r>
      <w:r w:rsidR="000F689E">
        <w:t xml:space="preserve">missing the </w:t>
      </w:r>
      <w:r w:rsidR="00877924" w:rsidRPr="00C3022C">
        <w:rPr>
          <w:b/>
        </w:rPr>
        <w:t>XUIAMSSOi.dll</w:t>
      </w:r>
      <w:r w:rsidR="00877924" w:rsidRPr="004F4A0D">
        <w:t xml:space="preserve"> file</w:t>
      </w:r>
      <w:r>
        <w:t xml:space="preserve">, send </w:t>
      </w:r>
      <w:r w:rsidR="000F689E">
        <w:t xml:space="preserve">a ServiceNow (SNOW) </w:t>
      </w:r>
      <w:r>
        <w:t xml:space="preserve">ticket to the Client Tech </w:t>
      </w:r>
      <w:r w:rsidRPr="00CA528C">
        <w:rPr>
          <w:b/>
        </w:rPr>
        <w:t>IO.PS.FO.CLIENTTECH.TRIAGE</w:t>
      </w:r>
      <w:r>
        <w:t xml:space="preserve"> group.</w:t>
      </w:r>
    </w:p>
    <w:p w14:paraId="65695300" w14:textId="21B8749C" w:rsidR="00BB3DCA" w:rsidRPr="00C10F36" w:rsidRDefault="00BB3DCA" w:rsidP="005925DB">
      <w:pPr>
        <w:pStyle w:val="ListBullet"/>
        <w:keepNext/>
        <w:keepLines/>
      </w:pPr>
      <w:r w:rsidRPr="00C10F36">
        <w:rPr>
          <w:b/>
        </w:rPr>
        <w:t>.rdox File Issues—</w:t>
      </w:r>
      <w:r w:rsidR="00C10F36" w:rsidRPr="00C10F36">
        <w:t xml:space="preserve">Support </w:t>
      </w:r>
      <w:r w:rsidR="00C10F36">
        <w:t xml:space="preserve">entity </w:t>
      </w:r>
      <w:r w:rsidR="00C10F36" w:rsidRPr="00C10F36">
        <w:t xml:space="preserve">depends on </w:t>
      </w:r>
      <w:r w:rsidR="00C10F36">
        <w:t>where the file is hosted</w:t>
      </w:r>
      <w:r w:rsidR="00C10F36" w:rsidRPr="00C10F36">
        <w:t>:</w:t>
      </w:r>
    </w:p>
    <w:p w14:paraId="1B90DF5A" w14:textId="2E5AEBDD" w:rsidR="000B2167" w:rsidRPr="000A150F" w:rsidRDefault="000B2167" w:rsidP="000A150F">
      <w:pPr>
        <w:pStyle w:val="ListBullet2"/>
        <w:keepNext/>
        <w:keepLines/>
      </w:pPr>
      <w:bookmarkStart w:id="24" w:name="_Hlk34135243"/>
      <w:bookmarkStart w:id="25" w:name="_Toc30074440"/>
      <w:r w:rsidRPr="000A150F">
        <w:rPr>
          <w:b/>
          <w:bCs/>
        </w:rPr>
        <w:t>Client Desktop Work Stations Support</w:t>
      </w:r>
      <w:r w:rsidR="000A150F" w:rsidRPr="000A150F">
        <w:t>—</w:t>
      </w:r>
      <w:r w:rsidRPr="000A150F">
        <w:t>SO IO PS ESL Client Technologies Division</w:t>
      </w:r>
      <w:r w:rsidRPr="000A150F">
        <w:rPr>
          <w:b/>
          <w:bCs/>
        </w:rPr>
        <w:t>:</w:t>
      </w:r>
    </w:p>
    <w:p w14:paraId="1FD54396" w14:textId="0C32E2D8" w:rsidR="000B2167" w:rsidRPr="000A150F" w:rsidRDefault="000B2167" w:rsidP="000A150F">
      <w:pPr>
        <w:pStyle w:val="ListBullet3"/>
        <w:keepNext/>
        <w:keepLines/>
        <w:rPr>
          <w:rFonts w:cstheme="minorHAnsi"/>
        </w:rPr>
      </w:pPr>
      <w:r w:rsidRPr="000A150F">
        <w:rPr>
          <w:rFonts w:cstheme="minorHAnsi"/>
          <w:b/>
          <w:bCs/>
          <w:iCs/>
        </w:rPr>
        <w:t xml:space="preserve">Technical </w:t>
      </w:r>
      <w:r w:rsidR="000A150F">
        <w:rPr>
          <w:rFonts w:cstheme="minorHAnsi"/>
          <w:b/>
          <w:bCs/>
          <w:iCs/>
        </w:rPr>
        <w:t>I</w:t>
      </w:r>
      <w:r w:rsidRPr="000A150F">
        <w:rPr>
          <w:rFonts w:cstheme="minorHAnsi"/>
          <w:b/>
          <w:bCs/>
          <w:iCs/>
        </w:rPr>
        <w:t>ssues:</w:t>
      </w:r>
      <w:r w:rsidR="000A150F" w:rsidRPr="000A150F">
        <w:rPr>
          <w:rFonts w:cstheme="minorHAnsi"/>
          <w:b/>
          <w:bCs/>
        </w:rPr>
        <w:t xml:space="preserve"> </w:t>
      </w:r>
      <w:r w:rsidRPr="000A150F">
        <w:rPr>
          <w:rFonts w:cstheme="minorHAnsi"/>
        </w:rPr>
        <w:t xml:space="preserve">Please submit ticket into Service Now (SNOW) and assign to your Client Tech SNOW support team or: </w:t>
      </w:r>
      <w:r w:rsidRPr="000A150F">
        <w:rPr>
          <w:rFonts w:cstheme="minorHAnsi"/>
          <w:b/>
        </w:rPr>
        <w:t>IO.PS.FO.ClientTech.Triage</w:t>
      </w:r>
    </w:p>
    <w:p w14:paraId="538E8B56" w14:textId="6FD21E57" w:rsidR="000B2167" w:rsidRPr="000A150F" w:rsidRDefault="000B2167" w:rsidP="000A150F">
      <w:pPr>
        <w:pStyle w:val="ListBullet3"/>
        <w:rPr>
          <w:rFonts w:cstheme="minorHAnsi"/>
        </w:rPr>
      </w:pPr>
      <w:r w:rsidRPr="000A150F">
        <w:rPr>
          <w:rFonts w:cstheme="minorHAnsi"/>
          <w:b/>
          <w:bCs/>
          <w:iCs/>
        </w:rPr>
        <w:t xml:space="preserve">Operational </w:t>
      </w:r>
      <w:r w:rsidR="000A150F">
        <w:rPr>
          <w:rFonts w:cstheme="minorHAnsi"/>
          <w:b/>
          <w:bCs/>
          <w:iCs/>
        </w:rPr>
        <w:t>Q</w:t>
      </w:r>
      <w:r w:rsidRPr="000A150F">
        <w:rPr>
          <w:rFonts w:cstheme="minorHAnsi"/>
          <w:b/>
          <w:bCs/>
          <w:iCs/>
        </w:rPr>
        <w:t>uestions:</w:t>
      </w:r>
      <w:r w:rsidR="000A150F" w:rsidRPr="000A150F">
        <w:rPr>
          <w:rFonts w:cstheme="minorHAnsi"/>
          <w:b/>
          <w:bCs/>
        </w:rPr>
        <w:t xml:space="preserve"> </w:t>
      </w:r>
      <w:r w:rsidRPr="000A150F">
        <w:rPr>
          <w:rFonts w:cstheme="minorHAnsi"/>
        </w:rPr>
        <w:t>Can be emailed to</w:t>
      </w:r>
      <w:r w:rsidR="000A150F">
        <w:rPr>
          <w:rFonts w:cstheme="minorHAnsi"/>
        </w:rPr>
        <w:t xml:space="preserve"> </w:t>
      </w:r>
      <w:hyperlink r:id="rId11" w:history="1">
        <w:r w:rsidRPr="00D7421B">
          <w:rPr>
            <w:rStyle w:val="Hyperlink"/>
            <w:rFonts w:cstheme="minorHAnsi"/>
            <w:b/>
            <w:bCs/>
            <w:szCs w:val="24"/>
          </w:rPr>
          <w:t>OIT ITOPS IO PS Client Tech Division Chiefs</w:t>
        </w:r>
      </w:hyperlink>
    </w:p>
    <w:p w14:paraId="1E8444C6" w14:textId="6EF27692" w:rsidR="000B2167" w:rsidRPr="000A150F" w:rsidRDefault="000B2167" w:rsidP="000A150F">
      <w:pPr>
        <w:pStyle w:val="ListBullet2"/>
        <w:keepNext/>
        <w:keepLines/>
        <w:rPr>
          <w:rFonts w:cstheme="minorHAnsi"/>
        </w:rPr>
      </w:pPr>
      <w:r w:rsidRPr="000A150F">
        <w:rPr>
          <w:rFonts w:cstheme="minorHAnsi"/>
          <w:b/>
          <w:bCs/>
        </w:rPr>
        <w:t>Citrix Application Host Support</w:t>
      </w:r>
      <w:r w:rsidR="000A150F" w:rsidRPr="000A150F">
        <w:rPr>
          <w:rFonts w:cstheme="minorHAnsi"/>
        </w:rPr>
        <w:t>—</w:t>
      </w:r>
      <w:r w:rsidRPr="000A150F">
        <w:rPr>
          <w:rFonts w:cstheme="minorHAnsi"/>
        </w:rPr>
        <w:t>SO IO PS ESL Back Office Citrix Division:</w:t>
      </w:r>
    </w:p>
    <w:p w14:paraId="534F344C" w14:textId="0D1607C7" w:rsidR="000B2167" w:rsidRPr="000A150F" w:rsidRDefault="000B2167" w:rsidP="000A150F">
      <w:pPr>
        <w:pStyle w:val="ListBullet3"/>
        <w:keepNext/>
        <w:keepLines/>
        <w:rPr>
          <w:rFonts w:cstheme="minorHAnsi"/>
        </w:rPr>
      </w:pPr>
      <w:r w:rsidRPr="000A150F">
        <w:rPr>
          <w:rFonts w:cstheme="minorHAnsi"/>
          <w:b/>
          <w:bCs/>
          <w:iCs/>
        </w:rPr>
        <w:t xml:space="preserve">Technical </w:t>
      </w:r>
      <w:r w:rsidR="000A150F">
        <w:rPr>
          <w:rFonts w:cstheme="minorHAnsi"/>
          <w:b/>
          <w:bCs/>
          <w:iCs/>
        </w:rPr>
        <w:t>I</w:t>
      </w:r>
      <w:r w:rsidRPr="000A150F">
        <w:rPr>
          <w:rFonts w:cstheme="minorHAnsi"/>
          <w:b/>
          <w:bCs/>
          <w:iCs/>
        </w:rPr>
        <w:t>ssues</w:t>
      </w:r>
      <w:r w:rsidR="000A150F" w:rsidRPr="000A150F">
        <w:rPr>
          <w:rFonts w:cstheme="minorHAnsi"/>
          <w:b/>
          <w:bCs/>
          <w:iCs/>
        </w:rPr>
        <w:t xml:space="preserve">: </w:t>
      </w:r>
      <w:r w:rsidRPr="000A150F">
        <w:rPr>
          <w:rFonts w:cstheme="minorHAnsi"/>
        </w:rPr>
        <w:t xml:space="preserve">Please submit ticket into Service Now (SNOW) and assign to </w:t>
      </w:r>
      <w:r w:rsidRPr="000A150F">
        <w:rPr>
          <w:rFonts w:cstheme="minorHAnsi"/>
          <w:b/>
        </w:rPr>
        <w:t>IO.PS.FO.BackOffice.Citrix</w:t>
      </w:r>
    </w:p>
    <w:p w14:paraId="209635AE" w14:textId="421A8F01" w:rsidR="000B2167" w:rsidRPr="000A150F" w:rsidRDefault="000B2167" w:rsidP="000A150F">
      <w:pPr>
        <w:pStyle w:val="ListBullet3"/>
        <w:rPr>
          <w:rFonts w:cstheme="minorHAnsi"/>
        </w:rPr>
      </w:pPr>
      <w:r w:rsidRPr="000A150F">
        <w:rPr>
          <w:rFonts w:cstheme="minorHAnsi"/>
          <w:b/>
          <w:bCs/>
          <w:iCs/>
        </w:rPr>
        <w:t xml:space="preserve">Operational </w:t>
      </w:r>
      <w:r w:rsidR="000A150F">
        <w:rPr>
          <w:rFonts w:cstheme="minorHAnsi"/>
          <w:b/>
          <w:bCs/>
          <w:iCs/>
        </w:rPr>
        <w:t>Q</w:t>
      </w:r>
      <w:r w:rsidRPr="000A150F">
        <w:rPr>
          <w:rFonts w:cstheme="minorHAnsi"/>
          <w:b/>
          <w:bCs/>
          <w:iCs/>
        </w:rPr>
        <w:t>uestions</w:t>
      </w:r>
      <w:r w:rsidR="000A150F" w:rsidRPr="000A150F">
        <w:rPr>
          <w:rFonts w:cstheme="minorHAnsi"/>
        </w:rPr>
        <w:t xml:space="preserve">: </w:t>
      </w:r>
      <w:r w:rsidRPr="000A150F">
        <w:rPr>
          <w:rFonts w:cstheme="minorHAnsi"/>
        </w:rPr>
        <w:t>Can be emailed to OIT ITOPS IO PS ESL Back Office Citrix Leadership </w:t>
      </w:r>
      <w:hyperlink r:id="rId12" w:history="1">
        <w:r w:rsidRPr="00D7421B">
          <w:rPr>
            <w:rStyle w:val="Hyperlink"/>
            <w:rFonts w:cstheme="minorHAnsi"/>
            <w:b/>
            <w:bCs/>
            <w:szCs w:val="24"/>
          </w:rPr>
          <w:t>OITITOPSSOIOPSESLBackOfficeCitrixLeadership@va.gov</w:t>
        </w:r>
      </w:hyperlink>
    </w:p>
    <w:p w14:paraId="3D962788" w14:textId="42D4D906" w:rsidR="000B2167" w:rsidRPr="000A150F" w:rsidRDefault="000B2167" w:rsidP="000A150F">
      <w:pPr>
        <w:pStyle w:val="ListBullet2"/>
        <w:keepNext/>
        <w:keepLines/>
        <w:rPr>
          <w:rFonts w:cstheme="minorHAnsi"/>
        </w:rPr>
      </w:pPr>
      <w:r w:rsidRPr="000A150F">
        <w:rPr>
          <w:rFonts w:cstheme="minorHAnsi"/>
          <w:b/>
        </w:rPr>
        <w:lastRenderedPageBreak/>
        <w:t>VistA Application Consolidated Server (VACS; Gold Star)</w:t>
      </w:r>
      <w:r w:rsidRPr="000A150F">
        <w:rPr>
          <w:rFonts w:cstheme="minorHAnsi"/>
        </w:rPr>
        <w:t xml:space="preserve"> and/or </w:t>
      </w:r>
      <w:r w:rsidRPr="000A150F">
        <w:rPr>
          <w:rFonts w:cstheme="minorHAnsi"/>
          <w:b/>
        </w:rPr>
        <w:t xml:space="preserve">Network Application Share Server </w:t>
      </w:r>
      <w:r w:rsidR="000A150F">
        <w:rPr>
          <w:rFonts w:cstheme="minorHAnsi"/>
          <w:b/>
        </w:rPr>
        <w:t>S</w:t>
      </w:r>
      <w:r w:rsidRPr="000A150F">
        <w:rPr>
          <w:rFonts w:cstheme="minorHAnsi"/>
          <w:b/>
        </w:rPr>
        <w:t>upport</w:t>
      </w:r>
      <w:r w:rsidR="000A150F" w:rsidRPr="000A150F">
        <w:rPr>
          <w:rFonts w:cstheme="minorHAnsi"/>
        </w:rPr>
        <w:t>—</w:t>
      </w:r>
      <w:r w:rsidRPr="000A150F">
        <w:rPr>
          <w:rFonts w:cstheme="minorHAnsi"/>
        </w:rPr>
        <w:t>SO IO HBMC FO Applications Division:</w:t>
      </w:r>
    </w:p>
    <w:p w14:paraId="447765A5" w14:textId="30D719C0" w:rsidR="000B2167" w:rsidRPr="000A150F" w:rsidRDefault="000B2167" w:rsidP="000A150F">
      <w:pPr>
        <w:pStyle w:val="ListBullet3"/>
        <w:keepNext/>
        <w:keepLines/>
      </w:pPr>
      <w:r w:rsidRPr="000A150F">
        <w:rPr>
          <w:b/>
          <w:bCs/>
          <w:iCs/>
        </w:rPr>
        <w:t>Technical issues Support:</w:t>
      </w:r>
      <w:r w:rsidR="000A150F">
        <w:t xml:space="preserve"> </w:t>
      </w:r>
      <w:r w:rsidRPr="000A150F">
        <w:t>Please submit a Service Now (SNOW) ticket to the VAD Clinical SNOW support group (</w:t>
      </w:r>
      <w:r w:rsidRPr="004F3219">
        <w:rPr>
          <w:b/>
          <w:bCs/>
        </w:rPr>
        <w:t>1</w:t>
      </w:r>
      <w:r w:rsidRPr="000A150F">
        <w:t xml:space="preserve">, </w:t>
      </w:r>
      <w:r w:rsidRPr="004F3219">
        <w:rPr>
          <w:b/>
          <w:bCs/>
        </w:rPr>
        <w:t>2</w:t>
      </w:r>
      <w:r w:rsidRPr="000A150F">
        <w:t xml:space="preserve">, </w:t>
      </w:r>
      <w:r w:rsidRPr="004F3219">
        <w:rPr>
          <w:b/>
          <w:bCs/>
        </w:rPr>
        <w:t>3</w:t>
      </w:r>
      <w:r w:rsidRPr="000A150F">
        <w:t xml:space="preserve">, or </w:t>
      </w:r>
      <w:r w:rsidRPr="004F3219">
        <w:rPr>
          <w:b/>
          <w:bCs/>
        </w:rPr>
        <w:t>4</w:t>
      </w:r>
      <w:r w:rsidRPr="000A150F">
        <w:t>) that coincides with your former region:</w:t>
      </w:r>
    </w:p>
    <w:p w14:paraId="33835198" w14:textId="77777777" w:rsidR="000B2167" w:rsidRPr="000A150F" w:rsidRDefault="000B2167" w:rsidP="000A150F">
      <w:pPr>
        <w:pStyle w:val="ListBullet4"/>
        <w:keepNext/>
        <w:keepLines/>
        <w:rPr>
          <w:b/>
        </w:rPr>
      </w:pPr>
      <w:r w:rsidRPr="000A150F">
        <w:rPr>
          <w:b/>
        </w:rPr>
        <w:t>IO.HBMC.FO.APP.VADKERNELassign1</w:t>
      </w:r>
    </w:p>
    <w:p w14:paraId="4FDE0836" w14:textId="77777777" w:rsidR="000B2167" w:rsidRPr="000A150F" w:rsidRDefault="000B2167" w:rsidP="000B2167">
      <w:pPr>
        <w:pStyle w:val="ListBullet4"/>
        <w:rPr>
          <w:b/>
        </w:rPr>
      </w:pPr>
      <w:r w:rsidRPr="000A150F">
        <w:rPr>
          <w:b/>
        </w:rPr>
        <w:t>IO.HBMC.FO.APP.VADKERNELassign2</w:t>
      </w:r>
    </w:p>
    <w:p w14:paraId="13EDF136" w14:textId="77777777" w:rsidR="000B2167" w:rsidRPr="000A150F" w:rsidRDefault="000B2167" w:rsidP="000B2167">
      <w:pPr>
        <w:pStyle w:val="ListBullet4"/>
        <w:rPr>
          <w:b/>
        </w:rPr>
      </w:pPr>
      <w:r w:rsidRPr="000A150F">
        <w:rPr>
          <w:b/>
        </w:rPr>
        <w:t>IO.HBMC.FO.APP.VADKERNELassign3</w:t>
      </w:r>
    </w:p>
    <w:p w14:paraId="2A4B662E" w14:textId="77777777" w:rsidR="000B2167" w:rsidRPr="000A150F" w:rsidRDefault="000B2167" w:rsidP="000B2167">
      <w:pPr>
        <w:pStyle w:val="ListBullet4"/>
        <w:rPr>
          <w:b/>
        </w:rPr>
      </w:pPr>
      <w:r w:rsidRPr="000A150F">
        <w:rPr>
          <w:b/>
        </w:rPr>
        <w:t>IO.HBMC.FO.APP.VADKERNELassign4</w:t>
      </w:r>
    </w:p>
    <w:p w14:paraId="58A43329" w14:textId="000BC5DF" w:rsidR="000B2167" w:rsidRPr="0073419B" w:rsidRDefault="000B2167" w:rsidP="000A150F">
      <w:pPr>
        <w:pStyle w:val="ListBullet3"/>
        <w:rPr>
          <w:color w:val="auto"/>
        </w:rPr>
      </w:pPr>
      <w:r>
        <w:t xml:space="preserve">Operational </w:t>
      </w:r>
      <w:r w:rsidR="000A150F">
        <w:t>Q</w:t>
      </w:r>
      <w:r>
        <w:t>uestions:</w:t>
      </w:r>
      <w:r w:rsidR="000A150F">
        <w:t xml:space="preserve"> </w:t>
      </w:r>
      <w:r>
        <w:t>Can be emailed to:</w:t>
      </w:r>
      <w:r w:rsidR="000A150F">
        <w:t xml:space="preserve"> </w:t>
      </w:r>
      <w:r w:rsidRPr="000A150F">
        <w:rPr>
          <w:b/>
        </w:rPr>
        <w:t>OIT ITOPS SO IO HBMC APP Vista Apps Supervisors</w:t>
      </w:r>
      <w:r>
        <w:t>;</w:t>
      </w:r>
      <w:r w:rsidR="000A150F">
        <w:t xml:space="preserve"> </w:t>
      </w:r>
      <w:hyperlink r:id="rId13" w:history="1">
        <w:r w:rsidR="0073419B" w:rsidRPr="0073419B">
          <w:rPr>
            <w:rStyle w:val="Hyperlink"/>
            <w:rFonts w:cstheme="minorHAnsi"/>
            <w:b/>
            <w:bCs/>
            <w:color w:val="auto"/>
            <w:szCs w:val="24"/>
            <w:u w:val="none"/>
          </w:rPr>
          <w:t>REDACTED</w:t>
        </w:r>
      </w:hyperlink>
      <w:r w:rsidRPr="0073419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bookmarkEnd w:id="24"/>
    <w:p w14:paraId="14ABBECE" w14:textId="77777777" w:rsidR="00BB3DCA" w:rsidRPr="00DF2A19" w:rsidRDefault="00BB3DCA" w:rsidP="00DF2A19">
      <w:pPr>
        <w:pStyle w:val="BodyText"/>
        <w:rPr>
          <w:rFonts w:cstheme="minorHAnsi"/>
        </w:rPr>
      </w:pPr>
    </w:p>
    <w:p w14:paraId="60581F49" w14:textId="77777777" w:rsidR="00DF2A19" w:rsidRPr="00DF2A19" w:rsidRDefault="00DF2A19" w:rsidP="00DF2A19">
      <w:pPr>
        <w:pStyle w:val="BodyText"/>
        <w:rPr>
          <w:rFonts w:cstheme="minorHAnsi"/>
          <w:bCs/>
          <w:iCs/>
        </w:rPr>
      </w:pPr>
      <w:r w:rsidRPr="00DF2A19">
        <w:rPr>
          <w:rFonts w:cstheme="minorHAnsi"/>
        </w:rPr>
        <w:br w:type="page"/>
      </w:r>
    </w:p>
    <w:p w14:paraId="34CE65C7" w14:textId="2EE34844" w:rsidR="00366214" w:rsidRDefault="00366214" w:rsidP="00F07358">
      <w:pPr>
        <w:pStyle w:val="Heading2"/>
      </w:pPr>
      <w:r>
        <w:lastRenderedPageBreak/>
        <w:t>References</w:t>
      </w:r>
      <w:bookmarkEnd w:id="25"/>
    </w:p>
    <w:p w14:paraId="6D235A6F" w14:textId="7F81B803" w:rsidR="00366214" w:rsidRPr="006951DF" w:rsidRDefault="00366214" w:rsidP="00366214">
      <w:pPr>
        <w:pStyle w:val="BodyText"/>
        <w:keepNext/>
        <w:keepLines/>
      </w:pPr>
      <w:r>
        <w:t xml:space="preserve">Please refer to the following internal VA links </w:t>
      </w:r>
      <w:r w:rsidR="0034294B">
        <w:t xml:space="preserve">and documents </w:t>
      </w:r>
      <w:r>
        <w:t>for additional information with regard to Patch XU*8.0*702 project team, 2FA, PIV, and IAM Link My Account:</w:t>
      </w:r>
    </w:p>
    <w:p w14:paraId="005137AF" w14:textId="0DF4C94F" w:rsidR="00366214" w:rsidRPr="000B4B56" w:rsidRDefault="00366214" w:rsidP="00366214">
      <w:pPr>
        <w:pStyle w:val="ListBullet"/>
        <w:keepNext/>
        <w:keepLines/>
        <w:rPr>
          <w:szCs w:val="24"/>
        </w:rPr>
      </w:pPr>
      <w:r w:rsidRPr="00D7421B">
        <w:t>Reflections PIV Project SharePoint</w:t>
      </w:r>
      <w:r>
        <w:rPr>
          <w:color w:val="262626"/>
        </w:rPr>
        <w:t xml:space="preserve"> (</w:t>
      </w:r>
      <w:r w:rsidR="00D7421B">
        <w:rPr>
          <w:color w:val="262626"/>
        </w:rPr>
        <w:t xml:space="preserve">VA Intranet site </w:t>
      </w:r>
      <w:r>
        <w:rPr>
          <w:color w:val="262626"/>
        </w:rPr>
        <w:t>project team collaboration site)</w:t>
      </w:r>
    </w:p>
    <w:p w14:paraId="46D1E2A8" w14:textId="453233FD" w:rsidR="00366214" w:rsidRPr="00D7421B" w:rsidRDefault="00366214" w:rsidP="00366214">
      <w:pPr>
        <w:pStyle w:val="ListBullet"/>
        <w:rPr>
          <w:szCs w:val="24"/>
        </w:rPr>
      </w:pPr>
      <w:r w:rsidRPr="00D7421B">
        <w:rPr>
          <w:iCs/>
          <w:szCs w:val="24"/>
        </w:rPr>
        <w:t>PIV Enabled Vista SharePoint</w:t>
      </w:r>
      <w:r w:rsidR="00D7421B" w:rsidRPr="00D7421B">
        <w:rPr>
          <w:color w:val="262626"/>
        </w:rPr>
        <w:t xml:space="preserve"> </w:t>
      </w:r>
      <w:r w:rsidR="00D7421B">
        <w:rPr>
          <w:color w:val="262626"/>
        </w:rPr>
        <w:t>(VA Intranet site)</w:t>
      </w:r>
    </w:p>
    <w:p w14:paraId="7CF115B4" w14:textId="5B0FD035" w:rsidR="00366214" w:rsidRPr="00D7421B" w:rsidRDefault="00366214" w:rsidP="00366214">
      <w:pPr>
        <w:pStyle w:val="ListBullet"/>
        <w:rPr>
          <w:szCs w:val="24"/>
        </w:rPr>
      </w:pPr>
      <w:r w:rsidRPr="00D7421B">
        <w:rPr>
          <w:i/>
          <w:szCs w:val="24"/>
        </w:rPr>
        <w:t>Link My Account Summary Sheet</w:t>
      </w:r>
      <w:r w:rsidR="00D7421B">
        <w:rPr>
          <w:iCs/>
          <w:szCs w:val="24"/>
        </w:rPr>
        <w:t xml:space="preserve"> (</w:t>
      </w:r>
      <w:r w:rsidR="00D7421B">
        <w:rPr>
          <w:color w:val="262626"/>
        </w:rPr>
        <w:t>VA Intranet site)</w:t>
      </w:r>
    </w:p>
    <w:p w14:paraId="47DA9E57" w14:textId="7F858E29" w:rsidR="00366214" w:rsidRPr="00221D69" w:rsidRDefault="00366214" w:rsidP="00366214">
      <w:pPr>
        <w:pStyle w:val="ListBullet"/>
        <w:rPr>
          <w:rStyle w:val="Hyperlink"/>
          <w:color w:val="000000" w:themeColor="text1"/>
          <w:szCs w:val="24"/>
          <w:u w:val="none"/>
        </w:rPr>
      </w:pPr>
      <w:r w:rsidRPr="00D7421B">
        <w:rPr>
          <w:i/>
          <w:iCs/>
          <w:szCs w:val="24"/>
        </w:rPr>
        <w:t>PIV Help.docx</w:t>
      </w:r>
      <w:r w:rsidR="00D7421B">
        <w:rPr>
          <w:iCs/>
          <w:szCs w:val="24"/>
        </w:rPr>
        <w:t xml:space="preserve"> (</w:t>
      </w:r>
      <w:r w:rsidR="00D7421B">
        <w:rPr>
          <w:color w:val="262626"/>
        </w:rPr>
        <w:t>VA Intranet site)</w:t>
      </w:r>
    </w:p>
    <w:p w14:paraId="73360A35" w14:textId="232472C6" w:rsidR="00221D69" w:rsidRPr="000F3D55" w:rsidRDefault="00D259C5" w:rsidP="00366214">
      <w:pPr>
        <w:pStyle w:val="ListBullet"/>
        <w:rPr>
          <w:rStyle w:val="Hyperlink"/>
          <w:i/>
          <w:color w:val="000000" w:themeColor="text1"/>
          <w:szCs w:val="24"/>
          <w:u w:val="none"/>
        </w:rPr>
      </w:pPr>
      <w:hyperlink r:id="rId14" w:history="1">
        <w:r w:rsidR="00221D69" w:rsidRPr="007138E2">
          <w:rPr>
            <w:rStyle w:val="Hyperlink"/>
            <w:i/>
            <w:szCs w:val="24"/>
          </w:rPr>
          <w:t>Patch XU*8.0*702 Deployment, Installation, Back-Out, and Rollback (DIBR) Guide</w:t>
        </w:r>
      </w:hyperlink>
    </w:p>
    <w:p w14:paraId="0BAE2DF9" w14:textId="372C0F9C" w:rsidR="000F3D55" w:rsidRPr="00DE41E4" w:rsidRDefault="00D259C5" w:rsidP="000F3D55">
      <w:pPr>
        <w:pStyle w:val="ListBullet"/>
        <w:rPr>
          <w:rStyle w:val="Hyperlink"/>
          <w:i/>
          <w:color w:val="000000" w:themeColor="text1"/>
          <w:u w:val="none"/>
        </w:rPr>
      </w:pPr>
      <w:hyperlink r:id="rId15" w:history="1">
        <w:r w:rsidR="000F3D55" w:rsidRPr="00DE41E4">
          <w:rPr>
            <w:rStyle w:val="Hyperlink"/>
            <w:i/>
          </w:rPr>
          <w:t>Patch XU*8.0*702 Quick Reference Guide</w:t>
        </w:r>
      </w:hyperlink>
      <w:r w:rsidR="000F3D55" w:rsidRPr="000F3D55">
        <w:t xml:space="preserve"> (this manual)</w:t>
      </w:r>
    </w:p>
    <w:p w14:paraId="1E7841C6" w14:textId="41ABA930" w:rsidR="009920CC" w:rsidRDefault="009920CC" w:rsidP="00366214">
      <w:pPr>
        <w:pStyle w:val="ListBullet"/>
        <w:rPr>
          <w:rStyle w:val="Hyperlink"/>
          <w:i/>
          <w:color w:val="000000" w:themeColor="text1"/>
          <w:szCs w:val="24"/>
          <w:u w:val="none"/>
        </w:rPr>
      </w:pPr>
      <w:bookmarkStart w:id="26" w:name="_Hlk22423171"/>
      <w:r w:rsidRPr="00D7421B">
        <w:rPr>
          <w:rStyle w:val="Hyperlink"/>
          <w:i/>
          <w:color w:val="000000" w:themeColor="text1"/>
          <w:szCs w:val="24"/>
          <w:u w:val="none"/>
        </w:rPr>
        <w:t xml:space="preserve">Patch XU*8.0*702 </w:t>
      </w:r>
      <w:r w:rsidRPr="00D7421B">
        <w:rPr>
          <w:rStyle w:val="Hyperlink"/>
          <w:i/>
          <w:color w:val="000000" w:themeColor="text1"/>
          <w:u w:val="none"/>
        </w:rPr>
        <w:t>VistA-Reflection PIV 2-Factor Authentication</w:t>
      </w:r>
      <w:bookmarkEnd w:id="26"/>
      <w:r w:rsidRPr="00D7421B">
        <w:rPr>
          <w:rStyle w:val="Hyperlink"/>
          <w:i/>
          <w:color w:val="000000" w:themeColor="text1"/>
          <w:u w:val="none"/>
        </w:rPr>
        <w:t xml:space="preserve"> Test Plan</w:t>
      </w:r>
      <w:r w:rsidR="00D7421B">
        <w:rPr>
          <w:iCs/>
          <w:szCs w:val="24"/>
        </w:rPr>
        <w:t xml:space="preserve"> (</w:t>
      </w:r>
      <w:r w:rsidR="00D7421B">
        <w:rPr>
          <w:color w:val="262626"/>
        </w:rPr>
        <w:t>VA Intranet site)</w:t>
      </w:r>
    </w:p>
    <w:p w14:paraId="46B363B8" w14:textId="77777777" w:rsidR="000B2167" w:rsidRPr="0052539E" w:rsidRDefault="000B2167" w:rsidP="0052539E">
      <w:pPr>
        <w:pStyle w:val="BodyText"/>
      </w:pPr>
    </w:p>
    <w:sectPr w:rsidR="000B2167" w:rsidRPr="0052539E" w:rsidSect="00FD2FA0">
      <w:headerReference w:type="even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22487" w14:textId="77777777" w:rsidR="006D7B66" w:rsidRDefault="006D7B66">
      <w:r>
        <w:separator/>
      </w:r>
    </w:p>
  </w:endnote>
  <w:endnote w:type="continuationSeparator" w:id="0">
    <w:p w14:paraId="207BADD5" w14:textId="77777777" w:rsidR="006D7B66" w:rsidRDefault="006D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old">
    <w:panose1 w:val="020B07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AA27" w14:textId="7A9477B7" w:rsidR="00366214" w:rsidRPr="00D92157" w:rsidRDefault="00366214" w:rsidP="00366214">
    <w:pPr>
      <w:pStyle w:val="Footer"/>
    </w:pPr>
    <w:r>
      <w:t>Kernel 8.0; Patch XU*8.0*702</w:t>
    </w:r>
    <w:r w:rsidRPr="00D92157">
      <w:tab/>
    </w:r>
    <w:r w:rsidRPr="00D92157">
      <w:pgNum/>
    </w:r>
    <w:r>
      <w:tab/>
    </w:r>
    <w:r w:rsidR="007F790E">
      <w:t>March</w:t>
    </w:r>
    <w:r>
      <w:t xml:space="preserve"> 2020</w:t>
    </w:r>
  </w:p>
  <w:p w14:paraId="200909F5" w14:textId="05D6D8A4" w:rsidR="00366214" w:rsidRDefault="00366214">
    <w:pPr>
      <w:pStyle w:val="Footer"/>
    </w:pPr>
    <w:r>
      <w:t>Quick Reference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3FF21" w14:textId="77777777" w:rsidR="006D7B66" w:rsidRDefault="006D7B66">
      <w:r>
        <w:separator/>
      </w:r>
    </w:p>
  </w:footnote>
  <w:footnote w:type="continuationSeparator" w:id="0">
    <w:p w14:paraId="68CA4D76" w14:textId="77777777" w:rsidR="006D7B66" w:rsidRDefault="006D7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8A8AA" w14:textId="77777777" w:rsidR="00F83AB1" w:rsidRDefault="00F83AB1">
    <w:pPr>
      <w:pStyle w:val="Header"/>
    </w:pPr>
    <w:r w:rsidRPr="00BF1ACF">
      <w:rPr>
        <w:i/>
      </w:rPr>
      <w:t>Programmer-only</w:t>
    </w:r>
    <w:r>
      <w:t xml:space="preserve"> Client Workstation Installation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86BE10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 w15:restartNumberingAfterBreak="0">
    <w:nsid w:val="FFFFFF7D"/>
    <w:multiLevelType w:val="singleLevel"/>
    <w:tmpl w:val="87403DF8"/>
    <w:lvl w:ilvl="0">
      <w:start w:val="1"/>
      <w:numFmt w:val="lowerLetter"/>
      <w:pStyle w:val="ListNumber4"/>
      <w:lvlText w:val="%1)"/>
      <w:lvlJc w:val="left"/>
      <w:pPr>
        <w:ind w:left="1440" w:hanging="360"/>
      </w:pPr>
    </w:lvl>
  </w:abstractNum>
  <w:abstractNum w:abstractNumId="2" w15:restartNumberingAfterBreak="0">
    <w:nsid w:val="FFFFFF7E"/>
    <w:multiLevelType w:val="singleLevel"/>
    <w:tmpl w:val="822C72FA"/>
    <w:lvl w:ilvl="0">
      <w:start w:val="1"/>
      <w:numFmt w:val="lowerRoman"/>
      <w:pStyle w:val="ListNumber3"/>
      <w:lvlText w:val="%1."/>
      <w:lvlJc w:val="right"/>
      <w:pPr>
        <w:ind w:left="1080" w:hanging="360"/>
      </w:pPr>
    </w:lvl>
  </w:abstractNum>
  <w:abstractNum w:abstractNumId="3" w15:restartNumberingAfterBreak="0">
    <w:nsid w:val="FFFFFF7F"/>
    <w:multiLevelType w:val="singleLevel"/>
    <w:tmpl w:val="43C40690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29D40386"/>
    <w:lvl w:ilvl="0">
      <w:start w:val="1"/>
      <w:numFmt w:val="bullet"/>
      <w:pStyle w:val="ListBullet5"/>
      <w:lvlText w:val="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43EA7F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A07FEA"/>
    <w:lvl w:ilvl="0">
      <w:start w:val="1"/>
      <w:numFmt w:val="bullet"/>
      <w:pStyle w:val="ListBullet3"/>
      <w:lvlText w:val="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661AFC"/>
    <w:lvl w:ilvl="0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1CF093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9" w15:restartNumberingAfterBreak="0">
    <w:nsid w:val="FFFFFF89"/>
    <w:multiLevelType w:val="singleLevel"/>
    <w:tmpl w:val="05001D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4B37E5"/>
    <w:multiLevelType w:val="hybridMultilevel"/>
    <w:tmpl w:val="AF06F1B8"/>
    <w:lvl w:ilvl="0" w:tplc="AABEBB3C">
      <w:start w:val="1"/>
      <w:numFmt w:val="bullet"/>
      <w:pStyle w:val="Note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188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5D254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443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C24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EC3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1AE06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583C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3E84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A4FCD"/>
    <w:multiLevelType w:val="hybridMultilevel"/>
    <w:tmpl w:val="1EEA48C8"/>
    <w:lvl w:ilvl="0" w:tplc="AC8ABCE0">
      <w:start w:val="1"/>
      <w:numFmt w:val="bullet"/>
      <w:pStyle w:val="ListBulletInd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3549"/>
    <w:multiLevelType w:val="hybridMultilevel"/>
    <w:tmpl w:val="F800C05A"/>
    <w:lvl w:ilvl="0" w:tplc="CB5C34AA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0653E"/>
    <w:multiLevelType w:val="hybridMultilevel"/>
    <w:tmpl w:val="ABF09BE8"/>
    <w:lvl w:ilvl="0" w:tplc="A406F994">
      <w:start w:val="1"/>
      <w:numFmt w:val="decimal"/>
      <w:pStyle w:val="Table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C7210"/>
    <w:multiLevelType w:val="hybridMultilevel"/>
    <w:tmpl w:val="2A1247A0"/>
    <w:lvl w:ilvl="0" w:tplc="3D3A6B1E">
      <w:start w:val="1"/>
      <w:numFmt w:val="bullet"/>
      <w:pStyle w:val="TableListBulletInd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33C16"/>
    <w:multiLevelType w:val="hybridMultilevel"/>
    <w:tmpl w:val="ECD0947A"/>
    <w:lvl w:ilvl="0" w:tplc="9EC09966">
      <w:start w:val="1"/>
      <w:numFmt w:val="bullet"/>
      <w:pStyle w:val="ListBullet2Inden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22813"/>
    <w:multiLevelType w:val="hybridMultilevel"/>
    <w:tmpl w:val="6C6623DE"/>
    <w:lvl w:ilvl="0" w:tplc="6144F2B8">
      <w:start w:val="1"/>
      <w:numFmt w:val="bullet"/>
      <w:pStyle w:val="Table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827D9F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171111"/>
    <w:multiLevelType w:val="hybridMultilevel"/>
    <w:tmpl w:val="33FA6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CD3758"/>
    <w:multiLevelType w:val="multilevel"/>
    <w:tmpl w:val="668EDF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320"/>
        </w:tabs>
        <w:ind w:left="43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  <w:num w:numId="14">
    <w:abstractNumId w:val="16"/>
  </w:num>
  <w:num w:numId="15">
    <w:abstractNumId w:val="15"/>
  </w:num>
  <w:num w:numId="16">
    <w:abstractNumId w:val="19"/>
  </w:num>
  <w:num w:numId="17">
    <w:abstractNumId w:val="12"/>
  </w:num>
  <w:num w:numId="18">
    <w:abstractNumId w:val="13"/>
  </w:num>
  <w:num w:numId="19">
    <w:abstractNumId w:val="14"/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8"/>
  </w:num>
  <w:num w:numId="26">
    <w:abstractNumId w:val="3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revisionView w:markup="0"/>
  <w:defaultTabStop w:val="27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83"/>
    <w:rsid w:val="000016A7"/>
    <w:rsid w:val="000058D4"/>
    <w:rsid w:val="0000628B"/>
    <w:rsid w:val="000062FA"/>
    <w:rsid w:val="00006BA3"/>
    <w:rsid w:val="00010454"/>
    <w:rsid w:val="00012FAF"/>
    <w:rsid w:val="00016050"/>
    <w:rsid w:val="00021B18"/>
    <w:rsid w:val="00023D94"/>
    <w:rsid w:val="00030F6B"/>
    <w:rsid w:val="00031B75"/>
    <w:rsid w:val="00032CD9"/>
    <w:rsid w:val="00035E8F"/>
    <w:rsid w:val="000427B3"/>
    <w:rsid w:val="00044C85"/>
    <w:rsid w:val="00047FB1"/>
    <w:rsid w:val="00051685"/>
    <w:rsid w:val="000521D2"/>
    <w:rsid w:val="0005234C"/>
    <w:rsid w:val="00052F86"/>
    <w:rsid w:val="00053596"/>
    <w:rsid w:val="00053989"/>
    <w:rsid w:val="00056745"/>
    <w:rsid w:val="00056ACE"/>
    <w:rsid w:val="00057F8A"/>
    <w:rsid w:val="00060086"/>
    <w:rsid w:val="00060F17"/>
    <w:rsid w:val="000629B4"/>
    <w:rsid w:val="000632BF"/>
    <w:rsid w:val="00065854"/>
    <w:rsid w:val="0007089C"/>
    <w:rsid w:val="00074107"/>
    <w:rsid w:val="00074375"/>
    <w:rsid w:val="000752FE"/>
    <w:rsid w:val="000766AD"/>
    <w:rsid w:val="00076DCA"/>
    <w:rsid w:val="000808F2"/>
    <w:rsid w:val="000813D2"/>
    <w:rsid w:val="00082702"/>
    <w:rsid w:val="00082B9A"/>
    <w:rsid w:val="00083517"/>
    <w:rsid w:val="00085795"/>
    <w:rsid w:val="000874BF"/>
    <w:rsid w:val="000911F1"/>
    <w:rsid w:val="000915A1"/>
    <w:rsid w:val="00091818"/>
    <w:rsid w:val="00092FA2"/>
    <w:rsid w:val="0009320E"/>
    <w:rsid w:val="00095AF6"/>
    <w:rsid w:val="0009604E"/>
    <w:rsid w:val="00096556"/>
    <w:rsid w:val="00097666"/>
    <w:rsid w:val="000A150F"/>
    <w:rsid w:val="000A2A5C"/>
    <w:rsid w:val="000A3F4D"/>
    <w:rsid w:val="000A58FA"/>
    <w:rsid w:val="000A6C3E"/>
    <w:rsid w:val="000A7081"/>
    <w:rsid w:val="000B2167"/>
    <w:rsid w:val="000B21CD"/>
    <w:rsid w:val="000B4B56"/>
    <w:rsid w:val="000B50B8"/>
    <w:rsid w:val="000B6170"/>
    <w:rsid w:val="000B7829"/>
    <w:rsid w:val="000C3680"/>
    <w:rsid w:val="000C6114"/>
    <w:rsid w:val="000D3861"/>
    <w:rsid w:val="000D587C"/>
    <w:rsid w:val="000D735C"/>
    <w:rsid w:val="000D769A"/>
    <w:rsid w:val="000E03C0"/>
    <w:rsid w:val="000E141F"/>
    <w:rsid w:val="000E1FB4"/>
    <w:rsid w:val="000E264E"/>
    <w:rsid w:val="000E3901"/>
    <w:rsid w:val="000E3924"/>
    <w:rsid w:val="000E3925"/>
    <w:rsid w:val="000E42B3"/>
    <w:rsid w:val="000E47A2"/>
    <w:rsid w:val="000E59F6"/>
    <w:rsid w:val="000E62B1"/>
    <w:rsid w:val="000E69E2"/>
    <w:rsid w:val="000E7203"/>
    <w:rsid w:val="000E76F4"/>
    <w:rsid w:val="000F05AB"/>
    <w:rsid w:val="000F2A95"/>
    <w:rsid w:val="000F3ABB"/>
    <w:rsid w:val="000F3D55"/>
    <w:rsid w:val="000F44D9"/>
    <w:rsid w:val="000F5463"/>
    <w:rsid w:val="000F579A"/>
    <w:rsid w:val="000F5EC7"/>
    <w:rsid w:val="000F606C"/>
    <w:rsid w:val="000F689E"/>
    <w:rsid w:val="000F6E13"/>
    <w:rsid w:val="000F6E3F"/>
    <w:rsid w:val="000F7F65"/>
    <w:rsid w:val="00100DB7"/>
    <w:rsid w:val="00101EB7"/>
    <w:rsid w:val="00102A7A"/>
    <w:rsid w:val="00102B89"/>
    <w:rsid w:val="00103CBD"/>
    <w:rsid w:val="00104C09"/>
    <w:rsid w:val="0011100A"/>
    <w:rsid w:val="0011112C"/>
    <w:rsid w:val="001124B6"/>
    <w:rsid w:val="00113230"/>
    <w:rsid w:val="00114C79"/>
    <w:rsid w:val="00114FB8"/>
    <w:rsid w:val="001207AB"/>
    <w:rsid w:val="001218F0"/>
    <w:rsid w:val="00122342"/>
    <w:rsid w:val="00124506"/>
    <w:rsid w:val="00125F93"/>
    <w:rsid w:val="00126BB9"/>
    <w:rsid w:val="00127667"/>
    <w:rsid w:val="00130EB5"/>
    <w:rsid w:val="00131346"/>
    <w:rsid w:val="0013307D"/>
    <w:rsid w:val="00135D8D"/>
    <w:rsid w:val="001364D8"/>
    <w:rsid w:val="001374EE"/>
    <w:rsid w:val="0014082F"/>
    <w:rsid w:val="001409DC"/>
    <w:rsid w:val="00144355"/>
    <w:rsid w:val="001447DB"/>
    <w:rsid w:val="00146354"/>
    <w:rsid w:val="00147F62"/>
    <w:rsid w:val="0015020A"/>
    <w:rsid w:val="001522CE"/>
    <w:rsid w:val="00152C0C"/>
    <w:rsid w:val="00156880"/>
    <w:rsid w:val="001570AD"/>
    <w:rsid w:val="00161629"/>
    <w:rsid w:val="00162388"/>
    <w:rsid w:val="00163137"/>
    <w:rsid w:val="00167EEB"/>
    <w:rsid w:val="001700DF"/>
    <w:rsid w:val="0017086D"/>
    <w:rsid w:val="001714CF"/>
    <w:rsid w:val="00171E39"/>
    <w:rsid w:val="00174AB5"/>
    <w:rsid w:val="00174CB5"/>
    <w:rsid w:val="00175A32"/>
    <w:rsid w:val="0017737B"/>
    <w:rsid w:val="00181453"/>
    <w:rsid w:val="001822E4"/>
    <w:rsid w:val="00185F07"/>
    <w:rsid w:val="00186237"/>
    <w:rsid w:val="00191671"/>
    <w:rsid w:val="00193AB4"/>
    <w:rsid w:val="0019460C"/>
    <w:rsid w:val="00194891"/>
    <w:rsid w:val="00195655"/>
    <w:rsid w:val="00197D89"/>
    <w:rsid w:val="00197DF8"/>
    <w:rsid w:val="00197E48"/>
    <w:rsid w:val="001A06C6"/>
    <w:rsid w:val="001A20B8"/>
    <w:rsid w:val="001A2340"/>
    <w:rsid w:val="001A28A1"/>
    <w:rsid w:val="001A3043"/>
    <w:rsid w:val="001A37F9"/>
    <w:rsid w:val="001A53A9"/>
    <w:rsid w:val="001A5719"/>
    <w:rsid w:val="001A69CE"/>
    <w:rsid w:val="001A7B09"/>
    <w:rsid w:val="001B0225"/>
    <w:rsid w:val="001B0AC7"/>
    <w:rsid w:val="001B1150"/>
    <w:rsid w:val="001B1D23"/>
    <w:rsid w:val="001B2067"/>
    <w:rsid w:val="001B4913"/>
    <w:rsid w:val="001B5170"/>
    <w:rsid w:val="001C1805"/>
    <w:rsid w:val="001C2D6A"/>
    <w:rsid w:val="001C4B14"/>
    <w:rsid w:val="001C625A"/>
    <w:rsid w:val="001D1F8B"/>
    <w:rsid w:val="001D31F7"/>
    <w:rsid w:val="001D4970"/>
    <w:rsid w:val="001D762D"/>
    <w:rsid w:val="001D763B"/>
    <w:rsid w:val="001E0132"/>
    <w:rsid w:val="001E0969"/>
    <w:rsid w:val="001E287D"/>
    <w:rsid w:val="001E3D54"/>
    <w:rsid w:val="001E3E87"/>
    <w:rsid w:val="001E4722"/>
    <w:rsid w:val="001E5465"/>
    <w:rsid w:val="001F1940"/>
    <w:rsid w:val="001F28D2"/>
    <w:rsid w:val="001F33F1"/>
    <w:rsid w:val="001F3DB8"/>
    <w:rsid w:val="001F5438"/>
    <w:rsid w:val="001F73A9"/>
    <w:rsid w:val="002006E0"/>
    <w:rsid w:val="00202381"/>
    <w:rsid w:val="00203BD5"/>
    <w:rsid w:val="0020596B"/>
    <w:rsid w:val="00212F5F"/>
    <w:rsid w:val="00212FBA"/>
    <w:rsid w:val="00212FE3"/>
    <w:rsid w:val="00213D24"/>
    <w:rsid w:val="00215DB9"/>
    <w:rsid w:val="002161CC"/>
    <w:rsid w:val="0021716B"/>
    <w:rsid w:val="00217736"/>
    <w:rsid w:val="00220131"/>
    <w:rsid w:val="002203C7"/>
    <w:rsid w:val="00221D69"/>
    <w:rsid w:val="00222003"/>
    <w:rsid w:val="0022292C"/>
    <w:rsid w:val="00222A7C"/>
    <w:rsid w:val="00223180"/>
    <w:rsid w:val="002243B5"/>
    <w:rsid w:val="002307F0"/>
    <w:rsid w:val="00230917"/>
    <w:rsid w:val="00230B23"/>
    <w:rsid w:val="00230C9C"/>
    <w:rsid w:val="002322C6"/>
    <w:rsid w:val="00233C3C"/>
    <w:rsid w:val="002345AD"/>
    <w:rsid w:val="00237BB0"/>
    <w:rsid w:val="00240E39"/>
    <w:rsid w:val="00242EFD"/>
    <w:rsid w:val="00243B52"/>
    <w:rsid w:val="002443EF"/>
    <w:rsid w:val="00244900"/>
    <w:rsid w:val="00245140"/>
    <w:rsid w:val="00245C42"/>
    <w:rsid w:val="00246A16"/>
    <w:rsid w:val="00250520"/>
    <w:rsid w:val="002513A2"/>
    <w:rsid w:val="00252BE5"/>
    <w:rsid w:val="0025594D"/>
    <w:rsid w:val="00255CC6"/>
    <w:rsid w:val="00257034"/>
    <w:rsid w:val="00260293"/>
    <w:rsid w:val="0026061C"/>
    <w:rsid w:val="00261A9F"/>
    <w:rsid w:val="00261C5B"/>
    <w:rsid w:val="00262C10"/>
    <w:rsid w:val="002638FD"/>
    <w:rsid w:val="00263FD3"/>
    <w:rsid w:val="002642B8"/>
    <w:rsid w:val="002736AD"/>
    <w:rsid w:val="00276D33"/>
    <w:rsid w:val="002860AD"/>
    <w:rsid w:val="002867DD"/>
    <w:rsid w:val="00287042"/>
    <w:rsid w:val="00287573"/>
    <w:rsid w:val="00287ED9"/>
    <w:rsid w:val="00290978"/>
    <w:rsid w:val="002914E5"/>
    <w:rsid w:val="00292B8A"/>
    <w:rsid w:val="00292DF0"/>
    <w:rsid w:val="00292E12"/>
    <w:rsid w:val="00292F39"/>
    <w:rsid w:val="00293251"/>
    <w:rsid w:val="002A0828"/>
    <w:rsid w:val="002A56D8"/>
    <w:rsid w:val="002A65BC"/>
    <w:rsid w:val="002A7E9C"/>
    <w:rsid w:val="002B07E7"/>
    <w:rsid w:val="002B0DA4"/>
    <w:rsid w:val="002B2B2E"/>
    <w:rsid w:val="002B74F6"/>
    <w:rsid w:val="002C2A3D"/>
    <w:rsid w:val="002C5235"/>
    <w:rsid w:val="002C5DD9"/>
    <w:rsid w:val="002C7DCF"/>
    <w:rsid w:val="002D0546"/>
    <w:rsid w:val="002D1421"/>
    <w:rsid w:val="002D24D5"/>
    <w:rsid w:val="002D257A"/>
    <w:rsid w:val="002D426F"/>
    <w:rsid w:val="002D4683"/>
    <w:rsid w:val="002D5D13"/>
    <w:rsid w:val="002E008E"/>
    <w:rsid w:val="002E12C4"/>
    <w:rsid w:val="002E4385"/>
    <w:rsid w:val="002E5FFB"/>
    <w:rsid w:val="002E7403"/>
    <w:rsid w:val="002E7507"/>
    <w:rsid w:val="002E7C2D"/>
    <w:rsid w:val="002E7D90"/>
    <w:rsid w:val="002E7EE3"/>
    <w:rsid w:val="002F0171"/>
    <w:rsid w:val="002F04CE"/>
    <w:rsid w:val="002F102B"/>
    <w:rsid w:val="002F3670"/>
    <w:rsid w:val="002F5731"/>
    <w:rsid w:val="002F5B87"/>
    <w:rsid w:val="002F60E2"/>
    <w:rsid w:val="002F612C"/>
    <w:rsid w:val="002F6B2A"/>
    <w:rsid w:val="002F6F9C"/>
    <w:rsid w:val="00300CC0"/>
    <w:rsid w:val="003017AD"/>
    <w:rsid w:val="0030310F"/>
    <w:rsid w:val="00304CBF"/>
    <w:rsid w:val="00305C1D"/>
    <w:rsid w:val="003104C4"/>
    <w:rsid w:val="00310C83"/>
    <w:rsid w:val="00310D65"/>
    <w:rsid w:val="00311428"/>
    <w:rsid w:val="00312057"/>
    <w:rsid w:val="003121B4"/>
    <w:rsid w:val="00312C2B"/>
    <w:rsid w:val="0031431F"/>
    <w:rsid w:val="00314325"/>
    <w:rsid w:val="0031436C"/>
    <w:rsid w:val="00315207"/>
    <w:rsid w:val="00315740"/>
    <w:rsid w:val="00316108"/>
    <w:rsid w:val="00316E33"/>
    <w:rsid w:val="003173F4"/>
    <w:rsid w:val="003178EF"/>
    <w:rsid w:val="00320A22"/>
    <w:rsid w:val="00320BDB"/>
    <w:rsid w:val="00321D8B"/>
    <w:rsid w:val="0032374E"/>
    <w:rsid w:val="00325A6B"/>
    <w:rsid w:val="00326140"/>
    <w:rsid w:val="0032758E"/>
    <w:rsid w:val="003300AB"/>
    <w:rsid w:val="00331106"/>
    <w:rsid w:val="00331AD3"/>
    <w:rsid w:val="003325FD"/>
    <w:rsid w:val="00332872"/>
    <w:rsid w:val="00335EBD"/>
    <w:rsid w:val="00337795"/>
    <w:rsid w:val="00337BE9"/>
    <w:rsid w:val="00341555"/>
    <w:rsid w:val="003420BB"/>
    <w:rsid w:val="0034294B"/>
    <w:rsid w:val="00352EEE"/>
    <w:rsid w:val="00353735"/>
    <w:rsid w:val="003558A0"/>
    <w:rsid w:val="00355B94"/>
    <w:rsid w:val="003573CC"/>
    <w:rsid w:val="003606C7"/>
    <w:rsid w:val="00361537"/>
    <w:rsid w:val="00362653"/>
    <w:rsid w:val="00362FEB"/>
    <w:rsid w:val="00364993"/>
    <w:rsid w:val="00364ADC"/>
    <w:rsid w:val="00366214"/>
    <w:rsid w:val="00367B4F"/>
    <w:rsid w:val="00367DBE"/>
    <w:rsid w:val="0037097A"/>
    <w:rsid w:val="0037101E"/>
    <w:rsid w:val="003740D4"/>
    <w:rsid w:val="00374BBB"/>
    <w:rsid w:val="0037506C"/>
    <w:rsid w:val="00375076"/>
    <w:rsid w:val="00375269"/>
    <w:rsid w:val="00375753"/>
    <w:rsid w:val="00376354"/>
    <w:rsid w:val="00376479"/>
    <w:rsid w:val="00381C79"/>
    <w:rsid w:val="003824E6"/>
    <w:rsid w:val="003832E6"/>
    <w:rsid w:val="003843CC"/>
    <w:rsid w:val="00384822"/>
    <w:rsid w:val="00384F0B"/>
    <w:rsid w:val="00387F77"/>
    <w:rsid w:val="0039116D"/>
    <w:rsid w:val="00395229"/>
    <w:rsid w:val="003957F8"/>
    <w:rsid w:val="0039582E"/>
    <w:rsid w:val="0039708C"/>
    <w:rsid w:val="003A4721"/>
    <w:rsid w:val="003A5933"/>
    <w:rsid w:val="003A6E20"/>
    <w:rsid w:val="003B135D"/>
    <w:rsid w:val="003B607E"/>
    <w:rsid w:val="003B7564"/>
    <w:rsid w:val="003C26C8"/>
    <w:rsid w:val="003C2AFF"/>
    <w:rsid w:val="003C51AF"/>
    <w:rsid w:val="003C557D"/>
    <w:rsid w:val="003C5D44"/>
    <w:rsid w:val="003C6A1B"/>
    <w:rsid w:val="003C6D70"/>
    <w:rsid w:val="003C7EFF"/>
    <w:rsid w:val="003D25ED"/>
    <w:rsid w:val="003D3420"/>
    <w:rsid w:val="003D369C"/>
    <w:rsid w:val="003D72AB"/>
    <w:rsid w:val="003E19D4"/>
    <w:rsid w:val="003E20BC"/>
    <w:rsid w:val="003E3BAF"/>
    <w:rsid w:val="003E5CD8"/>
    <w:rsid w:val="003E6B51"/>
    <w:rsid w:val="003E6C60"/>
    <w:rsid w:val="003F1E74"/>
    <w:rsid w:val="003F2834"/>
    <w:rsid w:val="003F29CB"/>
    <w:rsid w:val="003F3179"/>
    <w:rsid w:val="003F4042"/>
    <w:rsid w:val="003F531F"/>
    <w:rsid w:val="003F61DD"/>
    <w:rsid w:val="003F7238"/>
    <w:rsid w:val="004008E7"/>
    <w:rsid w:val="00400DB5"/>
    <w:rsid w:val="004048A9"/>
    <w:rsid w:val="00407F4B"/>
    <w:rsid w:val="0041105E"/>
    <w:rsid w:val="00411B37"/>
    <w:rsid w:val="00413468"/>
    <w:rsid w:val="004142E0"/>
    <w:rsid w:val="00414507"/>
    <w:rsid w:val="00416979"/>
    <w:rsid w:val="00417861"/>
    <w:rsid w:val="00421353"/>
    <w:rsid w:val="00425248"/>
    <w:rsid w:val="00426931"/>
    <w:rsid w:val="00427928"/>
    <w:rsid w:val="00427C7E"/>
    <w:rsid w:val="004317C9"/>
    <w:rsid w:val="004319C0"/>
    <w:rsid w:val="00431BB8"/>
    <w:rsid w:val="00431D3C"/>
    <w:rsid w:val="00435205"/>
    <w:rsid w:val="00435781"/>
    <w:rsid w:val="00441117"/>
    <w:rsid w:val="0044115F"/>
    <w:rsid w:val="004421CC"/>
    <w:rsid w:val="0044499E"/>
    <w:rsid w:val="004450EE"/>
    <w:rsid w:val="004510DC"/>
    <w:rsid w:val="0045125F"/>
    <w:rsid w:val="0045260A"/>
    <w:rsid w:val="004529DC"/>
    <w:rsid w:val="0045313D"/>
    <w:rsid w:val="00453C57"/>
    <w:rsid w:val="00454BB0"/>
    <w:rsid w:val="00455F98"/>
    <w:rsid w:val="00456E11"/>
    <w:rsid w:val="0046081B"/>
    <w:rsid w:val="00460F8F"/>
    <w:rsid w:val="0046161D"/>
    <w:rsid w:val="00463E8D"/>
    <w:rsid w:val="00463F0A"/>
    <w:rsid w:val="00464B13"/>
    <w:rsid w:val="00464B96"/>
    <w:rsid w:val="0046516D"/>
    <w:rsid w:val="00466EC9"/>
    <w:rsid w:val="00470B25"/>
    <w:rsid w:val="00470D88"/>
    <w:rsid w:val="0047137E"/>
    <w:rsid w:val="004728ED"/>
    <w:rsid w:val="004733E9"/>
    <w:rsid w:val="00474343"/>
    <w:rsid w:val="00475D80"/>
    <w:rsid w:val="00480414"/>
    <w:rsid w:val="004827AF"/>
    <w:rsid w:val="00487148"/>
    <w:rsid w:val="00487F9E"/>
    <w:rsid w:val="00492AD1"/>
    <w:rsid w:val="00492BE3"/>
    <w:rsid w:val="00494D02"/>
    <w:rsid w:val="00494F3B"/>
    <w:rsid w:val="00497129"/>
    <w:rsid w:val="00497936"/>
    <w:rsid w:val="004A4B7B"/>
    <w:rsid w:val="004A55AD"/>
    <w:rsid w:val="004B1EB0"/>
    <w:rsid w:val="004B30D5"/>
    <w:rsid w:val="004B3223"/>
    <w:rsid w:val="004B36E0"/>
    <w:rsid w:val="004B4072"/>
    <w:rsid w:val="004C0964"/>
    <w:rsid w:val="004C0D17"/>
    <w:rsid w:val="004C15A4"/>
    <w:rsid w:val="004C18BF"/>
    <w:rsid w:val="004C27EF"/>
    <w:rsid w:val="004C287C"/>
    <w:rsid w:val="004C36C6"/>
    <w:rsid w:val="004C3BC1"/>
    <w:rsid w:val="004C3EE3"/>
    <w:rsid w:val="004C4315"/>
    <w:rsid w:val="004C47DE"/>
    <w:rsid w:val="004C65FB"/>
    <w:rsid w:val="004C671D"/>
    <w:rsid w:val="004C6ED6"/>
    <w:rsid w:val="004D0449"/>
    <w:rsid w:val="004D0590"/>
    <w:rsid w:val="004D0C3D"/>
    <w:rsid w:val="004D23B6"/>
    <w:rsid w:val="004D66BF"/>
    <w:rsid w:val="004D6FCB"/>
    <w:rsid w:val="004E2079"/>
    <w:rsid w:val="004E41A0"/>
    <w:rsid w:val="004E45E6"/>
    <w:rsid w:val="004E5DEB"/>
    <w:rsid w:val="004F0812"/>
    <w:rsid w:val="004F136D"/>
    <w:rsid w:val="004F3219"/>
    <w:rsid w:val="004F4A0D"/>
    <w:rsid w:val="004F4B49"/>
    <w:rsid w:val="004F67E0"/>
    <w:rsid w:val="0050354F"/>
    <w:rsid w:val="00503920"/>
    <w:rsid w:val="00504B09"/>
    <w:rsid w:val="005051A7"/>
    <w:rsid w:val="00507285"/>
    <w:rsid w:val="00510017"/>
    <w:rsid w:val="00511913"/>
    <w:rsid w:val="00515299"/>
    <w:rsid w:val="005153D9"/>
    <w:rsid w:val="00515B15"/>
    <w:rsid w:val="00517FB0"/>
    <w:rsid w:val="005205E4"/>
    <w:rsid w:val="00520F57"/>
    <w:rsid w:val="00521A77"/>
    <w:rsid w:val="00521FC5"/>
    <w:rsid w:val="00522807"/>
    <w:rsid w:val="00522853"/>
    <w:rsid w:val="00524A21"/>
    <w:rsid w:val="00525355"/>
    <w:rsid w:val="0052539E"/>
    <w:rsid w:val="00526673"/>
    <w:rsid w:val="00526DAB"/>
    <w:rsid w:val="00527463"/>
    <w:rsid w:val="00527B21"/>
    <w:rsid w:val="00531DB5"/>
    <w:rsid w:val="0053453E"/>
    <w:rsid w:val="005348FD"/>
    <w:rsid w:val="00534EB7"/>
    <w:rsid w:val="00535266"/>
    <w:rsid w:val="00535BD2"/>
    <w:rsid w:val="00542AC3"/>
    <w:rsid w:val="00542CB9"/>
    <w:rsid w:val="00545EAE"/>
    <w:rsid w:val="00546575"/>
    <w:rsid w:val="005467EE"/>
    <w:rsid w:val="00546BDB"/>
    <w:rsid w:val="00550C4B"/>
    <w:rsid w:val="00551B90"/>
    <w:rsid w:val="005543DF"/>
    <w:rsid w:val="00555801"/>
    <w:rsid w:val="00556E63"/>
    <w:rsid w:val="00557DB9"/>
    <w:rsid w:val="0056160D"/>
    <w:rsid w:val="00564F81"/>
    <w:rsid w:val="00565D58"/>
    <w:rsid w:val="00567119"/>
    <w:rsid w:val="00567582"/>
    <w:rsid w:val="00567802"/>
    <w:rsid w:val="00575DDE"/>
    <w:rsid w:val="0057723E"/>
    <w:rsid w:val="00582D28"/>
    <w:rsid w:val="005837D5"/>
    <w:rsid w:val="00585200"/>
    <w:rsid w:val="00585888"/>
    <w:rsid w:val="005860A6"/>
    <w:rsid w:val="00586557"/>
    <w:rsid w:val="005917C8"/>
    <w:rsid w:val="00592592"/>
    <w:rsid w:val="005925DB"/>
    <w:rsid w:val="00592AE7"/>
    <w:rsid w:val="0059343A"/>
    <w:rsid w:val="00594E2D"/>
    <w:rsid w:val="005961E5"/>
    <w:rsid w:val="00597437"/>
    <w:rsid w:val="00597A26"/>
    <w:rsid w:val="005A0739"/>
    <w:rsid w:val="005A12FE"/>
    <w:rsid w:val="005A2CD3"/>
    <w:rsid w:val="005A2D4C"/>
    <w:rsid w:val="005A3017"/>
    <w:rsid w:val="005A33E3"/>
    <w:rsid w:val="005A37EE"/>
    <w:rsid w:val="005A5432"/>
    <w:rsid w:val="005A5F95"/>
    <w:rsid w:val="005A6665"/>
    <w:rsid w:val="005A6EE1"/>
    <w:rsid w:val="005A7298"/>
    <w:rsid w:val="005B2147"/>
    <w:rsid w:val="005B362D"/>
    <w:rsid w:val="005B61F2"/>
    <w:rsid w:val="005B63EE"/>
    <w:rsid w:val="005B6D08"/>
    <w:rsid w:val="005B7E1A"/>
    <w:rsid w:val="005C0889"/>
    <w:rsid w:val="005C1547"/>
    <w:rsid w:val="005C29C9"/>
    <w:rsid w:val="005C35C8"/>
    <w:rsid w:val="005C3A28"/>
    <w:rsid w:val="005C4F0E"/>
    <w:rsid w:val="005C5D07"/>
    <w:rsid w:val="005C6BE2"/>
    <w:rsid w:val="005D122B"/>
    <w:rsid w:val="005D15AC"/>
    <w:rsid w:val="005D260D"/>
    <w:rsid w:val="005D2E27"/>
    <w:rsid w:val="005D4A39"/>
    <w:rsid w:val="005E2702"/>
    <w:rsid w:val="005E59DF"/>
    <w:rsid w:val="005E6748"/>
    <w:rsid w:val="005F0713"/>
    <w:rsid w:val="005F0C15"/>
    <w:rsid w:val="005F300F"/>
    <w:rsid w:val="005F30D5"/>
    <w:rsid w:val="005F3C48"/>
    <w:rsid w:val="005F4304"/>
    <w:rsid w:val="005F4815"/>
    <w:rsid w:val="005F5668"/>
    <w:rsid w:val="005F5DEB"/>
    <w:rsid w:val="00600614"/>
    <w:rsid w:val="00601A24"/>
    <w:rsid w:val="006039BC"/>
    <w:rsid w:val="00605EA3"/>
    <w:rsid w:val="00606793"/>
    <w:rsid w:val="006069C0"/>
    <w:rsid w:val="006069F5"/>
    <w:rsid w:val="00611387"/>
    <w:rsid w:val="00613215"/>
    <w:rsid w:val="006132A6"/>
    <w:rsid w:val="00615BA6"/>
    <w:rsid w:val="0061728D"/>
    <w:rsid w:val="00617ABD"/>
    <w:rsid w:val="0062060D"/>
    <w:rsid w:val="00621FB2"/>
    <w:rsid w:val="00623884"/>
    <w:rsid w:val="006269A5"/>
    <w:rsid w:val="00626B03"/>
    <w:rsid w:val="0062766A"/>
    <w:rsid w:val="006313CC"/>
    <w:rsid w:val="00633226"/>
    <w:rsid w:val="00634F91"/>
    <w:rsid w:val="00641CCA"/>
    <w:rsid w:val="00642742"/>
    <w:rsid w:val="00643347"/>
    <w:rsid w:val="006442F6"/>
    <w:rsid w:val="00646BC8"/>
    <w:rsid w:val="00646EB6"/>
    <w:rsid w:val="00650C5A"/>
    <w:rsid w:val="00651963"/>
    <w:rsid w:val="00651AFB"/>
    <w:rsid w:val="006536DE"/>
    <w:rsid w:val="0065616D"/>
    <w:rsid w:val="00656CA4"/>
    <w:rsid w:val="00656EEC"/>
    <w:rsid w:val="006570E6"/>
    <w:rsid w:val="0065764D"/>
    <w:rsid w:val="006614FB"/>
    <w:rsid w:val="00662B75"/>
    <w:rsid w:val="0066348B"/>
    <w:rsid w:val="00666816"/>
    <w:rsid w:val="00666ADD"/>
    <w:rsid w:val="00667772"/>
    <w:rsid w:val="00670525"/>
    <w:rsid w:val="00670AB8"/>
    <w:rsid w:val="00670E35"/>
    <w:rsid w:val="00671AFA"/>
    <w:rsid w:val="00680D50"/>
    <w:rsid w:val="00682952"/>
    <w:rsid w:val="00686475"/>
    <w:rsid w:val="0068689E"/>
    <w:rsid w:val="0069453C"/>
    <w:rsid w:val="006951DF"/>
    <w:rsid w:val="00695341"/>
    <w:rsid w:val="00696F05"/>
    <w:rsid w:val="006A106D"/>
    <w:rsid w:val="006A2105"/>
    <w:rsid w:val="006A4995"/>
    <w:rsid w:val="006A5026"/>
    <w:rsid w:val="006A5B5B"/>
    <w:rsid w:val="006A6EA4"/>
    <w:rsid w:val="006A76CB"/>
    <w:rsid w:val="006B3FD4"/>
    <w:rsid w:val="006B503F"/>
    <w:rsid w:val="006B64F1"/>
    <w:rsid w:val="006C0D72"/>
    <w:rsid w:val="006C3ED2"/>
    <w:rsid w:val="006C4FF8"/>
    <w:rsid w:val="006C6CA2"/>
    <w:rsid w:val="006D2B22"/>
    <w:rsid w:val="006D309E"/>
    <w:rsid w:val="006D31E3"/>
    <w:rsid w:val="006D39DA"/>
    <w:rsid w:val="006D4D04"/>
    <w:rsid w:val="006D75A0"/>
    <w:rsid w:val="006D7670"/>
    <w:rsid w:val="006D7B66"/>
    <w:rsid w:val="006D7B96"/>
    <w:rsid w:val="006E4C80"/>
    <w:rsid w:val="006E79B6"/>
    <w:rsid w:val="006F07C6"/>
    <w:rsid w:val="006F21D0"/>
    <w:rsid w:val="006F27D1"/>
    <w:rsid w:val="006F2A60"/>
    <w:rsid w:val="006F601F"/>
    <w:rsid w:val="00700D7D"/>
    <w:rsid w:val="00702DAE"/>
    <w:rsid w:val="00702E63"/>
    <w:rsid w:val="0070311E"/>
    <w:rsid w:val="007138E2"/>
    <w:rsid w:val="00716581"/>
    <w:rsid w:val="0072028D"/>
    <w:rsid w:val="00720CA4"/>
    <w:rsid w:val="007226C5"/>
    <w:rsid w:val="00722FB9"/>
    <w:rsid w:val="00723EDB"/>
    <w:rsid w:val="00726116"/>
    <w:rsid w:val="0072669F"/>
    <w:rsid w:val="0073106E"/>
    <w:rsid w:val="007319E9"/>
    <w:rsid w:val="00732083"/>
    <w:rsid w:val="0073419B"/>
    <w:rsid w:val="007341FB"/>
    <w:rsid w:val="007357B3"/>
    <w:rsid w:val="00736861"/>
    <w:rsid w:val="00736AA7"/>
    <w:rsid w:val="00742D5F"/>
    <w:rsid w:val="00743FB7"/>
    <w:rsid w:val="00744013"/>
    <w:rsid w:val="007454D4"/>
    <w:rsid w:val="00747ECF"/>
    <w:rsid w:val="00751ED7"/>
    <w:rsid w:val="007603A7"/>
    <w:rsid w:val="007603BB"/>
    <w:rsid w:val="00763BE2"/>
    <w:rsid w:val="00763EF2"/>
    <w:rsid w:val="00764FF3"/>
    <w:rsid w:val="00765356"/>
    <w:rsid w:val="00767A1E"/>
    <w:rsid w:val="00767F37"/>
    <w:rsid w:val="00771572"/>
    <w:rsid w:val="0077198E"/>
    <w:rsid w:val="00771F45"/>
    <w:rsid w:val="0077339F"/>
    <w:rsid w:val="00774152"/>
    <w:rsid w:val="00775A83"/>
    <w:rsid w:val="00775B3E"/>
    <w:rsid w:val="007768E3"/>
    <w:rsid w:val="0077690E"/>
    <w:rsid w:val="007820B9"/>
    <w:rsid w:val="007824F4"/>
    <w:rsid w:val="00782903"/>
    <w:rsid w:val="00782E31"/>
    <w:rsid w:val="0078449C"/>
    <w:rsid w:val="00786A08"/>
    <w:rsid w:val="0079205A"/>
    <w:rsid w:val="0079258B"/>
    <w:rsid w:val="007926FB"/>
    <w:rsid w:val="0079284D"/>
    <w:rsid w:val="00794371"/>
    <w:rsid w:val="007947B3"/>
    <w:rsid w:val="00794B49"/>
    <w:rsid w:val="00795CA7"/>
    <w:rsid w:val="00795D63"/>
    <w:rsid w:val="007A1269"/>
    <w:rsid w:val="007A1A48"/>
    <w:rsid w:val="007B1739"/>
    <w:rsid w:val="007B4580"/>
    <w:rsid w:val="007B6004"/>
    <w:rsid w:val="007B6E37"/>
    <w:rsid w:val="007C02AA"/>
    <w:rsid w:val="007C1447"/>
    <w:rsid w:val="007C1FC5"/>
    <w:rsid w:val="007C21C4"/>
    <w:rsid w:val="007C2BC2"/>
    <w:rsid w:val="007C3ED3"/>
    <w:rsid w:val="007C46A1"/>
    <w:rsid w:val="007C5099"/>
    <w:rsid w:val="007C51F7"/>
    <w:rsid w:val="007D137D"/>
    <w:rsid w:val="007D146D"/>
    <w:rsid w:val="007D1A6D"/>
    <w:rsid w:val="007D38E3"/>
    <w:rsid w:val="007D5D59"/>
    <w:rsid w:val="007D7183"/>
    <w:rsid w:val="007E00E7"/>
    <w:rsid w:val="007E1D11"/>
    <w:rsid w:val="007E3187"/>
    <w:rsid w:val="007E4F96"/>
    <w:rsid w:val="007F491B"/>
    <w:rsid w:val="007F49EF"/>
    <w:rsid w:val="007F4C22"/>
    <w:rsid w:val="007F5BCD"/>
    <w:rsid w:val="007F790E"/>
    <w:rsid w:val="008005A0"/>
    <w:rsid w:val="00800C82"/>
    <w:rsid w:val="00801DD6"/>
    <w:rsid w:val="00801E91"/>
    <w:rsid w:val="00805CBB"/>
    <w:rsid w:val="008079B9"/>
    <w:rsid w:val="00810EBA"/>
    <w:rsid w:val="00814C2A"/>
    <w:rsid w:val="00815593"/>
    <w:rsid w:val="0081674D"/>
    <w:rsid w:val="0081754C"/>
    <w:rsid w:val="00820B49"/>
    <w:rsid w:val="00820CB0"/>
    <w:rsid w:val="008221AC"/>
    <w:rsid w:val="0082378A"/>
    <w:rsid w:val="00823F50"/>
    <w:rsid w:val="00826882"/>
    <w:rsid w:val="00827B6E"/>
    <w:rsid w:val="00832336"/>
    <w:rsid w:val="00832952"/>
    <w:rsid w:val="008329CF"/>
    <w:rsid w:val="00833B1E"/>
    <w:rsid w:val="00834E73"/>
    <w:rsid w:val="0083506A"/>
    <w:rsid w:val="00835582"/>
    <w:rsid w:val="00836166"/>
    <w:rsid w:val="00841349"/>
    <w:rsid w:val="00843A8B"/>
    <w:rsid w:val="0084490E"/>
    <w:rsid w:val="00844A89"/>
    <w:rsid w:val="00844C45"/>
    <w:rsid w:val="0084589E"/>
    <w:rsid w:val="00845FEF"/>
    <w:rsid w:val="008467D4"/>
    <w:rsid w:val="00852051"/>
    <w:rsid w:val="008568BB"/>
    <w:rsid w:val="00856AA9"/>
    <w:rsid w:val="0086096A"/>
    <w:rsid w:val="00862194"/>
    <w:rsid w:val="00871E13"/>
    <w:rsid w:val="00873A85"/>
    <w:rsid w:val="00875FD0"/>
    <w:rsid w:val="00877924"/>
    <w:rsid w:val="00877B1E"/>
    <w:rsid w:val="008803C6"/>
    <w:rsid w:val="00881575"/>
    <w:rsid w:val="00881E39"/>
    <w:rsid w:val="008824DA"/>
    <w:rsid w:val="00883AEE"/>
    <w:rsid w:val="00883E8C"/>
    <w:rsid w:val="00883FDB"/>
    <w:rsid w:val="00885015"/>
    <w:rsid w:val="008861C1"/>
    <w:rsid w:val="00886CD1"/>
    <w:rsid w:val="008872D8"/>
    <w:rsid w:val="0089086E"/>
    <w:rsid w:val="00892550"/>
    <w:rsid w:val="008945C7"/>
    <w:rsid w:val="00897822"/>
    <w:rsid w:val="008A01BD"/>
    <w:rsid w:val="008A092C"/>
    <w:rsid w:val="008A0B9E"/>
    <w:rsid w:val="008A1C2F"/>
    <w:rsid w:val="008A1E55"/>
    <w:rsid w:val="008A31A5"/>
    <w:rsid w:val="008A5610"/>
    <w:rsid w:val="008A6204"/>
    <w:rsid w:val="008A710B"/>
    <w:rsid w:val="008A7A28"/>
    <w:rsid w:val="008B008D"/>
    <w:rsid w:val="008B0093"/>
    <w:rsid w:val="008B1413"/>
    <w:rsid w:val="008B164C"/>
    <w:rsid w:val="008B4F65"/>
    <w:rsid w:val="008B50FC"/>
    <w:rsid w:val="008B7AB4"/>
    <w:rsid w:val="008C0D37"/>
    <w:rsid w:val="008C2052"/>
    <w:rsid w:val="008C42C3"/>
    <w:rsid w:val="008C4A56"/>
    <w:rsid w:val="008C542E"/>
    <w:rsid w:val="008C7E1D"/>
    <w:rsid w:val="008D01BB"/>
    <w:rsid w:val="008D100B"/>
    <w:rsid w:val="008D221A"/>
    <w:rsid w:val="008D24EF"/>
    <w:rsid w:val="008D2B80"/>
    <w:rsid w:val="008D2EBA"/>
    <w:rsid w:val="008D561B"/>
    <w:rsid w:val="008E35D5"/>
    <w:rsid w:val="008E44CD"/>
    <w:rsid w:val="008E49EC"/>
    <w:rsid w:val="008E70E7"/>
    <w:rsid w:val="008F1E8F"/>
    <w:rsid w:val="008F37A8"/>
    <w:rsid w:val="008F633A"/>
    <w:rsid w:val="008F7116"/>
    <w:rsid w:val="00900515"/>
    <w:rsid w:val="00901889"/>
    <w:rsid w:val="009027ED"/>
    <w:rsid w:val="00902915"/>
    <w:rsid w:val="00902D36"/>
    <w:rsid w:val="00904EAA"/>
    <w:rsid w:val="0090537C"/>
    <w:rsid w:val="009058EB"/>
    <w:rsid w:val="00907615"/>
    <w:rsid w:val="00907DB3"/>
    <w:rsid w:val="00910DE8"/>
    <w:rsid w:val="00911657"/>
    <w:rsid w:val="009126ED"/>
    <w:rsid w:val="00912E69"/>
    <w:rsid w:val="009132B0"/>
    <w:rsid w:val="00914C7C"/>
    <w:rsid w:val="009211FD"/>
    <w:rsid w:val="00921A1F"/>
    <w:rsid w:val="00923DF2"/>
    <w:rsid w:val="00924D71"/>
    <w:rsid w:val="00924D85"/>
    <w:rsid w:val="009259CB"/>
    <w:rsid w:val="009264AF"/>
    <w:rsid w:val="00931905"/>
    <w:rsid w:val="00932369"/>
    <w:rsid w:val="00933159"/>
    <w:rsid w:val="00934792"/>
    <w:rsid w:val="0093637B"/>
    <w:rsid w:val="00937654"/>
    <w:rsid w:val="00950EB4"/>
    <w:rsid w:val="00950F74"/>
    <w:rsid w:val="00951593"/>
    <w:rsid w:val="0095561A"/>
    <w:rsid w:val="00955ADC"/>
    <w:rsid w:val="00955E96"/>
    <w:rsid w:val="009575B9"/>
    <w:rsid w:val="00960A02"/>
    <w:rsid w:val="009638C1"/>
    <w:rsid w:val="009650F3"/>
    <w:rsid w:val="00972FA4"/>
    <w:rsid w:val="00973617"/>
    <w:rsid w:val="009740A2"/>
    <w:rsid w:val="00974203"/>
    <w:rsid w:val="0097562A"/>
    <w:rsid w:val="0097576E"/>
    <w:rsid w:val="00977BBA"/>
    <w:rsid w:val="009807F7"/>
    <w:rsid w:val="009836AB"/>
    <w:rsid w:val="0098393C"/>
    <w:rsid w:val="009864C9"/>
    <w:rsid w:val="00987104"/>
    <w:rsid w:val="009873DB"/>
    <w:rsid w:val="00991505"/>
    <w:rsid w:val="00991E6F"/>
    <w:rsid w:val="009920CC"/>
    <w:rsid w:val="00992673"/>
    <w:rsid w:val="00992CAF"/>
    <w:rsid w:val="009967FF"/>
    <w:rsid w:val="009970EE"/>
    <w:rsid w:val="0099710A"/>
    <w:rsid w:val="009A109D"/>
    <w:rsid w:val="009A1694"/>
    <w:rsid w:val="009A1832"/>
    <w:rsid w:val="009A2207"/>
    <w:rsid w:val="009A2835"/>
    <w:rsid w:val="009A49C5"/>
    <w:rsid w:val="009A4AD3"/>
    <w:rsid w:val="009A4F66"/>
    <w:rsid w:val="009A4FCF"/>
    <w:rsid w:val="009A5B1D"/>
    <w:rsid w:val="009A6150"/>
    <w:rsid w:val="009A6279"/>
    <w:rsid w:val="009A688E"/>
    <w:rsid w:val="009A68A9"/>
    <w:rsid w:val="009A7C11"/>
    <w:rsid w:val="009B2FFE"/>
    <w:rsid w:val="009B4681"/>
    <w:rsid w:val="009B5C20"/>
    <w:rsid w:val="009B5C60"/>
    <w:rsid w:val="009B64D5"/>
    <w:rsid w:val="009C0025"/>
    <w:rsid w:val="009C1601"/>
    <w:rsid w:val="009C1C42"/>
    <w:rsid w:val="009C3978"/>
    <w:rsid w:val="009C4C7B"/>
    <w:rsid w:val="009C5A42"/>
    <w:rsid w:val="009D0AC3"/>
    <w:rsid w:val="009D0E35"/>
    <w:rsid w:val="009D113D"/>
    <w:rsid w:val="009D1435"/>
    <w:rsid w:val="009D328E"/>
    <w:rsid w:val="009D3EFD"/>
    <w:rsid w:val="009D64FE"/>
    <w:rsid w:val="009D738F"/>
    <w:rsid w:val="009D79D8"/>
    <w:rsid w:val="009E0C73"/>
    <w:rsid w:val="009E1519"/>
    <w:rsid w:val="009E1854"/>
    <w:rsid w:val="009E1BB6"/>
    <w:rsid w:val="009E20D6"/>
    <w:rsid w:val="009E35AB"/>
    <w:rsid w:val="009E6106"/>
    <w:rsid w:val="009E6963"/>
    <w:rsid w:val="009F2285"/>
    <w:rsid w:val="009F4101"/>
    <w:rsid w:val="009F43B7"/>
    <w:rsid w:val="009F460C"/>
    <w:rsid w:val="009F55CB"/>
    <w:rsid w:val="009F6F5F"/>
    <w:rsid w:val="00A00016"/>
    <w:rsid w:val="00A004E0"/>
    <w:rsid w:val="00A0393B"/>
    <w:rsid w:val="00A056BF"/>
    <w:rsid w:val="00A06285"/>
    <w:rsid w:val="00A06476"/>
    <w:rsid w:val="00A065BC"/>
    <w:rsid w:val="00A077E0"/>
    <w:rsid w:val="00A116E2"/>
    <w:rsid w:val="00A13EE5"/>
    <w:rsid w:val="00A141FC"/>
    <w:rsid w:val="00A150D0"/>
    <w:rsid w:val="00A20936"/>
    <w:rsid w:val="00A20DEE"/>
    <w:rsid w:val="00A23281"/>
    <w:rsid w:val="00A27201"/>
    <w:rsid w:val="00A27265"/>
    <w:rsid w:val="00A2743D"/>
    <w:rsid w:val="00A27760"/>
    <w:rsid w:val="00A304BF"/>
    <w:rsid w:val="00A317C4"/>
    <w:rsid w:val="00A32C1F"/>
    <w:rsid w:val="00A32E46"/>
    <w:rsid w:val="00A33BDB"/>
    <w:rsid w:val="00A45A20"/>
    <w:rsid w:val="00A47D2D"/>
    <w:rsid w:val="00A546EA"/>
    <w:rsid w:val="00A55C7B"/>
    <w:rsid w:val="00A5742C"/>
    <w:rsid w:val="00A57FB5"/>
    <w:rsid w:val="00A60E50"/>
    <w:rsid w:val="00A61774"/>
    <w:rsid w:val="00A61FBF"/>
    <w:rsid w:val="00A62A04"/>
    <w:rsid w:val="00A63882"/>
    <w:rsid w:val="00A664C6"/>
    <w:rsid w:val="00A66D67"/>
    <w:rsid w:val="00A708E2"/>
    <w:rsid w:val="00A70CF7"/>
    <w:rsid w:val="00A729D9"/>
    <w:rsid w:val="00A76BF6"/>
    <w:rsid w:val="00A7742C"/>
    <w:rsid w:val="00A77CE2"/>
    <w:rsid w:val="00A81105"/>
    <w:rsid w:val="00A816DC"/>
    <w:rsid w:val="00A82539"/>
    <w:rsid w:val="00A83B8A"/>
    <w:rsid w:val="00A90A32"/>
    <w:rsid w:val="00A937FF"/>
    <w:rsid w:val="00A93FBC"/>
    <w:rsid w:val="00A94052"/>
    <w:rsid w:val="00A94BD3"/>
    <w:rsid w:val="00A9579F"/>
    <w:rsid w:val="00A96B75"/>
    <w:rsid w:val="00A977F5"/>
    <w:rsid w:val="00A97FCB"/>
    <w:rsid w:val="00AA0B08"/>
    <w:rsid w:val="00AA3400"/>
    <w:rsid w:val="00AA3C57"/>
    <w:rsid w:val="00AA467F"/>
    <w:rsid w:val="00AA7ACB"/>
    <w:rsid w:val="00AA7BAF"/>
    <w:rsid w:val="00AB231F"/>
    <w:rsid w:val="00AB2C2B"/>
    <w:rsid w:val="00AB4FD4"/>
    <w:rsid w:val="00AB6BFC"/>
    <w:rsid w:val="00AB700F"/>
    <w:rsid w:val="00AC0233"/>
    <w:rsid w:val="00AC33B9"/>
    <w:rsid w:val="00AC39BD"/>
    <w:rsid w:val="00AC6DFE"/>
    <w:rsid w:val="00AD131E"/>
    <w:rsid w:val="00AD2397"/>
    <w:rsid w:val="00AD2BE8"/>
    <w:rsid w:val="00AD2BF6"/>
    <w:rsid w:val="00AD315F"/>
    <w:rsid w:val="00AD3D76"/>
    <w:rsid w:val="00AD4640"/>
    <w:rsid w:val="00AE0452"/>
    <w:rsid w:val="00AE103F"/>
    <w:rsid w:val="00AE2090"/>
    <w:rsid w:val="00AE22E2"/>
    <w:rsid w:val="00AE309A"/>
    <w:rsid w:val="00AE4DEA"/>
    <w:rsid w:val="00AE6DF3"/>
    <w:rsid w:val="00AE777C"/>
    <w:rsid w:val="00AF0506"/>
    <w:rsid w:val="00AF094F"/>
    <w:rsid w:val="00AF118B"/>
    <w:rsid w:val="00AF5BA6"/>
    <w:rsid w:val="00AF7508"/>
    <w:rsid w:val="00AF7A83"/>
    <w:rsid w:val="00B010C7"/>
    <w:rsid w:val="00B01714"/>
    <w:rsid w:val="00B01B28"/>
    <w:rsid w:val="00B0576E"/>
    <w:rsid w:val="00B05E08"/>
    <w:rsid w:val="00B11104"/>
    <w:rsid w:val="00B11DE0"/>
    <w:rsid w:val="00B12211"/>
    <w:rsid w:val="00B12A91"/>
    <w:rsid w:val="00B13FFA"/>
    <w:rsid w:val="00B14564"/>
    <w:rsid w:val="00B14A97"/>
    <w:rsid w:val="00B221C9"/>
    <w:rsid w:val="00B223AE"/>
    <w:rsid w:val="00B27CBB"/>
    <w:rsid w:val="00B3264B"/>
    <w:rsid w:val="00B3456D"/>
    <w:rsid w:val="00B35CC6"/>
    <w:rsid w:val="00B35E80"/>
    <w:rsid w:val="00B36BF4"/>
    <w:rsid w:val="00B41C8F"/>
    <w:rsid w:val="00B420AB"/>
    <w:rsid w:val="00B4242C"/>
    <w:rsid w:val="00B42C84"/>
    <w:rsid w:val="00B4383F"/>
    <w:rsid w:val="00B43D7D"/>
    <w:rsid w:val="00B44148"/>
    <w:rsid w:val="00B4707A"/>
    <w:rsid w:val="00B50A68"/>
    <w:rsid w:val="00B513E2"/>
    <w:rsid w:val="00B52102"/>
    <w:rsid w:val="00B54E76"/>
    <w:rsid w:val="00B550C2"/>
    <w:rsid w:val="00B56772"/>
    <w:rsid w:val="00B56D6E"/>
    <w:rsid w:val="00B60CF2"/>
    <w:rsid w:val="00B6313A"/>
    <w:rsid w:val="00B64778"/>
    <w:rsid w:val="00B6609B"/>
    <w:rsid w:val="00B6633D"/>
    <w:rsid w:val="00B67767"/>
    <w:rsid w:val="00B72325"/>
    <w:rsid w:val="00B72502"/>
    <w:rsid w:val="00B725B3"/>
    <w:rsid w:val="00B72D61"/>
    <w:rsid w:val="00B7407F"/>
    <w:rsid w:val="00B75295"/>
    <w:rsid w:val="00B77B85"/>
    <w:rsid w:val="00B77F66"/>
    <w:rsid w:val="00B847E6"/>
    <w:rsid w:val="00B87C26"/>
    <w:rsid w:val="00B94E72"/>
    <w:rsid w:val="00BA1BE9"/>
    <w:rsid w:val="00BA311E"/>
    <w:rsid w:val="00BA3D60"/>
    <w:rsid w:val="00BA3EC8"/>
    <w:rsid w:val="00BA4429"/>
    <w:rsid w:val="00BA5572"/>
    <w:rsid w:val="00BA568A"/>
    <w:rsid w:val="00BA6182"/>
    <w:rsid w:val="00BA7A2A"/>
    <w:rsid w:val="00BA7A76"/>
    <w:rsid w:val="00BB01A1"/>
    <w:rsid w:val="00BB2957"/>
    <w:rsid w:val="00BB2968"/>
    <w:rsid w:val="00BB37C7"/>
    <w:rsid w:val="00BB3DCA"/>
    <w:rsid w:val="00BB615E"/>
    <w:rsid w:val="00BB6CB1"/>
    <w:rsid w:val="00BB7D6D"/>
    <w:rsid w:val="00BC1C3D"/>
    <w:rsid w:val="00BC25B8"/>
    <w:rsid w:val="00BC4DBD"/>
    <w:rsid w:val="00BC52B2"/>
    <w:rsid w:val="00BC774D"/>
    <w:rsid w:val="00BD0721"/>
    <w:rsid w:val="00BD0A96"/>
    <w:rsid w:val="00BD21E5"/>
    <w:rsid w:val="00BD5ED2"/>
    <w:rsid w:val="00BD7545"/>
    <w:rsid w:val="00BE14C3"/>
    <w:rsid w:val="00BE2DA6"/>
    <w:rsid w:val="00BE33DE"/>
    <w:rsid w:val="00BE444C"/>
    <w:rsid w:val="00BE5A53"/>
    <w:rsid w:val="00BF1232"/>
    <w:rsid w:val="00BF1ACF"/>
    <w:rsid w:val="00BF1F6F"/>
    <w:rsid w:val="00BF2098"/>
    <w:rsid w:val="00C0046D"/>
    <w:rsid w:val="00C026B6"/>
    <w:rsid w:val="00C049B1"/>
    <w:rsid w:val="00C04D56"/>
    <w:rsid w:val="00C0500B"/>
    <w:rsid w:val="00C06239"/>
    <w:rsid w:val="00C06929"/>
    <w:rsid w:val="00C0766F"/>
    <w:rsid w:val="00C10F36"/>
    <w:rsid w:val="00C11649"/>
    <w:rsid w:val="00C11E4E"/>
    <w:rsid w:val="00C13B84"/>
    <w:rsid w:val="00C173EE"/>
    <w:rsid w:val="00C21691"/>
    <w:rsid w:val="00C21E19"/>
    <w:rsid w:val="00C22C2C"/>
    <w:rsid w:val="00C2544E"/>
    <w:rsid w:val="00C26135"/>
    <w:rsid w:val="00C270EC"/>
    <w:rsid w:val="00C3022C"/>
    <w:rsid w:val="00C31A8F"/>
    <w:rsid w:val="00C32C9A"/>
    <w:rsid w:val="00C3573C"/>
    <w:rsid w:val="00C3658C"/>
    <w:rsid w:val="00C4059C"/>
    <w:rsid w:val="00C409C7"/>
    <w:rsid w:val="00C42AD1"/>
    <w:rsid w:val="00C42CE0"/>
    <w:rsid w:val="00C50F08"/>
    <w:rsid w:val="00C516AF"/>
    <w:rsid w:val="00C51AF3"/>
    <w:rsid w:val="00C52023"/>
    <w:rsid w:val="00C52800"/>
    <w:rsid w:val="00C531EA"/>
    <w:rsid w:val="00C55100"/>
    <w:rsid w:val="00C555FD"/>
    <w:rsid w:val="00C56182"/>
    <w:rsid w:val="00C5749F"/>
    <w:rsid w:val="00C604BD"/>
    <w:rsid w:val="00C61074"/>
    <w:rsid w:val="00C6438B"/>
    <w:rsid w:val="00C70297"/>
    <w:rsid w:val="00C71EA4"/>
    <w:rsid w:val="00C72200"/>
    <w:rsid w:val="00C75B3D"/>
    <w:rsid w:val="00C75EB1"/>
    <w:rsid w:val="00C77F23"/>
    <w:rsid w:val="00C801AA"/>
    <w:rsid w:val="00C81437"/>
    <w:rsid w:val="00C82475"/>
    <w:rsid w:val="00C8287A"/>
    <w:rsid w:val="00C828EE"/>
    <w:rsid w:val="00C83234"/>
    <w:rsid w:val="00C8472A"/>
    <w:rsid w:val="00C85977"/>
    <w:rsid w:val="00C859A4"/>
    <w:rsid w:val="00C87FF8"/>
    <w:rsid w:val="00C90987"/>
    <w:rsid w:val="00C95397"/>
    <w:rsid w:val="00C95C32"/>
    <w:rsid w:val="00CA088E"/>
    <w:rsid w:val="00CA528C"/>
    <w:rsid w:val="00CA7214"/>
    <w:rsid w:val="00CB019E"/>
    <w:rsid w:val="00CB0273"/>
    <w:rsid w:val="00CB2059"/>
    <w:rsid w:val="00CB2235"/>
    <w:rsid w:val="00CB46AB"/>
    <w:rsid w:val="00CB570B"/>
    <w:rsid w:val="00CB7641"/>
    <w:rsid w:val="00CB7CC6"/>
    <w:rsid w:val="00CC2443"/>
    <w:rsid w:val="00CC41C5"/>
    <w:rsid w:val="00CD0AA0"/>
    <w:rsid w:val="00CD20BC"/>
    <w:rsid w:val="00CD2475"/>
    <w:rsid w:val="00CD3101"/>
    <w:rsid w:val="00CD382B"/>
    <w:rsid w:val="00CD40D5"/>
    <w:rsid w:val="00CD48CD"/>
    <w:rsid w:val="00CD4D55"/>
    <w:rsid w:val="00CD4E5A"/>
    <w:rsid w:val="00CD5A3B"/>
    <w:rsid w:val="00CD65E3"/>
    <w:rsid w:val="00CD6BCE"/>
    <w:rsid w:val="00CE048C"/>
    <w:rsid w:val="00CE1536"/>
    <w:rsid w:val="00CE315E"/>
    <w:rsid w:val="00CE37B0"/>
    <w:rsid w:val="00CF0743"/>
    <w:rsid w:val="00CF1644"/>
    <w:rsid w:val="00CF25C8"/>
    <w:rsid w:val="00CF3FC0"/>
    <w:rsid w:val="00CF4C5A"/>
    <w:rsid w:val="00CF626B"/>
    <w:rsid w:val="00CF7D61"/>
    <w:rsid w:val="00D00CE1"/>
    <w:rsid w:val="00D01610"/>
    <w:rsid w:val="00D02225"/>
    <w:rsid w:val="00D03DF7"/>
    <w:rsid w:val="00D04916"/>
    <w:rsid w:val="00D04DC1"/>
    <w:rsid w:val="00D06249"/>
    <w:rsid w:val="00D120F6"/>
    <w:rsid w:val="00D12EC6"/>
    <w:rsid w:val="00D16027"/>
    <w:rsid w:val="00D17312"/>
    <w:rsid w:val="00D17A0C"/>
    <w:rsid w:val="00D17C05"/>
    <w:rsid w:val="00D20AAE"/>
    <w:rsid w:val="00D24318"/>
    <w:rsid w:val="00D24CFD"/>
    <w:rsid w:val="00D259C5"/>
    <w:rsid w:val="00D25A1A"/>
    <w:rsid w:val="00D27650"/>
    <w:rsid w:val="00D303DA"/>
    <w:rsid w:val="00D330AF"/>
    <w:rsid w:val="00D33413"/>
    <w:rsid w:val="00D3364B"/>
    <w:rsid w:val="00D344A2"/>
    <w:rsid w:val="00D35BC8"/>
    <w:rsid w:val="00D3730C"/>
    <w:rsid w:val="00D37AA1"/>
    <w:rsid w:val="00D40591"/>
    <w:rsid w:val="00D41B21"/>
    <w:rsid w:val="00D427BD"/>
    <w:rsid w:val="00D42E3A"/>
    <w:rsid w:val="00D453D6"/>
    <w:rsid w:val="00D45838"/>
    <w:rsid w:val="00D46B25"/>
    <w:rsid w:val="00D50E9D"/>
    <w:rsid w:val="00D52243"/>
    <w:rsid w:val="00D53CFF"/>
    <w:rsid w:val="00D53D74"/>
    <w:rsid w:val="00D54264"/>
    <w:rsid w:val="00D57D5B"/>
    <w:rsid w:val="00D62BCF"/>
    <w:rsid w:val="00D63045"/>
    <w:rsid w:val="00D63848"/>
    <w:rsid w:val="00D644F8"/>
    <w:rsid w:val="00D65823"/>
    <w:rsid w:val="00D66F38"/>
    <w:rsid w:val="00D7421B"/>
    <w:rsid w:val="00D75177"/>
    <w:rsid w:val="00D7686B"/>
    <w:rsid w:val="00D8002B"/>
    <w:rsid w:val="00D81DB7"/>
    <w:rsid w:val="00D82054"/>
    <w:rsid w:val="00D847DD"/>
    <w:rsid w:val="00D84C88"/>
    <w:rsid w:val="00D902A1"/>
    <w:rsid w:val="00D90C20"/>
    <w:rsid w:val="00D919D6"/>
    <w:rsid w:val="00D92157"/>
    <w:rsid w:val="00D93024"/>
    <w:rsid w:val="00D93857"/>
    <w:rsid w:val="00D95BFE"/>
    <w:rsid w:val="00DA47F6"/>
    <w:rsid w:val="00DA481F"/>
    <w:rsid w:val="00DA5279"/>
    <w:rsid w:val="00DA77BF"/>
    <w:rsid w:val="00DB04E1"/>
    <w:rsid w:val="00DB15EF"/>
    <w:rsid w:val="00DB18A8"/>
    <w:rsid w:val="00DB1F36"/>
    <w:rsid w:val="00DB47C8"/>
    <w:rsid w:val="00DB6278"/>
    <w:rsid w:val="00DC4BE3"/>
    <w:rsid w:val="00DC649F"/>
    <w:rsid w:val="00DD0830"/>
    <w:rsid w:val="00DD2140"/>
    <w:rsid w:val="00DD58E0"/>
    <w:rsid w:val="00DE0008"/>
    <w:rsid w:val="00DE1F03"/>
    <w:rsid w:val="00DE2E4A"/>
    <w:rsid w:val="00DE3051"/>
    <w:rsid w:val="00DE4C66"/>
    <w:rsid w:val="00DE7A62"/>
    <w:rsid w:val="00DF2A19"/>
    <w:rsid w:val="00DF47E5"/>
    <w:rsid w:val="00DF6952"/>
    <w:rsid w:val="00DF6A26"/>
    <w:rsid w:val="00DF73E2"/>
    <w:rsid w:val="00E01AD3"/>
    <w:rsid w:val="00E01CE1"/>
    <w:rsid w:val="00E03187"/>
    <w:rsid w:val="00E05D6F"/>
    <w:rsid w:val="00E104A1"/>
    <w:rsid w:val="00E142F5"/>
    <w:rsid w:val="00E205CB"/>
    <w:rsid w:val="00E213DD"/>
    <w:rsid w:val="00E217EB"/>
    <w:rsid w:val="00E2305B"/>
    <w:rsid w:val="00E24885"/>
    <w:rsid w:val="00E26B35"/>
    <w:rsid w:val="00E31A7F"/>
    <w:rsid w:val="00E3277E"/>
    <w:rsid w:val="00E3299F"/>
    <w:rsid w:val="00E36D3A"/>
    <w:rsid w:val="00E4388E"/>
    <w:rsid w:val="00E4720E"/>
    <w:rsid w:val="00E47E5E"/>
    <w:rsid w:val="00E50F01"/>
    <w:rsid w:val="00E5703E"/>
    <w:rsid w:val="00E60F8C"/>
    <w:rsid w:val="00E61492"/>
    <w:rsid w:val="00E61C7E"/>
    <w:rsid w:val="00E626C7"/>
    <w:rsid w:val="00E62B6B"/>
    <w:rsid w:val="00E63645"/>
    <w:rsid w:val="00E65074"/>
    <w:rsid w:val="00E65209"/>
    <w:rsid w:val="00E65616"/>
    <w:rsid w:val="00E66CC8"/>
    <w:rsid w:val="00E710F5"/>
    <w:rsid w:val="00E71EA4"/>
    <w:rsid w:val="00E73859"/>
    <w:rsid w:val="00E76911"/>
    <w:rsid w:val="00E76B10"/>
    <w:rsid w:val="00E7792E"/>
    <w:rsid w:val="00E81B6D"/>
    <w:rsid w:val="00E81C55"/>
    <w:rsid w:val="00E82219"/>
    <w:rsid w:val="00E831EA"/>
    <w:rsid w:val="00E843DB"/>
    <w:rsid w:val="00E86897"/>
    <w:rsid w:val="00E91C85"/>
    <w:rsid w:val="00E92E46"/>
    <w:rsid w:val="00E952DC"/>
    <w:rsid w:val="00E964AF"/>
    <w:rsid w:val="00E96679"/>
    <w:rsid w:val="00E969C3"/>
    <w:rsid w:val="00E96C77"/>
    <w:rsid w:val="00E9744A"/>
    <w:rsid w:val="00E977E5"/>
    <w:rsid w:val="00E97A1D"/>
    <w:rsid w:val="00EA3F0B"/>
    <w:rsid w:val="00EA5206"/>
    <w:rsid w:val="00EA5A75"/>
    <w:rsid w:val="00EA7F7B"/>
    <w:rsid w:val="00EB06A6"/>
    <w:rsid w:val="00EB1ABC"/>
    <w:rsid w:val="00EB42F1"/>
    <w:rsid w:val="00EC0922"/>
    <w:rsid w:val="00EC6062"/>
    <w:rsid w:val="00EC69F6"/>
    <w:rsid w:val="00EC7338"/>
    <w:rsid w:val="00EC7C7E"/>
    <w:rsid w:val="00ED06BF"/>
    <w:rsid w:val="00ED0977"/>
    <w:rsid w:val="00ED2F82"/>
    <w:rsid w:val="00ED379F"/>
    <w:rsid w:val="00ED54E6"/>
    <w:rsid w:val="00ED5938"/>
    <w:rsid w:val="00ED7147"/>
    <w:rsid w:val="00ED72B6"/>
    <w:rsid w:val="00EE02B1"/>
    <w:rsid w:val="00EE0326"/>
    <w:rsid w:val="00EE3247"/>
    <w:rsid w:val="00EE36B8"/>
    <w:rsid w:val="00EE3DE6"/>
    <w:rsid w:val="00EE4569"/>
    <w:rsid w:val="00EF0545"/>
    <w:rsid w:val="00EF28BA"/>
    <w:rsid w:val="00EF6274"/>
    <w:rsid w:val="00EF700C"/>
    <w:rsid w:val="00F002F0"/>
    <w:rsid w:val="00F022A8"/>
    <w:rsid w:val="00F024D4"/>
    <w:rsid w:val="00F03C50"/>
    <w:rsid w:val="00F04248"/>
    <w:rsid w:val="00F052D8"/>
    <w:rsid w:val="00F057A3"/>
    <w:rsid w:val="00F067EA"/>
    <w:rsid w:val="00F06E5F"/>
    <w:rsid w:val="00F07358"/>
    <w:rsid w:val="00F10741"/>
    <w:rsid w:val="00F11751"/>
    <w:rsid w:val="00F1293C"/>
    <w:rsid w:val="00F12E34"/>
    <w:rsid w:val="00F12F67"/>
    <w:rsid w:val="00F1520C"/>
    <w:rsid w:val="00F177AC"/>
    <w:rsid w:val="00F205A5"/>
    <w:rsid w:val="00F20AB9"/>
    <w:rsid w:val="00F2206E"/>
    <w:rsid w:val="00F22B46"/>
    <w:rsid w:val="00F2359A"/>
    <w:rsid w:val="00F24648"/>
    <w:rsid w:val="00F307C5"/>
    <w:rsid w:val="00F30A6D"/>
    <w:rsid w:val="00F32463"/>
    <w:rsid w:val="00F32F7B"/>
    <w:rsid w:val="00F35325"/>
    <w:rsid w:val="00F35503"/>
    <w:rsid w:val="00F3610D"/>
    <w:rsid w:val="00F4106E"/>
    <w:rsid w:val="00F41AAD"/>
    <w:rsid w:val="00F41DE0"/>
    <w:rsid w:val="00F4218A"/>
    <w:rsid w:val="00F42BC8"/>
    <w:rsid w:val="00F47018"/>
    <w:rsid w:val="00F504EA"/>
    <w:rsid w:val="00F50987"/>
    <w:rsid w:val="00F51DE9"/>
    <w:rsid w:val="00F52147"/>
    <w:rsid w:val="00F5263A"/>
    <w:rsid w:val="00F52F95"/>
    <w:rsid w:val="00F64603"/>
    <w:rsid w:val="00F6473C"/>
    <w:rsid w:val="00F665D9"/>
    <w:rsid w:val="00F7055B"/>
    <w:rsid w:val="00F710A6"/>
    <w:rsid w:val="00F71DD6"/>
    <w:rsid w:val="00F72007"/>
    <w:rsid w:val="00F726C6"/>
    <w:rsid w:val="00F73890"/>
    <w:rsid w:val="00F744A3"/>
    <w:rsid w:val="00F75D95"/>
    <w:rsid w:val="00F766B0"/>
    <w:rsid w:val="00F77F9C"/>
    <w:rsid w:val="00F80148"/>
    <w:rsid w:val="00F80DB8"/>
    <w:rsid w:val="00F815F5"/>
    <w:rsid w:val="00F83AB1"/>
    <w:rsid w:val="00F855DB"/>
    <w:rsid w:val="00F86AE7"/>
    <w:rsid w:val="00F9043F"/>
    <w:rsid w:val="00F90B57"/>
    <w:rsid w:val="00F90D22"/>
    <w:rsid w:val="00F914ED"/>
    <w:rsid w:val="00F91F62"/>
    <w:rsid w:val="00F91FAD"/>
    <w:rsid w:val="00F925ED"/>
    <w:rsid w:val="00F9303E"/>
    <w:rsid w:val="00F9355A"/>
    <w:rsid w:val="00F95FBA"/>
    <w:rsid w:val="00F96994"/>
    <w:rsid w:val="00F9741C"/>
    <w:rsid w:val="00F97E14"/>
    <w:rsid w:val="00FA049A"/>
    <w:rsid w:val="00FA2C19"/>
    <w:rsid w:val="00FA6786"/>
    <w:rsid w:val="00FA7150"/>
    <w:rsid w:val="00FB045B"/>
    <w:rsid w:val="00FB0AB0"/>
    <w:rsid w:val="00FB0BFC"/>
    <w:rsid w:val="00FB0FB1"/>
    <w:rsid w:val="00FB1331"/>
    <w:rsid w:val="00FB2BF5"/>
    <w:rsid w:val="00FB418A"/>
    <w:rsid w:val="00FB569F"/>
    <w:rsid w:val="00FB57D8"/>
    <w:rsid w:val="00FB5DCC"/>
    <w:rsid w:val="00FC0B7E"/>
    <w:rsid w:val="00FC11E2"/>
    <w:rsid w:val="00FC1313"/>
    <w:rsid w:val="00FC1EDB"/>
    <w:rsid w:val="00FC3B60"/>
    <w:rsid w:val="00FC46BA"/>
    <w:rsid w:val="00FC56D7"/>
    <w:rsid w:val="00FC6963"/>
    <w:rsid w:val="00FC7B15"/>
    <w:rsid w:val="00FD270F"/>
    <w:rsid w:val="00FD27C7"/>
    <w:rsid w:val="00FD2FA0"/>
    <w:rsid w:val="00FD5B6E"/>
    <w:rsid w:val="00FD61DB"/>
    <w:rsid w:val="00FE0318"/>
    <w:rsid w:val="00FE0AF6"/>
    <w:rsid w:val="00FE497B"/>
    <w:rsid w:val="00FF399C"/>
    <w:rsid w:val="00FF557A"/>
    <w:rsid w:val="00FF5588"/>
    <w:rsid w:val="00FF55B7"/>
    <w:rsid w:val="00FF5EAF"/>
    <w:rsid w:val="00FF6321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83B9D68"/>
  <w15:docId w15:val="{FC09110B-BEC6-43F2-9BE0-486AE551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 w:qFormat="1"/>
    <w:lsdException w:name="index 2" w:semiHidden="1" w:uiPriority="99" w:unhideWhenUsed="1" w:qFormat="1"/>
    <w:lsdException w:name="index 3" w:semiHidden="1" w:uiPriority="99" w:unhideWhenUsed="1" w:qFormat="1"/>
    <w:lsdException w:name="index 4" w:semiHidden="1" w:uiPriority="99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99" w:unhideWhenUsed="1" w:qFormat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 w:qFormat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 w:qFormat="1"/>
    <w:lsdException w:name="Body Text First Indent 2" w:semiHidden="1" w:uiPriority="99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 w:qFormat="1"/>
    <w:lsdException w:name="Body Text Indent 2" w:semiHidden="1" w:uiPriority="99" w:unhideWhenUsed="1" w:qFormat="1"/>
    <w:lsdException w:name="Body Text Indent 3" w:semiHidden="1" w:uiPriority="99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2FE"/>
    <w:rPr>
      <w:rFonts w:asciiTheme="minorHAnsi" w:hAnsiTheme="minorHAnsi"/>
      <w:color w:val="000000" w:themeColor="text1"/>
      <w:sz w:val="24"/>
      <w:szCs w:val="22"/>
    </w:rPr>
  </w:style>
  <w:style w:type="paragraph" w:styleId="Heading1">
    <w:name w:val="heading 1"/>
    <w:basedOn w:val="Normal"/>
    <w:next w:val="BodyText"/>
    <w:link w:val="Heading1Char"/>
    <w:autoRedefine/>
    <w:qFormat/>
    <w:rsid w:val="00ED54E6"/>
    <w:pPr>
      <w:keepNext/>
      <w:keepLines/>
      <w:tabs>
        <w:tab w:val="left" w:pos="540"/>
      </w:tabs>
      <w:spacing w:after="120"/>
      <w:outlineLvl w:val="0"/>
    </w:pPr>
    <w:rPr>
      <w:rFonts w:ascii="Arial" w:eastAsia="Batang" w:hAnsi="Arial" w:cs="Arial"/>
      <w:b/>
      <w:bCs/>
      <w:color w:val="205493"/>
      <w:kern w:val="32"/>
      <w:sz w:val="32"/>
      <w:szCs w:val="32"/>
      <w:lang w:eastAsia="ko-KR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F07358"/>
    <w:pPr>
      <w:keepNext/>
      <w:keepLines/>
      <w:tabs>
        <w:tab w:val="left" w:pos="720"/>
      </w:tabs>
      <w:spacing w:before="120" w:after="120"/>
      <w:outlineLvl w:val="1"/>
    </w:pPr>
    <w:rPr>
      <w:rFonts w:ascii="Arial" w:eastAsia="Batang" w:hAnsi="Arial" w:cs="Arial"/>
      <w:b/>
      <w:bCs/>
      <w:iCs/>
      <w:color w:val="205493"/>
      <w:szCs w:val="24"/>
      <w:lang w:eastAsia="ko-KR"/>
    </w:rPr>
  </w:style>
  <w:style w:type="paragraph" w:styleId="Heading3">
    <w:name w:val="heading 3"/>
    <w:basedOn w:val="Normal"/>
    <w:next w:val="BodyText"/>
    <w:link w:val="Heading3Char"/>
    <w:autoRedefine/>
    <w:qFormat/>
    <w:rsid w:val="00F30A6D"/>
    <w:pPr>
      <w:keepNext/>
      <w:keepLines/>
      <w:numPr>
        <w:ilvl w:val="2"/>
        <w:numId w:val="16"/>
      </w:numPr>
      <w:tabs>
        <w:tab w:val="clear" w:pos="4320"/>
        <w:tab w:val="left" w:pos="900"/>
      </w:tabs>
      <w:spacing w:before="120" w:after="120"/>
      <w:ind w:left="900" w:hanging="900"/>
      <w:outlineLvl w:val="2"/>
    </w:pPr>
    <w:rPr>
      <w:rFonts w:ascii="Arial" w:eastAsia="Batang" w:hAnsi="Arial" w:cs="Arial"/>
      <w:b/>
      <w:bCs/>
      <w:sz w:val="28"/>
      <w:szCs w:val="28"/>
      <w:lang w:eastAsia="ko-KR"/>
    </w:rPr>
  </w:style>
  <w:style w:type="paragraph" w:styleId="Heading4">
    <w:name w:val="heading 4"/>
    <w:basedOn w:val="Normal"/>
    <w:next w:val="BodyText"/>
    <w:link w:val="Heading4Char"/>
    <w:autoRedefine/>
    <w:qFormat/>
    <w:rsid w:val="00060F17"/>
    <w:pPr>
      <w:keepNext/>
      <w:keepLines/>
      <w:numPr>
        <w:ilvl w:val="3"/>
        <w:numId w:val="16"/>
      </w:numPr>
      <w:tabs>
        <w:tab w:val="num" w:pos="900"/>
      </w:tabs>
      <w:spacing w:before="120" w:after="120"/>
      <w:ind w:left="900" w:hanging="900"/>
      <w:outlineLvl w:val="3"/>
    </w:pPr>
    <w:rPr>
      <w:rFonts w:ascii="Arial" w:eastAsia="Batang" w:hAnsi="Arial"/>
      <w:b/>
      <w:bCs/>
      <w:szCs w:val="28"/>
      <w:lang w:eastAsia="ko-KR"/>
    </w:rPr>
  </w:style>
  <w:style w:type="paragraph" w:styleId="Heading5">
    <w:name w:val="heading 5"/>
    <w:basedOn w:val="Normal"/>
    <w:next w:val="BodyText"/>
    <w:link w:val="Heading5Char"/>
    <w:autoRedefine/>
    <w:qFormat/>
    <w:rsid w:val="00F30A6D"/>
    <w:pPr>
      <w:keepNext/>
      <w:keepLines/>
      <w:numPr>
        <w:ilvl w:val="4"/>
        <w:numId w:val="16"/>
      </w:numPr>
      <w:tabs>
        <w:tab w:val="clear" w:pos="1008"/>
        <w:tab w:val="num" w:pos="1080"/>
      </w:tabs>
      <w:spacing w:before="120" w:after="120"/>
      <w:ind w:left="1080" w:hanging="1080"/>
      <w:outlineLvl w:val="4"/>
    </w:pPr>
    <w:rPr>
      <w:rFonts w:ascii="Arial" w:eastAsia="Batang" w:hAnsi="Arial"/>
      <w:b/>
      <w:bCs/>
      <w:iCs/>
      <w:szCs w:val="26"/>
      <w:lang w:eastAsia="ko-KR"/>
    </w:rPr>
  </w:style>
  <w:style w:type="paragraph" w:styleId="Heading6">
    <w:name w:val="heading 6"/>
    <w:basedOn w:val="Normal"/>
    <w:next w:val="BodyText"/>
    <w:link w:val="Heading6Char"/>
    <w:autoRedefine/>
    <w:qFormat/>
    <w:rsid w:val="00F30A6D"/>
    <w:pPr>
      <w:keepNext/>
      <w:keepLines/>
      <w:numPr>
        <w:ilvl w:val="5"/>
        <w:numId w:val="16"/>
      </w:numPr>
      <w:tabs>
        <w:tab w:val="clear" w:pos="1152"/>
        <w:tab w:val="num" w:pos="1260"/>
      </w:tabs>
      <w:spacing w:before="120" w:after="120"/>
      <w:ind w:left="1260" w:hanging="1260"/>
      <w:outlineLvl w:val="5"/>
    </w:pPr>
    <w:rPr>
      <w:rFonts w:ascii="Arial" w:eastAsia="Batang" w:hAnsi="Arial"/>
      <w:b/>
      <w:bCs/>
      <w:lang w:eastAsia="ko-KR"/>
    </w:rPr>
  </w:style>
  <w:style w:type="paragraph" w:styleId="Heading7">
    <w:name w:val="heading 7"/>
    <w:basedOn w:val="Normal"/>
    <w:next w:val="BodyText"/>
    <w:link w:val="Heading7Char"/>
    <w:autoRedefine/>
    <w:qFormat/>
    <w:rsid w:val="00F30A6D"/>
    <w:pPr>
      <w:keepNext/>
      <w:keepLines/>
      <w:numPr>
        <w:ilvl w:val="6"/>
        <w:numId w:val="16"/>
      </w:numPr>
      <w:tabs>
        <w:tab w:val="clear" w:pos="1296"/>
        <w:tab w:val="num" w:pos="1440"/>
      </w:tabs>
      <w:spacing w:before="120" w:after="120"/>
      <w:ind w:left="1440" w:hanging="1440"/>
      <w:outlineLvl w:val="6"/>
    </w:pPr>
    <w:rPr>
      <w:rFonts w:ascii="Arial" w:eastAsia="Batang" w:hAnsi="Arial"/>
      <w:b/>
      <w:szCs w:val="24"/>
      <w:lang w:eastAsia="ko-KR"/>
    </w:rPr>
  </w:style>
  <w:style w:type="paragraph" w:styleId="Heading8">
    <w:name w:val="heading 8"/>
    <w:basedOn w:val="Normal"/>
    <w:next w:val="Normal"/>
    <w:link w:val="Heading8Char"/>
    <w:autoRedefine/>
    <w:qFormat/>
    <w:rsid w:val="00F30A6D"/>
    <w:pPr>
      <w:keepNext/>
      <w:keepLines/>
      <w:numPr>
        <w:ilvl w:val="7"/>
        <w:numId w:val="16"/>
      </w:numPr>
      <w:tabs>
        <w:tab w:val="clear" w:pos="1440"/>
        <w:tab w:val="num" w:pos="1620"/>
      </w:tabs>
      <w:spacing w:before="120" w:after="120"/>
      <w:ind w:left="1620" w:hanging="1620"/>
      <w:outlineLvl w:val="7"/>
    </w:pPr>
    <w:rPr>
      <w:rFonts w:ascii="Arial" w:eastAsia="Batang" w:hAnsi="Arial"/>
      <w:b/>
      <w:iCs/>
      <w:lang w:eastAsia="ko-KR"/>
    </w:rPr>
  </w:style>
  <w:style w:type="paragraph" w:styleId="Heading9">
    <w:name w:val="heading 9"/>
    <w:basedOn w:val="Normal"/>
    <w:next w:val="Normal"/>
    <w:link w:val="Heading9Char"/>
    <w:autoRedefine/>
    <w:qFormat/>
    <w:rsid w:val="00F30A6D"/>
    <w:pPr>
      <w:numPr>
        <w:ilvl w:val="8"/>
        <w:numId w:val="16"/>
      </w:numPr>
      <w:tabs>
        <w:tab w:val="clear" w:pos="1584"/>
        <w:tab w:val="num" w:pos="1800"/>
      </w:tabs>
      <w:spacing w:before="120" w:after="120"/>
      <w:ind w:left="1800" w:hanging="1800"/>
      <w:outlineLvl w:val="8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basedOn w:val="Normal"/>
    <w:next w:val="Normal"/>
    <w:autoRedefine/>
    <w:uiPriority w:val="39"/>
    <w:qFormat/>
    <w:rsid w:val="000E47A2"/>
    <w:pPr>
      <w:tabs>
        <w:tab w:val="left" w:pos="8100"/>
        <w:tab w:val="right" w:leader="dot" w:pos="9350"/>
      </w:tabs>
      <w:spacing w:before="120"/>
      <w:ind w:left="8100" w:hanging="1440"/>
    </w:pPr>
    <w:rPr>
      <w:rFonts w:eastAsia="Batang"/>
      <w:szCs w:val="24"/>
      <w:lang w:eastAsia="ko-KR"/>
    </w:rPr>
  </w:style>
  <w:style w:type="paragraph" w:styleId="TOC5">
    <w:name w:val="toc 5"/>
    <w:basedOn w:val="Normal"/>
    <w:next w:val="Normal"/>
    <w:autoRedefine/>
    <w:uiPriority w:val="39"/>
    <w:qFormat/>
    <w:rsid w:val="00475D80"/>
    <w:pPr>
      <w:tabs>
        <w:tab w:val="left" w:pos="2700"/>
        <w:tab w:val="right" w:leader="dot" w:pos="9360"/>
      </w:tabs>
      <w:spacing w:before="40" w:after="40"/>
      <w:ind w:left="2700" w:hanging="907"/>
    </w:pPr>
    <w:rPr>
      <w:rFonts w:ascii="Arial" w:eastAsia="Batang" w:hAnsi="Arial"/>
      <w:szCs w:val="24"/>
      <w:lang w:eastAsia="ko-KR"/>
    </w:rPr>
  </w:style>
  <w:style w:type="paragraph" w:styleId="TOC4">
    <w:name w:val="toc 4"/>
    <w:basedOn w:val="Normal"/>
    <w:next w:val="Normal"/>
    <w:autoRedefine/>
    <w:uiPriority w:val="39"/>
    <w:qFormat/>
    <w:rsid w:val="00103CBD"/>
    <w:pPr>
      <w:tabs>
        <w:tab w:val="left" w:pos="2160"/>
        <w:tab w:val="right" w:leader="dot" w:pos="9360"/>
      </w:tabs>
      <w:spacing w:before="40" w:after="40"/>
      <w:ind w:left="2160" w:hanging="994"/>
    </w:pPr>
    <w:rPr>
      <w:rFonts w:ascii="Arial" w:eastAsia="Batang" w:hAnsi="Arial" w:cs="Arial"/>
      <w:noProof/>
      <w:lang w:eastAsia="ko-KR"/>
    </w:rPr>
  </w:style>
  <w:style w:type="paragraph" w:styleId="TOC3">
    <w:name w:val="toc 3"/>
    <w:basedOn w:val="Normal"/>
    <w:next w:val="Normal"/>
    <w:autoRedefine/>
    <w:uiPriority w:val="39"/>
    <w:qFormat/>
    <w:rsid w:val="00103CBD"/>
    <w:pPr>
      <w:tabs>
        <w:tab w:val="left" w:pos="1620"/>
        <w:tab w:val="right" w:leader="dot" w:pos="9346"/>
      </w:tabs>
      <w:spacing w:before="40" w:after="40"/>
      <w:ind w:left="1620" w:hanging="900"/>
    </w:pPr>
    <w:rPr>
      <w:rFonts w:ascii="Arial" w:eastAsia="Batang" w:hAnsi="Arial"/>
      <w:szCs w:val="24"/>
      <w:lang w:eastAsia="ko-KR"/>
    </w:rPr>
  </w:style>
  <w:style w:type="paragraph" w:styleId="TOC2">
    <w:name w:val="toc 2"/>
    <w:basedOn w:val="Normal"/>
    <w:next w:val="Normal"/>
    <w:autoRedefine/>
    <w:uiPriority w:val="39"/>
    <w:qFormat/>
    <w:rsid w:val="000E47A2"/>
    <w:pPr>
      <w:tabs>
        <w:tab w:val="left" w:pos="1080"/>
        <w:tab w:val="right" w:leader="dot" w:pos="9346"/>
      </w:tabs>
      <w:spacing w:before="40" w:after="40"/>
      <w:ind w:left="1094" w:hanging="734"/>
    </w:pPr>
    <w:rPr>
      <w:rFonts w:ascii="Arial" w:eastAsia="Batang" w:hAnsi="Arial"/>
      <w:b/>
      <w:szCs w:val="24"/>
      <w:lang w:eastAsia="ko-KR"/>
    </w:rPr>
  </w:style>
  <w:style w:type="paragraph" w:styleId="TOC1">
    <w:name w:val="toc 1"/>
    <w:basedOn w:val="TOC2"/>
    <w:next w:val="Normal"/>
    <w:autoRedefine/>
    <w:uiPriority w:val="39"/>
    <w:qFormat/>
    <w:rsid w:val="00F30A6D"/>
    <w:pPr>
      <w:keepNext/>
      <w:keepLines/>
      <w:tabs>
        <w:tab w:val="left" w:pos="540"/>
      </w:tabs>
      <w:spacing w:before="60" w:after="60"/>
      <w:ind w:left="547" w:hanging="547"/>
    </w:pPr>
    <w:rPr>
      <w:noProof/>
      <w:sz w:val="28"/>
    </w:rPr>
  </w:style>
  <w:style w:type="paragraph" w:styleId="Index3">
    <w:name w:val="index 3"/>
    <w:basedOn w:val="Normal"/>
    <w:next w:val="Normal"/>
    <w:autoRedefine/>
    <w:uiPriority w:val="99"/>
    <w:qFormat/>
    <w:rsid w:val="000E47A2"/>
    <w:pPr>
      <w:ind w:left="660" w:hanging="220"/>
    </w:pPr>
    <w:rPr>
      <w:rFonts w:eastAsia="Batang" w:cs="Calibri"/>
      <w:szCs w:val="18"/>
      <w:lang w:eastAsia="ko-KR"/>
    </w:rPr>
  </w:style>
  <w:style w:type="paragraph" w:styleId="Index2">
    <w:name w:val="index 2"/>
    <w:basedOn w:val="Normal"/>
    <w:next w:val="Normal"/>
    <w:autoRedefine/>
    <w:uiPriority w:val="99"/>
    <w:qFormat/>
    <w:rsid w:val="000E47A2"/>
    <w:pPr>
      <w:ind w:left="440" w:hanging="220"/>
    </w:pPr>
    <w:rPr>
      <w:rFonts w:eastAsia="Batang" w:cs="Calibri"/>
      <w:szCs w:val="18"/>
      <w:lang w:eastAsia="ko-KR"/>
    </w:rPr>
  </w:style>
  <w:style w:type="paragraph" w:styleId="Index1">
    <w:name w:val="index 1"/>
    <w:basedOn w:val="Normal"/>
    <w:next w:val="Normal"/>
    <w:autoRedefine/>
    <w:uiPriority w:val="99"/>
    <w:qFormat/>
    <w:rsid w:val="000E47A2"/>
    <w:pPr>
      <w:ind w:left="220" w:hanging="220"/>
    </w:pPr>
    <w:rPr>
      <w:rFonts w:eastAsia="Batang" w:cs="Calibri"/>
      <w:szCs w:val="18"/>
      <w:lang w:eastAsia="ko-KR"/>
    </w:rPr>
  </w:style>
  <w:style w:type="paragraph" w:styleId="Footer">
    <w:name w:val="footer"/>
    <w:basedOn w:val="Normal"/>
    <w:link w:val="FooterChar"/>
    <w:qFormat/>
    <w:rsid w:val="000E47A2"/>
    <w:pPr>
      <w:tabs>
        <w:tab w:val="center" w:pos="4680"/>
        <w:tab w:val="right" w:pos="9360"/>
      </w:tabs>
    </w:pPr>
    <w:rPr>
      <w:rFonts w:eastAsia="Batang"/>
      <w:sz w:val="20"/>
      <w:szCs w:val="20"/>
      <w:lang w:eastAsia="ko-KR"/>
    </w:rPr>
  </w:style>
  <w:style w:type="paragraph" w:styleId="Header">
    <w:name w:val="header"/>
    <w:basedOn w:val="Normal"/>
    <w:link w:val="HeaderChar"/>
    <w:qFormat/>
    <w:rsid w:val="000E47A2"/>
    <w:pPr>
      <w:tabs>
        <w:tab w:val="center" w:pos="4680"/>
        <w:tab w:val="right" w:pos="9360"/>
      </w:tabs>
    </w:pPr>
    <w:rPr>
      <w:rFonts w:eastAsia="Batang"/>
      <w:sz w:val="20"/>
      <w:szCs w:val="20"/>
      <w:lang w:eastAsia="ko-KR"/>
    </w:rPr>
  </w:style>
  <w:style w:type="paragraph" w:customStyle="1" w:styleId="IndexLetter">
    <w:name w:val="Index Letter"/>
    <w:basedOn w:val="Normal"/>
    <w:rsid w:val="000E47A2"/>
    <w:pPr>
      <w:keepNext/>
      <w:keepLines/>
      <w:spacing w:line="216" w:lineRule="auto"/>
    </w:pPr>
    <w:rPr>
      <w:b/>
      <w:noProof/>
      <w:sz w:val="28"/>
      <w:szCs w:val="20"/>
    </w:rPr>
  </w:style>
  <w:style w:type="paragraph" w:customStyle="1" w:styleId="Dialogue">
    <w:name w:val="Dialogue"/>
    <w:basedOn w:val="Normal"/>
    <w:rsid w:val="000E47A2"/>
    <w:pPr>
      <w:keepNext/>
      <w:keepLines/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ind w:left="180" w:right="187"/>
    </w:pPr>
    <w:rPr>
      <w:rFonts w:ascii="Courier New" w:hAnsi="Courier New"/>
      <w:sz w:val="18"/>
    </w:rPr>
  </w:style>
  <w:style w:type="paragraph" w:styleId="TOC6">
    <w:name w:val="toc 6"/>
    <w:basedOn w:val="Normal"/>
    <w:next w:val="Normal"/>
    <w:autoRedefine/>
    <w:uiPriority w:val="39"/>
    <w:qFormat/>
    <w:rsid w:val="000E47A2"/>
    <w:pPr>
      <w:tabs>
        <w:tab w:val="left" w:pos="5220"/>
        <w:tab w:val="right" w:pos="9360"/>
      </w:tabs>
      <w:spacing w:before="120"/>
      <w:ind w:left="5220" w:hanging="1260"/>
    </w:pPr>
    <w:rPr>
      <w:rFonts w:eastAsia="Batang"/>
      <w:szCs w:val="24"/>
      <w:lang w:eastAsia="ko-KR"/>
    </w:rPr>
  </w:style>
  <w:style w:type="paragraph" w:styleId="TOC7">
    <w:name w:val="toc 7"/>
    <w:basedOn w:val="Normal"/>
    <w:next w:val="Normal"/>
    <w:autoRedefine/>
    <w:uiPriority w:val="39"/>
    <w:qFormat/>
    <w:rsid w:val="000E47A2"/>
    <w:pPr>
      <w:tabs>
        <w:tab w:val="left" w:leader="dot" w:pos="6660"/>
        <w:tab w:val="right" w:pos="9360"/>
      </w:tabs>
      <w:spacing w:before="120"/>
      <w:ind w:left="6660" w:hanging="1440"/>
    </w:pPr>
    <w:rPr>
      <w:rFonts w:eastAsia="Batang"/>
      <w:szCs w:val="24"/>
      <w:lang w:eastAsia="ko-KR"/>
    </w:rPr>
  </w:style>
  <w:style w:type="paragraph" w:styleId="TOC9">
    <w:name w:val="toc 9"/>
    <w:basedOn w:val="Normal"/>
    <w:next w:val="Normal"/>
    <w:autoRedefine/>
    <w:uiPriority w:val="39"/>
    <w:qFormat/>
    <w:rsid w:val="000E47A2"/>
    <w:pPr>
      <w:tabs>
        <w:tab w:val="right" w:leader="dot" w:pos="9350"/>
      </w:tabs>
      <w:spacing w:before="40" w:after="40"/>
    </w:pPr>
    <w:rPr>
      <w:rFonts w:ascii="Arial" w:eastAsia="Batang" w:hAnsi="Arial"/>
      <w:szCs w:val="24"/>
      <w:lang w:eastAsia="ko-KR"/>
    </w:rPr>
  </w:style>
  <w:style w:type="paragraph" w:styleId="Index4">
    <w:name w:val="index 4"/>
    <w:basedOn w:val="Normal"/>
    <w:next w:val="Normal"/>
    <w:autoRedefine/>
    <w:uiPriority w:val="99"/>
    <w:qFormat/>
    <w:rsid w:val="000E47A2"/>
    <w:pPr>
      <w:ind w:left="880" w:hanging="220"/>
    </w:pPr>
    <w:rPr>
      <w:rFonts w:eastAsia="Batang" w:cs="Calibri"/>
      <w:szCs w:val="18"/>
      <w:lang w:eastAsia="ko-KR"/>
    </w:rPr>
  </w:style>
  <w:style w:type="paragraph" w:styleId="Index5">
    <w:name w:val="index 5"/>
    <w:basedOn w:val="Normal"/>
    <w:next w:val="Normal"/>
    <w:autoRedefine/>
    <w:qFormat/>
    <w:rsid w:val="000E47A2"/>
    <w:pPr>
      <w:ind w:left="1100" w:hanging="220"/>
    </w:pPr>
    <w:rPr>
      <w:rFonts w:eastAsia="Batang" w:cs="Calibri"/>
      <w:szCs w:val="18"/>
      <w:lang w:eastAsia="ko-KR"/>
    </w:rPr>
  </w:style>
  <w:style w:type="paragraph" w:styleId="Index6">
    <w:name w:val="index 6"/>
    <w:basedOn w:val="Normal"/>
    <w:next w:val="Normal"/>
    <w:autoRedefine/>
    <w:qFormat/>
    <w:rsid w:val="000E47A2"/>
    <w:pPr>
      <w:ind w:left="1320" w:hanging="220"/>
    </w:pPr>
    <w:rPr>
      <w:rFonts w:eastAsia="Batang" w:cs="Calibri"/>
      <w:szCs w:val="18"/>
      <w:lang w:eastAsia="ko-KR"/>
    </w:rPr>
  </w:style>
  <w:style w:type="paragraph" w:styleId="Index7">
    <w:name w:val="index 7"/>
    <w:basedOn w:val="Normal"/>
    <w:next w:val="Normal"/>
    <w:autoRedefine/>
    <w:semiHidden/>
    <w:qFormat/>
    <w:rsid w:val="000E47A2"/>
    <w:pPr>
      <w:ind w:left="1540" w:hanging="220"/>
    </w:pPr>
    <w:rPr>
      <w:rFonts w:eastAsia="Batang" w:cs="Calibri"/>
      <w:szCs w:val="18"/>
      <w:lang w:eastAsia="ko-KR"/>
    </w:rPr>
  </w:style>
  <w:style w:type="paragraph" w:styleId="Index8">
    <w:name w:val="index 8"/>
    <w:basedOn w:val="Normal"/>
    <w:next w:val="Normal"/>
    <w:autoRedefine/>
    <w:semiHidden/>
    <w:qFormat/>
    <w:rsid w:val="000E47A2"/>
    <w:pPr>
      <w:ind w:left="1760" w:hanging="220"/>
    </w:pPr>
    <w:rPr>
      <w:rFonts w:eastAsia="Batang" w:cs="Calibri"/>
      <w:szCs w:val="18"/>
      <w:lang w:eastAsia="ko-KR"/>
    </w:rPr>
  </w:style>
  <w:style w:type="paragraph" w:styleId="Index9">
    <w:name w:val="index 9"/>
    <w:basedOn w:val="Normal"/>
    <w:next w:val="Normal"/>
    <w:autoRedefine/>
    <w:semiHidden/>
    <w:qFormat/>
    <w:rsid w:val="000E47A2"/>
    <w:pPr>
      <w:ind w:left="1980" w:hanging="220"/>
    </w:pPr>
    <w:rPr>
      <w:rFonts w:eastAsia="Batang" w:cs="Calibri"/>
      <w:szCs w:val="18"/>
      <w:lang w:eastAsia="ko-KR"/>
    </w:rPr>
  </w:style>
  <w:style w:type="paragraph" w:styleId="IndexHeading">
    <w:name w:val="index heading"/>
    <w:basedOn w:val="Normal"/>
    <w:next w:val="Index1"/>
    <w:autoRedefine/>
    <w:uiPriority w:val="99"/>
    <w:qFormat/>
    <w:rsid w:val="000E47A2"/>
    <w:pPr>
      <w:keepNext/>
      <w:keepLines/>
      <w:tabs>
        <w:tab w:val="right" w:pos="4310"/>
      </w:tabs>
      <w:spacing w:before="360" w:after="120"/>
      <w:ind w:left="144"/>
    </w:pPr>
    <w:rPr>
      <w:rFonts w:ascii="Arial Bold" w:eastAsia="Batang" w:hAnsi="Arial Bold"/>
      <w:b/>
      <w:bCs/>
      <w:sz w:val="28"/>
      <w:szCs w:val="28"/>
      <w:lang w:eastAsia="ko-KR"/>
    </w:rPr>
  </w:style>
  <w:style w:type="paragraph" w:styleId="FootnoteText">
    <w:name w:val="footnote text"/>
    <w:basedOn w:val="Normal"/>
    <w:link w:val="FootnoteTextChar"/>
    <w:rsid w:val="000E47A2"/>
    <w:rPr>
      <w:sz w:val="20"/>
      <w:szCs w:val="20"/>
    </w:rPr>
  </w:style>
  <w:style w:type="paragraph" w:styleId="Caption">
    <w:name w:val="caption"/>
    <w:basedOn w:val="Normal"/>
    <w:next w:val="Normal"/>
    <w:link w:val="CaptionChar"/>
    <w:qFormat/>
    <w:rsid w:val="000E47A2"/>
    <w:pPr>
      <w:keepNext/>
      <w:keepLines/>
      <w:spacing w:before="120" w:after="60"/>
      <w:jc w:val="center"/>
    </w:pPr>
    <w:rPr>
      <w:rFonts w:ascii="Arial" w:hAnsi="Arial"/>
      <w:b/>
      <w:kern w:val="2"/>
      <w:sz w:val="20"/>
      <w:szCs w:val="20"/>
    </w:rPr>
  </w:style>
  <w:style w:type="character" w:styleId="PageNumber">
    <w:name w:val="page number"/>
    <w:basedOn w:val="DefaultParagraphFont"/>
    <w:rsid w:val="000E47A2"/>
  </w:style>
  <w:style w:type="character" w:styleId="Hyperlink">
    <w:name w:val="Hyperlink"/>
    <w:uiPriority w:val="99"/>
    <w:rsid w:val="000E47A2"/>
    <w:rPr>
      <w:color w:val="0000FF"/>
      <w:u w:val="single"/>
    </w:rPr>
  </w:style>
  <w:style w:type="character" w:styleId="FollowedHyperlink">
    <w:name w:val="FollowedHyperlink"/>
    <w:rsid w:val="000E47A2"/>
    <w:rPr>
      <w:color w:val="800080"/>
      <w:u w:val="single"/>
    </w:rPr>
  </w:style>
  <w:style w:type="paragraph" w:styleId="BodyTextIndent">
    <w:name w:val="Body Text Indent"/>
    <w:basedOn w:val="Normal"/>
    <w:link w:val="BodyTextIndentChar"/>
    <w:qFormat/>
    <w:rsid w:val="000E47A2"/>
    <w:pPr>
      <w:spacing w:before="120" w:after="120"/>
      <w:ind w:left="360"/>
    </w:pPr>
    <w:rPr>
      <w:rFonts w:eastAsia="Batang"/>
      <w:szCs w:val="24"/>
      <w:lang w:eastAsia="ko-KR"/>
    </w:rPr>
  </w:style>
  <w:style w:type="paragraph" w:styleId="BodyTextIndent2">
    <w:name w:val="Body Text Indent 2"/>
    <w:basedOn w:val="Normal"/>
    <w:link w:val="BodyTextIndent2Char"/>
    <w:uiPriority w:val="99"/>
    <w:qFormat/>
    <w:rsid w:val="000E47A2"/>
    <w:pPr>
      <w:spacing w:before="120" w:after="120"/>
      <w:ind w:left="720"/>
    </w:pPr>
    <w:rPr>
      <w:rFonts w:eastAsia="Batang"/>
      <w:szCs w:val="24"/>
      <w:lang w:eastAsia="ko-KR"/>
    </w:rPr>
  </w:style>
  <w:style w:type="paragraph" w:styleId="BodyTextIndent3">
    <w:name w:val="Body Text Indent 3"/>
    <w:basedOn w:val="Normal"/>
    <w:link w:val="BodyTextIndent3Char"/>
    <w:uiPriority w:val="99"/>
    <w:qFormat/>
    <w:rsid w:val="000E47A2"/>
    <w:pPr>
      <w:spacing w:before="120" w:after="120"/>
      <w:ind w:left="1080"/>
    </w:pPr>
    <w:rPr>
      <w:rFonts w:cs="Courier New"/>
      <w:szCs w:val="18"/>
    </w:rPr>
  </w:style>
  <w:style w:type="paragraph" w:styleId="BlockText">
    <w:name w:val="Block Text"/>
    <w:basedOn w:val="Normal"/>
    <w:rsid w:val="000E47A2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rsid w:val="000E47A2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qFormat/>
    <w:rsid w:val="005A12FE"/>
    <w:pPr>
      <w:spacing w:before="120" w:after="120"/>
    </w:pPr>
    <w:rPr>
      <w:rFonts w:eastAsia="Batang"/>
      <w:szCs w:val="24"/>
      <w:lang w:eastAsia="ko-KR"/>
    </w:rPr>
  </w:style>
  <w:style w:type="paragraph" w:styleId="BodyText2">
    <w:name w:val="Body Text 2"/>
    <w:basedOn w:val="Normal"/>
    <w:link w:val="BodyText2Char"/>
    <w:uiPriority w:val="99"/>
    <w:qFormat/>
    <w:rsid w:val="000E47A2"/>
    <w:pPr>
      <w:spacing w:before="120" w:after="120"/>
      <w:ind w:left="360"/>
    </w:pPr>
    <w:rPr>
      <w:rFonts w:eastAsia="Batang"/>
      <w:szCs w:val="24"/>
      <w:lang w:eastAsia="ko-KR"/>
    </w:rPr>
  </w:style>
  <w:style w:type="paragraph" w:styleId="BodyText3">
    <w:name w:val="Body Text 3"/>
    <w:basedOn w:val="Normal"/>
    <w:link w:val="BodyText3Char"/>
    <w:qFormat/>
    <w:rsid w:val="000E47A2"/>
    <w:pPr>
      <w:spacing w:before="120" w:after="120"/>
      <w:ind w:left="720"/>
    </w:pPr>
    <w:rPr>
      <w:rFonts w:eastAsia="Batang"/>
      <w:lang w:eastAsia="ko-KR"/>
    </w:rPr>
  </w:style>
  <w:style w:type="paragraph" w:styleId="BodyTextFirstIndent">
    <w:name w:val="Body Text First Indent"/>
    <w:basedOn w:val="BodyText"/>
    <w:link w:val="BodyTextFirstIndentChar"/>
    <w:uiPriority w:val="99"/>
    <w:qFormat/>
    <w:rsid w:val="000E47A2"/>
    <w:pPr>
      <w:ind w:left="360"/>
    </w:pPr>
    <w:rPr>
      <w:rFonts w:eastAsia="Times New Roman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qFormat/>
    <w:rsid w:val="000E47A2"/>
    <w:pPr>
      <w:ind w:left="720"/>
    </w:pPr>
    <w:rPr>
      <w:rFonts w:eastAsia="Times New Roman"/>
      <w:szCs w:val="20"/>
      <w:lang w:eastAsia="en-US"/>
    </w:rPr>
  </w:style>
  <w:style w:type="paragraph" w:styleId="Closing">
    <w:name w:val="Closing"/>
    <w:basedOn w:val="Normal"/>
    <w:link w:val="ClosingChar"/>
    <w:rsid w:val="000E47A2"/>
    <w:pPr>
      <w:ind w:left="4320"/>
    </w:pPr>
  </w:style>
  <w:style w:type="paragraph" w:styleId="CommentText">
    <w:name w:val="annotation text"/>
    <w:basedOn w:val="Normal"/>
    <w:link w:val="CommentTextChar"/>
    <w:rsid w:val="000E47A2"/>
    <w:rPr>
      <w:sz w:val="20"/>
      <w:szCs w:val="20"/>
    </w:rPr>
  </w:style>
  <w:style w:type="paragraph" w:styleId="Date">
    <w:name w:val="Date"/>
    <w:basedOn w:val="Normal"/>
    <w:next w:val="Normal"/>
    <w:link w:val="DateChar"/>
    <w:rsid w:val="000E47A2"/>
  </w:style>
  <w:style w:type="paragraph" w:styleId="DocumentMap">
    <w:name w:val="Document Map"/>
    <w:basedOn w:val="Normal"/>
    <w:link w:val="DocumentMapChar"/>
    <w:semiHidden/>
    <w:rsid w:val="000E47A2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rsid w:val="000E47A2"/>
  </w:style>
  <w:style w:type="paragraph" w:styleId="EndnoteText">
    <w:name w:val="endnote text"/>
    <w:basedOn w:val="Normal"/>
    <w:link w:val="EndnoteTextChar"/>
    <w:rsid w:val="000E47A2"/>
    <w:rPr>
      <w:sz w:val="20"/>
      <w:szCs w:val="20"/>
    </w:rPr>
  </w:style>
  <w:style w:type="paragraph" w:styleId="EnvelopeAddress">
    <w:name w:val="envelope address"/>
    <w:basedOn w:val="Normal"/>
    <w:rsid w:val="000E47A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0E47A2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0E47A2"/>
    <w:rPr>
      <w:i/>
      <w:iCs/>
    </w:rPr>
  </w:style>
  <w:style w:type="paragraph" w:styleId="HTMLPreformatted">
    <w:name w:val="HTML Preformatted"/>
    <w:basedOn w:val="Normal"/>
    <w:link w:val="HTMLPreformattedChar"/>
    <w:rsid w:val="000E47A2"/>
    <w:rPr>
      <w:rFonts w:ascii="Courier New" w:hAnsi="Courier New" w:cs="Courier New"/>
      <w:sz w:val="20"/>
    </w:rPr>
  </w:style>
  <w:style w:type="paragraph" w:styleId="List">
    <w:name w:val="List"/>
    <w:basedOn w:val="Normal"/>
    <w:rsid w:val="000E47A2"/>
    <w:pPr>
      <w:ind w:left="360" w:hanging="360"/>
    </w:pPr>
  </w:style>
  <w:style w:type="paragraph" w:styleId="List2">
    <w:name w:val="List 2"/>
    <w:basedOn w:val="Normal"/>
    <w:rsid w:val="000E47A2"/>
    <w:pPr>
      <w:ind w:left="720" w:hanging="360"/>
    </w:pPr>
  </w:style>
  <w:style w:type="paragraph" w:styleId="List3">
    <w:name w:val="List 3"/>
    <w:basedOn w:val="Normal"/>
    <w:rsid w:val="000E47A2"/>
    <w:pPr>
      <w:ind w:left="1080" w:hanging="360"/>
    </w:pPr>
  </w:style>
  <w:style w:type="paragraph" w:styleId="List4">
    <w:name w:val="List 4"/>
    <w:basedOn w:val="Normal"/>
    <w:rsid w:val="000E47A2"/>
    <w:pPr>
      <w:ind w:left="1440" w:hanging="360"/>
    </w:pPr>
  </w:style>
  <w:style w:type="paragraph" w:styleId="List5">
    <w:name w:val="List 5"/>
    <w:basedOn w:val="Normal"/>
    <w:rsid w:val="000E47A2"/>
    <w:pPr>
      <w:ind w:left="1800" w:hanging="360"/>
    </w:pPr>
  </w:style>
  <w:style w:type="paragraph" w:styleId="ListBullet">
    <w:name w:val="List Bullet"/>
    <w:basedOn w:val="Normal"/>
    <w:link w:val="ListBulletChar"/>
    <w:qFormat/>
    <w:rsid w:val="00B50A68"/>
    <w:pPr>
      <w:numPr>
        <w:numId w:val="1"/>
      </w:numPr>
      <w:tabs>
        <w:tab w:val="clear" w:pos="360"/>
        <w:tab w:val="left" w:pos="720"/>
      </w:tabs>
      <w:spacing w:before="120"/>
      <w:ind w:left="720"/>
    </w:pPr>
  </w:style>
  <w:style w:type="paragraph" w:styleId="ListBullet2">
    <w:name w:val="List Bullet 2"/>
    <w:basedOn w:val="Normal"/>
    <w:link w:val="ListBullet2Char"/>
    <w:qFormat/>
    <w:rsid w:val="00B50A68"/>
    <w:pPr>
      <w:numPr>
        <w:numId w:val="4"/>
      </w:numPr>
      <w:tabs>
        <w:tab w:val="left" w:pos="1080"/>
      </w:tabs>
      <w:spacing w:before="120"/>
    </w:pPr>
  </w:style>
  <w:style w:type="paragraph" w:styleId="ListBullet3">
    <w:name w:val="List Bullet 3"/>
    <w:basedOn w:val="Normal"/>
    <w:qFormat/>
    <w:rsid w:val="00F30A6D"/>
    <w:pPr>
      <w:numPr>
        <w:numId w:val="5"/>
      </w:numPr>
      <w:tabs>
        <w:tab w:val="left" w:pos="1440"/>
      </w:tabs>
      <w:spacing w:before="120"/>
      <w:ind w:left="1440"/>
    </w:pPr>
  </w:style>
  <w:style w:type="paragraph" w:styleId="ListBullet4">
    <w:name w:val="List Bullet 4"/>
    <w:basedOn w:val="Normal"/>
    <w:qFormat/>
    <w:rsid w:val="00F30A6D"/>
    <w:pPr>
      <w:numPr>
        <w:numId w:val="6"/>
      </w:numPr>
      <w:tabs>
        <w:tab w:val="left" w:pos="1800"/>
      </w:tabs>
      <w:spacing w:before="120"/>
      <w:ind w:left="1800"/>
    </w:pPr>
  </w:style>
  <w:style w:type="paragraph" w:styleId="ListBullet5">
    <w:name w:val="List Bullet 5"/>
    <w:basedOn w:val="Normal"/>
    <w:qFormat/>
    <w:rsid w:val="00F30A6D"/>
    <w:pPr>
      <w:numPr>
        <w:numId w:val="7"/>
      </w:numPr>
      <w:tabs>
        <w:tab w:val="left" w:pos="2160"/>
      </w:tabs>
      <w:spacing w:before="120"/>
      <w:ind w:left="2160"/>
    </w:pPr>
  </w:style>
  <w:style w:type="paragraph" w:styleId="ListContinue">
    <w:name w:val="List Continue"/>
    <w:basedOn w:val="Normal"/>
    <w:rsid w:val="000E47A2"/>
    <w:pPr>
      <w:spacing w:after="120"/>
      <w:ind w:left="360"/>
    </w:pPr>
  </w:style>
  <w:style w:type="paragraph" w:styleId="ListContinue2">
    <w:name w:val="List Continue 2"/>
    <w:basedOn w:val="Normal"/>
    <w:rsid w:val="000E47A2"/>
    <w:pPr>
      <w:spacing w:after="120"/>
      <w:ind w:left="720"/>
    </w:pPr>
  </w:style>
  <w:style w:type="paragraph" w:styleId="ListContinue3">
    <w:name w:val="List Continue 3"/>
    <w:basedOn w:val="Normal"/>
    <w:rsid w:val="000E47A2"/>
    <w:pPr>
      <w:spacing w:after="120"/>
      <w:ind w:left="1080"/>
    </w:pPr>
  </w:style>
  <w:style w:type="paragraph" w:styleId="ListContinue4">
    <w:name w:val="List Continue 4"/>
    <w:basedOn w:val="Normal"/>
    <w:rsid w:val="000E47A2"/>
    <w:pPr>
      <w:spacing w:after="120"/>
      <w:ind w:left="1440"/>
    </w:pPr>
  </w:style>
  <w:style w:type="paragraph" w:styleId="ListContinue5">
    <w:name w:val="List Continue 5"/>
    <w:basedOn w:val="Normal"/>
    <w:rsid w:val="000E47A2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B50A68"/>
    <w:pPr>
      <w:numPr>
        <w:numId w:val="2"/>
      </w:numPr>
      <w:tabs>
        <w:tab w:val="clear" w:pos="360"/>
        <w:tab w:val="left" w:pos="720"/>
      </w:tabs>
      <w:spacing w:before="120"/>
      <w:ind w:left="720"/>
    </w:pPr>
  </w:style>
  <w:style w:type="paragraph" w:styleId="ListNumber2">
    <w:name w:val="List Number 2"/>
    <w:basedOn w:val="Normal"/>
    <w:qFormat/>
    <w:rsid w:val="00B50A68"/>
    <w:pPr>
      <w:numPr>
        <w:numId w:val="8"/>
      </w:numPr>
      <w:tabs>
        <w:tab w:val="left" w:pos="1080"/>
      </w:tabs>
      <w:spacing w:before="120"/>
      <w:ind w:left="1080"/>
    </w:pPr>
  </w:style>
  <w:style w:type="paragraph" w:styleId="ListNumber3">
    <w:name w:val="List Number 3"/>
    <w:basedOn w:val="Normal"/>
    <w:rsid w:val="000E47A2"/>
    <w:pPr>
      <w:numPr>
        <w:numId w:val="9"/>
      </w:numPr>
      <w:tabs>
        <w:tab w:val="left" w:pos="1440"/>
      </w:tabs>
      <w:spacing w:before="120"/>
    </w:pPr>
  </w:style>
  <w:style w:type="paragraph" w:styleId="ListNumber4">
    <w:name w:val="List Number 4"/>
    <w:basedOn w:val="Normal"/>
    <w:rsid w:val="000E47A2"/>
    <w:pPr>
      <w:numPr>
        <w:numId w:val="10"/>
      </w:numPr>
      <w:tabs>
        <w:tab w:val="left" w:pos="1800"/>
      </w:tabs>
      <w:spacing w:before="120"/>
    </w:pPr>
  </w:style>
  <w:style w:type="paragraph" w:styleId="ListNumber5">
    <w:name w:val="List Number 5"/>
    <w:basedOn w:val="Normal"/>
    <w:qFormat/>
    <w:rsid w:val="000E47A2"/>
    <w:pPr>
      <w:numPr>
        <w:numId w:val="11"/>
      </w:numPr>
    </w:pPr>
  </w:style>
  <w:style w:type="paragraph" w:styleId="MacroText">
    <w:name w:val="macro"/>
    <w:link w:val="MacroTextChar"/>
    <w:rsid w:val="000E47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0E47A2"/>
    <w:rPr>
      <w:szCs w:val="24"/>
    </w:rPr>
  </w:style>
  <w:style w:type="paragraph" w:styleId="NormalIndent">
    <w:name w:val="Normal Indent"/>
    <w:basedOn w:val="Normal"/>
    <w:qFormat/>
    <w:rsid w:val="000E47A2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156880"/>
  </w:style>
  <w:style w:type="paragraph" w:styleId="Salutation">
    <w:name w:val="Salutation"/>
    <w:basedOn w:val="Normal"/>
    <w:next w:val="Normal"/>
    <w:link w:val="SalutationChar"/>
    <w:rsid w:val="000E47A2"/>
  </w:style>
  <w:style w:type="paragraph" w:styleId="Signature">
    <w:name w:val="Signature"/>
    <w:basedOn w:val="Normal"/>
    <w:link w:val="SignatureChar"/>
    <w:rsid w:val="000E47A2"/>
  </w:style>
  <w:style w:type="paragraph" w:styleId="Subtitle">
    <w:name w:val="Subtitle"/>
    <w:basedOn w:val="Normal"/>
    <w:next w:val="Normal"/>
    <w:link w:val="SubtitleChar"/>
    <w:qFormat/>
    <w:rsid w:val="00156880"/>
    <w:pPr>
      <w:spacing w:after="60"/>
      <w:jc w:val="center"/>
      <w:outlineLvl w:val="1"/>
    </w:pPr>
    <w:rPr>
      <w:rFonts w:ascii="Cambria" w:hAnsi="Cambria"/>
      <w:szCs w:val="24"/>
    </w:rPr>
  </w:style>
  <w:style w:type="paragraph" w:styleId="TableofAuthorities">
    <w:name w:val="table of authorities"/>
    <w:basedOn w:val="Normal"/>
    <w:next w:val="Normal"/>
    <w:rsid w:val="000E47A2"/>
    <w:pPr>
      <w:ind w:left="220" w:hanging="220"/>
    </w:pPr>
  </w:style>
  <w:style w:type="paragraph" w:styleId="TableofFigures">
    <w:name w:val="table of figures"/>
    <w:basedOn w:val="Normal"/>
    <w:next w:val="Normal"/>
    <w:autoRedefine/>
    <w:uiPriority w:val="99"/>
    <w:qFormat/>
    <w:rsid w:val="007D38E3"/>
    <w:pPr>
      <w:tabs>
        <w:tab w:val="right" w:leader="dot" w:pos="9350"/>
      </w:tabs>
      <w:spacing w:before="40" w:after="40"/>
      <w:ind w:left="446" w:hanging="446"/>
    </w:pPr>
    <w:rPr>
      <w:rFonts w:ascii="Arial" w:hAnsi="Arial" w:cs="Arial"/>
      <w:noProof/>
    </w:rPr>
  </w:style>
  <w:style w:type="paragraph" w:styleId="Title">
    <w:name w:val="Title"/>
    <w:basedOn w:val="Normal"/>
    <w:next w:val="Normal"/>
    <w:link w:val="TitleChar"/>
    <w:autoRedefine/>
    <w:qFormat/>
    <w:rsid w:val="00ED54E6"/>
    <w:pPr>
      <w:spacing w:after="120"/>
      <w:jc w:val="center"/>
      <w:outlineLvl w:val="0"/>
    </w:pPr>
    <w:rPr>
      <w:rFonts w:ascii="Arial" w:hAnsi="Arial"/>
      <w:b/>
      <w:bCs/>
      <w:color w:val="205493"/>
      <w:kern w:val="28"/>
      <w:sz w:val="32"/>
      <w:szCs w:val="32"/>
    </w:rPr>
  </w:style>
  <w:style w:type="paragraph" w:styleId="TOAHeading">
    <w:name w:val="toa heading"/>
    <w:basedOn w:val="Normal"/>
    <w:next w:val="Normal"/>
    <w:rsid w:val="000E47A2"/>
    <w:pPr>
      <w:spacing w:before="120"/>
    </w:pPr>
    <w:rPr>
      <w:rFonts w:ascii="Arial" w:hAnsi="Arial" w:cs="Arial"/>
      <w:b/>
      <w:bCs/>
      <w:szCs w:val="24"/>
    </w:rPr>
  </w:style>
  <w:style w:type="paragraph" w:customStyle="1" w:styleId="TableText">
    <w:name w:val="Table Text"/>
    <w:link w:val="TableTextChar"/>
    <w:qFormat/>
    <w:rsid w:val="004C287C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color w:val="000000" w:themeColor="text1"/>
      <w:sz w:val="22"/>
    </w:rPr>
  </w:style>
  <w:style w:type="paragraph" w:customStyle="1" w:styleId="Caution">
    <w:name w:val="Caution"/>
    <w:basedOn w:val="BodyText"/>
    <w:link w:val="CautionChar"/>
    <w:qFormat/>
    <w:rsid w:val="00885015"/>
    <w:pPr>
      <w:ind w:left="907" w:hanging="907"/>
    </w:pPr>
    <w:rPr>
      <w:rFonts w:ascii="Arial" w:hAnsi="Arial" w:cs="Arial"/>
      <w:b/>
      <w:sz w:val="22"/>
      <w:szCs w:val="20"/>
    </w:rPr>
  </w:style>
  <w:style w:type="paragraph" w:styleId="BalloonText">
    <w:name w:val="Balloon Text"/>
    <w:basedOn w:val="Normal"/>
    <w:link w:val="BalloonTextChar"/>
    <w:rsid w:val="000E47A2"/>
    <w:rPr>
      <w:rFonts w:ascii="Tahoma" w:hAnsi="Tahoma" w:cs="Tahoma"/>
      <w:sz w:val="16"/>
      <w:szCs w:val="16"/>
    </w:rPr>
  </w:style>
  <w:style w:type="paragraph" w:customStyle="1" w:styleId="GraphicInsert">
    <w:name w:val="Graphic Insert"/>
    <w:basedOn w:val="Normal"/>
    <w:qFormat/>
    <w:rsid w:val="003558A0"/>
    <w:pPr>
      <w:jc w:val="center"/>
    </w:pPr>
  </w:style>
  <w:style w:type="paragraph" w:customStyle="1" w:styleId="HeadingFront-BackMatter">
    <w:name w:val="Heading Front-Back_Matter"/>
    <w:basedOn w:val="Title2"/>
    <w:autoRedefine/>
    <w:qFormat/>
    <w:rsid w:val="000E47A2"/>
    <w:pPr>
      <w:keepNext/>
      <w:keepLines/>
    </w:pPr>
  </w:style>
  <w:style w:type="paragraph" w:customStyle="1" w:styleId="AltHeading2">
    <w:name w:val="Alt Heading 2"/>
    <w:basedOn w:val="Normal"/>
    <w:autoRedefine/>
    <w:qFormat/>
    <w:rsid w:val="000E47A2"/>
    <w:pPr>
      <w:keepNext/>
      <w:keepLines/>
      <w:spacing w:before="120" w:after="120"/>
    </w:pPr>
    <w:rPr>
      <w:rFonts w:ascii="Arial" w:hAnsi="Arial"/>
      <w:b/>
      <w:bCs/>
      <w:sz w:val="32"/>
      <w:szCs w:val="20"/>
    </w:rPr>
  </w:style>
  <w:style w:type="paragraph" w:customStyle="1" w:styleId="TableHeading">
    <w:name w:val="Table Heading"/>
    <w:basedOn w:val="TableText"/>
    <w:qFormat/>
    <w:rsid w:val="000E47A2"/>
    <w:pPr>
      <w:keepNext/>
      <w:keepLines/>
      <w:overflowPunct/>
      <w:autoSpaceDE/>
      <w:autoSpaceDN/>
      <w:adjustRightInd/>
      <w:textAlignment w:val="auto"/>
    </w:pPr>
    <w:rPr>
      <w:b/>
    </w:rPr>
  </w:style>
  <w:style w:type="paragraph" w:customStyle="1" w:styleId="TableListBullet">
    <w:name w:val="Table List Bullet"/>
    <w:basedOn w:val="ListBullet"/>
    <w:qFormat/>
    <w:rsid w:val="00C3022C"/>
    <w:pPr>
      <w:numPr>
        <w:numId w:val="17"/>
      </w:numPr>
      <w:tabs>
        <w:tab w:val="clear" w:pos="720"/>
        <w:tab w:val="left" w:pos="360"/>
      </w:tabs>
      <w:spacing w:before="60" w:after="60"/>
      <w:ind w:left="360"/>
    </w:pPr>
    <w:rPr>
      <w:rFonts w:ascii="Arial" w:hAnsi="Arial" w:cs="Arial"/>
      <w:sz w:val="22"/>
      <w:szCs w:val="20"/>
    </w:rPr>
  </w:style>
  <w:style w:type="paragraph" w:customStyle="1" w:styleId="Note">
    <w:name w:val="Note"/>
    <w:basedOn w:val="Normal"/>
    <w:link w:val="NoteChar"/>
    <w:qFormat/>
    <w:rsid w:val="000E47A2"/>
    <w:pPr>
      <w:spacing w:before="120" w:after="120"/>
      <w:ind w:left="720" w:hanging="720"/>
    </w:pPr>
    <w:rPr>
      <w:rFonts w:eastAsia="Batang" w:cs="Arial"/>
      <w:szCs w:val="24"/>
      <w:lang w:eastAsia="ko-KR"/>
    </w:rPr>
  </w:style>
  <w:style w:type="paragraph" w:customStyle="1" w:styleId="BodyText4">
    <w:name w:val="Body Text 4"/>
    <w:basedOn w:val="BodyText3"/>
    <w:qFormat/>
    <w:rsid w:val="000E47A2"/>
    <w:pPr>
      <w:ind w:left="1080"/>
    </w:pPr>
    <w:rPr>
      <w:rFonts w:eastAsia="Times New Roman"/>
      <w:lang w:eastAsia="en-US"/>
    </w:rPr>
  </w:style>
  <w:style w:type="paragraph" w:customStyle="1" w:styleId="TableNote">
    <w:name w:val="Table Note"/>
    <w:basedOn w:val="TableText"/>
    <w:qFormat/>
    <w:rsid w:val="000E47A2"/>
    <w:pPr>
      <w:ind w:left="533" w:hanging="533"/>
    </w:pPr>
  </w:style>
  <w:style w:type="paragraph" w:customStyle="1" w:styleId="AltHeading3">
    <w:name w:val="Alt Heading 3"/>
    <w:basedOn w:val="Normal"/>
    <w:autoRedefine/>
    <w:qFormat/>
    <w:rsid w:val="000E47A2"/>
    <w:pPr>
      <w:keepNext/>
      <w:keepLines/>
      <w:spacing w:before="120" w:after="120"/>
    </w:pPr>
    <w:rPr>
      <w:rFonts w:ascii="Arial" w:hAnsi="Arial"/>
      <w:b/>
      <w:sz w:val="28"/>
      <w:szCs w:val="28"/>
    </w:rPr>
  </w:style>
  <w:style w:type="table" w:styleId="TableGrid">
    <w:name w:val="Table Grid"/>
    <w:basedOn w:val="TableNormal"/>
    <w:rsid w:val="000E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ution">
    <w:name w:val="Table Caution"/>
    <w:basedOn w:val="TableNote"/>
    <w:qFormat/>
    <w:rsid w:val="000E47A2"/>
    <w:pPr>
      <w:ind w:left="720" w:hanging="720"/>
    </w:pPr>
    <w:rPr>
      <w:b/>
    </w:rPr>
  </w:style>
  <w:style w:type="paragraph" w:customStyle="1" w:styleId="AltHeading5">
    <w:name w:val="Alt Heading 5"/>
    <w:basedOn w:val="Normal"/>
    <w:autoRedefine/>
    <w:qFormat/>
    <w:rsid w:val="000E47A2"/>
    <w:pPr>
      <w:keepNext/>
      <w:keepLines/>
      <w:spacing w:before="120" w:after="120"/>
    </w:pPr>
    <w:rPr>
      <w:rFonts w:ascii="Arial" w:hAnsi="Arial"/>
      <w:b/>
      <w:bCs/>
      <w:szCs w:val="20"/>
    </w:rPr>
  </w:style>
  <w:style w:type="paragraph" w:customStyle="1" w:styleId="Code">
    <w:name w:val="Code"/>
    <w:basedOn w:val="Normal"/>
    <w:rsid w:val="000E47A2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ind w:left="180"/>
    </w:pPr>
    <w:rPr>
      <w:rFonts w:ascii="Courier New" w:hAnsi="Courier New"/>
      <w:sz w:val="18"/>
    </w:rPr>
  </w:style>
  <w:style w:type="paragraph" w:customStyle="1" w:styleId="BodyTextIndent4">
    <w:name w:val="Body Text Indent 4"/>
    <w:basedOn w:val="BodyTextIndent3"/>
    <w:qFormat/>
    <w:rsid w:val="000E47A2"/>
    <w:pPr>
      <w:ind w:left="1440"/>
    </w:pPr>
  </w:style>
  <w:style w:type="paragraph" w:customStyle="1" w:styleId="BodyTextIndent5">
    <w:name w:val="Body Text Indent 5"/>
    <w:basedOn w:val="BodyTextIndent4"/>
    <w:qFormat/>
    <w:rsid w:val="000E47A2"/>
    <w:pPr>
      <w:ind w:left="1800"/>
    </w:pPr>
  </w:style>
  <w:style w:type="paragraph" w:customStyle="1" w:styleId="BodyText6">
    <w:name w:val="Body Text 6"/>
    <w:basedOn w:val="BodyText4"/>
    <w:qFormat/>
    <w:rsid w:val="000E47A2"/>
    <w:pPr>
      <w:spacing w:before="0" w:after="0"/>
      <w:ind w:left="1800"/>
    </w:pPr>
  </w:style>
  <w:style w:type="paragraph" w:customStyle="1" w:styleId="BodyText5">
    <w:name w:val="Body Text 5"/>
    <w:basedOn w:val="BodyText4"/>
    <w:qFormat/>
    <w:rsid w:val="000E47A2"/>
    <w:pPr>
      <w:ind w:left="1440"/>
    </w:pPr>
    <w:rPr>
      <w:rFonts w:eastAsia="Batang"/>
      <w:szCs w:val="16"/>
    </w:rPr>
  </w:style>
  <w:style w:type="paragraph" w:customStyle="1" w:styleId="TableCode">
    <w:name w:val="Table Code"/>
    <w:basedOn w:val="TableText"/>
    <w:qFormat/>
    <w:rsid w:val="00156880"/>
    <w:pPr>
      <w:ind w:left="360"/>
    </w:pPr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link w:val="Heading1"/>
    <w:rsid w:val="00ED54E6"/>
    <w:rPr>
      <w:rFonts w:ascii="Arial" w:eastAsia="Batang" w:hAnsi="Arial" w:cs="Arial"/>
      <w:b/>
      <w:bCs/>
      <w:color w:val="205493"/>
      <w:kern w:val="32"/>
      <w:sz w:val="32"/>
      <w:szCs w:val="32"/>
      <w:lang w:eastAsia="ko-KR"/>
    </w:rPr>
  </w:style>
  <w:style w:type="character" w:customStyle="1" w:styleId="CommentTextChar">
    <w:name w:val="Comment Text Char"/>
    <w:basedOn w:val="DefaultParagraphFont"/>
    <w:link w:val="CommentText"/>
    <w:rsid w:val="000E47A2"/>
    <w:rPr>
      <w:color w:val="000000" w:themeColor="text1"/>
    </w:rPr>
  </w:style>
  <w:style w:type="paragraph" w:customStyle="1" w:styleId="AltHeading1">
    <w:name w:val="Alt Heading 1"/>
    <w:basedOn w:val="Heading1"/>
    <w:autoRedefine/>
    <w:qFormat/>
    <w:rsid w:val="000E47A2"/>
  </w:style>
  <w:style w:type="paragraph" w:customStyle="1" w:styleId="AltHeading4">
    <w:name w:val="Alt Heading 4"/>
    <w:basedOn w:val="BodyText"/>
    <w:autoRedefine/>
    <w:qFormat/>
    <w:rsid w:val="000E47A2"/>
    <w:pPr>
      <w:keepNext/>
      <w:keepLines/>
    </w:pPr>
    <w:rPr>
      <w:rFonts w:ascii="Arial" w:hAnsi="Arial" w:cs="Arial"/>
      <w:b/>
      <w:sz w:val="28"/>
      <w:szCs w:val="28"/>
    </w:rPr>
  </w:style>
  <w:style w:type="paragraph" w:customStyle="1" w:styleId="AltHeading6">
    <w:name w:val="Alt Heading 6"/>
    <w:basedOn w:val="Normal"/>
    <w:autoRedefine/>
    <w:qFormat/>
    <w:rsid w:val="00156880"/>
    <w:pPr>
      <w:keepNext/>
      <w:keepLines/>
      <w:spacing w:before="360" w:after="60"/>
    </w:pPr>
    <w:rPr>
      <w:rFonts w:ascii="Arial Bold" w:hAnsi="Arial Bold"/>
      <w:b/>
    </w:rPr>
  </w:style>
  <w:style w:type="character" w:customStyle="1" w:styleId="ListNumberChar">
    <w:name w:val="List Number Char"/>
    <w:link w:val="ListNumber"/>
    <w:locked/>
    <w:rsid w:val="00B50A68"/>
    <w:rPr>
      <w:rFonts w:asciiTheme="minorHAnsi" w:hAnsiTheme="minorHAnsi"/>
      <w:color w:val="000000" w:themeColor="text1"/>
      <w:sz w:val="24"/>
      <w:szCs w:val="22"/>
    </w:rPr>
  </w:style>
  <w:style w:type="numbering" w:styleId="ArticleSection">
    <w:name w:val="Outline List 3"/>
    <w:basedOn w:val="NoList"/>
    <w:rsid w:val="00156880"/>
    <w:pPr>
      <w:numPr>
        <w:numId w:val="3"/>
      </w:numPr>
    </w:pPr>
  </w:style>
  <w:style w:type="character" w:customStyle="1" w:styleId="BalloonTextChar">
    <w:name w:val="Balloon Text Char"/>
    <w:basedOn w:val="DefaultParagraphFont"/>
    <w:link w:val="BalloonText"/>
    <w:rsid w:val="000E47A2"/>
    <w:rPr>
      <w:rFonts w:ascii="Tahoma" w:hAnsi="Tahoma" w:cs="Tahoma"/>
      <w:color w:val="000000" w:themeColor="text1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0E47A2"/>
  </w:style>
  <w:style w:type="character" w:customStyle="1" w:styleId="BodyTextChar">
    <w:name w:val="Body Text Char"/>
    <w:link w:val="BodyText"/>
    <w:rsid w:val="005A12FE"/>
    <w:rPr>
      <w:rFonts w:asciiTheme="minorHAnsi" w:eastAsia="Batang" w:hAnsiTheme="minorHAnsi"/>
      <w:color w:val="000000" w:themeColor="text1"/>
      <w:sz w:val="24"/>
      <w:szCs w:val="24"/>
      <w:lang w:eastAsia="ko-KR"/>
    </w:rPr>
  </w:style>
  <w:style w:type="character" w:customStyle="1" w:styleId="BodyText2Char">
    <w:name w:val="Body Text 2 Char"/>
    <w:link w:val="BodyText2"/>
    <w:uiPriority w:val="99"/>
    <w:rsid w:val="000E47A2"/>
    <w:rPr>
      <w:rFonts w:eastAsia="Batang"/>
      <w:color w:val="000000" w:themeColor="text1"/>
      <w:sz w:val="22"/>
      <w:szCs w:val="24"/>
      <w:lang w:eastAsia="ko-KR"/>
    </w:rPr>
  </w:style>
  <w:style w:type="character" w:customStyle="1" w:styleId="BodyText3Char">
    <w:name w:val="Body Text 3 Char"/>
    <w:link w:val="BodyText3"/>
    <w:rsid w:val="000E47A2"/>
    <w:rPr>
      <w:rFonts w:eastAsia="Batang"/>
      <w:color w:val="000000" w:themeColor="text1"/>
      <w:sz w:val="22"/>
      <w:szCs w:val="22"/>
      <w:lang w:eastAsia="ko-KR"/>
    </w:rPr>
  </w:style>
  <w:style w:type="character" w:customStyle="1" w:styleId="BodyTextFirstIndentChar">
    <w:name w:val="Body Text First Indent Char"/>
    <w:link w:val="BodyTextFirstIndent"/>
    <w:uiPriority w:val="99"/>
    <w:rsid w:val="000E47A2"/>
    <w:rPr>
      <w:color w:val="000000" w:themeColor="text1"/>
      <w:sz w:val="22"/>
      <w:szCs w:val="24"/>
    </w:rPr>
  </w:style>
  <w:style w:type="character" w:customStyle="1" w:styleId="BodyTextIndentChar">
    <w:name w:val="Body Text Indent Char"/>
    <w:link w:val="BodyTextIndent"/>
    <w:rsid w:val="000E47A2"/>
    <w:rPr>
      <w:rFonts w:eastAsia="Batang"/>
      <w:color w:val="000000" w:themeColor="text1"/>
      <w:sz w:val="22"/>
      <w:szCs w:val="24"/>
      <w:lang w:eastAsia="ko-KR"/>
    </w:rPr>
  </w:style>
  <w:style w:type="character" w:customStyle="1" w:styleId="BodyTextFirstIndent2Char">
    <w:name w:val="Body Text First Indent 2 Char"/>
    <w:link w:val="BodyTextFirstIndent2"/>
    <w:uiPriority w:val="99"/>
    <w:rsid w:val="000E47A2"/>
    <w:rPr>
      <w:color w:val="000000" w:themeColor="text1"/>
      <w:sz w:val="22"/>
    </w:rPr>
  </w:style>
  <w:style w:type="character" w:customStyle="1" w:styleId="BodyTextIndent2Char">
    <w:name w:val="Body Text Indent 2 Char"/>
    <w:link w:val="BodyTextIndent2"/>
    <w:uiPriority w:val="99"/>
    <w:rsid w:val="000E47A2"/>
    <w:rPr>
      <w:rFonts w:eastAsia="Batang"/>
      <w:color w:val="000000" w:themeColor="text1"/>
      <w:sz w:val="22"/>
      <w:szCs w:val="24"/>
      <w:lang w:eastAsia="ko-KR"/>
    </w:rPr>
  </w:style>
  <w:style w:type="character" w:customStyle="1" w:styleId="BodyTextIndent3Char">
    <w:name w:val="Body Text Indent 3 Char"/>
    <w:link w:val="BodyTextIndent3"/>
    <w:uiPriority w:val="99"/>
    <w:rsid w:val="000E47A2"/>
    <w:rPr>
      <w:rFonts w:cs="Courier New"/>
      <w:color w:val="000000" w:themeColor="text1"/>
      <w:sz w:val="22"/>
      <w:szCs w:val="18"/>
    </w:rPr>
  </w:style>
  <w:style w:type="character" w:styleId="BookTitle">
    <w:name w:val="Book Title"/>
    <w:uiPriority w:val="33"/>
    <w:qFormat/>
    <w:rsid w:val="00156880"/>
    <w:rPr>
      <w:b/>
      <w:bCs/>
      <w:smallCaps/>
      <w:spacing w:val="5"/>
    </w:rPr>
  </w:style>
  <w:style w:type="paragraph" w:customStyle="1" w:styleId="CalloutText">
    <w:name w:val="Callout Text"/>
    <w:basedOn w:val="Normal"/>
    <w:qFormat/>
    <w:rsid w:val="000E47A2"/>
    <w:rPr>
      <w:rFonts w:ascii="Arial" w:hAnsi="Arial" w:cs="Arial"/>
      <w:b/>
      <w:bCs/>
      <w:sz w:val="20"/>
    </w:rPr>
  </w:style>
  <w:style w:type="paragraph" w:customStyle="1" w:styleId="CalloutTextSmall">
    <w:name w:val="Callout Text Small"/>
    <w:basedOn w:val="Normal"/>
    <w:qFormat/>
    <w:rsid w:val="00156880"/>
    <w:rPr>
      <w:rFonts w:ascii="Arial" w:hAnsi="Arial" w:cs="Arial"/>
      <w:b/>
      <w:sz w:val="14"/>
      <w:szCs w:val="14"/>
    </w:rPr>
  </w:style>
  <w:style w:type="character" w:customStyle="1" w:styleId="CaptionChar">
    <w:name w:val="Caption Char"/>
    <w:basedOn w:val="DefaultParagraphFont"/>
    <w:link w:val="Caption"/>
    <w:locked/>
    <w:rsid w:val="00156880"/>
    <w:rPr>
      <w:rFonts w:ascii="Arial" w:hAnsi="Arial"/>
      <w:b/>
      <w:color w:val="000000" w:themeColor="text1"/>
      <w:kern w:val="2"/>
    </w:rPr>
  </w:style>
  <w:style w:type="character" w:customStyle="1" w:styleId="CautionChar">
    <w:name w:val="Caution Char"/>
    <w:link w:val="Caution"/>
    <w:locked/>
    <w:rsid w:val="00885015"/>
    <w:rPr>
      <w:rFonts w:ascii="Arial" w:eastAsia="Batang" w:hAnsi="Arial" w:cs="Arial"/>
      <w:b/>
      <w:color w:val="000000" w:themeColor="text1"/>
      <w:sz w:val="22"/>
      <w:lang w:eastAsia="ko-KR"/>
    </w:rPr>
  </w:style>
  <w:style w:type="paragraph" w:customStyle="1" w:styleId="CautionIndent">
    <w:name w:val="Caution Indent"/>
    <w:basedOn w:val="Caution"/>
    <w:qFormat/>
    <w:rsid w:val="000E47A2"/>
    <w:pPr>
      <w:ind w:left="1267"/>
    </w:pPr>
  </w:style>
  <w:style w:type="paragraph" w:customStyle="1" w:styleId="CautionIndent2">
    <w:name w:val="Caution Indent 2"/>
    <w:basedOn w:val="CautionIndent"/>
    <w:qFormat/>
    <w:rsid w:val="000E47A2"/>
    <w:pPr>
      <w:ind w:left="1627"/>
    </w:pPr>
  </w:style>
  <w:style w:type="paragraph" w:customStyle="1" w:styleId="CautionIndent3">
    <w:name w:val="Caution Indent 3"/>
    <w:basedOn w:val="CautionIndent2"/>
    <w:qFormat/>
    <w:rsid w:val="000E47A2"/>
    <w:pPr>
      <w:ind w:left="1987"/>
    </w:pPr>
  </w:style>
  <w:style w:type="paragraph" w:customStyle="1" w:styleId="CautionIndent4">
    <w:name w:val="Caution Indent 4"/>
    <w:basedOn w:val="CautionIndent3"/>
    <w:qFormat/>
    <w:rsid w:val="000E47A2"/>
    <w:pPr>
      <w:ind w:left="2347"/>
    </w:pPr>
  </w:style>
  <w:style w:type="paragraph" w:customStyle="1" w:styleId="CautionListBullet">
    <w:name w:val="Caution List Bullet"/>
    <w:basedOn w:val="Normal"/>
    <w:qFormat/>
    <w:rsid w:val="00156880"/>
    <w:pPr>
      <w:tabs>
        <w:tab w:val="left" w:pos="1800"/>
      </w:tabs>
      <w:spacing w:before="120"/>
      <w:ind w:left="1800" w:hanging="360"/>
    </w:pPr>
    <w:rPr>
      <w:rFonts w:ascii="Arial" w:hAnsi="Arial" w:cs="Arial"/>
      <w:b/>
      <w:sz w:val="20"/>
    </w:rPr>
  </w:style>
  <w:style w:type="paragraph" w:customStyle="1" w:styleId="CautionText">
    <w:name w:val="Caution Text"/>
    <w:basedOn w:val="Normal"/>
    <w:qFormat/>
    <w:rsid w:val="00156880"/>
    <w:pPr>
      <w:spacing w:before="360" w:after="240"/>
      <w:ind w:left="900" w:hanging="7"/>
    </w:pPr>
    <w:rPr>
      <w:rFonts w:ascii="Arial" w:hAnsi="Arial" w:cs="Arial"/>
      <w:b/>
      <w:sz w:val="20"/>
    </w:rPr>
  </w:style>
  <w:style w:type="character" w:customStyle="1" w:styleId="ClosingChar">
    <w:name w:val="Closing Char"/>
    <w:basedOn w:val="DefaultParagraphFont"/>
    <w:link w:val="Closing"/>
    <w:rsid w:val="000E47A2"/>
    <w:rPr>
      <w:color w:val="000000" w:themeColor="text1"/>
      <w:sz w:val="22"/>
      <w:szCs w:val="22"/>
    </w:rPr>
  </w:style>
  <w:style w:type="paragraph" w:customStyle="1" w:styleId="CodeExample">
    <w:name w:val="Code Example"/>
    <w:basedOn w:val="Normal"/>
    <w:qFormat/>
    <w:rsid w:val="00156880"/>
    <w:pPr>
      <w:keepNext/>
      <w:keepLines/>
      <w:ind w:left="360"/>
    </w:pPr>
    <w:rPr>
      <w:rFonts w:ascii="Courier New" w:hAnsi="Courier New" w:cs="Courier New"/>
      <w:sz w:val="18"/>
    </w:rPr>
  </w:style>
  <w:style w:type="paragraph" w:customStyle="1" w:styleId="CodeExampleIndent">
    <w:name w:val="Code Example Indent"/>
    <w:basedOn w:val="CodeExample"/>
    <w:qFormat/>
    <w:rsid w:val="00156880"/>
    <w:pPr>
      <w:ind w:left="1080"/>
    </w:pPr>
  </w:style>
  <w:style w:type="paragraph" w:customStyle="1" w:styleId="CodeIndent">
    <w:name w:val="Code Indent"/>
    <w:basedOn w:val="Code"/>
    <w:qFormat/>
    <w:rsid w:val="00156880"/>
    <w:pPr>
      <w:ind w:left="540"/>
    </w:pPr>
    <w:rPr>
      <w:b/>
    </w:rPr>
  </w:style>
  <w:style w:type="paragraph" w:customStyle="1" w:styleId="CodeIndent2">
    <w:name w:val="Code Indent 2"/>
    <w:basedOn w:val="CodeIndent"/>
    <w:qFormat/>
    <w:rsid w:val="00156880"/>
    <w:pPr>
      <w:ind w:left="900"/>
    </w:pPr>
  </w:style>
  <w:style w:type="character" w:styleId="CommentReference">
    <w:name w:val="annotation reference"/>
    <w:rsid w:val="000E47A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E4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E47A2"/>
    <w:rPr>
      <w:b/>
      <w:bCs/>
      <w:color w:val="000000" w:themeColor="text1"/>
    </w:rPr>
  </w:style>
  <w:style w:type="character" w:customStyle="1" w:styleId="DateChar">
    <w:name w:val="Date Char"/>
    <w:basedOn w:val="DefaultParagraphFont"/>
    <w:link w:val="Date"/>
    <w:rsid w:val="000E47A2"/>
    <w:rPr>
      <w:color w:val="000000" w:themeColor="text1"/>
      <w:sz w:val="22"/>
      <w:szCs w:val="22"/>
    </w:rPr>
  </w:style>
  <w:style w:type="paragraph" w:customStyle="1" w:styleId="Default">
    <w:name w:val="Default"/>
    <w:rsid w:val="0015688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E47A2"/>
    <w:rPr>
      <w:color w:val="000000" w:themeColor="text1"/>
      <w:sz w:val="22"/>
      <w:szCs w:val="22"/>
    </w:rPr>
  </w:style>
  <w:style w:type="character" w:styleId="Emphasis">
    <w:name w:val="Emphasis"/>
    <w:uiPriority w:val="20"/>
    <w:qFormat/>
    <w:rsid w:val="000E47A2"/>
    <w:rPr>
      <w:i/>
      <w:iCs/>
    </w:rPr>
  </w:style>
  <w:style w:type="character" w:customStyle="1" w:styleId="EndnoteTextChar">
    <w:name w:val="Endnote Text Char"/>
    <w:basedOn w:val="DefaultParagraphFont"/>
    <w:link w:val="EndnoteText"/>
    <w:rsid w:val="000E47A2"/>
    <w:rPr>
      <w:color w:val="000000" w:themeColor="text1"/>
    </w:rPr>
  </w:style>
  <w:style w:type="character" w:customStyle="1" w:styleId="FooterChar">
    <w:name w:val="Footer Char"/>
    <w:link w:val="Footer"/>
    <w:rsid w:val="000E47A2"/>
    <w:rPr>
      <w:rFonts w:eastAsia="Batang"/>
      <w:color w:val="000000" w:themeColor="text1"/>
      <w:lang w:eastAsia="ko-KR"/>
    </w:rPr>
  </w:style>
  <w:style w:type="character" w:styleId="FootnoteReference">
    <w:name w:val="footnote reference"/>
    <w:rsid w:val="00156880"/>
    <w:rPr>
      <w:vertAlign w:val="superscript"/>
    </w:rPr>
  </w:style>
  <w:style w:type="character" w:customStyle="1" w:styleId="Heading3Char">
    <w:name w:val="Heading 3 Char"/>
    <w:link w:val="Heading3"/>
    <w:rsid w:val="00F30A6D"/>
    <w:rPr>
      <w:rFonts w:ascii="Arial" w:eastAsia="Batang" w:hAnsi="Arial" w:cs="Arial"/>
      <w:b/>
      <w:bCs/>
      <w:color w:val="000000" w:themeColor="text1"/>
      <w:sz w:val="28"/>
      <w:szCs w:val="28"/>
      <w:lang w:eastAsia="ko-KR"/>
    </w:rPr>
  </w:style>
  <w:style w:type="character" w:customStyle="1" w:styleId="Heading4Char">
    <w:name w:val="Heading 4 Char"/>
    <w:link w:val="Heading4"/>
    <w:rsid w:val="00060F17"/>
    <w:rPr>
      <w:rFonts w:ascii="Arial" w:eastAsia="Batang" w:hAnsi="Arial"/>
      <w:b/>
      <w:bCs/>
      <w:color w:val="000000" w:themeColor="text1"/>
      <w:sz w:val="24"/>
      <w:szCs w:val="28"/>
      <w:lang w:eastAsia="ko-KR"/>
    </w:rPr>
  </w:style>
  <w:style w:type="character" w:styleId="HTMLAcronym">
    <w:name w:val="HTML Acronym"/>
    <w:basedOn w:val="DefaultParagraphFont"/>
    <w:rsid w:val="00156880"/>
  </w:style>
  <w:style w:type="character" w:customStyle="1" w:styleId="HTMLAddressChar">
    <w:name w:val="HTML Address Char"/>
    <w:basedOn w:val="DefaultParagraphFont"/>
    <w:link w:val="HTMLAddress"/>
    <w:rsid w:val="000E47A2"/>
    <w:rPr>
      <w:i/>
      <w:iCs/>
      <w:color w:val="000000" w:themeColor="text1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rsid w:val="000E47A2"/>
    <w:rPr>
      <w:rFonts w:ascii="Courier New" w:hAnsi="Courier New" w:cs="Courier New"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7A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0E47A2"/>
    <w:rPr>
      <w:b/>
      <w:bCs/>
      <w:i/>
      <w:iCs/>
      <w:color w:val="4F81BD"/>
      <w:sz w:val="22"/>
      <w:szCs w:val="22"/>
    </w:rPr>
  </w:style>
  <w:style w:type="character" w:customStyle="1" w:styleId="ListBulletChar">
    <w:name w:val="List Bullet Char"/>
    <w:link w:val="ListBullet"/>
    <w:locked/>
    <w:rsid w:val="00B50A68"/>
    <w:rPr>
      <w:rFonts w:asciiTheme="minorHAnsi" w:hAnsiTheme="minorHAnsi"/>
      <w:color w:val="000000" w:themeColor="text1"/>
      <w:sz w:val="24"/>
      <w:szCs w:val="22"/>
    </w:rPr>
  </w:style>
  <w:style w:type="character" w:customStyle="1" w:styleId="ListBullet2Char">
    <w:name w:val="List Bullet 2 Char"/>
    <w:link w:val="ListBullet2"/>
    <w:rsid w:val="00B50A68"/>
    <w:rPr>
      <w:rFonts w:asciiTheme="minorHAnsi" w:hAnsiTheme="minorHAnsi"/>
      <w:color w:val="000000" w:themeColor="text1"/>
      <w:sz w:val="24"/>
      <w:szCs w:val="22"/>
    </w:rPr>
  </w:style>
  <w:style w:type="paragraph" w:customStyle="1" w:styleId="ListBullet2Indent2">
    <w:name w:val="List Bullet 2 Indent 2"/>
    <w:basedOn w:val="ListBullet2Indent"/>
    <w:qFormat/>
    <w:rsid w:val="00F30A6D"/>
    <w:pPr>
      <w:tabs>
        <w:tab w:val="clear" w:pos="1440"/>
        <w:tab w:val="left" w:pos="1800"/>
      </w:tabs>
      <w:ind w:left="1800"/>
    </w:pPr>
  </w:style>
  <w:style w:type="paragraph" w:customStyle="1" w:styleId="ListBullet2Indent3">
    <w:name w:val="List Bullet 2 Indent 3"/>
    <w:basedOn w:val="ListBullet2Indent2"/>
    <w:qFormat/>
    <w:rsid w:val="00F30A6D"/>
    <w:pPr>
      <w:tabs>
        <w:tab w:val="clear" w:pos="1800"/>
        <w:tab w:val="left" w:pos="2160"/>
      </w:tabs>
      <w:ind w:left="2160"/>
    </w:pPr>
  </w:style>
  <w:style w:type="paragraph" w:customStyle="1" w:styleId="ListBulletIndent">
    <w:name w:val="List Bullet Indent"/>
    <w:basedOn w:val="ListBullet"/>
    <w:qFormat/>
    <w:rsid w:val="00F30A6D"/>
    <w:pPr>
      <w:numPr>
        <w:numId w:val="13"/>
      </w:numPr>
      <w:tabs>
        <w:tab w:val="clear" w:pos="720"/>
        <w:tab w:val="left" w:pos="1080"/>
      </w:tabs>
      <w:ind w:left="1080"/>
    </w:pPr>
  </w:style>
  <w:style w:type="paragraph" w:customStyle="1" w:styleId="ListBulletIndent2">
    <w:name w:val="List Bullet Indent 2"/>
    <w:basedOn w:val="ListBulletIndent"/>
    <w:qFormat/>
    <w:rsid w:val="00F30A6D"/>
    <w:pPr>
      <w:tabs>
        <w:tab w:val="clear" w:pos="1080"/>
        <w:tab w:val="left" w:pos="1440"/>
      </w:tabs>
      <w:ind w:left="1440"/>
    </w:pPr>
  </w:style>
  <w:style w:type="paragraph" w:styleId="ListParagraph">
    <w:name w:val="List Paragraph"/>
    <w:basedOn w:val="Normal"/>
    <w:uiPriority w:val="34"/>
    <w:qFormat/>
    <w:rsid w:val="000E47A2"/>
    <w:pPr>
      <w:ind w:left="720"/>
    </w:pPr>
  </w:style>
  <w:style w:type="character" w:customStyle="1" w:styleId="MacroTextChar">
    <w:name w:val="Macro Text Char"/>
    <w:basedOn w:val="DefaultParagraphFont"/>
    <w:link w:val="MacroText"/>
    <w:rsid w:val="000E47A2"/>
    <w:rPr>
      <w:rFonts w:ascii="Courier New" w:hAnsi="Courier New" w:cs="Courier New"/>
    </w:rPr>
  </w:style>
  <w:style w:type="paragraph" w:customStyle="1" w:styleId="MenuBox">
    <w:name w:val="Menu Box"/>
    <w:basedOn w:val="Normal"/>
    <w:rsid w:val="000E47A2"/>
    <w:pPr>
      <w:keepNext/>
      <w:keepLines/>
      <w:pBdr>
        <w:top w:val="single" w:sz="2" w:space="5" w:color="auto"/>
        <w:left w:val="single" w:sz="2" w:space="5" w:color="auto"/>
        <w:bottom w:val="single" w:sz="2" w:space="5" w:color="auto"/>
        <w:right w:val="single" w:sz="2" w:space="5" w:color="auto"/>
      </w:pBdr>
      <w:tabs>
        <w:tab w:val="right" w:pos="9180"/>
      </w:tabs>
      <w:overflowPunct w:val="0"/>
      <w:autoSpaceDE w:val="0"/>
      <w:autoSpaceDN w:val="0"/>
      <w:adjustRightInd w:val="0"/>
      <w:ind w:left="187" w:right="187"/>
      <w:textAlignment w:val="baseline"/>
    </w:pPr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0E47A2"/>
    <w:rPr>
      <w:sz w:val="22"/>
      <w:szCs w:val="22"/>
    </w:rPr>
  </w:style>
  <w:style w:type="character" w:customStyle="1" w:styleId="NoteChar">
    <w:name w:val="Note Char"/>
    <w:link w:val="Note"/>
    <w:locked/>
    <w:rsid w:val="000E47A2"/>
    <w:rPr>
      <w:rFonts w:eastAsia="Batang" w:cs="Arial"/>
      <w:color w:val="000000" w:themeColor="text1"/>
      <w:sz w:val="22"/>
      <w:szCs w:val="24"/>
      <w:lang w:eastAsia="ko-KR"/>
    </w:rPr>
  </w:style>
  <w:style w:type="character" w:customStyle="1" w:styleId="NoteHeadingChar">
    <w:name w:val="Note Heading Char"/>
    <w:link w:val="NoteHeading"/>
    <w:rsid w:val="00156880"/>
    <w:rPr>
      <w:sz w:val="22"/>
    </w:rPr>
  </w:style>
  <w:style w:type="paragraph" w:customStyle="1" w:styleId="NoteIndent">
    <w:name w:val="Note Indent"/>
    <w:basedOn w:val="Note"/>
    <w:qFormat/>
    <w:rsid w:val="000E47A2"/>
    <w:pPr>
      <w:ind w:left="1080"/>
    </w:pPr>
  </w:style>
  <w:style w:type="paragraph" w:customStyle="1" w:styleId="NoteIndent2">
    <w:name w:val="Note Indent 2"/>
    <w:basedOn w:val="NoteIndent"/>
    <w:qFormat/>
    <w:rsid w:val="000E47A2"/>
    <w:pPr>
      <w:ind w:left="1440"/>
    </w:pPr>
  </w:style>
  <w:style w:type="paragraph" w:customStyle="1" w:styleId="NoteIndent3">
    <w:name w:val="Note Indent 3"/>
    <w:basedOn w:val="NoteIndent2"/>
    <w:qFormat/>
    <w:rsid w:val="000E47A2"/>
    <w:pPr>
      <w:ind w:left="1800"/>
    </w:pPr>
  </w:style>
  <w:style w:type="paragraph" w:customStyle="1" w:styleId="NoteIndent4">
    <w:name w:val="Note Indent 4"/>
    <w:basedOn w:val="NoteIndent3"/>
    <w:qFormat/>
    <w:rsid w:val="000E47A2"/>
    <w:pPr>
      <w:ind w:left="2160"/>
    </w:pPr>
  </w:style>
  <w:style w:type="paragraph" w:customStyle="1" w:styleId="NoteListBullet">
    <w:name w:val="Note List Bullet"/>
    <w:basedOn w:val="Normal"/>
    <w:qFormat/>
    <w:rsid w:val="000E47A2"/>
    <w:pPr>
      <w:numPr>
        <w:numId w:val="12"/>
      </w:numPr>
      <w:spacing w:before="60" w:after="60"/>
    </w:pPr>
  </w:style>
  <w:style w:type="character" w:customStyle="1" w:styleId="PlainTextChar">
    <w:name w:val="Plain Text Char"/>
    <w:basedOn w:val="DefaultParagraphFont"/>
    <w:link w:val="PlainText"/>
    <w:rsid w:val="000E47A2"/>
    <w:rPr>
      <w:rFonts w:ascii="Courier New" w:hAnsi="Courier New" w:cs="Courier New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E47A2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0E47A2"/>
    <w:rPr>
      <w:i/>
      <w:iCs/>
      <w:color w:val="000000"/>
      <w:sz w:val="22"/>
      <w:szCs w:val="22"/>
    </w:rPr>
  </w:style>
  <w:style w:type="character" w:customStyle="1" w:styleId="TitleChar">
    <w:name w:val="Title Char"/>
    <w:link w:val="Title"/>
    <w:rsid w:val="00ED54E6"/>
    <w:rPr>
      <w:rFonts w:ascii="Arial" w:hAnsi="Arial"/>
      <w:b/>
      <w:bCs/>
      <w:color w:val="205493"/>
      <w:kern w:val="28"/>
      <w:sz w:val="32"/>
      <w:szCs w:val="32"/>
    </w:rPr>
  </w:style>
  <w:style w:type="character" w:customStyle="1" w:styleId="SalutationChar">
    <w:name w:val="Salutation Char"/>
    <w:basedOn w:val="DefaultParagraphFont"/>
    <w:link w:val="Salutation"/>
    <w:rsid w:val="000E47A2"/>
    <w:rPr>
      <w:color w:val="000000" w:themeColor="text1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0E47A2"/>
    <w:rPr>
      <w:color w:val="000000" w:themeColor="text1"/>
      <w:sz w:val="22"/>
      <w:szCs w:val="22"/>
    </w:rPr>
  </w:style>
  <w:style w:type="character" w:styleId="Strong">
    <w:name w:val="Strong"/>
    <w:uiPriority w:val="22"/>
    <w:qFormat/>
    <w:rsid w:val="000E47A2"/>
    <w:rPr>
      <w:b/>
      <w:bCs/>
    </w:rPr>
  </w:style>
  <w:style w:type="character" w:customStyle="1" w:styleId="SubtitleChar">
    <w:name w:val="Subtitle Char"/>
    <w:link w:val="Subtitle"/>
    <w:rsid w:val="00156880"/>
    <w:rPr>
      <w:rFonts w:ascii="Cambria" w:hAnsi="Cambria"/>
      <w:sz w:val="24"/>
      <w:szCs w:val="24"/>
    </w:rPr>
  </w:style>
  <w:style w:type="paragraph" w:customStyle="1" w:styleId="TableListBullet2">
    <w:name w:val="Table List Bullet 2"/>
    <w:basedOn w:val="TableListBullet"/>
    <w:qFormat/>
    <w:rsid w:val="007824F4"/>
    <w:pPr>
      <w:numPr>
        <w:numId w:val="14"/>
      </w:numPr>
      <w:tabs>
        <w:tab w:val="clear" w:pos="360"/>
        <w:tab w:val="left" w:pos="720"/>
      </w:tabs>
      <w:ind w:left="720"/>
    </w:pPr>
  </w:style>
  <w:style w:type="paragraph" w:customStyle="1" w:styleId="TableTextCentered">
    <w:name w:val="Table Text Centered"/>
    <w:basedOn w:val="TableText"/>
    <w:qFormat/>
    <w:rsid w:val="00156880"/>
    <w:pPr>
      <w:jc w:val="center"/>
    </w:pPr>
    <w:rPr>
      <w:noProof/>
    </w:rPr>
  </w:style>
  <w:style w:type="paragraph" w:customStyle="1" w:styleId="TableTextIndent">
    <w:name w:val="Table Text Indent"/>
    <w:basedOn w:val="TableText"/>
    <w:qFormat/>
    <w:rsid w:val="00156880"/>
    <w:pPr>
      <w:ind w:left="360"/>
    </w:pPr>
  </w:style>
  <w:style w:type="paragraph" w:customStyle="1" w:styleId="TableTextIndent2">
    <w:name w:val="Table Text Indent 2"/>
    <w:basedOn w:val="TableTextIndent"/>
    <w:qFormat/>
    <w:rsid w:val="00156880"/>
    <w:pPr>
      <w:ind w:left="720"/>
    </w:pPr>
  </w:style>
  <w:style w:type="paragraph" w:customStyle="1" w:styleId="TableTextIndent3">
    <w:name w:val="Table Text Indent 3"/>
    <w:basedOn w:val="TableTextIndent2"/>
    <w:qFormat/>
    <w:rsid w:val="00156880"/>
    <w:pPr>
      <w:ind w:left="1080"/>
    </w:pPr>
  </w:style>
  <w:style w:type="paragraph" w:customStyle="1" w:styleId="TableNoteIndent">
    <w:name w:val="Table Note Indent"/>
    <w:basedOn w:val="TableNote"/>
    <w:qFormat/>
    <w:rsid w:val="007B1739"/>
    <w:pPr>
      <w:ind w:left="893"/>
    </w:pPr>
    <w:rPr>
      <w:noProof/>
    </w:rPr>
  </w:style>
  <w:style w:type="paragraph" w:customStyle="1" w:styleId="ListBullet2Indent">
    <w:name w:val="List Bullet 2 Indent"/>
    <w:basedOn w:val="ListBullet2"/>
    <w:qFormat/>
    <w:rsid w:val="00F30A6D"/>
    <w:pPr>
      <w:numPr>
        <w:numId w:val="15"/>
      </w:numPr>
      <w:tabs>
        <w:tab w:val="clear" w:pos="1080"/>
        <w:tab w:val="left" w:pos="1440"/>
      </w:tabs>
      <w:ind w:left="1440"/>
    </w:pPr>
  </w:style>
  <w:style w:type="paragraph" w:styleId="Revision">
    <w:name w:val="Revision"/>
    <w:hidden/>
    <w:uiPriority w:val="99"/>
    <w:semiHidden/>
    <w:rsid w:val="009A4AD3"/>
    <w:rPr>
      <w:sz w:val="22"/>
    </w:rPr>
  </w:style>
  <w:style w:type="character" w:customStyle="1" w:styleId="DocumentMapChar">
    <w:name w:val="Document Map Char"/>
    <w:basedOn w:val="DefaultParagraphFont"/>
    <w:link w:val="DocumentMap"/>
    <w:semiHidden/>
    <w:rsid w:val="000E47A2"/>
    <w:rPr>
      <w:rFonts w:ascii="Tahoma" w:hAnsi="Tahoma"/>
      <w:color w:val="000000" w:themeColor="text1"/>
      <w:sz w:val="22"/>
      <w:szCs w:val="22"/>
      <w:shd w:val="clear" w:color="auto" w:fill="000080"/>
    </w:rPr>
  </w:style>
  <w:style w:type="character" w:customStyle="1" w:styleId="FootnoteTextChar">
    <w:name w:val="Footnote Text Char"/>
    <w:basedOn w:val="DefaultParagraphFont"/>
    <w:link w:val="FootnoteText"/>
    <w:rsid w:val="000E47A2"/>
    <w:rPr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0E47A2"/>
    <w:rPr>
      <w:rFonts w:eastAsia="Batang"/>
      <w:color w:val="000000" w:themeColor="text1"/>
      <w:lang w:eastAsia="ko-KR"/>
    </w:rPr>
  </w:style>
  <w:style w:type="character" w:customStyle="1" w:styleId="Heading2Char">
    <w:name w:val="Heading 2 Char"/>
    <w:link w:val="Heading2"/>
    <w:uiPriority w:val="9"/>
    <w:rsid w:val="00F07358"/>
    <w:rPr>
      <w:rFonts w:ascii="Arial" w:eastAsia="Batang" w:hAnsi="Arial" w:cs="Arial"/>
      <w:b/>
      <w:bCs/>
      <w:iCs/>
      <w:color w:val="205493"/>
      <w:sz w:val="24"/>
      <w:szCs w:val="24"/>
      <w:lang w:eastAsia="ko-KR"/>
    </w:rPr>
  </w:style>
  <w:style w:type="character" w:customStyle="1" w:styleId="Heading5Char">
    <w:name w:val="Heading 5 Char"/>
    <w:link w:val="Heading5"/>
    <w:rsid w:val="00F30A6D"/>
    <w:rPr>
      <w:rFonts w:ascii="Arial" w:eastAsia="Batang" w:hAnsi="Arial"/>
      <w:b/>
      <w:bCs/>
      <w:iCs/>
      <w:color w:val="000000" w:themeColor="text1"/>
      <w:sz w:val="24"/>
      <w:szCs w:val="26"/>
      <w:lang w:eastAsia="ko-KR"/>
    </w:rPr>
  </w:style>
  <w:style w:type="character" w:customStyle="1" w:styleId="Heading6Char">
    <w:name w:val="Heading 6 Char"/>
    <w:link w:val="Heading6"/>
    <w:rsid w:val="00F30A6D"/>
    <w:rPr>
      <w:rFonts w:ascii="Arial" w:eastAsia="Batang" w:hAnsi="Arial"/>
      <w:b/>
      <w:bCs/>
      <w:color w:val="000000" w:themeColor="text1"/>
      <w:sz w:val="24"/>
      <w:szCs w:val="22"/>
      <w:lang w:eastAsia="ko-KR"/>
    </w:rPr>
  </w:style>
  <w:style w:type="character" w:customStyle="1" w:styleId="Heading7Char">
    <w:name w:val="Heading 7 Char"/>
    <w:link w:val="Heading7"/>
    <w:rsid w:val="00F30A6D"/>
    <w:rPr>
      <w:rFonts w:ascii="Arial" w:eastAsia="Batang" w:hAnsi="Arial"/>
      <w:b/>
      <w:color w:val="000000" w:themeColor="text1"/>
      <w:sz w:val="24"/>
      <w:szCs w:val="24"/>
      <w:lang w:eastAsia="ko-KR"/>
    </w:rPr>
  </w:style>
  <w:style w:type="character" w:customStyle="1" w:styleId="Heading8Char">
    <w:name w:val="Heading 8 Char"/>
    <w:link w:val="Heading8"/>
    <w:rsid w:val="00F30A6D"/>
    <w:rPr>
      <w:rFonts w:ascii="Arial" w:eastAsia="Batang" w:hAnsi="Arial"/>
      <w:b/>
      <w:iCs/>
      <w:color w:val="000000" w:themeColor="text1"/>
      <w:sz w:val="24"/>
      <w:szCs w:val="22"/>
      <w:lang w:eastAsia="ko-KR"/>
    </w:rPr>
  </w:style>
  <w:style w:type="character" w:customStyle="1" w:styleId="Heading9Char">
    <w:name w:val="Heading 9 Char"/>
    <w:basedOn w:val="DefaultParagraphFont"/>
    <w:link w:val="Heading9"/>
    <w:rsid w:val="00F30A6D"/>
    <w:rPr>
      <w:rFonts w:ascii="Arial" w:hAnsi="Arial" w:cs="Arial"/>
      <w:b/>
      <w:color w:val="000000" w:themeColor="text1"/>
      <w:sz w:val="24"/>
      <w:szCs w:val="22"/>
    </w:rPr>
  </w:style>
  <w:style w:type="character" w:styleId="LineNumber">
    <w:name w:val="line number"/>
    <w:rsid w:val="000E47A2"/>
    <w:rPr>
      <w:sz w:val="20"/>
    </w:rPr>
  </w:style>
  <w:style w:type="paragraph" w:customStyle="1" w:styleId="ListBulletIndent3">
    <w:name w:val="List Bullet Indent 3"/>
    <w:basedOn w:val="ListBulletIndent2"/>
    <w:qFormat/>
    <w:rsid w:val="00F30A6D"/>
    <w:pPr>
      <w:tabs>
        <w:tab w:val="clear" w:pos="1440"/>
        <w:tab w:val="left" w:pos="1800"/>
      </w:tabs>
      <w:ind w:left="1800"/>
    </w:pPr>
  </w:style>
  <w:style w:type="paragraph" w:customStyle="1" w:styleId="ListBulletIndent4">
    <w:name w:val="List Bullet Indent 4"/>
    <w:basedOn w:val="ListBulletIndent3"/>
    <w:qFormat/>
    <w:rsid w:val="00F30A6D"/>
    <w:pPr>
      <w:tabs>
        <w:tab w:val="clear" w:pos="1800"/>
        <w:tab w:val="left" w:pos="2160"/>
      </w:tabs>
      <w:ind w:left="2160"/>
    </w:pPr>
  </w:style>
  <w:style w:type="paragraph" w:customStyle="1" w:styleId="VASeal">
    <w:name w:val="VA Seal"/>
    <w:basedOn w:val="Normal"/>
    <w:qFormat/>
    <w:rsid w:val="000E47A2"/>
    <w:pPr>
      <w:spacing w:before="960" w:after="960"/>
      <w:jc w:val="center"/>
    </w:pPr>
    <w:rPr>
      <w:rFonts w:ascii="Arial" w:eastAsia="Batang" w:hAnsi="Arial"/>
      <w:sz w:val="20"/>
      <w:szCs w:val="24"/>
      <w:lang w:eastAsia="ko-KR"/>
    </w:rPr>
  </w:style>
  <w:style w:type="paragraph" w:customStyle="1" w:styleId="Title2">
    <w:name w:val="Title 2"/>
    <w:basedOn w:val="Title"/>
    <w:autoRedefine/>
    <w:qFormat/>
    <w:rsid w:val="000E47A2"/>
    <w:rPr>
      <w:sz w:val="28"/>
    </w:rPr>
  </w:style>
  <w:style w:type="paragraph" w:customStyle="1" w:styleId="TableListNumber">
    <w:name w:val="Table List Number"/>
    <w:qFormat/>
    <w:rsid w:val="00535266"/>
    <w:pPr>
      <w:numPr>
        <w:numId w:val="18"/>
      </w:numPr>
      <w:spacing w:before="60" w:after="60"/>
    </w:pPr>
    <w:rPr>
      <w:rFonts w:ascii="Arial" w:hAnsi="Arial"/>
      <w:color w:val="000000" w:themeColor="text1"/>
    </w:rPr>
  </w:style>
  <w:style w:type="character" w:customStyle="1" w:styleId="TableTextChar">
    <w:name w:val="Table Text Char"/>
    <w:link w:val="TableText"/>
    <w:rsid w:val="004C287C"/>
    <w:rPr>
      <w:rFonts w:ascii="Arial" w:hAnsi="Arial"/>
      <w:color w:val="000000" w:themeColor="text1"/>
      <w:sz w:val="22"/>
    </w:rPr>
  </w:style>
  <w:style w:type="paragraph" w:customStyle="1" w:styleId="TableListBulletIndent">
    <w:name w:val="Table List Bullet Indent"/>
    <w:qFormat/>
    <w:rsid w:val="00897822"/>
    <w:pPr>
      <w:numPr>
        <w:numId w:val="19"/>
      </w:numPr>
      <w:spacing w:before="60"/>
    </w:pPr>
    <w:rPr>
      <w:rFonts w:ascii="Arial" w:hAnsi="Arial" w:cs="Arial"/>
      <w:color w:val="000000" w:themeColor="text1"/>
    </w:rPr>
  </w:style>
  <w:style w:type="paragraph" w:customStyle="1" w:styleId="DialogueIndent">
    <w:name w:val="Dialogue Indent"/>
    <w:basedOn w:val="Dialogue"/>
    <w:qFormat/>
    <w:rsid w:val="00E96679"/>
    <w:pPr>
      <w:ind w:left="540"/>
    </w:pPr>
  </w:style>
  <w:style w:type="paragraph" w:customStyle="1" w:styleId="DialogueIndent2">
    <w:name w:val="Dialogue Indent 2"/>
    <w:basedOn w:val="DialogueIndent"/>
    <w:qFormat/>
    <w:rsid w:val="00E96679"/>
    <w:pPr>
      <w:ind w:left="900"/>
    </w:pPr>
  </w:style>
  <w:style w:type="paragraph" w:customStyle="1" w:styleId="TableListBullet3">
    <w:name w:val="Table List Bullet 3"/>
    <w:basedOn w:val="ListBullet3"/>
    <w:qFormat/>
    <w:rsid w:val="009A688E"/>
    <w:pPr>
      <w:tabs>
        <w:tab w:val="clear" w:pos="1440"/>
        <w:tab w:val="left" w:pos="1080"/>
      </w:tabs>
      <w:spacing w:before="60" w:after="60"/>
      <w:ind w:left="1080"/>
    </w:pPr>
    <w:rPr>
      <w:rFonts w:ascii="Arial" w:hAnsi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82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4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7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16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381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77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440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30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856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69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0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9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80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74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3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0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581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0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67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718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831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VAITESLAPPVistaAppsSupervisors@va.go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OITITOPSSOIOPSESLBackOfficeCitrixLeadership@va.gov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ITITOPSSOIOPSESLClientTechnologiesDivisionChiefs@va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a.gov/vdl/application.asp?appid=10" TargetMode="External"/><Relationship Id="rId10" Type="http://schemas.openxmlformats.org/officeDocument/2006/relationships/hyperlink" Target="mailto:PIVHelpRequests@va.go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va.gov/vdl/application.asp?appid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B6D7-5DBF-458F-9E6E-05D20B5F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987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RPC Broker 1.1 Installation, Back-Out, and Rollback Guide</vt:lpstr>
    </vt:vector>
  </TitlesOfParts>
  <Company>Dept. of Veterans Affairs (VA)</Company>
  <LinksUpToDate>false</LinksUpToDate>
  <CharactersWithSpaces>6880</CharactersWithSpaces>
  <SharedDoc>false</SharedDoc>
  <HLinks>
    <vt:vector size="438" baseType="variant">
      <vt:variant>
        <vt:i4>6946929</vt:i4>
      </vt:variant>
      <vt:variant>
        <vt:i4>489</vt:i4>
      </vt:variant>
      <vt:variant>
        <vt:i4>0</vt:i4>
      </vt:variant>
      <vt:variant>
        <vt:i4>5</vt:i4>
      </vt:variant>
      <vt:variant>
        <vt:lpwstr>http://www.va.gov/vdl/application.asp?appid=10</vt:lpwstr>
      </vt:variant>
      <vt:variant>
        <vt:lpwstr/>
      </vt:variant>
      <vt:variant>
        <vt:i4>6946929</vt:i4>
      </vt:variant>
      <vt:variant>
        <vt:i4>486</vt:i4>
      </vt:variant>
      <vt:variant>
        <vt:i4>0</vt:i4>
      </vt:variant>
      <vt:variant>
        <vt:i4>5</vt:i4>
      </vt:variant>
      <vt:variant>
        <vt:lpwstr>http://www.va.gov/vdl/application.asp?appid=10</vt:lpwstr>
      </vt:variant>
      <vt:variant>
        <vt:lpwstr/>
      </vt:variant>
      <vt:variant>
        <vt:i4>6946929</vt:i4>
      </vt:variant>
      <vt:variant>
        <vt:i4>483</vt:i4>
      </vt:variant>
      <vt:variant>
        <vt:i4>0</vt:i4>
      </vt:variant>
      <vt:variant>
        <vt:i4>5</vt:i4>
      </vt:variant>
      <vt:variant>
        <vt:lpwstr>http://www.va.gov/vdl/application.asp?appid=10</vt:lpwstr>
      </vt:variant>
      <vt:variant>
        <vt:lpwstr/>
      </vt:variant>
      <vt:variant>
        <vt:i4>1376283</vt:i4>
      </vt:variant>
      <vt:variant>
        <vt:i4>423</vt:i4>
      </vt:variant>
      <vt:variant>
        <vt:i4>0</vt:i4>
      </vt:variant>
      <vt:variant>
        <vt:i4>5</vt:i4>
      </vt:variant>
      <vt:variant>
        <vt:lpwstr>http://vista.med.va.gov/vdl/</vt:lpwstr>
      </vt:variant>
      <vt:variant>
        <vt:lpwstr/>
      </vt:variant>
      <vt:variant>
        <vt:i4>5570589</vt:i4>
      </vt:variant>
      <vt:variant>
        <vt:i4>408</vt:i4>
      </vt:variant>
      <vt:variant>
        <vt:i4>0</vt:i4>
      </vt:variant>
      <vt:variant>
        <vt:i4>5</vt:i4>
      </vt:variant>
      <vt:variant>
        <vt:lpwstr>ftp://ftp.fo-slc.med.va.gov/</vt:lpwstr>
      </vt:variant>
      <vt:variant>
        <vt:lpwstr/>
      </vt:variant>
      <vt:variant>
        <vt:i4>3145853</vt:i4>
      </vt:variant>
      <vt:variant>
        <vt:i4>405</vt:i4>
      </vt:variant>
      <vt:variant>
        <vt:i4>0</vt:i4>
      </vt:variant>
      <vt:variant>
        <vt:i4>5</vt:i4>
      </vt:variant>
      <vt:variant>
        <vt:lpwstr>ftp://ftp.fo-hines.med.va.gov/</vt:lpwstr>
      </vt:variant>
      <vt:variant>
        <vt:lpwstr/>
      </vt:variant>
      <vt:variant>
        <vt:i4>2883630</vt:i4>
      </vt:variant>
      <vt:variant>
        <vt:i4>402</vt:i4>
      </vt:variant>
      <vt:variant>
        <vt:i4>0</vt:i4>
      </vt:variant>
      <vt:variant>
        <vt:i4>5</vt:i4>
      </vt:variant>
      <vt:variant>
        <vt:lpwstr>ftp://ftp.fo-albany.med.va.gov/</vt:lpwstr>
      </vt:variant>
      <vt:variant>
        <vt:lpwstr/>
      </vt:variant>
      <vt:variant>
        <vt:i4>7864378</vt:i4>
      </vt:variant>
      <vt:variant>
        <vt:i4>399</vt:i4>
      </vt:variant>
      <vt:variant>
        <vt:i4>0</vt:i4>
      </vt:variant>
      <vt:variant>
        <vt:i4>5</vt:i4>
      </vt:variant>
      <vt:variant>
        <vt:lpwstr>http://www.va.gov/vdl/</vt:lpwstr>
      </vt:variant>
      <vt:variant>
        <vt:lpwstr/>
      </vt:variant>
      <vt:variant>
        <vt:i4>5111831</vt:i4>
      </vt:variant>
      <vt:variant>
        <vt:i4>396</vt:i4>
      </vt:variant>
      <vt:variant>
        <vt:i4>0</vt:i4>
      </vt:variant>
      <vt:variant>
        <vt:i4>5</vt:i4>
      </vt:variant>
      <vt:variant>
        <vt:lpwstr>http://www.adobe.com/</vt:lpwstr>
      </vt:variant>
      <vt:variant>
        <vt:lpwstr/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_Toc265143726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_Toc265143725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_Toc265143724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_Toc265143723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_Toc265143722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_Toc265143721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_Toc265143720</vt:lpwstr>
      </vt:variant>
      <vt:variant>
        <vt:i4>1179700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_Toc265143719</vt:lpwstr>
      </vt:variant>
      <vt:variant>
        <vt:i4>1179700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_Toc265143718</vt:lpwstr>
      </vt:variant>
      <vt:variant>
        <vt:i4>1179700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_Toc265143717</vt:lpwstr>
      </vt:variant>
      <vt:variant>
        <vt:i4>1179700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_Toc265143716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_Toc265143715</vt:lpwstr>
      </vt:variant>
      <vt:variant>
        <vt:i4>1179700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_Toc265143714</vt:lpwstr>
      </vt:variant>
      <vt:variant>
        <vt:i4>1441845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_Toc265563413</vt:lpwstr>
      </vt:variant>
      <vt:variant>
        <vt:i4>1441845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_Toc265563412</vt:lpwstr>
      </vt:variant>
      <vt:variant>
        <vt:i4>1441845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_Toc265563411</vt:lpwstr>
      </vt:variant>
      <vt:variant>
        <vt:i4>1441845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_Toc265563410</vt:lpwstr>
      </vt:variant>
      <vt:variant>
        <vt:i4>1507381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_Toc265563409</vt:lpwstr>
      </vt:variant>
      <vt:variant>
        <vt:i4>1507381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_Toc265563408</vt:lpwstr>
      </vt:variant>
      <vt:variant>
        <vt:i4>1507381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_Toc265563407</vt:lpwstr>
      </vt:variant>
      <vt:variant>
        <vt:i4>1507381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_Toc265563406</vt:lpwstr>
      </vt:variant>
      <vt:variant>
        <vt:i4>1507381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_Toc265563405</vt:lpwstr>
      </vt:variant>
      <vt:variant>
        <vt:i4>1507381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_Toc265563404</vt:lpwstr>
      </vt:variant>
      <vt:variant>
        <vt:i4>1507381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_Toc265563403</vt:lpwstr>
      </vt:variant>
      <vt:variant>
        <vt:i4>1507381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_Toc265563402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_Toc265563401</vt:lpwstr>
      </vt:variant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_Toc265563400</vt:lpwstr>
      </vt:variant>
      <vt:variant>
        <vt:i4>1966130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_Toc265563399</vt:lpwstr>
      </vt:variant>
      <vt:variant>
        <vt:i4>1966130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_Toc265563398</vt:lpwstr>
      </vt:variant>
      <vt:variant>
        <vt:i4>1966130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_Toc265563397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_Toc265563396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_Toc265563395</vt:lpwstr>
      </vt:variant>
      <vt:variant>
        <vt:i4>1966130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_Toc265563394</vt:lpwstr>
      </vt:variant>
      <vt:variant>
        <vt:i4>1966130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_Toc265563393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_Toc265563392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_Toc265563391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_Toc265563390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_Toc265563389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_Toc265563388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_Toc265563387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_Toc265563386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_Toc265563385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_Toc265563384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_Toc265563383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_Toc265563382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_Toc265563381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_Toc265563380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_Toc265563379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_Toc265563378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_Toc265563377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_Toc265563376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_Toc265563375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_Toc265563374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_Toc265563373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_Toc265563372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_Toc265563371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_Toc265563370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_Toc265563369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_Toc265563368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_Toc265563367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_Toc265563366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_Toc265563365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_Toc265563364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_Toc265563363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RPC Broker 1.1 Installation, Back-Out, and Rollback Guide</dc:title>
  <dc:subject>Installation Guide</dc:subject>
  <dc:creator>VistA Infrastructure (VI) Development Team</dc:creator>
  <cp:lastModifiedBy>Department of Veterans Affairs</cp:lastModifiedBy>
  <cp:revision>2</cp:revision>
  <cp:lastPrinted>2020-11-18T22:12:00Z</cp:lastPrinted>
  <dcterms:created xsi:type="dcterms:W3CDTF">2021-03-31T17:02:00Z</dcterms:created>
  <dcterms:modified xsi:type="dcterms:W3CDTF">2021-03-31T17:02:00Z</dcterms:modified>
  <cp:category>End-User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Created">
    <vt:lpwstr>07/02/08</vt:lpwstr>
  </property>
  <property fmtid="{D5CDD505-2E9C-101B-9397-08002B2CF9AE}" pid="3" name="DateRevised">
    <vt:lpwstr>07/10/08</vt:lpwstr>
  </property>
  <property fmtid="{D5CDD505-2E9C-101B-9397-08002B2CF9AE}" pid="4" name="Language">
    <vt:lpwstr>English</vt:lpwstr>
  </property>
  <property fmtid="{D5CDD505-2E9C-101B-9397-08002B2CF9AE}" pid="5" name="Type">
    <vt:lpwstr>User Documentation</vt:lpwstr>
  </property>
</Properties>
</file>