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610C" w14:textId="36C5F420" w:rsidR="00C247BE" w:rsidRDefault="00623F60" w:rsidP="00623F60">
      <w:pPr>
        <w:pStyle w:val="a3"/>
        <w:numPr>
          <w:ilvl w:val="0"/>
          <w:numId w:val="1"/>
        </w:numPr>
      </w:pPr>
      <w:r>
        <w:t>Создание гитлеровской коалиции.</w:t>
      </w:r>
    </w:p>
    <w:p w14:paraId="1415E56F" w14:textId="77777777" w:rsidR="007D0A9A" w:rsidRDefault="00783DCE" w:rsidP="00783DCE">
      <w:pPr>
        <w:ind w:left="360"/>
      </w:pPr>
      <w:r>
        <w:t xml:space="preserve">Сразу же после начала Великой Отечественной Войны, </w:t>
      </w:r>
      <w:r w:rsidR="005A49C9">
        <w:t>Великобритания и США заявили о своей поддержке СССР</w:t>
      </w:r>
      <w:proofErr w:type="gramStart"/>
      <w:r w:rsidR="005A49C9">
        <w:t>.</w:t>
      </w:r>
      <w:proofErr w:type="gramEnd"/>
      <w:r w:rsidR="005A49C9">
        <w:t xml:space="preserve"> </w:t>
      </w:r>
      <w:r w:rsidR="00115E44">
        <w:t xml:space="preserve">И начали оказывать экономическую помощь. В июле 1941 года было подписано соглашение между СССР </w:t>
      </w:r>
      <w:r w:rsidR="002060DF">
        <w:t xml:space="preserve">и Великобританией о совместных действиях в войне против Гитлера. В начале августа </w:t>
      </w:r>
      <w:r w:rsidR="00DB386C">
        <w:t>(</w:t>
      </w:r>
      <w:proofErr w:type="spellStart"/>
      <w:r w:rsidR="00DB386C">
        <w:t>Летлисс</w:t>
      </w:r>
      <w:proofErr w:type="spellEnd"/>
      <w:r w:rsidR="00DB386C">
        <w:t>)</w:t>
      </w:r>
      <w:r w:rsidR="007F52D0">
        <w:t xml:space="preserve"> соглашение было оформлено как Лизинговый договор. </w:t>
      </w:r>
      <w:r w:rsidR="00E42EEC">
        <w:t xml:space="preserve">В сентябре 1941 года </w:t>
      </w:r>
      <w:r w:rsidR="00912267">
        <w:t xml:space="preserve">состоялась конференция трех держав. В декабре </w:t>
      </w:r>
      <w:r w:rsidR="00761308">
        <w:t xml:space="preserve">– против Японии. </w:t>
      </w:r>
      <w:proofErr w:type="spellStart"/>
      <w:r w:rsidR="00E34F13">
        <w:t>Летлисс</w:t>
      </w:r>
      <w:proofErr w:type="spellEnd"/>
      <w:r w:rsidR="00E34F13">
        <w:t xml:space="preserve"> осуществлялся </w:t>
      </w:r>
      <w:r w:rsidR="007D0A9A">
        <w:t>тре</w:t>
      </w:r>
      <w:r w:rsidR="00E34F13">
        <w:t xml:space="preserve">мя </w:t>
      </w:r>
      <w:proofErr w:type="spellStart"/>
      <w:r w:rsidR="00E34F13">
        <w:t>машрутами</w:t>
      </w:r>
      <w:proofErr w:type="spellEnd"/>
      <w:r w:rsidR="00E34F13">
        <w:t xml:space="preserve">. </w:t>
      </w:r>
    </w:p>
    <w:p w14:paraId="633344E4" w14:textId="4ED6E6FA" w:rsidR="00623F60" w:rsidRDefault="007D0A9A" w:rsidP="00783DCE">
      <w:pPr>
        <w:ind w:left="360"/>
      </w:pPr>
      <w:r>
        <w:t xml:space="preserve">1) </w:t>
      </w:r>
      <w:r w:rsidR="00E34F13">
        <w:t>Северо-Морской путь через Мурманск</w:t>
      </w:r>
      <w:r w:rsidR="002113E9">
        <w:t>.</w:t>
      </w:r>
    </w:p>
    <w:p w14:paraId="1A23531A" w14:textId="77777777" w:rsidR="007D0A9A" w:rsidRDefault="002113E9" w:rsidP="00783DCE">
      <w:pPr>
        <w:ind w:left="360"/>
      </w:pPr>
      <w:r>
        <w:t xml:space="preserve">2) </w:t>
      </w:r>
      <w:r w:rsidR="00757823">
        <w:t xml:space="preserve">Через Аляску. </w:t>
      </w:r>
    </w:p>
    <w:p w14:paraId="20EEE8DD" w14:textId="72623D82" w:rsidR="002113E9" w:rsidRDefault="007D0A9A" w:rsidP="00783DCE">
      <w:pPr>
        <w:ind w:left="360"/>
        <w:rPr>
          <w:lang w:val="en-US"/>
        </w:rPr>
      </w:pPr>
      <w:r>
        <w:t>3) Через Иран.</w:t>
      </w:r>
    </w:p>
    <w:p w14:paraId="4F0958F4" w14:textId="708FBFF9" w:rsidR="00B03E1D" w:rsidRDefault="00B03E1D" w:rsidP="00B03E1D">
      <w:pPr>
        <w:ind w:left="360"/>
        <w:jc w:val="center"/>
        <w:rPr>
          <w:b/>
          <w:bCs/>
        </w:rPr>
      </w:pPr>
      <w:r w:rsidRPr="00B03E1D">
        <w:rPr>
          <w:b/>
          <w:bCs/>
        </w:rPr>
        <w:t>Немецкое наступление на Восточном фронте в 1942 году.</w:t>
      </w:r>
    </w:p>
    <w:p w14:paraId="7427C36B" w14:textId="163F2F00" w:rsidR="00B03E1D" w:rsidRDefault="000E398A" w:rsidP="00B03E1D">
      <w:pPr>
        <w:ind w:left="360"/>
      </w:pPr>
      <w:r>
        <w:t xml:space="preserve">Советское командование ожидало </w:t>
      </w:r>
      <w:r w:rsidR="00A03139">
        <w:t xml:space="preserve">повторного германского наступления на Москву. </w:t>
      </w:r>
      <w:r w:rsidR="00D655AF">
        <w:t xml:space="preserve">Отсюда весной 1942 г. </w:t>
      </w:r>
      <w:r w:rsidR="00DD1C50">
        <w:t xml:space="preserve">Красная Армия предпринимает попытку фланговых охватов немецкого расположения. Обе попытки провалились. </w:t>
      </w:r>
      <w:r w:rsidR="00AC49EF">
        <w:t>В марте вторая ударная армия начинает наступление на Севере, Волковском фронте</w:t>
      </w:r>
      <w:r w:rsidR="00092292">
        <w:t xml:space="preserve"> и попадает в окружение. </w:t>
      </w:r>
      <w:r w:rsidR="00EE3280">
        <w:t xml:space="preserve">На юго-западном фронте </w:t>
      </w:r>
      <w:r w:rsidR="00DF11FA">
        <w:t>КА наступала на Харьков</w:t>
      </w:r>
      <w:r w:rsidR="006F7F48">
        <w:t xml:space="preserve">. Попали в окружение. </w:t>
      </w:r>
      <w:r w:rsidR="006462FE">
        <w:t xml:space="preserve">На юго-западном фронте образовалась брешь в обороне на несколько сотен километров. </w:t>
      </w:r>
      <w:r w:rsidR="00040DD4">
        <w:t xml:space="preserve">Германцы развивали успех, захватили </w:t>
      </w:r>
      <w:proofErr w:type="spellStart"/>
      <w:r w:rsidR="00040DD4">
        <w:t>Ростов</w:t>
      </w:r>
      <w:proofErr w:type="spellEnd"/>
      <w:r w:rsidR="00040DD4">
        <w:t xml:space="preserve">-На-Дону, вырвались на оперативный простор </w:t>
      </w:r>
      <w:r w:rsidR="003D6C8E">
        <w:t xml:space="preserve">между </w:t>
      </w:r>
      <w:r w:rsidR="005B6968">
        <w:t xml:space="preserve">Волгой и Доном. Стали продвигаться в южном направлении. </w:t>
      </w:r>
      <w:r w:rsidR="009B3B94">
        <w:t xml:space="preserve">Произошло во второй половине мая 1942 года. </w:t>
      </w:r>
    </w:p>
    <w:p w14:paraId="02EA21F9" w14:textId="1AA50922" w:rsidR="00AD237C" w:rsidRDefault="00AD237C" w:rsidP="00AD237C">
      <w:pPr>
        <w:ind w:left="360"/>
        <w:jc w:val="center"/>
        <w:rPr>
          <w:b/>
          <w:bCs/>
        </w:rPr>
      </w:pPr>
      <w:r>
        <w:rPr>
          <w:b/>
          <w:bCs/>
        </w:rPr>
        <w:t>Война на</w:t>
      </w:r>
      <w:r w:rsidR="004F7E06">
        <w:rPr>
          <w:b/>
          <w:bCs/>
          <w:lang w:val="en-US"/>
        </w:rPr>
        <w:t xml:space="preserve"> </w:t>
      </w:r>
      <w:r w:rsidR="004F7E06">
        <w:rPr>
          <w:b/>
          <w:bCs/>
        </w:rPr>
        <w:t>Тихом Океане</w:t>
      </w:r>
    </w:p>
    <w:p w14:paraId="0F88607C" w14:textId="367ABD12" w:rsidR="004F7E06" w:rsidRDefault="00774BFF" w:rsidP="004F7E06">
      <w:pPr>
        <w:ind w:left="360"/>
        <w:rPr>
          <w:lang w:val="en-US"/>
        </w:rPr>
      </w:pPr>
      <w:r>
        <w:t xml:space="preserve">Летом-осенью 1940 года Япония выбирала между нападением на СССР и </w:t>
      </w:r>
      <w:r w:rsidR="009C7B2F">
        <w:t>нападением на колонии Европейских стран</w:t>
      </w:r>
      <w:r w:rsidR="005256C5">
        <w:t xml:space="preserve">, </w:t>
      </w:r>
      <w:r w:rsidR="009C7B2F">
        <w:t>США</w:t>
      </w:r>
      <w:r w:rsidR="005256C5">
        <w:t xml:space="preserve"> и Юго-Восточной Азии. </w:t>
      </w:r>
      <w:r w:rsidR="00317CE4">
        <w:t>Японские ВВС атаковали американский флот</w:t>
      </w:r>
      <w:r w:rsidR="00150BFC" w:rsidRPr="009A08D2">
        <w:t xml:space="preserve">. </w:t>
      </w:r>
      <w:r w:rsidR="00150BFC">
        <w:t xml:space="preserve">В течение последующих 6 </w:t>
      </w:r>
      <w:r w:rsidR="009A08D2">
        <w:t>месяцев японцы захватывают Филиппины, Индо-Китай, Бирму</w:t>
      </w:r>
      <w:r w:rsidR="00DF333C">
        <w:t xml:space="preserve">, Индонезию. </w:t>
      </w:r>
      <w:r w:rsidR="00DB6BA7">
        <w:t xml:space="preserve">Сражение за </w:t>
      </w:r>
      <w:proofErr w:type="spellStart"/>
      <w:r w:rsidR="00DB6BA7">
        <w:t>Бедуейн</w:t>
      </w:r>
      <w:proofErr w:type="spellEnd"/>
      <w:r w:rsidR="00DB6BA7">
        <w:t xml:space="preserve"> (остров)</w:t>
      </w:r>
      <w:r w:rsidR="00A6523A">
        <w:t xml:space="preserve">. Битва началась 4 июня 1942 года. </w:t>
      </w:r>
      <w:r w:rsidR="009B2DA9">
        <w:t>Американцы одержали победу, что означало перелом в войне на Тихом Океане.</w:t>
      </w:r>
    </w:p>
    <w:p w14:paraId="1DB42D10" w14:textId="283FEE36" w:rsidR="009B2DA9" w:rsidRDefault="009B2DA9" w:rsidP="004F7E06">
      <w:pPr>
        <w:ind w:left="360"/>
        <w:rPr>
          <w:lang w:val="en-US"/>
        </w:rPr>
      </w:pPr>
      <w:r>
        <w:t xml:space="preserve">В марте 1945 года американцы захватывают первые территории Японии. </w:t>
      </w:r>
    </w:p>
    <w:p w14:paraId="37A24763" w14:textId="400FC2F2" w:rsidR="00AA7A89" w:rsidRDefault="00AA7A89" w:rsidP="004F7E06">
      <w:pPr>
        <w:ind w:left="360"/>
      </w:pPr>
      <w:r w:rsidRPr="00AA7A89">
        <w:t>6-</w:t>
      </w:r>
      <w:r>
        <w:t xml:space="preserve">го августа 1942 года – атомная бомбардировка Хиросимы. </w:t>
      </w:r>
      <w:r w:rsidRPr="00AA7A89">
        <w:t>10-</w:t>
      </w:r>
      <w:r>
        <w:t xml:space="preserve">го августа японское правительство прекратило о прекращении противодействия. 2-го сентября 1945 на </w:t>
      </w:r>
      <w:proofErr w:type="spellStart"/>
      <w:r>
        <w:t>Мисури</w:t>
      </w:r>
      <w:proofErr w:type="spellEnd"/>
      <w:r>
        <w:t xml:space="preserve"> была подписана капитуляция Японии.  </w:t>
      </w:r>
    </w:p>
    <w:p w14:paraId="37B68B2A" w14:textId="771726EE" w:rsidR="009A7614" w:rsidRPr="00E57190" w:rsidRDefault="009A7614" w:rsidP="004F7E06">
      <w:pPr>
        <w:ind w:left="360"/>
      </w:pPr>
      <w:r>
        <w:t xml:space="preserve">Война в Африке началась с попытки летом 1941 г. Захвата итальянцами английских и французских колоний. Однако, к лету 1942 г. Италия стала терпеть поражение в северной Африке. На помощь пришли германцы. </w:t>
      </w:r>
      <w:r w:rsidR="00E57190">
        <w:t>После чего германцы потерпели поражение. В августе 1942 Германцы пытаются взять Эль-</w:t>
      </w:r>
      <w:proofErr w:type="spellStart"/>
      <w:r w:rsidR="00E57190">
        <w:t>Алламей</w:t>
      </w:r>
      <w:proofErr w:type="spellEnd"/>
      <w:r w:rsidR="00E57190">
        <w:t xml:space="preserve">. </w:t>
      </w:r>
    </w:p>
    <w:sectPr w:rsidR="009A7614" w:rsidRPr="00E5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5C6"/>
    <w:multiLevelType w:val="hybridMultilevel"/>
    <w:tmpl w:val="82BCD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1"/>
    <w:rsid w:val="00011369"/>
    <w:rsid w:val="00014320"/>
    <w:rsid w:val="00040DD4"/>
    <w:rsid w:val="000529CF"/>
    <w:rsid w:val="00092292"/>
    <w:rsid w:val="000E398A"/>
    <w:rsid w:val="00115E44"/>
    <w:rsid w:val="00150BFC"/>
    <w:rsid w:val="002060DF"/>
    <w:rsid w:val="002113E9"/>
    <w:rsid w:val="00317CE4"/>
    <w:rsid w:val="003D6C8E"/>
    <w:rsid w:val="004F7E06"/>
    <w:rsid w:val="005256C5"/>
    <w:rsid w:val="005A49C9"/>
    <w:rsid w:val="005B6968"/>
    <w:rsid w:val="00623F60"/>
    <w:rsid w:val="006462FE"/>
    <w:rsid w:val="006F7F48"/>
    <w:rsid w:val="00757823"/>
    <w:rsid w:val="00761308"/>
    <w:rsid w:val="00774BFF"/>
    <w:rsid w:val="00783DCE"/>
    <w:rsid w:val="007D0A9A"/>
    <w:rsid w:val="007F52D0"/>
    <w:rsid w:val="00912267"/>
    <w:rsid w:val="00942E31"/>
    <w:rsid w:val="009A08D2"/>
    <w:rsid w:val="009A7614"/>
    <w:rsid w:val="009B2DA9"/>
    <w:rsid w:val="009B3B94"/>
    <w:rsid w:val="009C7B2F"/>
    <w:rsid w:val="00A03139"/>
    <w:rsid w:val="00A6523A"/>
    <w:rsid w:val="00AA7A89"/>
    <w:rsid w:val="00AC49EF"/>
    <w:rsid w:val="00AD237C"/>
    <w:rsid w:val="00B03E1D"/>
    <w:rsid w:val="00C247BE"/>
    <w:rsid w:val="00D655AF"/>
    <w:rsid w:val="00DB386C"/>
    <w:rsid w:val="00DB6BA7"/>
    <w:rsid w:val="00DD1C50"/>
    <w:rsid w:val="00DF11FA"/>
    <w:rsid w:val="00DF333C"/>
    <w:rsid w:val="00E34F13"/>
    <w:rsid w:val="00E42EEC"/>
    <w:rsid w:val="00E57190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5BE1"/>
  <w15:chartTrackingRefBased/>
  <w15:docId w15:val="{0CF5A335-61A1-4EDE-B7AB-225A2A07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60"/>
    <w:pPr>
      <w:ind w:left="720"/>
      <w:contextualSpacing/>
    </w:pPr>
  </w:style>
  <w:style w:type="paragraph" w:styleId="a4">
    <w:name w:val="Revision"/>
    <w:hidden/>
    <w:uiPriority w:val="99"/>
    <w:semiHidden/>
    <w:rsid w:val="00014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46</cp:revision>
  <dcterms:created xsi:type="dcterms:W3CDTF">2021-12-13T06:52:00Z</dcterms:created>
  <dcterms:modified xsi:type="dcterms:W3CDTF">2021-12-14T12:47:00Z</dcterms:modified>
</cp:coreProperties>
</file>