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94659" w14:textId="77777777" w:rsidR="005C44C9" w:rsidRDefault="005C44C9" w:rsidP="005C44C9">
      <w:pPr>
        <w:jc w:val="center"/>
        <w:rPr>
          <w:rFonts w:ascii="Trebuchet MS" w:hAnsi="Trebuchet MS" w:cs="Arial"/>
          <w:sz w:val="20"/>
          <w:szCs w:val="20"/>
        </w:rPr>
      </w:pPr>
      <w:r w:rsidRPr="00A900B5">
        <w:rPr>
          <w:noProof/>
          <w:lang w:eastAsia="en-US" w:bidi="kn-IN"/>
        </w:rPr>
        <w:drawing>
          <wp:inline distT="0" distB="0" distL="0" distR="0" wp14:anchorId="67576E9E" wp14:editId="203B80C3">
            <wp:extent cx="5943600" cy="676275"/>
            <wp:effectExtent l="0" t="0" r="0" b="9525"/>
            <wp:docPr id="3" name="Picture 3" descr="NMAMIT Style with Logo high resolution -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MAMIT Style with Logo high resolution - Bl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OLE_LINK1"/>
      <w:r w:rsidRPr="00A61B35">
        <w:rPr>
          <w:rFonts w:ascii="Trebuchet MS" w:hAnsi="Trebuchet MS" w:cs="Arial"/>
          <w:sz w:val="20"/>
          <w:szCs w:val="20"/>
        </w:rPr>
        <w:t>(ISO 9001:2015 Certified), Accredited with ‘A’ Grade by NAAC</w:t>
      </w:r>
      <w:r>
        <w:rPr>
          <w:rFonts w:ascii="Trebuchet MS" w:hAnsi="Trebuchet MS" w:cs="Arial"/>
          <w:sz w:val="20"/>
          <w:szCs w:val="20"/>
        </w:rPr>
        <w:t xml:space="preserve"> </w:t>
      </w:r>
    </w:p>
    <w:p w14:paraId="49AC91E2" w14:textId="77777777" w:rsidR="005C44C9" w:rsidRPr="000954D6" w:rsidRDefault="005C44C9" w:rsidP="005C44C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74D0D">
        <w:rPr>
          <w:rFonts w:ascii="Wingdings" w:hAnsi="Wingdings" w:cs="Wingdings"/>
          <w:sz w:val="20"/>
          <w:szCs w:val="20"/>
        </w:rPr>
        <w:t></w:t>
      </w:r>
      <w:r w:rsidRPr="00374D0D">
        <w:rPr>
          <w:rFonts w:ascii="Arial" w:hAnsi="Arial" w:cs="Arial"/>
          <w:sz w:val="20"/>
          <w:szCs w:val="20"/>
        </w:rPr>
        <w:t xml:space="preserve">: </w:t>
      </w:r>
      <w:r w:rsidRPr="00A61B35">
        <w:rPr>
          <w:rFonts w:ascii="Trebuchet MS" w:hAnsi="Trebuchet MS" w:cs="Arial"/>
          <w:sz w:val="20"/>
          <w:szCs w:val="20"/>
        </w:rPr>
        <w:t>08258 - 281039 – 281263, Fax: 08258 – 281265</w:t>
      </w:r>
    </w:p>
    <w:p w14:paraId="7C6564DD" w14:textId="77777777" w:rsidR="005C44C9" w:rsidRPr="00852E62" w:rsidRDefault="005C44C9" w:rsidP="005C44C9">
      <w:pPr>
        <w:jc w:val="center"/>
        <w:rPr>
          <w:rFonts w:ascii="Trebuchet MS" w:hAnsi="Trebuchet MS" w:cs="Arial"/>
          <w:b/>
          <w:color w:val="FFFFFF" w:themeColor="background1"/>
          <w:sz w:val="30"/>
          <w:szCs w:val="30"/>
        </w:rPr>
      </w:pPr>
      <w:r w:rsidRPr="00852E62">
        <w:rPr>
          <w:rFonts w:ascii="Trebuchet MS" w:hAnsi="Trebuchet MS" w:cs="Arial"/>
          <w:b/>
          <w:color w:val="FFFFFF" w:themeColor="background1"/>
          <w:sz w:val="30"/>
          <w:szCs w:val="30"/>
          <w:highlight w:val="black"/>
        </w:rPr>
        <w:t>Department of Computer Science and Engineering</w:t>
      </w:r>
    </w:p>
    <w:p w14:paraId="58DB635A" w14:textId="77777777" w:rsidR="005C44C9" w:rsidRPr="00852E62" w:rsidRDefault="005C44C9" w:rsidP="005C44C9">
      <w:pPr>
        <w:jc w:val="center"/>
        <w:rPr>
          <w:rFonts w:ascii="Trebuchet MS" w:hAnsi="Trebuchet MS" w:cs="Arial"/>
          <w:b/>
          <w:color w:val="FFFFFF" w:themeColor="background1"/>
          <w:sz w:val="6"/>
          <w:szCs w:val="6"/>
        </w:rPr>
      </w:pPr>
    </w:p>
    <w:p w14:paraId="737F5147" w14:textId="77777777" w:rsidR="005C44C9" w:rsidRPr="00852E62" w:rsidRDefault="005C44C9" w:rsidP="005C44C9">
      <w:pPr>
        <w:jc w:val="center"/>
        <w:rPr>
          <w:rFonts w:ascii="Trebuchet MS" w:hAnsi="Trebuchet MS" w:cs="Arial"/>
          <w:color w:val="FFFFFF" w:themeColor="background1"/>
          <w:sz w:val="20"/>
          <w:szCs w:val="20"/>
        </w:rPr>
      </w:pPr>
      <w:r w:rsidRPr="00852E62">
        <w:rPr>
          <w:rFonts w:ascii="Trebuchet MS" w:hAnsi="Trebuchet MS" w:cs="Arial"/>
          <w:color w:val="FFFFFF" w:themeColor="background1"/>
          <w:sz w:val="20"/>
          <w:szCs w:val="20"/>
          <w:highlight w:val="black"/>
        </w:rPr>
        <w:t>B.E. CSE Program Accredited by NBA, New Delhi from 1-7-2018 to 30-6-2021</w:t>
      </w:r>
    </w:p>
    <w:bookmarkEnd w:id="0"/>
    <w:p w14:paraId="765E0BF9" w14:textId="77777777" w:rsidR="005C44C9" w:rsidRPr="0034334F" w:rsidRDefault="005C44C9" w:rsidP="005C44C9">
      <w:pPr>
        <w:pStyle w:val="Header"/>
        <w:rPr>
          <w:sz w:val="2"/>
        </w:rPr>
      </w:pPr>
      <w:r>
        <w:rPr>
          <w:rFonts w:ascii="Arial" w:hAnsi="Arial" w:cs="Arial"/>
          <w:noProof/>
          <w:sz w:val="22"/>
          <w:lang w:eastAsia="en-US"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778C1" wp14:editId="70705BA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943600" cy="0"/>
                <wp:effectExtent l="9525" t="11430" r="9525" b="76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D35BD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46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qwpGwIAADcEAAAOAAAAZHJzL2Uyb0RvYy54bWysU8GO2yAQvVfqPyDuWdtZbzax4qwqO+ll&#10;20bK9gMIYBsVAwISJ6r67x1IHO1uL1VVH/AMMzzezDyWT6deoiO3TmhV4uwuxYgrqplQbYm/v2wm&#10;c4ycJ4oRqRUv8Zk7/LT6+GE5mIJPdacl4xYBiHLFYErceW+KJHG04z1xd9pwBcFG2554cG2bMEsG&#10;QO9lMk3TWTJoy4zVlDsHu/UliFcRv2k49d+axnGPZImBm4+rjes+rMlqSYrWEtMJeqVB/oFFT4SC&#10;S29QNfEEHaz4A6oX1GqnG39HdZ/ophGUxxqgmix9V82uI4bHWqA5ztza5P4fLP163FokWIlnGCnS&#10;w4h23hLRdh5VWilooLZoFvo0GFdAeqW2NlRKT2pnnjX94ZDSVUdUyyPfl7MBkCycSN4cCY4zcNt+&#10;+KIZ5JCD17Fpp8b2ARLagU5xNufbbPjJIwqbD4v8fpbCCOkYS0gxHjTW+c9c9ygYJZZChbaRghyf&#10;nQ9ESDGmhG2lN0LKOHqp0ABsp48AHUJOS8FCNDq23VfSoiMJ6olfLOtdmtUHxSJaxwlbX21PhLzY&#10;cLtUAQ9qAT5X6yKPn4t0sZ6v5/kkn87Wkzyt68mnTZVPZpvs8aG+r6uqzn4FalledIIxrgK7UapZ&#10;/ndSuD6ai8huYr31IXmLHhsGZMd/JB2HGeZ3UcJes/PWjkMGdcbk60sK8n/tg/36va9+AwAA//8D&#10;AFBLAwQUAAYACAAAACEAYLgAsdoAAAAEAQAADwAAAGRycy9kb3ducmV2LnhtbEyPQU/DMAyF70j8&#10;h8hI3FjKkEYpTScEmiYQl21IXL3GNIXG6ZpsK/8eswuc7KdnPX+vnI++UwcaYhvYwPUkA0VcB9ty&#10;Y+Bts7jKQcWEbLELTAa+KcK8Oj8rsbDhyCs6rFOjJIRjgQZcSn2hdawdeYyT0BOL9xEGj0nk0Gg7&#10;4FHCfaenWTbTHluWDw57enRUf6333gA+LVfpPZ++3LbP7vVzs9gtXb4z5vJifLgHlWhMf8fwiy/o&#10;UAnTNuzZRtUZkCLJQC5DzLubmSzbk9ZVqf/DVz8AAAD//wMAUEsBAi0AFAAGAAgAAAAhALaDOJL+&#10;AAAA4QEAABMAAAAAAAAAAAAAAAAAAAAAAFtDb250ZW50X1R5cGVzXS54bWxQSwECLQAUAAYACAAA&#10;ACEAOP0h/9YAAACUAQAACwAAAAAAAAAAAAAAAAAvAQAAX3JlbHMvLnJlbHNQSwECLQAUAAYACAAA&#10;ACEANf6sKRsCAAA3BAAADgAAAAAAAAAAAAAAAAAuAgAAZHJzL2Uyb0RvYy54bWxQSwECLQAUAAYA&#10;CAAAACEAYLgAsdoAAAAEAQAADwAAAAAAAAAAAAAAAAB1BAAAZHJzL2Rvd25yZXYueG1sUEsFBgAA&#10;AAAEAAQA8wAAAHwFAAAAAA==&#10;" strokeweight="1pt"/>
            </w:pict>
          </mc:Fallback>
        </mc:AlternateContent>
      </w:r>
    </w:p>
    <w:p w14:paraId="10FE40FA" w14:textId="77777777" w:rsidR="00961D00" w:rsidRPr="00EF0991" w:rsidRDefault="004A77FD" w:rsidP="00091926">
      <w:pPr>
        <w:tabs>
          <w:tab w:val="left" w:pos="6120"/>
        </w:tabs>
        <w:spacing w:before="240" w:after="240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 w:rsidRPr="00EF0991">
        <w:rPr>
          <w:rFonts w:asciiTheme="minorHAnsi" w:hAnsiTheme="minorHAnsi" w:cstheme="minorHAnsi"/>
          <w:b/>
          <w:bCs/>
          <w:sz w:val="56"/>
          <w:szCs w:val="56"/>
        </w:rPr>
        <w:t>Project Synopsis</w:t>
      </w:r>
    </w:p>
    <w:p w14:paraId="050F717E" w14:textId="77777777" w:rsidR="00961D00" w:rsidRPr="00EF0991" w:rsidRDefault="007B0225" w:rsidP="00091926">
      <w:pPr>
        <w:spacing w:after="240"/>
        <w:jc w:val="center"/>
        <w:rPr>
          <w:rFonts w:asciiTheme="minorHAnsi" w:hAnsiTheme="minorHAnsi" w:cstheme="minorHAnsi"/>
          <w:sz w:val="36"/>
          <w:szCs w:val="36"/>
        </w:rPr>
      </w:pPr>
      <w:r w:rsidRPr="00EF0991">
        <w:rPr>
          <w:rFonts w:asciiTheme="minorHAnsi" w:hAnsiTheme="minorHAnsi" w:cstheme="minorHAnsi"/>
          <w:sz w:val="36"/>
          <w:szCs w:val="36"/>
        </w:rPr>
        <w:t>Project Title:</w:t>
      </w:r>
    </w:p>
    <w:p w14:paraId="3C81AADE" w14:textId="2BE1871A" w:rsidR="00A90BD2" w:rsidRPr="00E354C3" w:rsidRDefault="00746474" w:rsidP="00091926">
      <w:pPr>
        <w:spacing w:after="240"/>
        <w:jc w:val="center"/>
        <w:rPr>
          <w:rFonts w:asciiTheme="minorHAnsi" w:hAnsiTheme="minorHAnsi" w:cstheme="minorHAnsi"/>
          <w:sz w:val="44"/>
          <w:szCs w:val="44"/>
        </w:rPr>
      </w:pPr>
      <w:r w:rsidRPr="00EF0991">
        <w:rPr>
          <w:rFonts w:asciiTheme="minorHAnsi" w:hAnsiTheme="minorHAnsi" w:cstheme="minorHAnsi"/>
          <w:sz w:val="44"/>
          <w:szCs w:val="44"/>
        </w:rPr>
        <w:t>“</w:t>
      </w:r>
      <w:r w:rsidR="000A4E22">
        <w:rPr>
          <w:rFonts w:asciiTheme="minorHAnsi" w:hAnsiTheme="minorHAnsi" w:cstheme="minorHAnsi"/>
          <w:b/>
          <w:bCs/>
          <w:sz w:val="44"/>
          <w:szCs w:val="44"/>
        </w:rPr>
        <w:t>A Visual assistant chatbot for visually impaired</w:t>
      </w:r>
      <w:r w:rsidRPr="00EF0991">
        <w:rPr>
          <w:rFonts w:asciiTheme="minorHAnsi" w:hAnsiTheme="minorHAnsi" w:cstheme="minorHAnsi"/>
          <w:sz w:val="44"/>
          <w:szCs w:val="44"/>
        </w:rPr>
        <w:t>”</w:t>
      </w:r>
    </w:p>
    <w:p w14:paraId="5584D40C" w14:textId="77777777" w:rsidR="00A90BD2" w:rsidRPr="006D5B60" w:rsidRDefault="00A90BD2" w:rsidP="000A4E22">
      <w:pPr>
        <w:spacing w:after="240"/>
        <w:jc w:val="center"/>
        <w:rPr>
          <w:rFonts w:asciiTheme="minorHAnsi" w:hAnsiTheme="minorHAnsi" w:cstheme="minorHAnsi"/>
          <w:sz w:val="28"/>
          <w:szCs w:val="28"/>
        </w:rPr>
      </w:pPr>
      <w:r w:rsidRPr="006D5B60">
        <w:rPr>
          <w:rFonts w:asciiTheme="minorHAnsi" w:hAnsiTheme="minorHAnsi" w:cstheme="minorHAnsi"/>
          <w:sz w:val="28"/>
          <w:szCs w:val="28"/>
        </w:rPr>
        <w:t>Submitted by:</w:t>
      </w:r>
    </w:p>
    <w:p w14:paraId="63C7C28C" w14:textId="23A4C151" w:rsidR="00C43328" w:rsidRPr="00F86A58" w:rsidRDefault="00C43328" w:rsidP="000A4E2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86A58">
        <w:rPr>
          <w:rFonts w:asciiTheme="minorHAnsi" w:hAnsiTheme="minorHAnsi" w:cstheme="minorHAnsi"/>
          <w:b/>
          <w:bCs/>
          <w:sz w:val="28"/>
          <w:szCs w:val="28"/>
        </w:rPr>
        <w:t>Pramukh</w:t>
      </w:r>
      <w:r w:rsidR="005B1C94" w:rsidRPr="00F86A58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F86A58">
        <w:rPr>
          <w:rFonts w:asciiTheme="minorHAnsi" w:hAnsiTheme="minorHAnsi" w:cstheme="minorHAnsi"/>
          <w:b/>
          <w:bCs/>
          <w:sz w:val="28"/>
          <w:szCs w:val="28"/>
        </w:rPr>
        <w:t xml:space="preserve"> R N</w:t>
      </w:r>
    </w:p>
    <w:p w14:paraId="017F6E2C" w14:textId="0298F494" w:rsidR="00C43328" w:rsidRPr="00195C5A" w:rsidRDefault="00C43328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195C5A">
        <w:rPr>
          <w:rFonts w:asciiTheme="minorHAnsi" w:hAnsiTheme="minorHAnsi" w:cstheme="minorHAnsi"/>
          <w:color w:val="auto"/>
          <w:sz w:val="28"/>
          <w:szCs w:val="28"/>
        </w:rPr>
        <w:t>4NM16CS101</w:t>
      </w:r>
    </w:p>
    <w:p w14:paraId="10B24463" w14:textId="40EB956D" w:rsidR="00C43328" w:rsidRPr="00195C5A" w:rsidRDefault="00527753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hyperlink r:id="rId8" w:history="1">
        <w:r w:rsidR="00C43328" w:rsidRPr="00195C5A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pramukhrn@outlook.com</w:t>
        </w:r>
      </w:hyperlink>
    </w:p>
    <w:p w14:paraId="21F63880" w14:textId="77777777" w:rsidR="00C43328" w:rsidRPr="00195C5A" w:rsidRDefault="00C43328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14:paraId="7DE23DC2" w14:textId="28D05144" w:rsidR="00C43328" w:rsidRPr="00195C5A" w:rsidRDefault="00C43328" w:rsidP="000A4E22">
      <w:pPr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5C5A">
        <w:rPr>
          <w:rFonts w:asciiTheme="minorHAnsi" w:hAnsiTheme="minorHAnsi" w:cstheme="minorHAnsi"/>
          <w:b/>
          <w:bCs/>
          <w:color w:val="auto"/>
          <w:sz w:val="28"/>
          <w:szCs w:val="28"/>
        </w:rPr>
        <w:t>Rahul D Shetty</w:t>
      </w:r>
    </w:p>
    <w:p w14:paraId="6B6826F5" w14:textId="5ACA5FF0" w:rsidR="00C43328" w:rsidRPr="00195C5A" w:rsidRDefault="00C43328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195C5A">
        <w:rPr>
          <w:rFonts w:asciiTheme="minorHAnsi" w:hAnsiTheme="minorHAnsi" w:cstheme="minorHAnsi"/>
          <w:color w:val="auto"/>
          <w:sz w:val="28"/>
          <w:szCs w:val="28"/>
        </w:rPr>
        <w:t>4NM16CS111</w:t>
      </w:r>
    </w:p>
    <w:p w14:paraId="15AB87C2" w14:textId="20CF69E8" w:rsidR="007F64A4" w:rsidRPr="00195C5A" w:rsidRDefault="00527753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hyperlink r:id="rId9" w:history="1">
        <w:r w:rsidR="007F64A4" w:rsidRPr="00195C5A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35rahuldshetty@gmail.com</w:t>
        </w:r>
      </w:hyperlink>
    </w:p>
    <w:p w14:paraId="7083CF9A" w14:textId="77777777" w:rsidR="007F64A4" w:rsidRPr="00195C5A" w:rsidRDefault="007F64A4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14:paraId="0BC034A5" w14:textId="501EBC73" w:rsidR="007F64A4" w:rsidRPr="00195C5A" w:rsidRDefault="00913E8B" w:rsidP="000A4E22">
      <w:pPr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5C5A">
        <w:rPr>
          <w:rFonts w:asciiTheme="minorHAnsi" w:hAnsiTheme="minorHAnsi" w:cstheme="minorHAnsi"/>
          <w:b/>
          <w:bCs/>
          <w:color w:val="auto"/>
          <w:sz w:val="28"/>
          <w:szCs w:val="28"/>
        </w:rPr>
        <w:t>Shetty Yashas Shashidhar</w:t>
      </w:r>
    </w:p>
    <w:p w14:paraId="67B04E6B" w14:textId="46307972" w:rsidR="00913E8B" w:rsidRPr="00195C5A" w:rsidRDefault="00913E8B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195C5A">
        <w:rPr>
          <w:rFonts w:asciiTheme="minorHAnsi" w:hAnsiTheme="minorHAnsi" w:cstheme="minorHAnsi"/>
          <w:color w:val="auto"/>
          <w:sz w:val="28"/>
          <w:szCs w:val="28"/>
        </w:rPr>
        <w:t>4NM16CS137</w:t>
      </w:r>
    </w:p>
    <w:p w14:paraId="71BD4CB7" w14:textId="0E772EF3" w:rsidR="00A90BD2" w:rsidRPr="00195C5A" w:rsidRDefault="00527753" w:rsidP="000A4E22">
      <w:pPr>
        <w:jc w:val="center"/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</w:pPr>
      <w:hyperlink r:id="rId10" w:history="1">
        <w:r w:rsidR="00E536DD" w:rsidRPr="00195C5A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yashasshetty111@gmail.com</w:t>
        </w:r>
      </w:hyperlink>
    </w:p>
    <w:p w14:paraId="0D50DD46" w14:textId="77777777" w:rsidR="000A4E22" w:rsidRPr="00F86A58" w:rsidRDefault="000A4E22" w:rsidP="000A4E22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9CA0D2B" w14:textId="77777777" w:rsidR="00B042BD" w:rsidRDefault="00B042BD" w:rsidP="004D1D6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767DEB1" w14:textId="77777777" w:rsidR="00B042BD" w:rsidRPr="008A3654" w:rsidRDefault="00BD0673" w:rsidP="004D1D63">
      <w:pPr>
        <w:rPr>
          <w:rFonts w:asciiTheme="minorHAnsi" w:hAnsiTheme="minorHAnsi" w:cstheme="minorHAnsi"/>
          <w:sz w:val="28"/>
          <w:szCs w:val="28"/>
        </w:rPr>
      </w:pPr>
      <w:r w:rsidRPr="008A3654">
        <w:rPr>
          <w:rFonts w:asciiTheme="minorHAnsi" w:hAnsiTheme="minorHAnsi" w:cstheme="minorHAnsi"/>
          <w:sz w:val="28"/>
          <w:szCs w:val="28"/>
        </w:rPr>
        <w:t xml:space="preserve">Preferred </w:t>
      </w:r>
      <w:r w:rsidR="00CD1FED">
        <w:rPr>
          <w:rFonts w:asciiTheme="minorHAnsi" w:hAnsiTheme="minorHAnsi" w:cstheme="minorHAnsi"/>
          <w:sz w:val="28"/>
          <w:szCs w:val="28"/>
        </w:rPr>
        <w:t xml:space="preserve">Project </w:t>
      </w:r>
      <w:r w:rsidRPr="008A3654">
        <w:rPr>
          <w:rFonts w:asciiTheme="minorHAnsi" w:hAnsiTheme="minorHAnsi" w:cstheme="minorHAnsi"/>
          <w:sz w:val="28"/>
          <w:szCs w:val="28"/>
        </w:rPr>
        <w:t>Guides:</w:t>
      </w:r>
    </w:p>
    <w:p w14:paraId="66D735B8" w14:textId="77777777" w:rsidR="0007766C" w:rsidRDefault="00BD0673" w:rsidP="00EE306B">
      <w:pPr>
        <w:spacing w:before="240" w:after="2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553141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7C7DBA">
        <w:rPr>
          <w:rFonts w:asciiTheme="minorHAnsi" w:hAnsiTheme="minorHAnsi" w:cstheme="minorHAnsi"/>
          <w:sz w:val="28"/>
          <w:szCs w:val="28"/>
        </w:rPr>
        <w:t>Name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7C7DBA">
        <w:rPr>
          <w:rFonts w:asciiTheme="minorHAnsi" w:hAnsiTheme="minorHAnsi" w:cstheme="minorHAnsi"/>
          <w:sz w:val="28"/>
          <w:szCs w:val="28"/>
        </w:rPr>
        <w:t>Signature</w:t>
      </w:r>
    </w:p>
    <w:p w14:paraId="6934B2C7" w14:textId="7245745C" w:rsidR="00F75878" w:rsidRDefault="00F75878" w:rsidP="00A120AB">
      <w:pPr>
        <w:pStyle w:val="ListParagraph"/>
        <w:numPr>
          <w:ilvl w:val="0"/>
          <w:numId w:val="2"/>
        </w:numPr>
        <w:spacing w:line="60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Dr. Venugopal</w:t>
      </w:r>
      <w:r w:rsidR="000A4E22">
        <w:rPr>
          <w:rFonts w:asciiTheme="minorHAnsi" w:hAnsiTheme="minorHAnsi" w:cstheme="minorHAnsi"/>
          <w:b/>
          <w:bCs/>
          <w:sz w:val="28"/>
          <w:szCs w:val="28"/>
        </w:rPr>
        <w:t>a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P</w:t>
      </w:r>
      <w:r w:rsidR="001F526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S</w:t>
      </w:r>
    </w:p>
    <w:p w14:paraId="4641789A" w14:textId="77777777" w:rsidR="00F75878" w:rsidRDefault="007C0E8E" w:rsidP="00A120AB">
      <w:pPr>
        <w:pStyle w:val="ListParagraph"/>
        <w:numPr>
          <w:ilvl w:val="0"/>
          <w:numId w:val="2"/>
        </w:numPr>
        <w:spacing w:line="60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Dr. Roshan Fernandes</w:t>
      </w:r>
    </w:p>
    <w:p w14:paraId="03C506C1" w14:textId="77777777" w:rsidR="000A4E22" w:rsidRDefault="000A4E22" w:rsidP="000A4E22">
      <w:pPr>
        <w:spacing w:line="60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38A0DE26" w14:textId="77777777" w:rsidR="000A4E22" w:rsidRDefault="000A4E22" w:rsidP="000A4E22"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 w:rsidRPr="003A4291">
        <w:rPr>
          <w:rFonts w:asciiTheme="minorHAnsi" w:hAnsiTheme="minorHAnsi" w:cstheme="minorHAnsi"/>
          <w:sz w:val="28"/>
          <w:szCs w:val="28"/>
        </w:rPr>
        <w:t xml:space="preserve">Submitted on: </w:t>
      </w:r>
      <w:r w:rsidRPr="003A4291">
        <w:rPr>
          <w:rFonts w:asciiTheme="minorHAnsi" w:hAnsiTheme="minorHAnsi" w:cstheme="minorHAnsi"/>
          <w:b/>
          <w:bCs/>
          <w:sz w:val="28"/>
          <w:szCs w:val="28"/>
        </w:rPr>
        <w:t>19</w:t>
      </w:r>
      <w:r w:rsidRPr="003A4291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th</w:t>
      </w:r>
      <w:r w:rsidRPr="003A4291">
        <w:rPr>
          <w:rFonts w:asciiTheme="minorHAnsi" w:hAnsiTheme="minorHAnsi" w:cstheme="minorHAnsi"/>
          <w:b/>
          <w:bCs/>
          <w:sz w:val="28"/>
          <w:szCs w:val="28"/>
        </w:rPr>
        <w:t xml:space="preserve"> August 2019</w:t>
      </w:r>
    </w:p>
    <w:p w14:paraId="25BB5B74" w14:textId="0EE1B40D" w:rsidR="000A4E22" w:rsidRPr="000A4E22" w:rsidRDefault="000A4E22" w:rsidP="000A4E22">
      <w:pPr>
        <w:spacing w:line="600" w:lineRule="auto"/>
        <w:rPr>
          <w:rFonts w:asciiTheme="minorHAnsi" w:hAnsiTheme="minorHAnsi" w:cstheme="minorHAnsi"/>
          <w:b/>
          <w:bCs/>
          <w:sz w:val="28"/>
          <w:szCs w:val="28"/>
        </w:rPr>
        <w:sectPr w:rsidR="000A4E22" w:rsidRPr="000A4E22" w:rsidSect="00427F1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FB03ED8" w14:textId="77777777" w:rsidR="00F76B53" w:rsidRPr="00E63080" w:rsidRDefault="00181A51" w:rsidP="003C7979">
      <w:pPr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Abstract</w:t>
      </w:r>
    </w:p>
    <w:p w14:paraId="4767A5CE" w14:textId="64CBC93A" w:rsidR="004358B8" w:rsidRDefault="002710B9" w:rsidP="004358B8">
      <w:pPr>
        <w:spacing w:line="276" w:lineRule="auto"/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key challenge faced by people who are partially or completely blind is perception and navigation of </w:t>
      </w:r>
      <w:r w:rsidR="00A90FB8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environment that they are not accustomed to. Travelling to </w:t>
      </w:r>
      <w:r>
        <w:rPr>
          <w:rFonts w:asciiTheme="minorHAnsi" w:hAnsiTheme="minorHAnsi" w:cstheme="minorHAnsi"/>
        </w:rPr>
        <w:t>an unfamiliar place</w:t>
      </w:r>
      <w:r>
        <w:rPr>
          <w:rFonts w:asciiTheme="minorHAnsi" w:hAnsiTheme="minorHAnsi" w:cstheme="minorHAnsi"/>
        </w:rPr>
        <w:t xml:space="preserve"> or merely walking down a crowded street or can be a challenge. As a consequence, many people with impaired vision travel with a friendly person or a family member while navigating </w:t>
      </w:r>
      <w:r w:rsidR="00A90FB8">
        <w:rPr>
          <w:rFonts w:asciiTheme="minorHAnsi" w:hAnsiTheme="minorHAnsi" w:cstheme="minorHAnsi"/>
        </w:rPr>
        <w:t>an alien</w:t>
      </w:r>
      <w:r>
        <w:rPr>
          <w:rFonts w:asciiTheme="minorHAnsi" w:hAnsiTheme="minorHAnsi" w:cstheme="minorHAnsi"/>
        </w:rPr>
        <w:t xml:space="preserve"> environment. This proxy person</w:t>
      </w:r>
      <w:r w:rsidR="005D7E6A">
        <w:rPr>
          <w:rFonts w:asciiTheme="minorHAnsi" w:hAnsiTheme="minorHAnsi" w:cstheme="minorHAnsi"/>
        </w:rPr>
        <w:t xml:space="preserve"> helps them in their navigation, describes the external environment to them and thus</w:t>
      </w:r>
      <w:r>
        <w:rPr>
          <w:rFonts w:asciiTheme="minorHAnsi" w:hAnsiTheme="minorHAnsi" w:cstheme="minorHAnsi"/>
        </w:rPr>
        <w:t xml:space="preserve"> help</w:t>
      </w:r>
      <w:r w:rsidR="005D7E6A">
        <w:rPr>
          <w:rFonts w:asciiTheme="minorHAnsi" w:hAnsiTheme="minorHAnsi" w:cstheme="minorHAnsi"/>
        </w:rPr>
        <w:t>ing them</w:t>
      </w:r>
      <w:r>
        <w:rPr>
          <w:rFonts w:asciiTheme="minorHAnsi" w:hAnsiTheme="minorHAnsi" w:cstheme="minorHAnsi"/>
        </w:rPr>
        <w:t xml:space="preserve"> i</w:t>
      </w:r>
      <w:r w:rsidR="005D7E6A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 their external cognition. </w:t>
      </w:r>
      <w:r w:rsidR="005D7E6A">
        <w:rPr>
          <w:rFonts w:asciiTheme="minorHAnsi" w:hAnsiTheme="minorHAnsi" w:cstheme="minorHAnsi"/>
        </w:rPr>
        <w:t>We propose a chatbot assistant which plays the role of this person. Our “Visual assistant chatbot” acts as their artificial eye describing and summarizing the external environment in real</w:t>
      </w:r>
      <w:r w:rsidR="00A90FB8">
        <w:rPr>
          <w:rFonts w:asciiTheme="minorHAnsi" w:hAnsiTheme="minorHAnsi" w:cstheme="minorHAnsi"/>
        </w:rPr>
        <w:t>-</w:t>
      </w:r>
      <w:r w:rsidR="005D7E6A">
        <w:rPr>
          <w:rFonts w:asciiTheme="minorHAnsi" w:hAnsiTheme="minorHAnsi" w:cstheme="minorHAnsi"/>
        </w:rPr>
        <w:t>time.</w:t>
      </w:r>
    </w:p>
    <w:p w14:paraId="64FD9875" w14:textId="6FCEBFA8" w:rsidR="001F1362" w:rsidRPr="002710B9" w:rsidRDefault="00BC24FC" w:rsidP="001F1362">
      <w:pPr>
        <w:spacing w:line="276" w:lineRule="auto"/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“Visual assistant chatbot” can be integrated into an android app which can be launched </w:t>
      </w:r>
      <w:r w:rsidR="009F738B">
        <w:rPr>
          <w:rFonts w:asciiTheme="minorHAnsi" w:hAnsiTheme="minorHAnsi" w:cstheme="minorHAnsi"/>
        </w:rPr>
        <w:t>easily with a single click from</w:t>
      </w:r>
      <w:r w:rsidR="00A90FB8">
        <w:rPr>
          <w:rFonts w:asciiTheme="minorHAnsi" w:hAnsiTheme="minorHAnsi" w:cstheme="minorHAnsi"/>
        </w:rPr>
        <w:t xml:space="preserve"> the</w:t>
      </w:r>
      <w:r w:rsidR="009F738B">
        <w:rPr>
          <w:rFonts w:asciiTheme="minorHAnsi" w:hAnsiTheme="minorHAnsi" w:cstheme="minorHAnsi"/>
        </w:rPr>
        <w:t xml:space="preserve"> </w:t>
      </w:r>
      <w:r w:rsidR="00A90FB8">
        <w:rPr>
          <w:rFonts w:asciiTheme="minorHAnsi" w:hAnsiTheme="minorHAnsi" w:cstheme="minorHAnsi"/>
        </w:rPr>
        <w:t>phone or can be launched through voice command</w:t>
      </w:r>
      <w:r w:rsidR="009F738B">
        <w:rPr>
          <w:rFonts w:asciiTheme="minorHAnsi" w:hAnsiTheme="minorHAnsi" w:cstheme="minorHAnsi"/>
        </w:rPr>
        <w:t xml:space="preserve">. The person might ask summary or questions like </w:t>
      </w:r>
      <w:r w:rsidR="009F738B" w:rsidRPr="001F1362">
        <w:rPr>
          <w:rFonts w:asciiTheme="minorHAnsi" w:hAnsiTheme="minorHAnsi" w:cstheme="minorHAnsi"/>
          <w:i/>
          <w:iCs/>
        </w:rPr>
        <w:t>“What do I see in front of me?”</w:t>
      </w:r>
      <w:r w:rsidR="009F738B">
        <w:rPr>
          <w:rFonts w:asciiTheme="minorHAnsi" w:hAnsiTheme="minorHAnsi" w:cstheme="minorHAnsi"/>
        </w:rPr>
        <w:t xml:space="preserve">, </w:t>
      </w:r>
      <w:r w:rsidR="009F738B" w:rsidRPr="001F1362">
        <w:rPr>
          <w:rFonts w:asciiTheme="minorHAnsi" w:hAnsiTheme="minorHAnsi" w:cstheme="minorHAnsi"/>
          <w:i/>
          <w:iCs/>
        </w:rPr>
        <w:t>“What food is on the plate?”</w:t>
      </w:r>
      <w:r w:rsidR="009F738B">
        <w:rPr>
          <w:rFonts w:asciiTheme="minorHAnsi" w:hAnsiTheme="minorHAnsi" w:cstheme="minorHAnsi"/>
        </w:rPr>
        <w:t xml:space="preserve">, </w:t>
      </w:r>
      <w:r w:rsidR="009F738B" w:rsidRPr="001F1362">
        <w:rPr>
          <w:rFonts w:asciiTheme="minorHAnsi" w:hAnsiTheme="minorHAnsi" w:cstheme="minorHAnsi"/>
          <w:i/>
          <w:iCs/>
        </w:rPr>
        <w:t>“What are the people doing?”</w:t>
      </w:r>
      <w:r w:rsidR="009F738B">
        <w:rPr>
          <w:rFonts w:asciiTheme="minorHAnsi" w:hAnsiTheme="minorHAnsi" w:cstheme="minorHAnsi"/>
        </w:rPr>
        <w:t xml:space="preserve"> and get answers in real</w:t>
      </w:r>
      <w:r w:rsidR="00A90FB8">
        <w:rPr>
          <w:rFonts w:asciiTheme="minorHAnsi" w:hAnsiTheme="minorHAnsi" w:cstheme="minorHAnsi"/>
        </w:rPr>
        <w:t>-</w:t>
      </w:r>
      <w:r w:rsidR="009F738B">
        <w:rPr>
          <w:rFonts w:asciiTheme="minorHAnsi" w:hAnsiTheme="minorHAnsi" w:cstheme="minorHAnsi"/>
        </w:rPr>
        <w:t>time. The chatbot also describes any changes in the current scene and also notifies the user about any warnings. This chatbot can be used for</w:t>
      </w:r>
      <w:r w:rsidR="00A90FB8">
        <w:rPr>
          <w:rFonts w:asciiTheme="minorHAnsi" w:hAnsiTheme="minorHAnsi" w:cstheme="minorHAnsi"/>
        </w:rPr>
        <w:t xml:space="preserve"> a</w:t>
      </w:r>
      <w:r w:rsidR="009F738B">
        <w:rPr>
          <w:rFonts w:asciiTheme="minorHAnsi" w:hAnsiTheme="minorHAnsi" w:cstheme="minorHAnsi"/>
        </w:rPr>
        <w:t xml:space="preserve"> wide variety of uses from reading the price of an item to helping in setting the time of a washing machine, describing the type of beverage in the cup to identifying what the giraffe in a zoo is eating. This chatbot leverages the power of computer vision and natural language processing to liberate </w:t>
      </w:r>
      <w:r w:rsidR="005C3E65">
        <w:rPr>
          <w:rFonts w:asciiTheme="minorHAnsi" w:hAnsiTheme="minorHAnsi" w:cstheme="minorHAnsi"/>
        </w:rPr>
        <w:t>any visual burned that visually impaired people may encounter and makes their everyday life easier.</w:t>
      </w:r>
    </w:p>
    <w:p w14:paraId="2457F931" w14:textId="07B153C7" w:rsidR="001F1362" w:rsidRDefault="00572857" w:rsidP="001F1362">
      <w:pPr>
        <w:spacing w:before="240" w:line="276" w:lineRule="auto"/>
        <w:rPr>
          <w:rFonts w:asciiTheme="minorHAnsi" w:hAnsiTheme="minorHAnsi" w:cstheme="minorHAnsi"/>
          <w:b/>
          <w:bCs/>
          <w:sz w:val="36"/>
          <w:szCs w:val="36"/>
        </w:rPr>
      </w:pPr>
      <w:r w:rsidRPr="005C3E65">
        <w:rPr>
          <w:rFonts w:asciiTheme="minorHAnsi" w:hAnsiTheme="minorHAnsi" w:cstheme="minorHAnsi"/>
          <w:b/>
          <w:bCs/>
          <w:sz w:val="36"/>
          <w:szCs w:val="36"/>
        </w:rPr>
        <w:t>Objective</w:t>
      </w:r>
      <w:r w:rsidR="001F1362">
        <w:rPr>
          <w:rFonts w:asciiTheme="minorHAnsi" w:hAnsiTheme="minorHAnsi" w:cstheme="minorHAnsi"/>
          <w:b/>
          <w:bCs/>
          <w:sz w:val="36"/>
          <w:szCs w:val="36"/>
        </w:rPr>
        <w:t>s</w:t>
      </w:r>
    </w:p>
    <w:p w14:paraId="3B20B101" w14:textId="7036D9FC" w:rsidR="008B13AF" w:rsidRPr="001F1362" w:rsidRDefault="008B13AF" w:rsidP="001F1362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  <w:r w:rsidRPr="001F1362">
        <w:rPr>
          <w:rFonts w:asciiTheme="minorHAnsi" w:hAnsiTheme="minorHAnsi" w:cstheme="minorHAnsi"/>
        </w:rPr>
        <w:t>Design and implement a Visual Question Answering model which takes an image and a text question as input</w:t>
      </w:r>
      <w:r w:rsidR="00FF2714">
        <w:rPr>
          <w:rFonts w:asciiTheme="minorHAnsi" w:hAnsiTheme="minorHAnsi" w:cstheme="minorHAnsi"/>
        </w:rPr>
        <w:t xml:space="preserve"> and</w:t>
      </w:r>
      <w:bookmarkStart w:id="1" w:name="_GoBack"/>
      <w:bookmarkEnd w:id="1"/>
      <w:r w:rsidRPr="001F1362">
        <w:rPr>
          <w:rFonts w:asciiTheme="minorHAnsi" w:hAnsiTheme="minorHAnsi" w:cstheme="minorHAnsi"/>
        </w:rPr>
        <w:t xml:space="preserve"> outputs an answer</w:t>
      </w:r>
      <w:r w:rsidR="001F1362" w:rsidRPr="001F1362">
        <w:rPr>
          <w:rFonts w:asciiTheme="minorHAnsi" w:hAnsiTheme="minorHAnsi" w:cstheme="minorHAnsi"/>
        </w:rPr>
        <w:t>.</w:t>
      </w:r>
    </w:p>
    <w:p w14:paraId="68905124" w14:textId="6059519E" w:rsidR="005C3E65" w:rsidRPr="001F1362" w:rsidRDefault="008B13AF" w:rsidP="001F1362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b/>
          <w:bCs/>
        </w:rPr>
      </w:pPr>
      <w:r w:rsidRPr="001F1362">
        <w:rPr>
          <w:rFonts w:asciiTheme="minorHAnsi" w:hAnsiTheme="minorHAnsi" w:cstheme="minorHAnsi"/>
        </w:rPr>
        <w:t xml:space="preserve">Create an interface for speech to text </w:t>
      </w:r>
      <w:r w:rsidRPr="001F1362">
        <w:rPr>
          <w:rFonts w:asciiTheme="minorHAnsi" w:hAnsiTheme="minorHAnsi" w:cstheme="minorHAnsi"/>
          <w:color w:val="222222"/>
          <w:shd w:val="clear" w:color="auto" w:fill="FFFFFF"/>
        </w:rPr>
        <w:t>interconversion</w:t>
      </w:r>
      <w:r w:rsidRPr="001F1362">
        <w:rPr>
          <w:rFonts w:asciiTheme="minorHAnsi" w:hAnsiTheme="minorHAnsi" w:cstheme="minorHAnsi"/>
        </w:rPr>
        <w:t xml:space="preserve"> and prompts for the user</w:t>
      </w:r>
      <w:r w:rsidR="001F1362" w:rsidRPr="001F1362">
        <w:rPr>
          <w:rFonts w:asciiTheme="minorHAnsi" w:hAnsiTheme="minorHAnsi" w:cstheme="minorHAnsi"/>
        </w:rPr>
        <w:t>.</w:t>
      </w:r>
    </w:p>
    <w:p w14:paraId="2FF48F6B" w14:textId="6D815278" w:rsidR="008B13AF" w:rsidRPr="001F1362" w:rsidRDefault="008B13AF" w:rsidP="001F1362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b/>
          <w:bCs/>
        </w:rPr>
      </w:pPr>
      <w:r w:rsidRPr="001F1362">
        <w:rPr>
          <w:rFonts w:asciiTheme="minorHAnsi" w:hAnsiTheme="minorHAnsi" w:cstheme="minorHAnsi"/>
        </w:rPr>
        <w:t>Implement scene summarization</w:t>
      </w:r>
      <w:r w:rsidR="001F1362" w:rsidRPr="001F1362">
        <w:rPr>
          <w:rFonts w:asciiTheme="minorHAnsi" w:hAnsiTheme="minorHAnsi" w:cstheme="minorHAnsi"/>
        </w:rPr>
        <w:t xml:space="preserve"> to provide a quick summary of the current scene.</w:t>
      </w:r>
    </w:p>
    <w:p w14:paraId="693A6209" w14:textId="74DFFB43" w:rsidR="00195C5A" w:rsidRPr="001F1362" w:rsidRDefault="00195C5A" w:rsidP="001F1362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b/>
          <w:bCs/>
        </w:rPr>
      </w:pPr>
      <w:r w:rsidRPr="001F1362">
        <w:rPr>
          <w:rFonts w:asciiTheme="minorHAnsi" w:hAnsiTheme="minorHAnsi" w:cstheme="minorHAnsi"/>
        </w:rPr>
        <w:t>Implement scene change detection and warning indicators for potential dangers.</w:t>
      </w:r>
    </w:p>
    <w:p w14:paraId="4FB739B1" w14:textId="77777777" w:rsidR="001F1362" w:rsidRPr="001F1362" w:rsidRDefault="001F1362" w:rsidP="001F1362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121E7CCD" w14:textId="36A68ECD" w:rsidR="001F1362" w:rsidRPr="001F1362" w:rsidRDefault="00114CE9" w:rsidP="001F1362">
      <w:pPr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Future Development</w:t>
      </w:r>
    </w:p>
    <w:p w14:paraId="1B45FF14" w14:textId="318F2B6F" w:rsidR="00114CE9" w:rsidRPr="001F1362" w:rsidRDefault="00195C5A" w:rsidP="001F136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 w:rsidRPr="001F1362">
        <w:rPr>
          <w:rFonts w:asciiTheme="minorHAnsi" w:hAnsiTheme="minorHAnsi" w:cstheme="minorHAnsi"/>
        </w:rPr>
        <w:t>Using smart glass</w:t>
      </w:r>
      <w:r w:rsidR="008C10FB" w:rsidRPr="001F1362">
        <w:rPr>
          <w:rFonts w:asciiTheme="minorHAnsi" w:hAnsiTheme="minorHAnsi" w:cstheme="minorHAnsi"/>
        </w:rPr>
        <w:t>es</w:t>
      </w:r>
      <w:r w:rsidRPr="001F1362">
        <w:rPr>
          <w:rFonts w:asciiTheme="minorHAnsi" w:hAnsiTheme="minorHAnsi" w:cstheme="minorHAnsi"/>
        </w:rPr>
        <w:t xml:space="preserve"> with</w:t>
      </w:r>
      <w:r w:rsidR="00A90FB8" w:rsidRPr="001F1362">
        <w:rPr>
          <w:rFonts w:asciiTheme="minorHAnsi" w:hAnsiTheme="minorHAnsi" w:cstheme="minorHAnsi"/>
        </w:rPr>
        <w:t xml:space="preserve"> a</w:t>
      </w:r>
      <w:r w:rsidRPr="001F1362">
        <w:rPr>
          <w:rFonts w:asciiTheme="minorHAnsi" w:hAnsiTheme="minorHAnsi" w:cstheme="minorHAnsi"/>
        </w:rPr>
        <w:t xml:space="preserve"> camera and running the model on</w:t>
      </w:r>
      <w:r w:rsidR="00A90FB8" w:rsidRPr="001F1362">
        <w:rPr>
          <w:rFonts w:asciiTheme="minorHAnsi" w:hAnsiTheme="minorHAnsi" w:cstheme="minorHAnsi"/>
        </w:rPr>
        <w:t xml:space="preserve"> the</w:t>
      </w:r>
      <w:r w:rsidRPr="001F1362">
        <w:rPr>
          <w:rFonts w:asciiTheme="minorHAnsi" w:hAnsiTheme="minorHAnsi" w:cstheme="minorHAnsi"/>
        </w:rPr>
        <w:t xml:space="preserve"> cloud for increased convenience. </w:t>
      </w:r>
    </w:p>
    <w:p w14:paraId="5BCA9749" w14:textId="1545B730" w:rsidR="00195C5A" w:rsidRPr="001F1362" w:rsidRDefault="00195C5A" w:rsidP="001F136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 w:rsidRPr="001F1362">
        <w:rPr>
          <w:rFonts w:asciiTheme="minorHAnsi" w:hAnsiTheme="minorHAnsi" w:cstheme="minorHAnsi"/>
        </w:rPr>
        <w:t>Decreasing the speech to text and text to model output error rate and obtaining more specific answers</w:t>
      </w:r>
      <w:r w:rsidR="001F1362" w:rsidRPr="001F1362">
        <w:rPr>
          <w:rFonts w:asciiTheme="minorHAnsi" w:hAnsiTheme="minorHAnsi" w:cstheme="minorHAnsi"/>
        </w:rPr>
        <w:t>.</w:t>
      </w:r>
    </w:p>
    <w:sectPr w:rsidR="00195C5A" w:rsidRPr="001F1362" w:rsidSect="004600D8">
      <w:headerReference w:type="default" r:id="rId11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E5232" w14:textId="77777777" w:rsidR="00527753" w:rsidRDefault="00527753" w:rsidP="0094110A">
      <w:r>
        <w:separator/>
      </w:r>
    </w:p>
  </w:endnote>
  <w:endnote w:type="continuationSeparator" w:id="0">
    <w:p w14:paraId="3DEDB172" w14:textId="77777777" w:rsidR="00527753" w:rsidRDefault="00527753" w:rsidP="0094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02F1C" w14:textId="77777777" w:rsidR="00527753" w:rsidRDefault="00527753" w:rsidP="0094110A">
      <w:r>
        <w:separator/>
      </w:r>
    </w:p>
  </w:footnote>
  <w:footnote w:type="continuationSeparator" w:id="0">
    <w:p w14:paraId="359FC2BC" w14:textId="77777777" w:rsidR="00527753" w:rsidRDefault="00527753" w:rsidP="00941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2FF14" w14:textId="77777777" w:rsidR="004600D8" w:rsidRDefault="004600D8" w:rsidP="000954D6">
    <w:pPr>
      <w:jc w:val="center"/>
      <w:rPr>
        <w:rFonts w:ascii="Trebuchet MS" w:hAnsi="Trebuchet MS" w:cs="Arial"/>
        <w:sz w:val="20"/>
        <w:szCs w:val="20"/>
      </w:rPr>
    </w:pPr>
    <w:r w:rsidRPr="00A900B5">
      <w:rPr>
        <w:noProof/>
        <w:lang w:eastAsia="en-US" w:bidi="kn-IN"/>
      </w:rPr>
      <w:drawing>
        <wp:inline distT="0" distB="0" distL="0" distR="0" wp14:anchorId="1AB12B1E" wp14:editId="19CFD666">
          <wp:extent cx="5943600" cy="676275"/>
          <wp:effectExtent l="0" t="0" r="0" b="9525"/>
          <wp:docPr id="2" name="Picture 2" descr="NMAMIT Style with Logo high resolution - 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NMAMIT Style with Logo high resolution - 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43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61B35">
      <w:rPr>
        <w:rFonts w:ascii="Trebuchet MS" w:hAnsi="Trebuchet MS" w:cs="Arial"/>
        <w:sz w:val="20"/>
        <w:szCs w:val="20"/>
      </w:rPr>
      <w:t>(ISO 9001:2015 Certified), Accredited with ‘A’ Grade by NAAC</w:t>
    </w:r>
    <w:r>
      <w:rPr>
        <w:rFonts w:ascii="Trebuchet MS" w:hAnsi="Trebuchet MS" w:cs="Arial"/>
        <w:sz w:val="20"/>
        <w:szCs w:val="20"/>
      </w:rPr>
      <w:t xml:space="preserve"> </w:t>
    </w:r>
  </w:p>
  <w:p w14:paraId="31F06E65" w14:textId="77777777" w:rsidR="004600D8" w:rsidRPr="000954D6" w:rsidRDefault="004600D8" w:rsidP="000954D6">
    <w:pPr>
      <w:jc w:val="center"/>
      <w:rPr>
        <w:rFonts w:ascii="Arial" w:hAnsi="Arial" w:cs="Arial"/>
        <w:b/>
        <w:bCs/>
        <w:sz w:val="32"/>
        <w:szCs w:val="32"/>
      </w:rPr>
    </w:pPr>
    <w:r w:rsidRPr="00374D0D">
      <w:rPr>
        <w:rFonts w:ascii="Wingdings" w:hAnsi="Wingdings" w:cs="Wingdings"/>
        <w:sz w:val="20"/>
        <w:szCs w:val="20"/>
      </w:rPr>
      <w:t></w:t>
    </w:r>
    <w:r w:rsidRPr="00374D0D">
      <w:rPr>
        <w:rFonts w:ascii="Arial" w:hAnsi="Arial" w:cs="Arial"/>
        <w:sz w:val="20"/>
        <w:szCs w:val="20"/>
      </w:rPr>
      <w:t xml:space="preserve">: </w:t>
    </w:r>
    <w:r w:rsidRPr="00A61B35">
      <w:rPr>
        <w:rFonts w:ascii="Trebuchet MS" w:hAnsi="Trebuchet MS" w:cs="Arial"/>
        <w:sz w:val="20"/>
        <w:szCs w:val="20"/>
      </w:rPr>
      <w:t>08258 - 281039 – 281263, Fax: 08258 – 281265</w:t>
    </w:r>
  </w:p>
  <w:p w14:paraId="6FC7E125" w14:textId="77777777" w:rsidR="004600D8" w:rsidRPr="00852E62" w:rsidRDefault="004600D8" w:rsidP="00852E62">
    <w:pPr>
      <w:jc w:val="center"/>
      <w:rPr>
        <w:rFonts w:ascii="Trebuchet MS" w:hAnsi="Trebuchet MS" w:cs="Arial"/>
        <w:b/>
        <w:color w:val="FFFFFF" w:themeColor="background1"/>
        <w:sz w:val="30"/>
        <w:szCs w:val="30"/>
      </w:rPr>
    </w:pPr>
    <w:r w:rsidRPr="00852E62">
      <w:rPr>
        <w:rFonts w:ascii="Trebuchet MS" w:hAnsi="Trebuchet MS" w:cs="Arial"/>
        <w:b/>
        <w:color w:val="FFFFFF" w:themeColor="background1"/>
        <w:sz w:val="30"/>
        <w:szCs w:val="30"/>
        <w:highlight w:val="black"/>
      </w:rPr>
      <w:t>Department of Computer Science and Engineering</w:t>
    </w:r>
  </w:p>
  <w:p w14:paraId="62153B14" w14:textId="77777777" w:rsidR="004600D8" w:rsidRPr="00852E62" w:rsidRDefault="004600D8" w:rsidP="00852E62">
    <w:pPr>
      <w:jc w:val="center"/>
      <w:rPr>
        <w:rFonts w:ascii="Trebuchet MS" w:hAnsi="Trebuchet MS" w:cs="Arial"/>
        <w:b/>
        <w:color w:val="FFFFFF" w:themeColor="background1"/>
        <w:sz w:val="6"/>
        <w:szCs w:val="6"/>
      </w:rPr>
    </w:pPr>
  </w:p>
  <w:p w14:paraId="63886B2B" w14:textId="77777777" w:rsidR="004600D8" w:rsidRPr="00852E62" w:rsidRDefault="004600D8" w:rsidP="00852E62">
    <w:pPr>
      <w:jc w:val="center"/>
      <w:rPr>
        <w:rFonts w:ascii="Trebuchet MS" w:hAnsi="Trebuchet MS" w:cs="Arial"/>
        <w:color w:val="FFFFFF" w:themeColor="background1"/>
        <w:sz w:val="20"/>
        <w:szCs w:val="20"/>
      </w:rPr>
    </w:pPr>
    <w:r w:rsidRPr="00852E62">
      <w:rPr>
        <w:rFonts w:ascii="Trebuchet MS" w:hAnsi="Trebuchet MS" w:cs="Arial"/>
        <w:color w:val="FFFFFF" w:themeColor="background1"/>
        <w:sz w:val="20"/>
        <w:szCs w:val="20"/>
        <w:highlight w:val="black"/>
      </w:rPr>
      <w:t>B.E. CSE Program Accredited by NBA, New Delhi from 1-7-2018 to 30-6-2021</w:t>
    </w:r>
  </w:p>
  <w:p w14:paraId="038448F6" w14:textId="77777777" w:rsidR="004600D8" w:rsidRPr="0034334F" w:rsidRDefault="004600D8" w:rsidP="0094110A">
    <w:pPr>
      <w:pStyle w:val="Header"/>
      <w:rPr>
        <w:sz w:val="2"/>
      </w:rPr>
    </w:pPr>
    <w:r>
      <w:rPr>
        <w:rFonts w:ascii="Arial" w:hAnsi="Arial" w:cs="Arial"/>
        <w:noProof/>
        <w:sz w:val="22"/>
        <w:lang w:eastAsia="en-US" w:bidi="k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60B8E2" wp14:editId="7AA187EC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5943600" cy="0"/>
              <wp:effectExtent l="9525" t="11430" r="9525" b="762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7737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46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jkHQIAADcEAAAOAAAAZHJzL2Uyb0RvYy54bWysU02P2yAQvVfqf0C+J7az3mxiJVlVdtLL&#10;thsp2x9AAMeomEFA4kRV/3sH8tGmvVRVfcDADI837w2z52OnyEFYJ0HPk3yYJURoBlzq3Tz58rYa&#10;TBLiPNWcKtBinpyES54X79/NelOKEbSguLAEQbQrezNPWu9NmaaOtaKjbghGaAw2YDvqcWl3Kbe0&#10;R/ROpaMsG6c9WG4sMOEc7tbnYLKI+E0jmH9tGic8UfMEufk42jhuw5guZrTcWWpayS406D+w6KjU&#10;eOkNqqaekr2Vf0B1kllw0Pghgy6FppFMxBqwmjz7rZpNS42ItaA4ztxkcv8Pln0+rC2RHL1LiKYd&#10;WrTxlspd60kFWqOAYEkedOqNKzG90msbKmVHvTEvwL46oqFqqd6JyPftZBAknkjvjoSFM3jbtv8E&#10;HHPo3kMU7djYLkCiHOQYvTndvBFHTxhuPk6Lh3GGFrJrLKXl9aCxzn8U0JEwmSdK6iAbLenhxXmk&#10;jqnXlLCtYSWVitYrTXpkO3pC6BByoCQP0biwu22lLDnQ0D3xC0Ig2l2ahb3mEa0VlC8vc0+lOs8x&#10;X+mAh7Ugn8vs3B7fptl0OVlOikExGi8HRVbXgw+rqhiMV/nTY/1QV1Wdfw/U8qJsJedCB3bXVs2L&#10;v2uFy6M5N9mtWW86pPfosUQke/1H0tHM4N+5E7bAT2sb1Ai+YnfG5MtLCu3/6zpm/Xzvix8AAAD/&#10;/wMAUEsDBBQABgAIAAAAIQBguACx2gAAAAQBAAAPAAAAZHJzL2Rvd25yZXYueG1sTI9BT8MwDIXv&#10;SPyHyEjcWMqQRilNJwSaJhCXbUhcvcY0hcbpmmwr/x6zC5zsp2c9f6+cj75TBxpiG9jA9SQDRVwH&#10;23Jj4G2zuMpBxYRssQtMBr4pwrw6PyuxsOHIKzqsU6MkhGOBBlxKfaF1rB15jJPQE4v3EQaPSeTQ&#10;aDvgUcJ9p6dZNtMeW5YPDnt6dFR/rffeAD4tV+k9n77cts/u9XOz2C1dvjPm8mJ8uAeVaEx/x/CL&#10;L+hQCdM27NlG1RmQIslALkPMu5uZLNuT1lWp/8NXPwAAAP//AwBQSwECLQAUAAYACAAAACEAtoM4&#10;kv4AAADhAQAAEwAAAAAAAAAAAAAAAAAAAAAAW0NvbnRlbnRfVHlwZXNdLnhtbFBLAQItABQABgAI&#10;AAAAIQA4/SH/1gAAAJQBAAALAAAAAAAAAAAAAAAAAC8BAABfcmVscy8ucmVsc1BLAQItABQABgAI&#10;AAAAIQD5eUjkHQIAADcEAAAOAAAAAAAAAAAAAAAAAC4CAABkcnMvZTJvRG9jLnhtbFBLAQItABQA&#10;BgAIAAAAIQBguACx2gAAAAQBAAAPAAAAAAAAAAAAAAAAAHcEAABkcnMvZG93bnJldi54bWxQSwUG&#10;AAAAAAQABADzAAAAfgUAAAAA&#10;" strokeweight="1pt"/>
          </w:pict>
        </mc:Fallback>
      </mc:AlternateContent>
    </w:r>
  </w:p>
  <w:p w14:paraId="04EFADE8" w14:textId="77777777" w:rsidR="004600D8" w:rsidRPr="00B0714D" w:rsidRDefault="004600D8" w:rsidP="0094110A">
    <w:pPr>
      <w:pStyle w:val="Header"/>
      <w:rPr>
        <w:sz w:val="2"/>
      </w:rPr>
    </w:pPr>
  </w:p>
  <w:p w14:paraId="79EF5B05" w14:textId="77777777" w:rsidR="004600D8" w:rsidRPr="00471EFC" w:rsidRDefault="004600D8" w:rsidP="0094110A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032B8"/>
    <w:multiLevelType w:val="hybridMultilevel"/>
    <w:tmpl w:val="30D6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3733"/>
    <w:multiLevelType w:val="hybridMultilevel"/>
    <w:tmpl w:val="4F4219F8"/>
    <w:lvl w:ilvl="0" w:tplc="AFB083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8149D"/>
    <w:multiLevelType w:val="hybridMultilevel"/>
    <w:tmpl w:val="24C0224E"/>
    <w:lvl w:ilvl="0" w:tplc="7EC499F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0CA0"/>
    <w:multiLevelType w:val="hybridMultilevel"/>
    <w:tmpl w:val="BADAE87C"/>
    <w:lvl w:ilvl="0" w:tplc="67580D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2192B"/>
    <w:multiLevelType w:val="hybridMultilevel"/>
    <w:tmpl w:val="FF26DCC2"/>
    <w:lvl w:ilvl="0" w:tplc="7EC499F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10CE3"/>
    <w:multiLevelType w:val="hybridMultilevel"/>
    <w:tmpl w:val="45BA7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76828"/>
    <w:multiLevelType w:val="hybridMultilevel"/>
    <w:tmpl w:val="30D6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F0869"/>
    <w:multiLevelType w:val="hybridMultilevel"/>
    <w:tmpl w:val="BAC2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70D9F"/>
    <w:multiLevelType w:val="hybridMultilevel"/>
    <w:tmpl w:val="75CA3B2E"/>
    <w:lvl w:ilvl="0" w:tplc="7EC499F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10A"/>
    <w:rsid w:val="00005950"/>
    <w:rsid w:val="00027CB6"/>
    <w:rsid w:val="00067B9A"/>
    <w:rsid w:val="0007766C"/>
    <w:rsid w:val="00091926"/>
    <w:rsid w:val="000954D6"/>
    <w:rsid w:val="000A4E22"/>
    <w:rsid w:val="000C1E82"/>
    <w:rsid w:val="000C2563"/>
    <w:rsid w:val="0010442D"/>
    <w:rsid w:val="00114CE9"/>
    <w:rsid w:val="00144447"/>
    <w:rsid w:val="0015008C"/>
    <w:rsid w:val="00160916"/>
    <w:rsid w:val="00181A51"/>
    <w:rsid w:val="0018236A"/>
    <w:rsid w:val="001930F9"/>
    <w:rsid w:val="00195C5A"/>
    <w:rsid w:val="001B57A1"/>
    <w:rsid w:val="001F1362"/>
    <w:rsid w:val="001F150E"/>
    <w:rsid w:val="001F526C"/>
    <w:rsid w:val="00203A56"/>
    <w:rsid w:val="002208CC"/>
    <w:rsid w:val="002328F7"/>
    <w:rsid w:val="002509FF"/>
    <w:rsid w:val="002659BB"/>
    <w:rsid w:val="00267C07"/>
    <w:rsid w:val="002710B9"/>
    <w:rsid w:val="00290366"/>
    <w:rsid w:val="00290847"/>
    <w:rsid w:val="0029458A"/>
    <w:rsid w:val="002C6A01"/>
    <w:rsid w:val="002D3B60"/>
    <w:rsid w:val="002D4E43"/>
    <w:rsid w:val="002F37E3"/>
    <w:rsid w:val="003100A9"/>
    <w:rsid w:val="00314E31"/>
    <w:rsid w:val="00320F0E"/>
    <w:rsid w:val="00364E99"/>
    <w:rsid w:val="00385365"/>
    <w:rsid w:val="003A4291"/>
    <w:rsid w:val="003A7FB6"/>
    <w:rsid w:val="003B41A6"/>
    <w:rsid w:val="003C7979"/>
    <w:rsid w:val="00422AFA"/>
    <w:rsid w:val="00427F13"/>
    <w:rsid w:val="00430781"/>
    <w:rsid w:val="004358B8"/>
    <w:rsid w:val="004600D8"/>
    <w:rsid w:val="0049141E"/>
    <w:rsid w:val="004A2A7E"/>
    <w:rsid w:val="004A77FD"/>
    <w:rsid w:val="004D1D63"/>
    <w:rsid w:val="004D2EAB"/>
    <w:rsid w:val="004E1A65"/>
    <w:rsid w:val="004E3862"/>
    <w:rsid w:val="004F2BBF"/>
    <w:rsid w:val="00527753"/>
    <w:rsid w:val="00532A36"/>
    <w:rsid w:val="00553141"/>
    <w:rsid w:val="00564987"/>
    <w:rsid w:val="00570278"/>
    <w:rsid w:val="00572703"/>
    <w:rsid w:val="00572857"/>
    <w:rsid w:val="00585FAC"/>
    <w:rsid w:val="0058617D"/>
    <w:rsid w:val="005B066E"/>
    <w:rsid w:val="005B0711"/>
    <w:rsid w:val="005B1C94"/>
    <w:rsid w:val="005C3E65"/>
    <w:rsid w:val="005C44C9"/>
    <w:rsid w:val="005C6304"/>
    <w:rsid w:val="005D6F58"/>
    <w:rsid w:val="005D7E6A"/>
    <w:rsid w:val="00600614"/>
    <w:rsid w:val="00604616"/>
    <w:rsid w:val="00614C63"/>
    <w:rsid w:val="00635D27"/>
    <w:rsid w:val="00636BAF"/>
    <w:rsid w:val="006413AD"/>
    <w:rsid w:val="00642010"/>
    <w:rsid w:val="006436C1"/>
    <w:rsid w:val="00651D6B"/>
    <w:rsid w:val="006951B4"/>
    <w:rsid w:val="00697628"/>
    <w:rsid w:val="006A5E80"/>
    <w:rsid w:val="006D5B60"/>
    <w:rsid w:val="006E7057"/>
    <w:rsid w:val="006F15A6"/>
    <w:rsid w:val="006F50D6"/>
    <w:rsid w:val="007019B6"/>
    <w:rsid w:val="007414B8"/>
    <w:rsid w:val="00746474"/>
    <w:rsid w:val="00757850"/>
    <w:rsid w:val="00786310"/>
    <w:rsid w:val="007B0225"/>
    <w:rsid w:val="007B0F18"/>
    <w:rsid w:val="007C0C26"/>
    <w:rsid w:val="007C0E8E"/>
    <w:rsid w:val="007C5822"/>
    <w:rsid w:val="007C7DBA"/>
    <w:rsid w:val="007D66AC"/>
    <w:rsid w:val="007F0BDF"/>
    <w:rsid w:val="007F64A4"/>
    <w:rsid w:val="0080693C"/>
    <w:rsid w:val="00817C1C"/>
    <w:rsid w:val="00820A76"/>
    <w:rsid w:val="00837131"/>
    <w:rsid w:val="00852E62"/>
    <w:rsid w:val="008628F0"/>
    <w:rsid w:val="008702F2"/>
    <w:rsid w:val="0087131B"/>
    <w:rsid w:val="0087674E"/>
    <w:rsid w:val="00892FBA"/>
    <w:rsid w:val="008A3654"/>
    <w:rsid w:val="008A7279"/>
    <w:rsid w:val="008B13AF"/>
    <w:rsid w:val="008C10FB"/>
    <w:rsid w:val="008D0C4C"/>
    <w:rsid w:val="00913E8B"/>
    <w:rsid w:val="0094110A"/>
    <w:rsid w:val="009428FB"/>
    <w:rsid w:val="00944CDB"/>
    <w:rsid w:val="00961D00"/>
    <w:rsid w:val="0097178D"/>
    <w:rsid w:val="009D0FE0"/>
    <w:rsid w:val="009E200A"/>
    <w:rsid w:val="009F0145"/>
    <w:rsid w:val="009F738B"/>
    <w:rsid w:val="00A06878"/>
    <w:rsid w:val="00A120AB"/>
    <w:rsid w:val="00A61B35"/>
    <w:rsid w:val="00A8212F"/>
    <w:rsid w:val="00A82E12"/>
    <w:rsid w:val="00A84FC2"/>
    <w:rsid w:val="00A90BD2"/>
    <w:rsid w:val="00A90FB8"/>
    <w:rsid w:val="00AC554B"/>
    <w:rsid w:val="00AD0750"/>
    <w:rsid w:val="00B042BD"/>
    <w:rsid w:val="00B27ACB"/>
    <w:rsid w:val="00B97FB8"/>
    <w:rsid w:val="00BB6C89"/>
    <w:rsid w:val="00BC02CE"/>
    <w:rsid w:val="00BC24FC"/>
    <w:rsid w:val="00BD0673"/>
    <w:rsid w:val="00C07110"/>
    <w:rsid w:val="00C30EFB"/>
    <w:rsid w:val="00C36658"/>
    <w:rsid w:val="00C43328"/>
    <w:rsid w:val="00C47AA6"/>
    <w:rsid w:val="00C47BA4"/>
    <w:rsid w:val="00C57B7A"/>
    <w:rsid w:val="00C92234"/>
    <w:rsid w:val="00C94E12"/>
    <w:rsid w:val="00CB7BD1"/>
    <w:rsid w:val="00CD149D"/>
    <w:rsid w:val="00CD1FED"/>
    <w:rsid w:val="00D038C7"/>
    <w:rsid w:val="00D06DA5"/>
    <w:rsid w:val="00D169CB"/>
    <w:rsid w:val="00D31E11"/>
    <w:rsid w:val="00D409D0"/>
    <w:rsid w:val="00D543C4"/>
    <w:rsid w:val="00D612F2"/>
    <w:rsid w:val="00D6206C"/>
    <w:rsid w:val="00D74427"/>
    <w:rsid w:val="00D74613"/>
    <w:rsid w:val="00DB3EF2"/>
    <w:rsid w:val="00DD2A80"/>
    <w:rsid w:val="00DE7D86"/>
    <w:rsid w:val="00DF6265"/>
    <w:rsid w:val="00E10DED"/>
    <w:rsid w:val="00E354C3"/>
    <w:rsid w:val="00E536DD"/>
    <w:rsid w:val="00E63080"/>
    <w:rsid w:val="00EB0C6D"/>
    <w:rsid w:val="00EC69B5"/>
    <w:rsid w:val="00ED6C23"/>
    <w:rsid w:val="00EE306B"/>
    <w:rsid w:val="00EF0991"/>
    <w:rsid w:val="00F179DB"/>
    <w:rsid w:val="00F34A05"/>
    <w:rsid w:val="00F6254E"/>
    <w:rsid w:val="00F63F34"/>
    <w:rsid w:val="00F75878"/>
    <w:rsid w:val="00F76B53"/>
    <w:rsid w:val="00F86A58"/>
    <w:rsid w:val="00F945FF"/>
    <w:rsid w:val="00F94AA8"/>
    <w:rsid w:val="00FC43BC"/>
    <w:rsid w:val="00FC5B22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43BDE"/>
  <w15:chartTrackingRefBased/>
  <w15:docId w15:val="{887F805D-C60B-40C7-8176-B5712C31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131"/>
    <w:pPr>
      <w:suppressAutoHyphens/>
      <w:spacing w:after="0" w:line="240" w:lineRule="auto"/>
    </w:pPr>
    <w:rPr>
      <w:rFonts w:ascii="Times New Roman" w:eastAsia="SimSun" w:hAnsi="Times New Roman" w:cs="Calibri"/>
      <w:color w:val="000000"/>
      <w:kern w:val="1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37131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7131"/>
    <w:rPr>
      <w:rFonts w:ascii="Times New Roman" w:eastAsia="SimSun" w:hAnsi="Times New Roman" w:cs="Calibri"/>
      <w:color w:val="000000"/>
      <w:kern w:val="1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9411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10A"/>
    <w:rPr>
      <w:rFonts w:ascii="Times New Roman" w:eastAsia="SimSun" w:hAnsi="Times New Roman" w:cs="Calibri"/>
      <w:color w:val="000000"/>
      <w:kern w:val="1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9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3C"/>
    <w:rPr>
      <w:rFonts w:ascii="Segoe UI" w:eastAsia="SimSun" w:hAnsi="Segoe UI" w:cs="Segoe UI"/>
      <w:color w:val="000000"/>
      <w:kern w:val="1"/>
      <w:sz w:val="18"/>
      <w:szCs w:val="18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C433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mukhrn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yashasshetty11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5rahuldshett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amit\Documents\Custom%20Office%20Templates\NMAM%20INSTITUTE%20OF%20TECHNOLOG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NMAM INSTITUTE OF TECHNOLOGY.dotx</Template>
  <TotalTime>658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nmamit</dc:creator>
  <cp:keywords/>
  <dc:description/>
  <cp:lastModifiedBy>Pramukh RN</cp:lastModifiedBy>
  <cp:revision>203</cp:revision>
  <cp:lastPrinted>2019-08-18T19:04:00Z</cp:lastPrinted>
  <dcterms:created xsi:type="dcterms:W3CDTF">2018-09-04T07:17:00Z</dcterms:created>
  <dcterms:modified xsi:type="dcterms:W3CDTF">2019-08-18T19:08:00Z</dcterms:modified>
</cp:coreProperties>
</file>