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dus2u5lt0lv" w:id="0"/>
      <w:bookmarkEnd w:id="0"/>
      <w:r w:rsidDel="00000000" w:rsidR="00000000" w:rsidRPr="00000000">
        <w:rPr>
          <w:rFonts w:ascii="Inter" w:cs="Inter" w:eastAsia="Inter" w:hAnsi="Inter"/>
          <w:b w:val="1"/>
          <w:bCs w:val="1"/>
          <w:i w:val="0"/>
          <w:iCs w:val="0"/>
          <w:smallCaps w:val="0"/>
          <w:strike w:val="0"/>
          <w:color w:val="000000"/>
          <w:sz w:val="40"/>
          <w:szCs w:val="40"/>
          <w:u w:val="none"/>
          <w:shd w:fill="auto" w:val="clear"/>
          <w:vertAlign w:val="baseline"/>
          <w:rtl w:val="0"/>
        </w:rPr>
        <w:t xml:space="preserve">Query Behavior Specification</w:t>
      </w:r>
      <w:r w:rsidDel="00000000" w:rsidR="00000000" w:rsidRPr="00000000">
        <w:rPr>
          <w:rtl w:val="0"/>
        </w:rPr>
      </w:r>
    </w:p>
    <w:p w:rsidR="00000000" w:rsidDel="00000000" w:rsidP="00000000" w:rsidRDefault="00000000" w:rsidRPr="00000000" w14:paraId="00000002">
      <w:pPr>
        <w:pStyle w:val="Title"/>
        <w:rPr/>
      </w:pPr>
      <w:bookmarkStart w:colFirst="0" w:colLast="0" w:name="_to3fxi2zg7hg" w:id="1"/>
      <w:bookmarkEnd w:id="1"/>
      <w:r w:rsidDel="00000000" w:rsidR="00000000" w:rsidRPr="00000000">
        <w:rPr>
          <w:rtl w:val="0"/>
        </w:rPr>
        <w:t xml:space="preserve">Query Behavior Specification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rFonts w:ascii="Inter SemiBold" w:cs="Inter SemiBold" w:eastAsia="Inter SemiBold" w:hAnsi="Inter SemiBold"/>
        </w:rPr>
      </w:pPr>
      <w:bookmarkStart w:colFirst="0" w:colLast="0" w:name="_kqylf27nhbw" w:id="2"/>
      <w:bookmarkEnd w:id="2"/>
      <w:r w:rsidDel="00000000" w:rsidR="00000000" w:rsidRPr="00000000">
        <w:rPr>
          <w:rFonts w:ascii="Inter SemiBold" w:cs="Inter SemiBold" w:eastAsia="Inter SemiBold" w:hAnsi="Inter SemiBold"/>
          <w:rtl w:val="0"/>
        </w:rPr>
        <w:t xml:space="preserve">1. Introduction and Problem Statement</w:t>
      </w:r>
    </w:p>
    <w:p w:rsidR="00000000" w:rsidDel="00000000" w:rsidP="00000000" w:rsidRDefault="00000000" w:rsidRPr="00000000" w14:paraId="00000005">
      <w:pPr>
        <w:rPr/>
      </w:pPr>
      <w:r w:rsidDel="00000000" w:rsidR="00000000" w:rsidRPr="00000000">
        <w:rPr>
          <w:rtl w:val="0"/>
        </w:rPr>
        <w:t xml:space="preserve">The current filtering system makes it hard for users to refine and analyze data. Filters are spread across different areas, don’t support exclusion (IS NOT), and lack AND logic within filters + OR logic between filters. making complex searches difficult. This update will improve filter flexibility, simplify the UI, and make filtering more intuitive and efficient.</w:t>
      </w:r>
    </w:p>
    <w:p w:rsidR="00000000" w:rsidDel="00000000" w:rsidP="00000000" w:rsidRDefault="00000000" w:rsidRPr="00000000" w14:paraId="00000006">
      <w:pPr>
        <w:pStyle w:val="Heading1"/>
        <w:rPr>
          <w:sz w:val="16"/>
          <w:szCs w:val="16"/>
          <w:u w:val="single"/>
        </w:rPr>
      </w:pPr>
      <w:bookmarkStart w:colFirst="0" w:colLast="0" w:name="_jdz9ck2pkno" w:id="3"/>
      <w:bookmarkEnd w:id="3"/>
      <w:r w:rsidDel="00000000" w:rsidR="00000000" w:rsidRPr="00000000">
        <w:rPr>
          <w:rFonts w:ascii="Inter SemiBold" w:cs="Inter SemiBold" w:eastAsia="Inter SemiBold" w:hAnsi="Inter SemiBold"/>
          <w:sz w:val="40"/>
          <w:szCs w:val="40"/>
          <w:rtl w:val="0"/>
        </w:rPr>
        <w:br w:type="textWrapping"/>
      </w:r>
      <w:r w:rsidDel="00000000" w:rsidR="00000000" w:rsidRPr="00000000">
        <w:rPr>
          <w:rFonts w:ascii="Inter SemiBold" w:cs="Inter SemiBold" w:eastAsia="Inter SemiBold" w:hAnsi="Inter SemiBold"/>
          <w:rtl w:val="0"/>
        </w:rPr>
        <w:t xml:space="preserve">2.</w:t>
      </w:r>
      <w:r w:rsidDel="00000000" w:rsidR="00000000" w:rsidRPr="00000000">
        <w:rPr>
          <w:rFonts w:ascii="Inter SemiBold" w:cs="Inter SemiBold" w:eastAsia="Inter SemiBold" w:hAnsi="Inter SemiBold"/>
          <w:sz w:val="40"/>
          <w:szCs w:val="40"/>
          <w:rtl w:val="0"/>
        </w:rPr>
        <w:t xml:space="preserve"> </w:t>
      </w:r>
      <w:r w:rsidDel="00000000" w:rsidR="00000000" w:rsidRPr="00000000">
        <w:rPr>
          <w:rtl w:val="0"/>
        </w:rPr>
        <w:t xml:space="preserve">Filters Components &amp; Terminology</w:t>
      </w:r>
      <w:r w:rsidDel="00000000" w:rsidR="00000000" w:rsidRPr="00000000">
        <w:rPr>
          <w:sz w:val="36"/>
          <w:szCs w:val="36"/>
          <w:u w:val="single"/>
          <w:rtl w:val="0"/>
        </w:rPr>
        <w:br w:type="textWrapping"/>
      </w:r>
      <w:r w:rsidDel="00000000" w:rsidR="00000000" w:rsidRPr="00000000">
        <w:rPr>
          <w:rtl w:val="0"/>
        </w:rPr>
      </w:r>
    </w:p>
    <w:p w:rsidR="00000000" w:rsidDel="00000000" w:rsidP="00000000" w:rsidRDefault="00000000" w:rsidRPr="00000000" w14:paraId="00000007">
      <w:pPr>
        <w:pStyle w:val="Heading2"/>
        <w:rPr/>
      </w:pPr>
      <w:bookmarkStart w:colFirst="0" w:colLast="0" w:name="_wurci1aqjyg2" w:id="4"/>
      <w:bookmarkEnd w:id="4"/>
      <w:r w:rsidDel="00000000" w:rsidR="00000000" w:rsidRPr="00000000">
        <w:rPr>
          <w:rtl w:val="0"/>
        </w:rPr>
        <w:t xml:space="preserve">1. Filter Menu </w:t>
      </w:r>
      <w:hyperlink r:id="rId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Filter Menu is where users select a filter to apply.</w:t>
        <w:br w:type="textWrapping"/>
        <w:t xml:space="preserve">Choosing a filter opens the corresponding Query Modal for configuration.</w:t>
        <w:br w:type="textWrapping"/>
      </w:r>
      <w:r w:rsidDel="00000000" w:rsidR="00000000" w:rsidRPr="00000000">
        <w:rPr/>
        <w:drawing>
          <wp:inline distB="114300" distT="114300" distL="114300" distR="114300">
            <wp:extent cx="1423988" cy="1119990"/>
            <wp:effectExtent b="0" l="0" r="0" t="0"/>
            <wp:docPr id="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423988" cy="11199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rPr/>
      </w:pPr>
      <w:bookmarkStart w:colFirst="0" w:colLast="0" w:name="_3cr2bjljo0wg" w:id="5"/>
      <w:bookmarkEnd w:id="5"/>
      <w:r w:rsidDel="00000000" w:rsidR="00000000" w:rsidRPr="00000000">
        <w:rPr>
          <w:rtl w:val="0"/>
        </w:rPr>
        <w:t xml:space="preserve">Filters Available from the Menu:</w:t>
      </w:r>
      <w:r w:rsidDel="00000000" w:rsidR="00000000" w:rsidRPr="00000000">
        <w:rPr>
          <w:rtl w:val="0"/>
        </w:rPr>
      </w:r>
    </w:p>
    <w:p w:rsidR="00000000" w:rsidDel="00000000" w:rsidP="00000000" w:rsidRDefault="00000000" w:rsidRPr="00000000" w14:paraId="0000000A">
      <w:pPr>
        <w:numPr>
          <w:ilvl w:val="0"/>
          <w:numId w:val="43"/>
        </w:numPr>
        <w:ind w:left="720" w:hanging="360"/>
      </w:pPr>
      <w:r w:rsidDel="00000000" w:rsidR="00000000" w:rsidRPr="00000000">
        <w:rPr>
          <w:rtl w:val="0"/>
        </w:rPr>
        <w:t xml:space="preserve">Labels</w:t>
      </w:r>
    </w:p>
    <w:p w:rsidR="00000000" w:rsidDel="00000000" w:rsidP="00000000" w:rsidRDefault="00000000" w:rsidRPr="00000000" w14:paraId="0000000B">
      <w:pPr>
        <w:numPr>
          <w:ilvl w:val="0"/>
          <w:numId w:val="43"/>
        </w:numPr>
        <w:ind w:left="720" w:hanging="360"/>
      </w:pPr>
      <w:r w:rsidDel="00000000" w:rsidR="00000000" w:rsidRPr="00000000">
        <w:rPr>
          <w:rtl w:val="0"/>
        </w:rPr>
        <w:t xml:space="preserve">User Tags</w:t>
      </w:r>
    </w:p>
    <w:p w:rsidR="00000000" w:rsidDel="00000000" w:rsidP="00000000" w:rsidRDefault="00000000" w:rsidRPr="00000000" w14:paraId="0000000C">
      <w:pPr>
        <w:numPr>
          <w:ilvl w:val="0"/>
          <w:numId w:val="43"/>
        </w:numPr>
        <w:ind w:left="720" w:hanging="360"/>
      </w:pPr>
      <w:r w:rsidDel="00000000" w:rsidR="00000000" w:rsidRPr="00000000">
        <w:rPr>
          <w:rtl w:val="0"/>
        </w:rPr>
        <w:t xml:space="preserve">Captions</w:t>
      </w:r>
    </w:p>
    <w:p w:rsidR="00000000" w:rsidDel="00000000" w:rsidP="00000000" w:rsidRDefault="00000000" w:rsidRPr="00000000" w14:paraId="0000000D">
      <w:pPr>
        <w:numPr>
          <w:ilvl w:val="0"/>
          <w:numId w:val="43"/>
        </w:numPr>
        <w:ind w:left="720" w:hanging="360"/>
      </w:pPr>
      <w:r w:rsidDel="00000000" w:rsidR="00000000" w:rsidRPr="00000000">
        <w:rPr>
          <w:rtl w:val="0"/>
        </w:rPr>
        <w:t xml:space="preserve">Objects</w:t>
      </w:r>
    </w:p>
    <w:p w:rsidR="00000000" w:rsidDel="00000000" w:rsidP="00000000" w:rsidRDefault="00000000" w:rsidRPr="00000000" w14:paraId="0000000E">
      <w:pPr>
        <w:numPr>
          <w:ilvl w:val="0"/>
          <w:numId w:val="43"/>
        </w:numPr>
        <w:ind w:left="720" w:hanging="360"/>
      </w:pPr>
      <w:r w:rsidDel="00000000" w:rsidR="00000000" w:rsidRPr="00000000">
        <w:rPr>
          <w:rtl w:val="0"/>
        </w:rPr>
        <w:t xml:space="preserve">Duplicates</w:t>
      </w:r>
    </w:p>
    <w:p w:rsidR="00000000" w:rsidDel="00000000" w:rsidP="00000000" w:rsidRDefault="00000000" w:rsidRPr="00000000" w14:paraId="0000000F">
      <w:pPr>
        <w:numPr>
          <w:ilvl w:val="0"/>
          <w:numId w:val="43"/>
        </w:numPr>
        <w:ind w:left="720" w:hanging="360"/>
      </w:pPr>
      <w:r w:rsidDel="00000000" w:rsidR="00000000" w:rsidRPr="00000000">
        <w:rPr>
          <w:rtl w:val="0"/>
        </w:rPr>
        <w:t xml:space="preserve">Mislabels</w:t>
      </w:r>
    </w:p>
    <w:p w:rsidR="00000000" w:rsidDel="00000000" w:rsidP="00000000" w:rsidRDefault="00000000" w:rsidRPr="00000000" w14:paraId="00000010">
      <w:pPr>
        <w:numPr>
          <w:ilvl w:val="0"/>
          <w:numId w:val="43"/>
        </w:numPr>
        <w:ind w:left="720" w:hanging="360"/>
      </w:pPr>
      <w:r w:rsidDel="00000000" w:rsidR="00000000" w:rsidRPr="00000000">
        <w:rPr>
          <w:rtl w:val="0"/>
        </w:rPr>
        <w:t xml:space="preserve">Outliers</w:t>
      </w:r>
    </w:p>
    <w:p w:rsidR="00000000" w:rsidDel="00000000" w:rsidP="00000000" w:rsidRDefault="00000000" w:rsidRPr="00000000" w14:paraId="00000011">
      <w:pPr>
        <w:numPr>
          <w:ilvl w:val="0"/>
          <w:numId w:val="43"/>
        </w:numPr>
        <w:ind w:left="720" w:hanging="360"/>
      </w:pPr>
      <w:r w:rsidDel="00000000" w:rsidR="00000000" w:rsidRPr="00000000">
        <w:rPr>
          <w:rtl w:val="0"/>
        </w:rPr>
        <w:t xml:space="preserve">Quality Issues (Dark, Bright, Blurry)</w:t>
      </w:r>
    </w:p>
    <w:p w:rsidR="00000000" w:rsidDel="00000000" w:rsidP="00000000" w:rsidRDefault="00000000" w:rsidRPr="00000000" w14:paraId="00000012">
      <w:pPr>
        <w:numPr>
          <w:ilvl w:val="0"/>
          <w:numId w:val="43"/>
        </w:numPr>
        <w:ind w:left="720" w:hanging="360"/>
      </w:pPr>
      <w:r w:rsidDel="00000000" w:rsidR="00000000" w:rsidRPr="00000000">
        <w:rPr>
          <w:rtl w:val="0"/>
        </w:rPr>
        <w:t xml:space="preserve">File: image/video</w:t>
      </w:r>
    </w:p>
    <w:p w:rsidR="00000000" w:rsidDel="00000000" w:rsidP="00000000" w:rsidRDefault="00000000" w:rsidRPr="00000000" w14:paraId="00000013">
      <w:pPr>
        <w:numPr>
          <w:ilvl w:val="0"/>
          <w:numId w:val="43"/>
        </w:numPr>
        <w:ind w:left="720" w:hanging="360"/>
      </w:pPr>
      <w:r w:rsidDel="00000000" w:rsidR="00000000" w:rsidRPr="00000000">
        <w:rPr>
          <w:rtl w:val="0"/>
        </w:rPr>
        <w:t xml:space="preserve">Folder</w:t>
      </w:r>
    </w:p>
    <w:p w:rsidR="00000000" w:rsidDel="00000000" w:rsidP="00000000" w:rsidRDefault="00000000" w:rsidRPr="00000000" w14:paraId="00000014">
      <w:pPr>
        <w:rPr/>
      </w:pPr>
      <w:r w:rsidDel="00000000" w:rsidR="00000000" w:rsidRPr="00000000">
        <w:rPr>
          <w:rtl w:val="0"/>
        </w:rPr>
        <w:br w:type="textWrapping"/>
        <w:br w:type="textWrapping"/>
        <w:t xml:space="preserve">*Objects = Labels? Terminology TBD with Amir - not finalized yet.</w:t>
      </w:r>
    </w:p>
    <w:p w:rsidR="00000000" w:rsidDel="00000000" w:rsidP="00000000" w:rsidRDefault="00000000" w:rsidRPr="00000000" w14:paraId="00000015">
      <w:pPr>
        <w:ind w:left="720" w:firstLine="0"/>
        <w:rPr/>
      </w:pPr>
      <w:hyperlink r:id="rId9">
        <w:r w:rsidDel="00000000" w:rsidR="00000000" w:rsidRPr="00000000">
          <w:rPr>
            <w:color w:val="0000ee"/>
            <w:u w:val="single"/>
            <w:rtl w:val="0"/>
          </w:rPr>
          <w:t xml:space="preserve">Amit Vizel</w:t>
        </w:r>
      </w:hyperlink>
      <w:r w:rsidDel="00000000" w:rsidR="00000000" w:rsidRPr="00000000">
        <w:rPr>
          <w:rtl w:val="0"/>
        </w:rPr>
      </w:r>
    </w:p>
    <w:p w:rsidR="00000000" w:rsidDel="00000000" w:rsidP="00000000" w:rsidRDefault="00000000" w:rsidRPr="00000000" w14:paraId="00000016">
      <w:pPr>
        <w:pStyle w:val="Heading3"/>
        <w:rPr/>
      </w:pPr>
      <w:bookmarkStart w:colFirst="0" w:colLast="0" w:name="_1gqsjrjsrphb" w:id="6"/>
      <w:bookmarkEnd w:id="6"/>
      <w:r w:rsidDel="00000000" w:rsidR="00000000" w:rsidRPr="00000000">
        <w:rPr>
          <w:rtl w:val="0"/>
        </w:rPr>
      </w:r>
    </w:p>
    <w:p w:rsidR="00000000" w:rsidDel="00000000" w:rsidP="00000000" w:rsidRDefault="00000000" w:rsidRPr="00000000" w14:paraId="00000017">
      <w:pPr>
        <w:pStyle w:val="Heading3"/>
        <w:rPr/>
      </w:pPr>
      <w:bookmarkStart w:colFirst="0" w:colLast="0" w:name="_xignkzibtpky" w:id="7"/>
      <w:bookmarkEnd w:id="7"/>
      <w:r w:rsidDel="00000000" w:rsidR="00000000" w:rsidRPr="00000000">
        <w:rPr>
          <w:rtl w:val="0"/>
        </w:rPr>
        <w:t xml:space="preserve">Dynamic Filter Menu Behavior:</w:t>
      </w:r>
    </w:p>
    <w:p w:rsidR="00000000" w:rsidDel="00000000" w:rsidP="00000000" w:rsidRDefault="00000000" w:rsidRPr="00000000" w14:paraId="00000018">
      <w:pPr>
        <w:rPr/>
      </w:pPr>
      <w:r w:rsidDel="00000000" w:rsidR="00000000" w:rsidRPr="00000000">
        <w:rPr>
          <w:rtl w:val="0"/>
        </w:rPr>
        <w:t xml:space="preserve">The Filter Menu should be dynamic, adjusting based on the dataset and the current view:</w:t>
      </w:r>
    </w:p>
    <w:p w:rsidR="00000000" w:rsidDel="00000000" w:rsidP="00000000" w:rsidRDefault="00000000" w:rsidRPr="00000000" w14:paraId="00000019">
      <w:pPr>
        <w:numPr>
          <w:ilvl w:val="0"/>
          <w:numId w:val="20"/>
        </w:numPr>
        <w:ind w:left="720" w:hanging="360"/>
      </w:pPr>
      <w:r w:rsidDel="00000000" w:rsidR="00000000" w:rsidRPr="00000000">
        <w:rPr>
          <w:b w:val="1"/>
          <w:bCs w:val="1"/>
          <w:rtl w:val="0"/>
        </w:rPr>
        <w:t xml:space="preserve">AND Logic:  </w:t>
      </w:r>
      <w:r w:rsidDel="00000000" w:rsidR="00000000" w:rsidRPr="00000000">
        <w:rPr>
          <w:rtl w:val="0"/>
        </w:rPr>
        <w:t xml:space="preserve">Filters are available based on what exists in the current view.</w:t>
      </w:r>
    </w:p>
    <w:p w:rsidR="00000000" w:rsidDel="00000000" w:rsidP="00000000" w:rsidRDefault="00000000" w:rsidRPr="00000000" w14:paraId="0000001A">
      <w:pPr>
        <w:numPr>
          <w:ilvl w:val="0"/>
          <w:numId w:val="20"/>
        </w:numPr>
        <w:ind w:left="720" w:hanging="360"/>
      </w:pPr>
      <w:r w:rsidDel="00000000" w:rsidR="00000000" w:rsidRPr="00000000">
        <w:rPr>
          <w:b w:val="1"/>
          <w:bCs w:val="1"/>
          <w:rtl w:val="0"/>
        </w:rPr>
        <w:t xml:space="preserve">OR Logic: </w:t>
      </w:r>
      <w:r w:rsidDel="00000000" w:rsidR="00000000" w:rsidRPr="00000000">
        <w:rPr>
          <w:rtl w:val="0"/>
        </w:rPr>
        <w:t xml:space="preserve">Filters are available based on the entire dataset.</w:t>
      </w:r>
    </w:p>
    <w:p w:rsidR="00000000" w:rsidDel="00000000" w:rsidP="00000000" w:rsidRDefault="00000000" w:rsidRPr="00000000" w14:paraId="0000001B">
      <w:pPr>
        <w:numPr>
          <w:ilvl w:val="0"/>
          <w:numId w:val="20"/>
        </w:numPr>
        <w:ind w:left="720" w:hanging="360"/>
      </w:pPr>
      <w:r w:rsidDel="00000000" w:rsidR="00000000" w:rsidRPr="00000000">
        <w:rPr>
          <w:b w:val="1"/>
          <w:bCs w:val="1"/>
          <w:rtl w:val="0"/>
        </w:rPr>
        <w:t xml:space="preserve">Exclude Logic:</w:t>
      </w:r>
      <w:r w:rsidDel="00000000" w:rsidR="00000000" w:rsidRPr="00000000">
        <w:rPr>
          <w:rtl w:val="0"/>
        </w:rPr>
        <w:t xml:space="preserve"> Filters apply only to items currently in the view.</w:t>
        <w:br w:type="textWrapping"/>
      </w:r>
    </w:p>
    <w:p w:rsidR="00000000" w:rsidDel="00000000" w:rsidP="00000000" w:rsidRDefault="00000000" w:rsidRPr="00000000" w14:paraId="0000001C">
      <w:pPr>
        <w:pStyle w:val="Heading2"/>
        <w:rPr/>
      </w:pPr>
      <w:bookmarkStart w:colFirst="0" w:colLast="0" w:name="_bjk70hp5lkqi" w:id="8"/>
      <w:bookmarkEnd w:id="8"/>
      <w:r w:rsidDel="00000000" w:rsidR="00000000" w:rsidRPr="00000000">
        <w:rPr>
          <w:rtl w:val="0"/>
        </w:rPr>
        <w:br w:type="textWrapping"/>
        <w:t xml:space="preserve">2. Query Modal</w:t>
      </w:r>
    </w:p>
    <w:p w:rsidR="00000000" w:rsidDel="00000000" w:rsidP="00000000" w:rsidRDefault="00000000" w:rsidRPr="00000000" w14:paraId="0000001D">
      <w:pPr>
        <w:rPr/>
      </w:pPr>
      <w:r w:rsidDel="00000000" w:rsidR="00000000" w:rsidRPr="00000000">
        <w:rPr>
          <w:rtl w:val="0"/>
        </w:rPr>
        <w:t xml:space="preserve">The Query Modal is where users define a filter's logic, parameters, and conditions before applying it to the Query Panel.</w:t>
      </w:r>
    </w:p>
    <w:p w:rsidR="00000000" w:rsidDel="00000000" w:rsidP="00000000" w:rsidRDefault="00000000" w:rsidRPr="00000000" w14:paraId="0000001E">
      <w:pPr>
        <w:pStyle w:val="Heading3"/>
        <w:rPr/>
      </w:pPr>
      <w:bookmarkStart w:colFirst="0" w:colLast="0" w:name="_53zy4j9n5byv" w:id="9"/>
      <w:bookmarkEnd w:id="9"/>
      <w:r w:rsidDel="00000000" w:rsidR="00000000" w:rsidRPr="00000000">
        <w:rPr>
          <w:rtl w:val="0"/>
        </w:rPr>
        <w:t xml:space="preserve">Query Modal Functionality:</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Selecting a filter from the Filter Menu opens its Query Modal.</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Each filter type has specific configuration options based on its logic and input type.</w:t>
      </w:r>
      <w:r w:rsidDel="00000000" w:rsidR="00000000" w:rsidRPr="00000000">
        <w:rPr>
          <w:b w:val="1"/>
          <w:bCs w:val="1"/>
          <w:rtl w:val="0"/>
        </w:rPr>
        <w:br w:type="textWrapping"/>
      </w:r>
    </w:p>
    <w:p w:rsidR="00000000" w:rsidDel="00000000" w:rsidP="00000000" w:rsidRDefault="00000000" w:rsidRPr="00000000" w14:paraId="00000021">
      <w:pPr>
        <w:pStyle w:val="Heading3"/>
        <w:rPr>
          <w:sz w:val="22"/>
          <w:szCs w:val="22"/>
          <w:u w:val="none"/>
        </w:rPr>
      </w:pPr>
      <w:bookmarkStart w:colFirst="0" w:colLast="0" w:name="_eekce61o7gbw" w:id="10"/>
      <w:bookmarkEnd w:id="10"/>
      <w:r w:rsidDel="00000000" w:rsidR="00000000" w:rsidRPr="00000000">
        <w:rPr>
          <w:rtl w:val="0"/>
        </w:rPr>
        <w:t xml:space="preserve">Inside the Query Modal:</w:t>
        <w:br w:type="textWrapping"/>
        <w:br w:type="textWrapping"/>
      </w:r>
      <w:r w:rsidDel="00000000" w:rsidR="00000000" w:rsidRPr="00000000">
        <w:rPr>
          <w:sz w:val="22"/>
          <w:szCs w:val="22"/>
          <w:u w:val="none"/>
          <w:rtl w:val="0"/>
        </w:rPr>
        <w:t xml:space="preserve">The Query Modal consists of two key components:</w:t>
      </w:r>
    </w:p>
    <w:p w:rsidR="00000000" w:rsidDel="00000000" w:rsidP="00000000" w:rsidRDefault="00000000" w:rsidRPr="00000000" w14:paraId="00000022">
      <w:pPr>
        <w:numPr>
          <w:ilvl w:val="0"/>
          <w:numId w:val="25"/>
        </w:numPr>
        <w:ind w:left="720" w:hanging="360"/>
      </w:pPr>
      <w:r w:rsidDel="00000000" w:rsidR="00000000" w:rsidRPr="00000000">
        <w:rPr>
          <w:rtl w:val="0"/>
        </w:rPr>
        <w:t xml:space="preserve">Filter Condition Selector (Defines logic like IS, IS NOT, CONTAINS)</w:t>
      </w:r>
    </w:p>
    <w:p w:rsidR="00000000" w:rsidDel="00000000" w:rsidP="00000000" w:rsidRDefault="00000000" w:rsidRPr="00000000" w14:paraId="00000023">
      <w:pPr>
        <w:numPr>
          <w:ilvl w:val="0"/>
          <w:numId w:val="25"/>
        </w:numPr>
        <w:ind w:left="720" w:hanging="360"/>
      </w:pPr>
      <w:r w:rsidDel="00000000" w:rsidR="00000000" w:rsidRPr="00000000">
        <w:rPr>
          <w:rtl w:val="0"/>
        </w:rPr>
        <w:t xml:space="preserve">Value/Input Component (Defines how users enter values, e.g., dropdowns, sliders)</w:t>
        <w:br w:type="textWrapping"/>
      </w:r>
    </w:p>
    <w:p w:rsidR="00000000" w:rsidDel="00000000" w:rsidP="00000000" w:rsidRDefault="00000000" w:rsidRPr="00000000" w14:paraId="00000024">
      <w:pPr>
        <w:pStyle w:val="Heading3"/>
        <w:rPr/>
      </w:pPr>
      <w:bookmarkStart w:colFirst="0" w:colLast="0" w:name="_nrn4gldl72bj" w:id="11"/>
      <w:bookmarkEnd w:id="11"/>
      <w:r w:rsidDel="00000000" w:rsidR="00000000" w:rsidRPr="00000000">
        <w:rPr>
          <w:rtl w:val="0"/>
        </w:rPr>
        <w:t xml:space="preserve">Applying Filters: </w:t>
      </w:r>
      <w:hyperlink r:id="rId1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Instantly Applied Filters: Changes take effect immediately (sliders)</w:t>
      </w:r>
    </w:p>
    <w:p w:rsidR="00000000" w:rsidDel="00000000" w:rsidP="00000000" w:rsidRDefault="00000000" w:rsidRPr="00000000" w14:paraId="00000027">
      <w:pPr>
        <w:numPr>
          <w:ilvl w:val="0"/>
          <w:numId w:val="11"/>
        </w:numPr>
        <w:ind w:left="720" w:hanging="360"/>
      </w:pPr>
      <w:r w:rsidDel="00000000" w:rsidR="00000000" w:rsidRPr="00000000">
        <w:rPr>
          <w:rtl w:val="0"/>
        </w:rPr>
        <w:t xml:space="preserve">Explicit Confirmation Filters: Users must click "Apply" to save changes (multi-selection lists).</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Clicking "Cancel" or clicking outside the modal discards changes.</w:t>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before="280" w:lineRule="auto"/>
        <w:rPr>
          <w:sz w:val="14"/>
          <w:szCs w:val="14"/>
        </w:rPr>
      </w:pPr>
      <w:bookmarkStart w:colFirst="0" w:colLast="0" w:name="_66erqd1ldsp9" w:id="12"/>
      <w:bookmarkEnd w:id="12"/>
      <w:r w:rsidDel="00000000" w:rsidR="00000000" w:rsidRPr="00000000">
        <w:rPr>
          <w:rtl w:val="0"/>
        </w:rPr>
        <w:t xml:space="preserve">3. Query Tab</w:t>
        <w:br w:type="textWrapp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Query Tab represents an applied filter inside the Query Panel. Each Query Tab corresponds to one configured filter with a single condition.</w:t>
      </w:r>
    </w:p>
    <w:p w:rsidR="00000000" w:rsidDel="00000000" w:rsidP="00000000" w:rsidRDefault="00000000" w:rsidRPr="00000000" w14:paraId="0000002C">
      <w:pPr>
        <w:numPr>
          <w:ilvl w:val="0"/>
          <w:numId w:val="32"/>
        </w:numPr>
        <w:spacing w:after="0" w:afterAutospacing="0" w:before="240" w:lineRule="auto"/>
        <w:ind w:left="720" w:hanging="360"/>
      </w:pPr>
      <w:r w:rsidDel="00000000" w:rsidR="00000000" w:rsidRPr="00000000">
        <w:rPr>
          <w:rtl w:val="0"/>
        </w:rPr>
        <w:t xml:space="preserve">Users can </w:t>
      </w:r>
      <w:r w:rsidDel="00000000" w:rsidR="00000000" w:rsidRPr="00000000">
        <w:rPr>
          <w:b w:val="1"/>
          <w:bCs w:val="1"/>
          <w:rtl w:val="0"/>
        </w:rPr>
        <w:t xml:space="preserve">edit, remove, or reorder</w:t>
      </w:r>
      <w:r w:rsidDel="00000000" w:rsidR="00000000" w:rsidRPr="00000000">
        <w:rPr>
          <w:rtl w:val="0"/>
        </w:rPr>
        <w:t xml:space="preserve"> Query Tabs within the panel.</w:t>
      </w:r>
    </w:p>
    <w:p w:rsidR="00000000" w:rsidDel="00000000" w:rsidP="00000000" w:rsidRDefault="00000000" w:rsidRPr="00000000" w14:paraId="0000002D">
      <w:pPr>
        <w:numPr>
          <w:ilvl w:val="0"/>
          <w:numId w:val="32"/>
        </w:numPr>
        <w:spacing w:after="0" w:afterAutospacing="0" w:before="0" w:beforeAutospacing="0" w:lineRule="auto"/>
        <w:ind w:left="720" w:hanging="360"/>
      </w:pPr>
      <w:r w:rsidDel="00000000" w:rsidR="00000000" w:rsidRPr="00000000">
        <w:rPr>
          <w:rtl w:val="0"/>
        </w:rPr>
        <w:t xml:space="preserve">Query Tabs are </w:t>
      </w:r>
      <w:r w:rsidDel="00000000" w:rsidR="00000000" w:rsidRPr="00000000">
        <w:rPr>
          <w:b w:val="1"/>
          <w:bCs w:val="1"/>
          <w:rtl w:val="0"/>
        </w:rPr>
        <w:t xml:space="preserve">grouped into AND, OR, or Exclude rows</w:t>
      </w:r>
      <w:r w:rsidDel="00000000" w:rsidR="00000000" w:rsidRPr="00000000">
        <w:rPr>
          <w:rtl w:val="0"/>
        </w:rPr>
        <w:t xml:space="preserve"> based on logic.</w:t>
      </w:r>
    </w:p>
    <w:p w:rsidR="00000000" w:rsidDel="00000000" w:rsidP="00000000" w:rsidRDefault="00000000" w:rsidRPr="00000000" w14:paraId="0000002E">
      <w:pPr>
        <w:numPr>
          <w:ilvl w:val="0"/>
          <w:numId w:val="32"/>
        </w:numPr>
        <w:spacing w:after="0" w:afterAutospacing="0" w:before="0" w:beforeAutospacing="0" w:lineRule="auto"/>
        <w:ind w:left="720" w:hanging="360"/>
      </w:pPr>
      <w:r w:rsidDel="00000000" w:rsidR="00000000" w:rsidRPr="00000000">
        <w:rPr>
          <w:rtl w:val="0"/>
        </w:rPr>
        <w:t xml:space="preserve">Each Query Tab contains only one condition (IS, IS NOT, CONTAINS…)</w:t>
      </w:r>
    </w:p>
    <w:p w:rsidR="00000000" w:rsidDel="00000000" w:rsidP="00000000" w:rsidRDefault="00000000" w:rsidRPr="00000000" w14:paraId="0000002F">
      <w:pPr>
        <w:numPr>
          <w:ilvl w:val="0"/>
          <w:numId w:val="32"/>
        </w:numPr>
        <w:spacing w:after="0" w:afterAutospacing="0" w:before="0" w:beforeAutospacing="0" w:lineRule="auto"/>
        <w:ind w:left="720" w:hanging="360"/>
      </w:pPr>
      <w:r w:rsidDel="00000000" w:rsidR="00000000" w:rsidRPr="00000000">
        <w:rPr>
          <w:rtl w:val="0"/>
        </w:rPr>
        <w:t xml:space="preserve">If a newly applied filter matches an existing Query Tab (same filter type, condition, and values), it will be grouped within that tab instead of creating a new one. -</w:t>
      </w:r>
      <w:commentRangeStart w:id="0"/>
      <w:r w:rsidDel="00000000" w:rsidR="00000000" w:rsidRPr="00000000">
        <w:rPr>
          <w:b w:val="1"/>
          <w:bCs w:val="1"/>
          <w:rtl w:val="0"/>
        </w:rPr>
        <w:t xml:space="preserve"> We will add a blinking state to the query tab component to indicate that a filter was added to a specific tab.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numPr>
          <w:ilvl w:val="0"/>
          <w:numId w:val="32"/>
        </w:numPr>
        <w:spacing w:after="0" w:afterAutospacing="0" w:before="0" w:beforeAutospacing="0" w:lineRule="auto"/>
        <w:ind w:left="720" w:hanging="360"/>
      </w:pPr>
      <w:r w:rsidDel="00000000" w:rsidR="00000000" w:rsidRPr="00000000">
        <w:rPr>
          <w:rtl w:val="0"/>
        </w:rPr>
        <w:t xml:space="preserve">If a user applies the same filter type but with a different value, it will create a new Query Tab rather than merging with an existing one.</w:t>
      </w:r>
    </w:p>
    <w:p w:rsidR="00000000" w:rsidDel="00000000" w:rsidP="00000000" w:rsidRDefault="00000000" w:rsidRPr="00000000" w14:paraId="00000031">
      <w:pPr>
        <w:numPr>
          <w:ilvl w:val="0"/>
          <w:numId w:val="32"/>
        </w:numPr>
        <w:spacing w:after="0" w:afterAutospacing="0" w:before="0" w:beforeAutospacing="0" w:lineRule="auto"/>
        <w:ind w:left="720" w:hanging="360"/>
      </w:pPr>
      <w:r w:rsidDel="00000000" w:rsidR="00000000" w:rsidRPr="00000000">
        <w:rPr>
          <w:rtl w:val="0"/>
        </w:rPr>
        <w:t xml:space="preserve">Query Tabs will display a short text row summarizing the applied condition and parameters. If the text is too long, users can view the full content via a tooltip- following the same behavior as captions on images today.</w:t>
      </w:r>
    </w:p>
    <w:p w:rsidR="00000000" w:rsidDel="00000000" w:rsidP="00000000" w:rsidRDefault="00000000" w:rsidRPr="00000000" w14:paraId="00000032">
      <w:pPr>
        <w:numPr>
          <w:ilvl w:val="0"/>
          <w:numId w:val="32"/>
        </w:numPr>
        <w:spacing w:after="240" w:before="0" w:beforeAutospacing="0" w:lineRule="auto"/>
        <w:ind w:left="720" w:hanging="360"/>
        <w:rPr>
          <w:shd w:fill="fff2cc" w:val="clear"/>
        </w:rPr>
      </w:pPr>
      <w:r w:rsidDel="00000000" w:rsidR="00000000" w:rsidRPr="00000000">
        <w:rPr>
          <w:shd w:fill="fff2cc" w:val="clear"/>
          <w:rtl w:val="0"/>
        </w:rPr>
        <w:t xml:space="preserve">Need to define the structure for the summarized row.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uegxqs7vwja" w:id="13"/>
      <w:bookmarkEnd w:id="13"/>
      <w:r w:rsidDel="00000000" w:rsidR="00000000" w:rsidRPr="00000000">
        <w:rPr>
          <w:rtl w:val="0"/>
        </w:rPr>
        <w:t xml:space="preserve">4. Query Panel (Filters Management)</w:t>
      </w:r>
    </w:p>
    <w:p w:rsidR="00000000" w:rsidDel="00000000" w:rsidP="00000000" w:rsidRDefault="00000000" w:rsidRPr="00000000" w14:paraId="00000035">
      <w:pPr>
        <w:rPr/>
      </w:pPr>
      <w:r w:rsidDel="00000000" w:rsidR="00000000" w:rsidRPr="00000000">
        <w:rPr>
          <w:rtl w:val="0"/>
        </w:rPr>
        <w:t xml:space="preserve">The Query Panel is where users view, edit, and organize filters into three distinct rows, each following different logic rules.</w:t>
      </w:r>
    </w:p>
    <w:p w:rsidR="00000000" w:rsidDel="00000000" w:rsidP="00000000" w:rsidRDefault="00000000" w:rsidRPr="00000000" w14:paraId="00000036">
      <w:pPr>
        <w:rPr/>
      </w:pPr>
      <w:r w:rsidDel="00000000" w:rsidR="00000000" w:rsidRPr="00000000">
        <w:rPr/>
        <w:drawing>
          <wp:inline distB="114300" distT="114300" distL="114300" distR="114300">
            <wp:extent cx="5994063" cy="489899"/>
            <wp:effectExtent b="0" l="0" r="0" t="0"/>
            <wp:docPr id="2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94063" cy="48989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b4ph25c1hogm" w:id="14"/>
      <w:bookmarkEnd w:id="14"/>
      <w:r w:rsidDel="00000000" w:rsidR="00000000" w:rsidRPr="00000000">
        <w:rPr>
          <w:rtl w:val="0"/>
        </w:rPr>
        <w:t xml:space="preserve">Query Panel Structure -  Filter Logic (AND / OR / Exclude) Specification:</w:t>
      </w:r>
    </w:p>
    <w:p w:rsidR="00000000" w:rsidDel="00000000" w:rsidP="00000000" w:rsidRDefault="00000000" w:rsidRPr="00000000" w14:paraId="0000003A">
      <w:pPr>
        <w:numPr>
          <w:ilvl w:val="0"/>
          <w:numId w:val="47"/>
        </w:numPr>
        <w:spacing w:after="0" w:afterAutospacing="0" w:before="240" w:lineRule="auto"/>
        <w:ind w:left="360"/>
        <w:rPr>
          <w:b w:val="1"/>
          <w:bCs w:val="1"/>
        </w:rPr>
      </w:pPr>
      <w:r w:rsidDel="00000000" w:rsidR="00000000" w:rsidRPr="00000000">
        <w:rPr>
          <w:b w:val="1"/>
          <w:bCs w:val="1"/>
          <w:rtl w:val="0"/>
        </w:rPr>
        <w:t xml:space="preserve">AND (First Row - Default Filters):</w:t>
        <w:br w:type="textWrapping"/>
      </w:r>
      <w:r w:rsidDel="00000000" w:rsidR="00000000" w:rsidRPr="00000000">
        <w:rPr>
          <w:rtl w:val="0"/>
        </w:rPr>
        <w:t xml:space="preserve">All conditions must be met (narrows results)</w:t>
      </w: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Filters in this row follow AND logic, meaning all conditions must be met.</w:t>
      </w:r>
    </w:p>
    <w:p w:rsidR="00000000" w:rsidDel="00000000" w:rsidP="00000000" w:rsidRDefault="00000000" w:rsidRPr="00000000" w14:paraId="0000003C">
      <w:pPr>
        <w:numPr>
          <w:ilvl w:val="0"/>
          <w:numId w:val="5"/>
        </w:numPr>
        <w:spacing w:after="0" w:afterAutospacing="0"/>
        <w:ind w:left="720" w:hanging="360"/>
      </w:pPr>
      <w:r w:rsidDel="00000000" w:rsidR="00000000" w:rsidRPr="00000000">
        <w:rPr>
          <w:rtl w:val="0"/>
        </w:rPr>
        <w:t xml:space="preserve">Order does not matter, except for the first filter/search, which may influence results (as a starting point).</w:t>
        <w:br w:type="textWrapping"/>
      </w:r>
    </w:p>
    <w:p w:rsidR="00000000" w:rsidDel="00000000" w:rsidP="00000000" w:rsidRDefault="00000000" w:rsidRPr="00000000" w14:paraId="0000003D">
      <w:pPr>
        <w:numPr>
          <w:ilvl w:val="0"/>
          <w:numId w:val="47"/>
        </w:numPr>
        <w:spacing w:after="0" w:afterAutospacing="0" w:before="0" w:beforeAutospacing="0" w:lineRule="auto"/>
        <w:ind w:left="360"/>
        <w:rPr>
          <w:b w:val="1"/>
          <w:bCs w:val="1"/>
        </w:rPr>
      </w:pPr>
      <w:r w:rsidDel="00000000" w:rsidR="00000000" w:rsidRPr="00000000">
        <w:rPr>
          <w:b w:val="1"/>
          <w:bCs w:val="1"/>
          <w:rtl w:val="0"/>
        </w:rPr>
        <w:t xml:space="preserve">OR (Second Row - Advanced Filters)</w:t>
      </w:r>
      <w:r w:rsidDel="00000000" w:rsidR="00000000" w:rsidRPr="00000000">
        <w:rPr>
          <w:rtl w:val="0"/>
        </w:rPr>
        <w:t xml:space="preserve">:</w:t>
        <w:br w:type="textWrapping"/>
        <w:t xml:space="preserve">Any condition can be met (expands results)</w:t>
      </w:r>
      <w:r w:rsidDel="00000000" w:rsidR="00000000" w:rsidRPr="00000000">
        <w:rPr>
          <w:rtl w:val="0"/>
        </w:rPr>
      </w:r>
    </w:p>
    <w:p w:rsidR="00000000" w:rsidDel="00000000" w:rsidP="00000000" w:rsidRDefault="00000000" w:rsidRPr="00000000" w14:paraId="0000003E">
      <w:pPr>
        <w:numPr>
          <w:ilvl w:val="0"/>
          <w:numId w:val="5"/>
        </w:numPr>
        <w:spacing w:after="0" w:afterAutospacing="0"/>
        <w:ind w:left="720" w:hanging="360"/>
      </w:pPr>
      <w:r w:rsidDel="00000000" w:rsidR="00000000" w:rsidRPr="00000000">
        <w:rPr>
          <w:rtl w:val="0"/>
        </w:rPr>
        <w:t xml:space="preserve">Filters in this row follow OR logic, meaning results can match any of the conditions.</w:t>
        <w:br w:type="textWrapping"/>
      </w:r>
    </w:p>
    <w:p w:rsidR="00000000" w:rsidDel="00000000" w:rsidP="00000000" w:rsidRDefault="00000000" w:rsidRPr="00000000" w14:paraId="0000003F">
      <w:pPr>
        <w:numPr>
          <w:ilvl w:val="0"/>
          <w:numId w:val="47"/>
        </w:numPr>
        <w:spacing w:after="0" w:afterAutospacing="0" w:before="0" w:beforeAutospacing="0" w:lineRule="auto"/>
        <w:ind w:left="360"/>
        <w:rPr>
          <w:b w:val="1"/>
          <w:bCs w:val="1"/>
        </w:rPr>
      </w:pPr>
      <w:r w:rsidDel="00000000" w:rsidR="00000000" w:rsidRPr="00000000">
        <w:rPr>
          <w:b w:val="1"/>
          <w:bCs w:val="1"/>
          <w:rtl w:val="0"/>
        </w:rPr>
        <w:t xml:space="preserve">Exclude (Third Row - Special Actions &amp; Exclusions): </w:t>
      </w:r>
      <w:r w:rsidDel="00000000" w:rsidR="00000000" w:rsidRPr="00000000">
        <w:rPr>
          <w:rtl w:val="0"/>
        </w:rPr>
        <w:br w:type="textWrapping"/>
        <w:t xml:space="preserve">Removes results matching the condition.</w:t>
      </w:r>
      <w:r w:rsidDel="00000000" w:rsidR="00000000" w:rsidRPr="00000000">
        <w:rPr>
          <w:u w:val="single"/>
          <w:rtl w:val="0"/>
        </w:rPr>
        <w:br w:type="textWrapping"/>
      </w:r>
      <w:r w:rsidDel="00000000" w:rsidR="00000000" w:rsidRPr="00000000">
        <w:rPr>
          <w:rtl w:val="0"/>
        </w:rPr>
        <w:t xml:space="preserve">Used for special exclusion-based actions, such as:</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Visual Similarity</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Hide Duplicates</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Sampling - Select uniques</w:t>
      </w:r>
    </w:p>
    <w:p w:rsidR="00000000" w:rsidDel="00000000" w:rsidP="00000000" w:rsidRDefault="00000000" w:rsidRPr="00000000" w14:paraId="00000043">
      <w:pPr>
        <w:numPr>
          <w:ilvl w:val="0"/>
          <w:numId w:val="13"/>
        </w:numPr>
        <w:ind w:left="720" w:hanging="360"/>
      </w:pPr>
      <w:r w:rsidDel="00000000" w:rsidR="00000000" w:rsidRPr="00000000">
        <w:rPr>
          <w:rtl w:val="0"/>
        </w:rPr>
        <w:t xml:space="preserve">Specific Anchors (such as selected items/clusters)</w:t>
      </w:r>
    </w:p>
    <w:p w:rsidR="00000000" w:rsidDel="00000000" w:rsidP="00000000" w:rsidRDefault="00000000" w:rsidRPr="00000000" w14:paraId="00000044">
      <w:pPr>
        <w:pStyle w:val="Heading3"/>
        <w:rPr/>
      </w:pPr>
      <w:bookmarkStart w:colFirst="0" w:colLast="0" w:name="_glgya8g3czhr" w:id="15"/>
      <w:bookmarkEnd w:id="15"/>
      <w:r w:rsidDel="00000000" w:rsidR="00000000" w:rsidRPr="00000000">
        <w:rPr>
          <w:rtl w:val="0"/>
        </w:rPr>
        <w:br w:type="textWrapping"/>
        <w:t xml:space="preserve">How Filter Logic is Determined</w:t>
      </w:r>
    </w:p>
    <w:p w:rsidR="00000000" w:rsidDel="00000000" w:rsidP="00000000" w:rsidRDefault="00000000" w:rsidRPr="00000000" w14:paraId="00000045">
      <w:pPr>
        <w:rPr/>
      </w:pPr>
      <w:r w:rsidDel="00000000" w:rsidR="00000000" w:rsidRPr="00000000">
        <w:rPr>
          <w:rtl w:val="0"/>
        </w:rPr>
        <w:t xml:space="preserve">The logic (AND / OR / Exclude) is automatically assigned based on how the user adds the filter.</w:t>
      </w:r>
    </w:p>
    <w:tbl>
      <w:tblPr>
        <w:tblStyle w:val="Table1"/>
        <w:tblpPr w:leftFromText="180" w:rightFromText="180" w:topFromText="180" w:bottomFromText="180" w:vertAnchor="text" w:horzAnchor="text" w:tblpX="-15"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2025"/>
        <w:gridCol w:w="3330"/>
        <w:tblGridChange w:id="0">
          <w:tblGrid>
            <w:gridCol w:w="4455"/>
            <w:gridCol w:w="2025"/>
            <w:gridCol w:w="3330"/>
          </w:tblGrid>
        </w:tblGridChange>
      </w:tblGrid>
      <w:tr>
        <w:trPr>
          <w:cantSplit w:val="0"/>
          <w:tblHeader w:val="0"/>
        </w:trPr>
        <w:tc>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User Action</w:t>
            </w:r>
          </w:p>
        </w:tc>
        <w:tc>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Logic Applied</w:t>
            </w:r>
          </w:p>
        </w:tc>
        <w:tc>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Row Placement</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Search Via ‘Search bar’</w:t>
              <w:br w:type="textWrapping"/>
            </w:r>
            <w:r w:rsidDel="00000000" w:rsidR="00000000" w:rsidRPr="00000000">
              <w:rPr/>
              <w:drawing>
                <wp:inline distB="114300" distT="114300" distL="114300" distR="114300">
                  <wp:extent cx="2668583" cy="238823"/>
                  <wp:effectExtent b="0" l="0" r="0" t="0"/>
                  <wp:docPr id="2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68583" cy="2388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AND</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First Row (AND)</w:t>
            </w:r>
          </w:p>
        </w:tc>
      </w:tr>
      <w:tr>
        <w:trPr>
          <w:cantSplit w:val="0"/>
          <w:tblHeader w:val="0"/>
        </w:trPr>
        <w:tc>
          <w:tcPr/>
          <w:p w:rsidR="00000000" w:rsidDel="00000000" w:rsidP="00000000" w:rsidRDefault="00000000" w:rsidRPr="00000000" w14:paraId="0000004C">
            <w:pPr>
              <w:widowControl w:val="0"/>
              <w:spacing w:line="240" w:lineRule="auto"/>
              <w:rPr/>
            </w:pPr>
            <w:r w:rsidDel="00000000" w:rsidR="00000000" w:rsidRPr="00000000">
              <w:rPr>
                <w:rtl w:val="0"/>
              </w:rPr>
              <w:t xml:space="preserve">Clicking ‘Add Filter’ (First filter)</w:t>
              <w:br w:type="textWrapping"/>
            </w:r>
            <w:r w:rsidDel="00000000" w:rsidR="00000000" w:rsidRPr="00000000">
              <w:rPr/>
              <w:drawing>
                <wp:inline distB="114300" distT="114300" distL="114300" distR="114300">
                  <wp:extent cx="842963" cy="392906"/>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42963" cy="3929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AND</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First Row (AND)</w:t>
            </w:r>
          </w:p>
        </w:tc>
      </w:tr>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Clicking ‘Advanced Filters’</w:t>
            </w:r>
          </w:p>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814388" cy="297565"/>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14388" cy="2975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widowControl w:val="0"/>
              <w:spacing w:line="240" w:lineRule="auto"/>
              <w:rPr/>
            </w:pPr>
            <w:r w:rsidDel="00000000" w:rsidR="00000000" w:rsidRPr="00000000">
              <w:rPr>
                <w:b w:val="1"/>
                <w:bCs w:val="1"/>
                <w:rtl w:val="0"/>
              </w:rPr>
              <w:t xml:space="preserve">OR </w:t>
            </w:r>
            <w:r w:rsidDel="00000000" w:rsidR="00000000" w:rsidRPr="00000000">
              <w:rPr>
                <w:rtl w:val="0"/>
              </w:rPr>
              <w:t xml:space="preserve">or </w:t>
            </w:r>
            <w:r w:rsidDel="00000000" w:rsidR="00000000" w:rsidRPr="00000000">
              <w:rPr>
                <w:b w:val="1"/>
                <w:bCs w:val="1"/>
                <w:rtl w:val="0"/>
              </w:rPr>
              <w:t xml:space="preserve">Exclude</w:t>
            </w: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(User selects)</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Second (OR) or Third row (exclude)</w:t>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Clicking ‘Add More’ in a specific Row</w:t>
            </w:r>
            <w:r w:rsidDel="00000000" w:rsidR="00000000" w:rsidRPr="00000000">
              <w:rPr/>
              <w:drawing>
                <wp:inline distB="114300" distT="114300" distL="114300" distR="114300">
                  <wp:extent cx="823913" cy="258241"/>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823913" cy="258241"/>
                          </a:xfrm>
                          <a:prstGeom prst="rect"/>
                          <a:ln/>
                        </pic:spPr>
                      </pic:pic>
                    </a:graphicData>
                  </a:graphic>
                </wp:inline>
              </w:drawing>
            </w:r>
            <w:r w:rsidDel="00000000" w:rsidR="00000000" w:rsidRPr="00000000">
              <w:rPr>
                <w:rtl w:val="0"/>
              </w:rPr>
              <w:t xml:space="preserve"> </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Matches row logic </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Same Row (AND/OR/Exclude)</w:t>
            </w:r>
          </w:p>
        </w:tc>
      </w:tr>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t xml:space="preserve">Performing a special action (e.g. Hide duplicates, Visual similarity action, Select Uniques)</w:t>
            </w:r>
          </w:p>
        </w:tc>
        <w:tc>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Exclude</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Third Row (Exclude)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qq0xgrvf1vae" w:id="16"/>
      <w:bookmarkEnd w:id="16"/>
      <w:r w:rsidDel="00000000" w:rsidR="00000000" w:rsidRPr="00000000">
        <w:rPr>
          <w:rtl w:val="0"/>
        </w:rPr>
        <w:t xml:space="preserve">Key Considerations:</w:t>
      </w:r>
    </w:p>
    <w:p w:rsidR="00000000" w:rsidDel="00000000" w:rsidP="00000000" w:rsidRDefault="00000000" w:rsidRPr="00000000" w14:paraId="0000005C">
      <w:pPr>
        <w:numPr>
          <w:ilvl w:val="0"/>
          <w:numId w:val="35"/>
        </w:numPr>
        <w:ind w:left="720" w:hanging="360"/>
      </w:pPr>
      <w:r w:rsidDel="00000000" w:rsidR="00000000" w:rsidRPr="00000000">
        <w:rPr>
          <w:rtl w:val="0"/>
        </w:rPr>
        <w:t xml:space="preserve">Filters automatically go to the correct row based on the action taken.</w:t>
      </w:r>
    </w:p>
    <w:p w:rsidR="00000000" w:rsidDel="00000000" w:rsidP="00000000" w:rsidRDefault="00000000" w:rsidRPr="00000000" w14:paraId="0000005D">
      <w:pPr>
        <w:numPr>
          <w:ilvl w:val="0"/>
          <w:numId w:val="35"/>
        </w:numPr>
        <w:ind w:left="720" w:hanging="360"/>
      </w:pPr>
      <w:r w:rsidDel="00000000" w:rsidR="00000000" w:rsidRPr="00000000">
        <w:rPr>
          <w:rtl w:val="0"/>
        </w:rPr>
        <w:t xml:space="preserve">Users can only add AND filters first, OR &amp; Exclude require advanced selection.</w:t>
      </w:r>
    </w:p>
    <w:p w:rsidR="00000000" w:rsidDel="00000000" w:rsidP="00000000" w:rsidRDefault="00000000" w:rsidRPr="00000000" w14:paraId="0000005E">
      <w:pPr>
        <w:numPr>
          <w:ilvl w:val="0"/>
          <w:numId w:val="35"/>
        </w:numPr>
        <w:ind w:left="720" w:hanging="360"/>
      </w:pPr>
      <w:r w:rsidDel="00000000" w:rsidR="00000000" w:rsidRPr="00000000">
        <w:rPr>
          <w:rtl w:val="0"/>
        </w:rPr>
        <w:t xml:space="preserve">Some filters may allow mixed logic inside their Query Modal (e.g. NOT,One Of) -</w:t>
        <w:br w:type="textWrapping"/>
        <w:t xml:space="preserve">#Regular ‘NOT’ logic is handled inside the Query Modal, not in the Exclude row.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ulgq7yvjx96s" w:id="17"/>
      <w:bookmarkEnd w:id="17"/>
      <w:r w:rsidDel="00000000" w:rsidR="00000000" w:rsidRPr="00000000">
        <w:rPr>
          <w:rtl w:val="0"/>
        </w:rPr>
        <w:t xml:space="preserve">Interaction inside the query panel:</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1">
      <w:pPr>
        <w:numPr>
          <w:ilvl w:val="0"/>
          <w:numId w:val="38"/>
        </w:numPr>
        <w:ind w:left="360"/>
        <w:rPr>
          <w:b w:val="1"/>
          <w:bCs w:val="1"/>
          <w:sz w:val="28"/>
          <w:szCs w:val="28"/>
        </w:rPr>
      </w:pPr>
      <w:r w:rsidDel="00000000" w:rsidR="00000000" w:rsidRPr="00000000">
        <w:rPr>
          <w:b w:val="1"/>
          <w:bCs w:val="1"/>
          <w:rtl w:val="0"/>
        </w:rPr>
        <w:t xml:space="preserve">Editing Filters:</w:t>
      </w:r>
    </w:p>
    <w:p w:rsidR="00000000" w:rsidDel="00000000" w:rsidP="00000000" w:rsidRDefault="00000000" w:rsidRPr="00000000" w14:paraId="00000062">
      <w:pPr>
        <w:numPr>
          <w:ilvl w:val="0"/>
          <w:numId w:val="34"/>
        </w:numPr>
        <w:ind w:left="720" w:hanging="360"/>
      </w:pPr>
      <w:r w:rsidDel="00000000" w:rsidR="00000000" w:rsidRPr="00000000">
        <w:rPr>
          <w:rtl w:val="0"/>
        </w:rPr>
        <w:t xml:space="preserve">Clicking on an applied filter - the ‘query tab’ opens its Query Modal, allowing adjustments.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8"/>
        </w:numPr>
        <w:ind w:left="360"/>
        <w:rPr>
          <w:b w:val="1"/>
          <w:bCs w:val="1"/>
          <w:color w:val="b7b7b7"/>
          <w:sz w:val="28"/>
          <w:szCs w:val="28"/>
          <w:shd w:fill="efefef" w:val="clear"/>
        </w:rPr>
      </w:pPr>
      <w:r w:rsidDel="00000000" w:rsidR="00000000" w:rsidRPr="00000000">
        <w:rPr>
          <w:b w:val="1"/>
          <w:bCs w:val="1"/>
          <w:color w:val="b7b7b7"/>
          <w:shd w:fill="efefef" w:val="clear"/>
          <w:rtl w:val="0"/>
        </w:rPr>
        <w:t xml:space="preserve">Reordering Filters: </w:t>
      </w:r>
      <w:r w:rsidDel="00000000" w:rsidR="00000000" w:rsidRPr="00000000">
        <w:rPr>
          <w:rFonts w:ascii="Roboto" w:cs="Roboto" w:eastAsia="Roboto" w:hAnsi="Roboto"/>
          <w:b w:val="1"/>
          <w:bCs w:val="1"/>
          <w:color w:val="b7b7b7"/>
          <w:sz w:val="21"/>
          <w:szCs w:val="21"/>
          <w:shd w:fill="efefef" w:val="clear"/>
          <w:rtl w:val="0"/>
        </w:rPr>
        <w:t xml:space="preserve"> low priority</w:t>
      </w:r>
      <w:r w:rsidDel="00000000" w:rsidR="00000000" w:rsidRPr="00000000">
        <w:rPr>
          <w:rtl w:val="0"/>
        </w:rPr>
      </w:r>
    </w:p>
    <w:p w:rsidR="00000000" w:rsidDel="00000000" w:rsidP="00000000" w:rsidRDefault="00000000" w:rsidRPr="00000000" w14:paraId="00000065">
      <w:pPr>
        <w:numPr>
          <w:ilvl w:val="0"/>
          <w:numId w:val="6"/>
        </w:numPr>
        <w:ind w:left="720" w:hanging="360"/>
        <w:rPr>
          <w:color w:val="b7b7b7"/>
          <w:shd w:fill="efefef" w:val="clear"/>
        </w:rPr>
      </w:pPr>
      <w:r w:rsidDel="00000000" w:rsidR="00000000" w:rsidRPr="00000000">
        <w:rPr>
          <w:color w:val="b7b7b7"/>
          <w:shd w:fill="efefef" w:val="clear"/>
          <w:rtl w:val="0"/>
        </w:rPr>
        <w:t xml:space="preserve">AND row filters can be reordered but always follow AND logic.</w:t>
      </w:r>
      <w:r w:rsidDel="00000000" w:rsidR="00000000" w:rsidRPr="00000000">
        <w:rPr>
          <w:rtl w:val="0"/>
        </w:rPr>
      </w:r>
    </w:p>
    <w:p w:rsidR="00000000" w:rsidDel="00000000" w:rsidP="00000000" w:rsidRDefault="00000000" w:rsidRPr="00000000" w14:paraId="00000066">
      <w:pPr>
        <w:numPr>
          <w:ilvl w:val="0"/>
          <w:numId w:val="6"/>
        </w:numPr>
        <w:ind w:left="720" w:hanging="360"/>
        <w:rPr>
          <w:color w:val="b7b7b7"/>
          <w:shd w:fill="efefef" w:val="clear"/>
        </w:rPr>
      </w:pPr>
      <w:r w:rsidDel="00000000" w:rsidR="00000000" w:rsidRPr="00000000">
        <w:rPr>
          <w:color w:val="b7b7b7"/>
          <w:shd w:fill="efefef" w:val="clear"/>
          <w:rtl w:val="0"/>
        </w:rPr>
        <w:t xml:space="preserve">OR and Exclude filters remain in their respective rows.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8"/>
        </w:numPr>
        <w:ind w:left="360"/>
        <w:rPr>
          <w:b w:val="1"/>
          <w:bCs w:val="1"/>
          <w:sz w:val="28"/>
          <w:szCs w:val="28"/>
        </w:rPr>
      </w:pPr>
      <w:r w:rsidDel="00000000" w:rsidR="00000000" w:rsidRPr="00000000">
        <w:rPr>
          <w:b w:val="1"/>
          <w:bCs w:val="1"/>
          <w:rtl w:val="0"/>
        </w:rPr>
        <w:t xml:space="preserve">Removing Filters:</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Users can delete a filter, which removes it from the query structure.</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38"/>
        </w:numPr>
        <w:ind w:left="360"/>
        <w:rPr>
          <w:b w:val="1"/>
          <w:bCs w:val="1"/>
          <w:sz w:val="28"/>
          <w:szCs w:val="28"/>
        </w:rPr>
      </w:pPr>
      <w:r w:rsidDel="00000000" w:rsidR="00000000" w:rsidRPr="00000000">
        <w:rPr>
          <w:b w:val="1"/>
          <w:bCs w:val="1"/>
          <w:rtl w:val="0"/>
        </w:rPr>
        <w:t xml:space="preserve">Expanding/Collapsing the Query Panel:</w:t>
      </w:r>
    </w:p>
    <w:p w:rsidR="00000000" w:rsidDel="00000000" w:rsidP="00000000" w:rsidRDefault="00000000" w:rsidRPr="00000000" w14:paraId="0000006C">
      <w:pPr>
        <w:numPr>
          <w:ilvl w:val="0"/>
          <w:numId w:val="19"/>
        </w:numPr>
        <w:ind w:left="720" w:hanging="360"/>
      </w:pPr>
      <w:r w:rsidDel="00000000" w:rsidR="00000000" w:rsidRPr="00000000">
        <w:rPr>
          <w:rtl w:val="0"/>
        </w:rPr>
        <w:t xml:space="preserve">Users can toggle visibility to manage applied filters more easily.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b w:val="1"/>
          <w:bCs w:val="1"/>
          <w:sz w:val="22"/>
          <w:szCs w:val="22"/>
          <w:u w:val="none"/>
        </w:rPr>
      </w:pPr>
      <w:bookmarkStart w:colFirst="0" w:colLast="0" w:name="_gt5vw4c6b19j" w:id="18"/>
      <w:bookmarkEnd w:id="18"/>
      <w:r w:rsidDel="00000000" w:rsidR="00000000" w:rsidRPr="00000000">
        <w:rPr>
          <w:rtl w:val="0"/>
        </w:rPr>
        <w:t xml:space="preserve">Future Enhancement: Query Panel Text Mode</w:t>
        <w:br w:type="textWrapping"/>
      </w:r>
      <w:r w:rsidDel="00000000" w:rsidR="00000000" w:rsidRPr="00000000">
        <w:rPr>
          <w:sz w:val="22"/>
          <w:szCs w:val="22"/>
          <w:u w:val="none"/>
          <w:rtl w:val="0"/>
        </w:rPr>
        <w:t xml:space="preserve">In the future, we may introduce a toggle option that allows users to switch between:</w:t>
        <w:br w:type="textWrapping"/>
        <w:br w:type="textWrapping"/>
      </w:r>
      <w:r w:rsidDel="00000000" w:rsidR="00000000" w:rsidRPr="00000000">
        <w:rPr>
          <w:b w:val="1"/>
          <w:bCs w:val="1"/>
          <w:sz w:val="22"/>
          <w:szCs w:val="22"/>
          <w:u w:val="none"/>
          <w:rtl w:val="0"/>
        </w:rPr>
        <w:t xml:space="preserve">1. Visual Mode:</w:t>
      </w:r>
      <w:r w:rsidDel="00000000" w:rsidR="00000000" w:rsidRPr="00000000">
        <w:rPr>
          <w:sz w:val="22"/>
          <w:szCs w:val="22"/>
          <w:u w:val="none"/>
          <w:rtl w:val="0"/>
        </w:rPr>
        <w:t xml:space="preserve"> Query Tabs for structured filtering.</w:t>
        <w:br w:type="textWrapping"/>
      </w:r>
      <w:r w:rsidDel="00000000" w:rsidR="00000000" w:rsidRPr="00000000">
        <w:rPr>
          <w:b w:val="1"/>
          <w:bCs w:val="1"/>
          <w:sz w:val="22"/>
          <w:szCs w:val="22"/>
          <w:u w:val="none"/>
          <w:rtl w:val="0"/>
        </w:rPr>
        <w:t xml:space="preserve">2. Text Mode:</w:t>
      </w:r>
      <w:r w:rsidDel="00000000" w:rsidR="00000000" w:rsidRPr="00000000">
        <w:rPr>
          <w:sz w:val="22"/>
          <w:szCs w:val="22"/>
          <w:u w:val="none"/>
          <w:rtl w:val="0"/>
        </w:rPr>
        <w:t xml:space="preserve"> A written query format for advanced users (similar to Jira’s JQL).</w:t>
        <w:br w:type="textWrapping"/>
        <w:br w:type="textWrapping"/>
      </w:r>
      <w:r w:rsidDel="00000000" w:rsidR="00000000" w:rsidRPr="00000000">
        <w:rPr>
          <w:b w:val="1"/>
          <w:bCs w:val="1"/>
          <w:sz w:val="22"/>
          <w:szCs w:val="22"/>
          <w:u w:val="none"/>
          <w:rtl w:val="0"/>
        </w:rPr>
        <w:t xml:space="preserve">Key Considerations:</w:t>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Users can edit queries manually without losing the ability to switch back to visual mode.</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This will require a clear and structured query syntax (VQL) to support bidirectional conversion.</w:t>
      </w:r>
    </w:p>
    <w:p w:rsidR="00000000" w:rsidDel="00000000" w:rsidP="00000000" w:rsidRDefault="00000000" w:rsidRPr="00000000" w14:paraId="00000071">
      <w:pPr>
        <w:numPr>
          <w:ilvl w:val="0"/>
          <w:numId w:val="10"/>
        </w:numPr>
        <w:ind w:left="720" w:hanging="360"/>
        <w:rPr>
          <w:b w:val="1"/>
          <w:bCs w:val="1"/>
        </w:rPr>
      </w:pPr>
      <w:r w:rsidDel="00000000" w:rsidR="00000000" w:rsidRPr="00000000">
        <w:rPr>
          <w:b w:val="1"/>
          <w:bCs w:val="1"/>
          <w:rtl w:val="0"/>
        </w:rPr>
        <w:t xml:space="preserve">Not in scope for the initial implementation, but could provide greater flexibility for technical users.</w:t>
        <w:br w:type="textWrapping"/>
      </w:r>
      <w:r w:rsidDel="00000000" w:rsidR="00000000" w:rsidRPr="00000000">
        <w:rPr>
          <w:rtl w:val="0"/>
        </w:rPr>
        <w:br w:type="textWrapping"/>
      </w:r>
    </w:p>
    <w:p w:rsidR="00000000" w:rsidDel="00000000" w:rsidP="00000000" w:rsidRDefault="00000000" w:rsidRPr="00000000" w14:paraId="00000072">
      <w:pPr>
        <w:pStyle w:val="Heading1"/>
        <w:rPr>
          <w:sz w:val="28"/>
          <w:szCs w:val="28"/>
        </w:rPr>
      </w:pPr>
      <w:bookmarkStart w:colFirst="0" w:colLast="0" w:name="_bqj3oy7ezb4f" w:id="19"/>
      <w:bookmarkEnd w:id="19"/>
      <w:r w:rsidDel="00000000" w:rsidR="00000000" w:rsidRPr="00000000">
        <w:rPr>
          <w:sz w:val="28"/>
          <w:szCs w:val="28"/>
          <w:rtl w:val="0"/>
        </w:rPr>
        <w:t xml:space="preserve">3. Query Language (VQL) Requirements</w:t>
      </w:r>
    </w:p>
    <w:p w:rsidR="00000000" w:rsidDel="00000000" w:rsidP="00000000" w:rsidRDefault="00000000" w:rsidRPr="00000000" w14:paraId="00000073">
      <w:pPr>
        <w:rPr/>
      </w:pPr>
      <w:r w:rsidDel="00000000" w:rsidR="00000000" w:rsidRPr="00000000">
        <w:rPr>
          <w:rtl w:val="0"/>
        </w:rPr>
        <w:br w:type="textWrapping"/>
        <w:t xml:space="preserve">To enable structured and flexible filtering, we are introducing Visual Layer Query Language (VQL). VQL ensures that queries 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22"/>
        </w:numPr>
        <w:ind w:left="720" w:hanging="360"/>
      </w:pPr>
      <w:r w:rsidDel="00000000" w:rsidR="00000000" w:rsidRPr="00000000">
        <w:rPr>
          <w:rtl w:val="0"/>
        </w:rPr>
        <w:t xml:space="preserve">Human-readable &amp; machine-parsable: for ease of use.</w:t>
      </w:r>
    </w:p>
    <w:p w:rsidR="00000000" w:rsidDel="00000000" w:rsidP="00000000" w:rsidRDefault="00000000" w:rsidRPr="00000000" w14:paraId="00000076">
      <w:pPr>
        <w:numPr>
          <w:ilvl w:val="0"/>
          <w:numId w:val="22"/>
        </w:numPr>
        <w:ind w:left="720" w:hanging="360"/>
      </w:pPr>
      <w:r w:rsidDel="00000000" w:rsidR="00000000" w:rsidRPr="00000000">
        <w:rPr>
          <w:rtl w:val="0"/>
        </w:rPr>
        <w:t xml:space="preserve">Composable &amp; scalable: supporting complex logical conditions (AND, OR, EXCLUDE)</w:t>
      </w:r>
    </w:p>
    <w:p w:rsidR="00000000" w:rsidDel="00000000" w:rsidP="00000000" w:rsidRDefault="00000000" w:rsidRPr="00000000" w14:paraId="00000077">
      <w:pPr>
        <w:numPr>
          <w:ilvl w:val="0"/>
          <w:numId w:val="22"/>
        </w:numPr>
        <w:ind w:left="720" w:hanging="360"/>
      </w:pPr>
      <w:r w:rsidDel="00000000" w:rsidR="00000000" w:rsidRPr="00000000">
        <w:rPr>
          <w:rtl w:val="0"/>
        </w:rPr>
        <w:t xml:space="preserve">Compatible with API execution: allowing external integrations.</w:t>
      </w:r>
    </w:p>
    <w:p w:rsidR="00000000" w:rsidDel="00000000" w:rsidP="00000000" w:rsidRDefault="00000000" w:rsidRPr="00000000" w14:paraId="00000078">
      <w:pPr>
        <w:rPr>
          <w:b w:val="1"/>
          <w:bCs w:val="1"/>
        </w:rPr>
      </w:pPr>
      <w:r w:rsidDel="00000000" w:rsidR="00000000" w:rsidRPr="00000000">
        <w:rPr>
          <w:rtl w:val="0"/>
        </w:rPr>
        <w:br w:type="textWrapping"/>
      </w:r>
      <w:r w:rsidDel="00000000" w:rsidR="00000000" w:rsidRPr="00000000">
        <w:rPr>
          <w:b w:val="1"/>
          <w:bCs w:val="1"/>
          <w:rtl w:val="0"/>
        </w:rPr>
        <w:t xml:space="preserve">VQL Structure Example:</w:t>
      </w:r>
    </w:p>
    <w:p w:rsidR="00000000" w:rsidDel="00000000" w:rsidP="00000000" w:rsidRDefault="00000000" w:rsidRPr="00000000" w14:paraId="00000079">
      <w:pPr>
        <w:rPr>
          <w:sz w:val="18"/>
          <w:szCs w:val="18"/>
        </w:rPr>
      </w:pPr>
      <w:r w:rsidDel="00000000" w:rsidR="00000000" w:rsidRPr="00000000">
        <w:rPr>
          <w:sz w:val="18"/>
          <w:szCs w:val="18"/>
          <w:rtl w:val="0"/>
        </w:rPr>
        <w:t xml:space="preserve">{</w:t>
      </w:r>
    </w:p>
    <w:p w:rsidR="00000000" w:rsidDel="00000000" w:rsidP="00000000" w:rsidRDefault="00000000" w:rsidRPr="00000000" w14:paraId="0000007A">
      <w:pPr>
        <w:rPr>
          <w:sz w:val="18"/>
          <w:szCs w:val="18"/>
        </w:rPr>
      </w:pPr>
      <w:r w:rsidDel="00000000" w:rsidR="00000000" w:rsidRPr="00000000">
        <w:rPr>
          <w:sz w:val="18"/>
          <w:szCs w:val="18"/>
          <w:rtl w:val="0"/>
        </w:rPr>
        <w:t xml:space="preserve">  "entity": "objects",</w:t>
      </w:r>
    </w:p>
    <w:p w:rsidR="00000000" w:rsidDel="00000000" w:rsidP="00000000" w:rsidRDefault="00000000" w:rsidRPr="00000000" w14:paraId="0000007B">
      <w:pPr>
        <w:rPr>
          <w:sz w:val="18"/>
          <w:szCs w:val="18"/>
        </w:rPr>
      </w:pPr>
      <w:r w:rsidDel="00000000" w:rsidR="00000000" w:rsidRPr="00000000">
        <w:rPr>
          <w:sz w:val="18"/>
          <w:szCs w:val="18"/>
          <w:rtl w:val="0"/>
        </w:rPr>
        <w:t xml:space="preserve">  "filters": {</w:t>
      </w:r>
    </w:p>
    <w:p w:rsidR="00000000" w:rsidDel="00000000" w:rsidP="00000000" w:rsidRDefault="00000000" w:rsidRPr="00000000" w14:paraId="0000007C">
      <w:pPr>
        <w:rPr>
          <w:sz w:val="18"/>
          <w:szCs w:val="18"/>
        </w:rPr>
      </w:pPr>
      <w:r w:rsidDel="00000000" w:rsidR="00000000" w:rsidRPr="00000000">
        <w:rPr>
          <w:sz w:val="18"/>
          <w:szCs w:val="18"/>
          <w:rtl w:val="0"/>
        </w:rPr>
        <w:t xml:space="preserve">    "AND": [</w:t>
      </w:r>
    </w:p>
    <w:p w:rsidR="00000000" w:rsidDel="00000000" w:rsidP="00000000" w:rsidRDefault="00000000" w:rsidRPr="00000000" w14:paraId="0000007D">
      <w:pPr>
        <w:rPr>
          <w:sz w:val="18"/>
          <w:szCs w:val="18"/>
        </w:rPr>
      </w:pPr>
      <w:r w:rsidDel="00000000" w:rsidR="00000000" w:rsidRPr="00000000">
        <w:rPr>
          <w:sz w:val="18"/>
          <w:szCs w:val="18"/>
          <w:rtl w:val="0"/>
        </w:rPr>
        <w:t xml:space="preserve">      { "type": "labels", "operator": "IS_ONE_OF", "values": ["cat", "dog"] },</w:t>
      </w:r>
    </w:p>
    <w:p w:rsidR="00000000" w:rsidDel="00000000" w:rsidP="00000000" w:rsidRDefault="00000000" w:rsidRPr="00000000" w14:paraId="0000007E">
      <w:pPr>
        <w:rPr>
          <w:sz w:val="18"/>
          <w:szCs w:val="18"/>
        </w:rPr>
      </w:pPr>
      <w:r w:rsidDel="00000000" w:rsidR="00000000" w:rsidRPr="00000000">
        <w:rPr>
          <w:sz w:val="18"/>
          <w:szCs w:val="18"/>
          <w:rtl w:val="0"/>
        </w:rPr>
        <w:t xml:space="preserve">      { "type": "duplicates", "operator": "IS", "threshold": 80 }</w:t>
      </w:r>
    </w:p>
    <w:p w:rsidR="00000000" w:rsidDel="00000000" w:rsidP="00000000" w:rsidRDefault="00000000" w:rsidRPr="00000000" w14:paraId="0000007F">
      <w:pP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rPr>
          <w:sz w:val="18"/>
          <w:szCs w:val="18"/>
        </w:rPr>
      </w:pPr>
      <w:r w:rsidDel="00000000" w:rsidR="00000000" w:rsidRPr="00000000">
        <w:rPr>
          <w:sz w:val="18"/>
          <w:szCs w:val="18"/>
          <w:rtl w:val="0"/>
        </w:rPr>
        <w:t xml:space="preserve">    "EXCLUDE": [</w:t>
      </w:r>
    </w:p>
    <w:p w:rsidR="00000000" w:rsidDel="00000000" w:rsidP="00000000" w:rsidRDefault="00000000" w:rsidRPr="00000000" w14:paraId="00000081">
      <w:pPr>
        <w:rPr>
          <w:sz w:val="18"/>
          <w:szCs w:val="18"/>
        </w:rPr>
      </w:pPr>
      <w:r w:rsidDel="00000000" w:rsidR="00000000" w:rsidRPr="00000000">
        <w:rPr>
          <w:sz w:val="18"/>
          <w:szCs w:val="18"/>
          <w:rtl w:val="0"/>
        </w:rPr>
        <w:t xml:space="preserve">      { "type": "visual_similarity", "operator": "IS", "anchor": "image_123" }</w:t>
      </w:r>
    </w:p>
    <w:p w:rsidR="00000000" w:rsidDel="00000000" w:rsidP="00000000" w:rsidRDefault="00000000" w:rsidRPr="00000000" w14:paraId="00000082">
      <w:pP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rPr>
          <w:sz w:val="18"/>
          <w:szCs w:val="18"/>
        </w:rPr>
      </w:pPr>
      <w:r w:rsidDel="00000000" w:rsidR="00000000" w:rsidRPr="00000000">
        <w:rPr>
          <w:sz w:val="18"/>
          <w:szCs w:val="18"/>
          <w:rtl w:val="0"/>
        </w:rPr>
        <w:t xml:space="preserve">  }</w:t>
      </w:r>
    </w:p>
    <w:p w:rsidR="00000000" w:rsidDel="00000000" w:rsidP="00000000" w:rsidRDefault="00000000" w:rsidRPr="00000000" w14:paraId="00000084">
      <w:pPr>
        <w:rPr>
          <w:sz w:val="18"/>
          <w:szCs w:val="18"/>
        </w:rPr>
      </w:pPr>
      <w:r w:rsidDel="00000000" w:rsidR="00000000" w:rsidRPr="00000000">
        <w:rPr>
          <w:sz w:val="18"/>
          <w:szCs w:val="18"/>
          <w:rtl w:val="0"/>
        </w:rPr>
        <w:t xml:space="preserve">}</w:t>
      </w:r>
    </w:p>
    <w:p w:rsidR="00000000" w:rsidDel="00000000" w:rsidP="00000000" w:rsidRDefault="00000000" w:rsidRPr="00000000" w14:paraId="00000085">
      <w:pPr>
        <w:rPr>
          <w:sz w:val="18"/>
          <w:szCs w:val="18"/>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br w:type="textWrapping"/>
      </w:r>
      <w:r w:rsidDel="00000000" w:rsidR="00000000" w:rsidRPr="00000000">
        <w:rPr>
          <w:b w:val="1"/>
          <w:bCs w:val="1"/>
          <w:rtl w:val="0"/>
        </w:rPr>
        <w:t xml:space="preserve"># Each filter in the UI maps to a structured query in VQL.</w:t>
      </w:r>
    </w:p>
    <w:p w:rsidR="00000000" w:rsidDel="00000000" w:rsidP="00000000" w:rsidRDefault="00000000" w:rsidRPr="00000000" w14:paraId="00000087">
      <w:pPr>
        <w:rPr/>
      </w:pPr>
      <w:r w:rsidDel="00000000" w:rsidR="00000000" w:rsidRPr="00000000">
        <w:rPr>
          <w:b w:val="1"/>
          <w:bCs w:val="1"/>
          <w:rtl w:val="0"/>
        </w:rPr>
        <w:t xml:space="preserve"># Filters are grouped by logic (AND, OR, EXCLUDE) to maintain consistency.</w:t>
      </w:r>
      <w:r w:rsidDel="00000000" w:rsidR="00000000" w:rsidRPr="00000000">
        <w:rPr>
          <w:rtl w:val="0"/>
        </w:rPr>
        <w:br w:type="textWrapping"/>
        <w:br w:type="textWrapp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sz w:val="4"/>
          <w:szCs w:val="4"/>
        </w:rPr>
      </w:pPr>
      <w:bookmarkStart w:colFirst="0" w:colLast="0" w:name="_2t90hc92fujs" w:id="20"/>
      <w:bookmarkEnd w:id="20"/>
      <w:r w:rsidDel="00000000" w:rsidR="00000000" w:rsidRPr="00000000">
        <w:rPr>
          <w:rtl w:val="0"/>
        </w:rPr>
        <w:t xml:space="preserve">4. Updated API Integration Section </w:t>
        <w:br w:type="textWrapping"/>
      </w:r>
      <w:r w:rsidDel="00000000" w:rsidR="00000000" w:rsidRPr="00000000">
        <w:rPr>
          <w:sz w:val="4"/>
          <w:szCs w:val="4"/>
          <w:rtl w:val="0"/>
        </w:rPr>
        <w:br w:type="textWrapping"/>
      </w:r>
    </w:p>
    <w:p w:rsidR="00000000" w:rsidDel="00000000" w:rsidP="00000000" w:rsidRDefault="00000000" w:rsidRPr="00000000" w14:paraId="0000008A">
      <w:pPr>
        <w:rPr/>
      </w:pPr>
      <w:r w:rsidDel="00000000" w:rsidR="00000000" w:rsidRPr="00000000">
        <w:rPr>
          <w:rtl w:val="0"/>
        </w:rPr>
        <w:t xml:space="preserve">The system must support query execution via API, ensuring consistency across environments.</w:t>
      </w:r>
    </w:p>
    <w:p w:rsidR="00000000" w:rsidDel="00000000" w:rsidP="00000000" w:rsidRDefault="00000000" w:rsidRPr="00000000" w14:paraId="0000008B">
      <w:pPr>
        <w:pStyle w:val="Heading3"/>
        <w:rPr/>
      </w:pPr>
      <w:bookmarkStart w:colFirst="0" w:colLast="0" w:name="_oxlheeo40fdu" w:id="21"/>
      <w:bookmarkEnd w:id="21"/>
      <w:r w:rsidDel="00000000" w:rsidR="00000000" w:rsidRPr="00000000">
        <w:rPr>
          <w:rtl w:val="0"/>
        </w:rPr>
        <w:t xml:space="preserve">API Considerations:</w:t>
        <w:br w:type="textWrapping"/>
      </w:r>
    </w:p>
    <w:p w:rsidR="00000000" w:rsidDel="00000000" w:rsidP="00000000" w:rsidRDefault="00000000" w:rsidRPr="00000000" w14:paraId="0000008C">
      <w:pPr>
        <w:numPr>
          <w:ilvl w:val="0"/>
          <w:numId w:val="21"/>
        </w:numPr>
        <w:spacing w:after="0" w:afterAutospacing="0"/>
        <w:ind w:left="720" w:hanging="360"/>
      </w:pPr>
      <w:r w:rsidDel="00000000" w:rsidR="00000000" w:rsidRPr="00000000">
        <w:rPr>
          <w:b w:val="1"/>
          <w:bCs w:val="1"/>
          <w:rtl w:val="0"/>
        </w:rPr>
        <w:t xml:space="preserve">Query Execution: </w:t>
      </w:r>
      <w:r w:rsidDel="00000000" w:rsidR="00000000" w:rsidRPr="00000000">
        <w:rPr>
          <w:rtl w:val="0"/>
        </w:rPr>
        <w:t xml:space="preserve">API must support direct query execution.</w:t>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team will evaluate the best approach for handling queries, considering:</w:t>
      </w:r>
    </w:p>
    <w:p w:rsidR="00000000" w:rsidDel="00000000" w:rsidP="00000000" w:rsidRDefault="00000000" w:rsidRPr="00000000" w14:paraId="0000008E">
      <w:pPr>
        <w:numPr>
          <w:ilvl w:val="1"/>
          <w:numId w:val="50"/>
        </w:numPr>
        <w:spacing w:after="0" w:afterAutospacing="0" w:before="0" w:beforeAutospacing="0" w:lineRule="auto"/>
        <w:ind w:left="720" w:hanging="360"/>
      </w:pPr>
      <w:r w:rsidDel="00000000" w:rsidR="00000000" w:rsidRPr="00000000">
        <w:rPr>
          <w:rtl w:val="0"/>
        </w:rPr>
        <w:t xml:space="preserve">GET: Suitable for simple queries but limited by URL length.</w:t>
      </w:r>
    </w:p>
    <w:p w:rsidR="00000000" w:rsidDel="00000000" w:rsidP="00000000" w:rsidRDefault="00000000" w:rsidRPr="00000000" w14:paraId="0000008F">
      <w:pPr>
        <w:numPr>
          <w:ilvl w:val="1"/>
          <w:numId w:val="50"/>
        </w:numPr>
        <w:spacing w:after="0" w:afterAutospacing="0" w:before="0" w:beforeAutospacing="0" w:lineRule="auto"/>
        <w:ind w:left="720" w:hanging="360"/>
      </w:pPr>
      <w:r w:rsidDel="00000000" w:rsidR="00000000" w:rsidRPr="00000000">
        <w:rPr>
          <w:rtl w:val="0"/>
        </w:rPr>
        <w:t xml:space="preserve">POST: Allows complex queries in the request body, avoiding length constraints.</w:t>
      </w:r>
    </w:p>
    <w:p w:rsidR="00000000" w:rsidDel="00000000" w:rsidP="00000000" w:rsidRDefault="00000000" w:rsidRPr="00000000" w14:paraId="00000090">
      <w:pPr>
        <w:numPr>
          <w:ilvl w:val="1"/>
          <w:numId w:val="50"/>
        </w:numPr>
        <w:spacing w:after="0" w:afterAutospacing="0" w:before="0" w:beforeAutospacing="0" w:lineRule="auto"/>
        <w:ind w:left="720" w:hanging="360"/>
      </w:pPr>
      <w:r w:rsidDel="00000000" w:rsidR="00000000" w:rsidRPr="00000000">
        <w:rPr>
          <w:rtl w:val="0"/>
        </w:rPr>
        <w:t xml:space="preserve">Alternative methods: Other architectures may be explored based on scalability and performance.</w:t>
        <w:br w:type="textWrapping"/>
      </w:r>
    </w:p>
    <w:p w:rsidR="00000000" w:rsidDel="00000000" w:rsidP="00000000" w:rsidRDefault="00000000" w:rsidRPr="00000000" w14:paraId="00000091">
      <w:pPr>
        <w:numPr>
          <w:ilvl w:val="0"/>
          <w:numId w:val="21"/>
        </w:numPr>
        <w:ind w:left="720" w:hanging="360"/>
      </w:pPr>
      <w:r w:rsidDel="00000000" w:rsidR="00000000" w:rsidRPr="00000000">
        <w:rPr>
          <w:b w:val="1"/>
          <w:bCs w:val="1"/>
          <w:rtl w:val="0"/>
        </w:rPr>
        <w:t xml:space="preserve">Scalability: </w:t>
      </w:r>
      <w:r w:rsidDel="00000000" w:rsidR="00000000" w:rsidRPr="00000000">
        <w:rPr>
          <w:rtl w:val="0"/>
        </w:rPr>
        <w:t xml:space="preserve">The API should efficiently handle large datasets and complex queries.</w:t>
      </w:r>
    </w:p>
    <w:p w:rsidR="00000000" w:rsidDel="00000000" w:rsidP="00000000" w:rsidRDefault="00000000" w:rsidRPr="00000000" w14:paraId="00000092">
      <w:pPr>
        <w:rPr/>
      </w:pPr>
      <w:r w:rsidDel="00000000" w:rsidR="00000000" w:rsidRPr="00000000">
        <w:rPr>
          <w:rtl w:val="0"/>
        </w:rPr>
        <w:t xml:space="preserve">Example API Request (for discussion, subject to decision):</w:t>
      </w:r>
    </w:p>
    <w:p w:rsidR="00000000" w:rsidDel="00000000" w:rsidP="00000000" w:rsidRDefault="00000000" w:rsidRPr="00000000" w14:paraId="00000093">
      <w:pPr>
        <w:rPr/>
      </w:pPr>
      <w:r w:rsidDel="00000000" w:rsidR="00000000" w:rsidRPr="00000000">
        <w:rPr>
          <w:rtl w:val="0"/>
        </w:rPr>
        <w:t xml:space="preserve">Example using POST: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sz w:val="18"/>
          <w:szCs w:val="18"/>
          <w:rtl w:val="0"/>
        </w:rPr>
        <w:t xml:space="preserve">POST /query</w:t>
      </w:r>
    </w:p>
    <w:p w:rsidR="00000000" w:rsidDel="00000000" w:rsidP="00000000" w:rsidRDefault="00000000" w:rsidRPr="00000000" w14:paraId="00000096">
      <w:pPr>
        <w:rPr>
          <w:sz w:val="18"/>
          <w:szCs w:val="18"/>
        </w:rPr>
      </w:pPr>
      <w:r w:rsidDel="00000000" w:rsidR="00000000" w:rsidRPr="00000000">
        <w:rPr>
          <w:sz w:val="18"/>
          <w:szCs w:val="18"/>
          <w:rtl w:val="0"/>
        </w:rPr>
        <w:t xml:space="preserve">{</w:t>
      </w:r>
    </w:p>
    <w:p w:rsidR="00000000" w:rsidDel="00000000" w:rsidP="00000000" w:rsidRDefault="00000000" w:rsidRPr="00000000" w14:paraId="00000097">
      <w:pPr>
        <w:rPr>
          <w:sz w:val="18"/>
          <w:szCs w:val="18"/>
        </w:rPr>
      </w:pPr>
      <w:r w:rsidDel="00000000" w:rsidR="00000000" w:rsidRPr="00000000">
        <w:rPr>
          <w:sz w:val="18"/>
          <w:szCs w:val="18"/>
          <w:rtl w:val="0"/>
        </w:rPr>
        <w:t xml:space="preserve">  "entity": "images",</w:t>
      </w:r>
    </w:p>
    <w:p w:rsidR="00000000" w:rsidDel="00000000" w:rsidP="00000000" w:rsidRDefault="00000000" w:rsidRPr="00000000" w14:paraId="00000098">
      <w:pPr>
        <w:rPr>
          <w:sz w:val="18"/>
          <w:szCs w:val="18"/>
        </w:rPr>
      </w:pPr>
      <w:r w:rsidDel="00000000" w:rsidR="00000000" w:rsidRPr="00000000">
        <w:rPr>
          <w:sz w:val="18"/>
          <w:szCs w:val="18"/>
          <w:rtl w:val="0"/>
        </w:rPr>
        <w:t xml:space="preserve">  "filters": {</w:t>
      </w:r>
    </w:p>
    <w:p w:rsidR="00000000" w:rsidDel="00000000" w:rsidP="00000000" w:rsidRDefault="00000000" w:rsidRPr="00000000" w14:paraId="00000099">
      <w:pPr>
        <w:rPr>
          <w:sz w:val="18"/>
          <w:szCs w:val="18"/>
        </w:rPr>
      </w:pPr>
      <w:r w:rsidDel="00000000" w:rsidR="00000000" w:rsidRPr="00000000">
        <w:rPr>
          <w:sz w:val="18"/>
          <w:szCs w:val="18"/>
          <w:rtl w:val="0"/>
        </w:rPr>
        <w:t xml:space="preserve">    "AND": [</w:t>
      </w:r>
    </w:p>
    <w:p w:rsidR="00000000" w:rsidDel="00000000" w:rsidP="00000000" w:rsidRDefault="00000000" w:rsidRPr="00000000" w14:paraId="0000009A">
      <w:pPr>
        <w:rPr>
          <w:sz w:val="18"/>
          <w:szCs w:val="18"/>
        </w:rPr>
      </w:pPr>
      <w:r w:rsidDel="00000000" w:rsidR="00000000" w:rsidRPr="00000000">
        <w:rPr>
          <w:sz w:val="18"/>
          <w:szCs w:val="18"/>
          <w:rtl w:val="0"/>
        </w:rPr>
        <w:t xml:space="preserve">      { "type": "user_tags", "operator": "IS_NOT_ONE_OF", "values": ["rejected", "needs_review"] },</w:t>
      </w:r>
    </w:p>
    <w:p w:rsidR="00000000" w:rsidDel="00000000" w:rsidP="00000000" w:rsidRDefault="00000000" w:rsidRPr="00000000" w14:paraId="0000009B">
      <w:pPr>
        <w:rPr>
          <w:sz w:val="18"/>
          <w:szCs w:val="18"/>
        </w:rPr>
      </w:pPr>
      <w:r w:rsidDel="00000000" w:rsidR="00000000" w:rsidRPr="00000000">
        <w:rPr>
          <w:sz w:val="18"/>
          <w:szCs w:val="18"/>
          <w:rtl w:val="0"/>
        </w:rPr>
        <w:t xml:space="preserve">      { "type": "quality_issues", "operator": "IS", "values": ["blurry", "dark"] }</w:t>
      </w:r>
    </w:p>
    <w:p w:rsidR="00000000" w:rsidDel="00000000" w:rsidP="00000000" w:rsidRDefault="00000000" w:rsidRPr="00000000" w14:paraId="0000009C">
      <w:pP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rPr>
          <w:sz w:val="18"/>
          <w:szCs w:val="18"/>
        </w:rPr>
      </w:pPr>
      <w:r w:rsidDel="00000000" w:rsidR="00000000" w:rsidRPr="00000000">
        <w:rPr>
          <w:sz w:val="18"/>
          <w:szCs w:val="18"/>
          <w:rtl w:val="0"/>
        </w:rPr>
        <w:t xml:space="preserve">    "EXCLUDE": [</w:t>
      </w:r>
    </w:p>
    <w:p w:rsidR="00000000" w:rsidDel="00000000" w:rsidP="00000000" w:rsidRDefault="00000000" w:rsidRPr="00000000" w14:paraId="0000009E">
      <w:pPr>
        <w:rPr>
          <w:sz w:val="18"/>
          <w:szCs w:val="18"/>
        </w:rPr>
      </w:pPr>
      <w:r w:rsidDel="00000000" w:rsidR="00000000" w:rsidRPr="00000000">
        <w:rPr>
          <w:sz w:val="18"/>
          <w:szCs w:val="18"/>
          <w:rtl w:val="0"/>
        </w:rPr>
        <w:t xml:space="preserve">      { "type": "visual_similarity", "operator": "SIMILAR_TO", "anchor": "image_123" }</w:t>
      </w:r>
    </w:p>
    <w:p w:rsidR="00000000" w:rsidDel="00000000" w:rsidP="00000000" w:rsidRDefault="00000000" w:rsidRPr="00000000" w14:paraId="0000009F">
      <w:pPr>
        <w:rPr>
          <w:sz w:val="18"/>
          <w:szCs w:val="18"/>
        </w:rPr>
      </w:pPr>
      <w:r w:rsidDel="00000000" w:rsidR="00000000" w:rsidRPr="00000000">
        <w:rPr>
          <w:sz w:val="18"/>
          <w:szCs w:val="18"/>
          <w:rtl w:val="0"/>
        </w:rPr>
        <w:t xml:space="preserve">    ]</w:t>
      </w:r>
    </w:p>
    <w:p w:rsidR="00000000" w:rsidDel="00000000" w:rsidP="00000000" w:rsidRDefault="00000000" w:rsidRPr="00000000" w14:paraId="000000A0">
      <w:pP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rPr>
          <w:sz w:val="18"/>
          <w:szCs w:val="18"/>
        </w:rPr>
      </w:pPr>
      <w:r w:rsidDel="00000000" w:rsidR="00000000" w:rsidRPr="00000000">
        <w:rPr>
          <w:sz w:val="18"/>
          <w:szCs w:val="18"/>
          <w:rtl w:val="0"/>
        </w:rPr>
        <w:t xml:space="preserve">}</w:t>
      </w:r>
    </w:p>
    <w:p w:rsidR="00000000" w:rsidDel="00000000" w:rsidP="00000000" w:rsidRDefault="00000000" w:rsidRPr="00000000" w14:paraId="000000A2">
      <w:pPr>
        <w:rPr>
          <w:sz w:val="18"/>
          <w:szCs w:val="18"/>
        </w:rPr>
      </w:pP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br w:type="textWrapping"/>
        <w:br w:type="textWrapping"/>
      </w:r>
      <w:r w:rsidDel="00000000" w:rsidR="00000000" w:rsidRPr="00000000">
        <w:rPr>
          <w:b w:val="1"/>
          <w:bCs w:val="1"/>
          <w:rtl w:val="0"/>
        </w:rPr>
        <w:t xml:space="preserve"># Final API structure (GET vs. POST) is yet to be determined and will be decided based on feasibility and performance research.</w:t>
      </w:r>
    </w:p>
    <w:p w:rsidR="00000000" w:rsidDel="00000000" w:rsidP="00000000" w:rsidRDefault="00000000" w:rsidRPr="00000000" w14:paraId="000000A5">
      <w:pPr>
        <w:rPr>
          <w:b w:val="1"/>
          <w:bCs w:val="1"/>
        </w:rPr>
      </w:pPr>
      <w:r w:rsidDel="00000000" w:rsidR="00000000" w:rsidRPr="00000000">
        <w:rPr>
          <w:b w:val="1"/>
          <w:bCs w:val="1"/>
          <w:rtl w:val="0"/>
        </w:rPr>
        <w:t xml:space="preserve"># The API should function consistently across all environments.</w:t>
        <w:br w:type="textWrapping"/>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pStyle w:val="Heading1"/>
        <w:rPr/>
      </w:pPr>
      <w:bookmarkStart w:colFirst="0" w:colLast="0" w:name="_uzxxrgxdb4u7" w:id="22"/>
      <w:bookmarkEnd w:id="22"/>
      <w:r w:rsidDel="00000000" w:rsidR="00000000" w:rsidRPr="00000000">
        <w:rPr>
          <w:rtl w:val="0"/>
        </w:rPr>
        <w:t xml:space="preserve">5. Prefilled Defaults &amp; Memory Behavior</w:t>
      </w:r>
    </w:p>
    <w:p w:rsidR="00000000" w:rsidDel="00000000" w:rsidP="00000000" w:rsidRDefault="00000000" w:rsidRPr="00000000" w14:paraId="000000AA">
      <w:pPr>
        <w:pStyle w:val="Heading3"/>
        <w:rPr/>
      </w:pPr>
      <w:bookmarkStart w:colFirst="0" w:colLast="0" w:name="_qggy3yqhglvc" w:id="23"/>
      <w:bookmarkEnd w:id="23"/>
      <w:r w:rsidDel="00000000" w:rsidR="00000000" w:rsidRPr="00000000">
        <w:rPr>
          <w:rtl w:val="0"/>
        </w:rPr>
        <w:t xml:space="preserve">Prefilled Defaults</w:t>
      </w:r>
    </w:p>
    <w:p w:rsidR="00000000" w:rsidDel="00000000" w:rsidP="00000000" w:rsidRDefault="00000000" w:rsidRPr="00000000" w14:paraId="000000AB">
      <w:pPr>
        <w:rPr/>
      </w:pPr>
      <w:r w:rsidDel="00000000" w:rsidR="00000000" w:rsidRPr="00000000">
        <w:rPr>
          <w:rtl w:val="0"/>
        </w:rPr>
        <w:t xml:space="preserve">To enhance efficiency and minimize manual input, each Query Modal will open with a default selection based on the most common user behavior.</w:t>
      </w:r>
    </w:p>
    <w:p w:rsidR="00000000" w:rsidDel="00000000" w:rsidP="00000000" w:rsidRDefault="00000000" w:rsidRPr="00000000" w14:paraId="000000AC">
      <w:pPr>
        <w:spacing w:after="240" w:before="240" w:lineRule="auto"/>
        <w:rPr/>
      </w:pPr>
      <w:r w:rsidDel="00000000" w:rsidR="00000000" w:rsidRPr="00000000">
        <w:rPr>
          <w:rtl w:val="0"/>
        </w:rPr>
        <w:t xml:space="preserve">Each Query Modal will have predefined default values according to its filter type. Defaults are designed to:</w:t>
      </w:r>
    </w:p>
    <w:p w:rsidR="00000000" w:rsidDel="00000000" w:rsidP="00000000" w:rsidRDefault="00000000" w:rsidRPr="00000000" w14:paraId="000000AD">
      <w:pPr>
        <w:numPr>
          <w:ilvl w:val="1"/>
          <w:numId w:val="50"/>
        </w:numPr>
        <w:spacing w:after="0" w:afterAutospacing="0" w:before="240" w:lineRule="auto"/>
        <w:ind w:left="720" w:hanging="360"/>
      </w:pPr>
      <w:r w:rsidDel="00000000" w:rsidR="00000000" w:rsidRPr="00000000">
        <w:rPr>
          <w:rtl w:val="0"/>
        </w:rPr>
        <w:t xml:space="preserve">Reduce repetitive manual input for frequent actions.</w:t>
      </w:r>
    </w:p>
    <w:p w:rsidR="00000000" w:rsidDel="00000000" w:rsidP="00000000" w:rsidRDefault="00000000" w:rsidRPr="00000000" w14:paraId="000000AE">
      <w:pPr>
        <w:numPr>
          <w:ilvl w:val="1"/>
          <w:numId w:val="50"/>
        </w:numPr>
        <w:spacing w:after="0" w:afterAutospacing="0" w:before="0" w:beforeAutospacing="0" w:lineRule="auto"/>
        <w:ind w:left="720" w:hanging="360"/>
      </w:pPr>
      <w:r w:rsidDel="00000000" w:rsidR="00000000" w:rsidRPr="00000000">
        <w:rPr>
          <w:rtl w:val="0"/>
        </w:rPr>
        <w:t xml:space="preserve">Ensure consistency across different filter types.</w:t>
      </w:r>
    </w:p>
    <w:p w:rsidR="00000000" w:rsidDel="00000000" w:rsidP="00000000" w:rsidRDefault="00000000" w:rsidRPr="00000000" w14:paraId="000000AF">
      <w:pPr>
        <w:numPr>
          <w:ilvl w:val="1"/>
          <w:numId w:val="50"/>
        </w:numPr>
        <w:spacing w:after="240" w:before="0" w:beforeAutospacing="0" w:lineRule="auto"/>
        <w:ind w:left="720" w:hanging="360"/>
      </w:pPr>
      <w:r w:rsidDel="00000000" w:rsidR="00000000" w:rsidRPr="00000000">
        <w:rPr>
          <w:rtl w:val="0"/>
        </w:rPr>
        <w:t xml:space="preserve">Provide a logical starting point for filtering.</w:t>
      </w:r>
    </w:p>
    <w:p w:rsidR="00000000" w:rsidDel="00000000" w:rsidP="00000000" w:rsidRDefault="00000000" w:rsidRPr="00000000" w14:paraId="000000B0">
      <w:pPr>
        <w:pStyle w:val="Heading3"/>
        <w:spacing w:after="240" w:before="240" w:lineRule="auto"/>
        <w:rPr/>
      </w:pPr>
      <w:bookmarkStart w:colFirst="0" w:colLast="0" w:name="_gbzfloee17k1" w:id="24"/>
      <w:bookmarkEnd w:id="24"/>
      <w:r w:rsidDel="00000000" w:rsidR="00000000" w:rsidRPr="00000000">
        <w:rPr>
          <w:rtl w:val="0"/>
        </w:rPr>
        <w:t xml:space="preserve">Each filter will have its own default behavior, including:</w:t>
      </w:r>
    </w:p>
    <w:p w:rsidR="00000000" w:rsidDel="00000000" w:rsidP="00000000" w:rsidRDefault="00000000" w:rsidRPr="00000000" w14:paraId="000000B1">
      <w:pPr>
        <w:numPr>
          <w:ilvl w:val="0"/>
          <w:numId w:val="45"/>
        </w:numPr>
        <w:spacing w:after="0" w:afterAutospacing="0" w:before="240" w:lineRule="auto"/>
        <w:ind w:left="720" w:hanging="360"/>
      </w:pPr>
      <w:r w:rsidDel="00000000" w:rsidR="00000000" w:rsidRPr="00000000">
        <w:rPr>
          <w:rtl w:val="0"/>
        </w:rPr>
        <w:t xml:space="preserve">Default condition (IS, IS ONE OF…)</w:t>
      </w:r>
    </w:p>
    <w:p w:rsidR="00000000" w:rsidDel="00000000" w:rsidP="00000000" w:rsidRDefault="00000000" w:rsidRPr="00000000" w14:paraId="000000B2">
      <w:pPr>
        <w:numPr>
          <w:ilvl w:val="0"/>
          <w:numId w:val="45"/>
        </w:numPr>
        <w:spacing w:after="240" w:before="0" w:beforeAutospacing="0" w:lineRule="auto"/>
        <w:ind w:left="720" w:hanging="360"/>
      </w:pPr>
      <w:r w:rsidDel="00000000" w:rsidR="00000000" w:rsidRPr="00000000">
        <w:rPr>
          <w:rtl w:val="0"/>
        </w:rPr>
        <w:t xml:space="preserve">Pre-filled values (if applicable)</w:t>
      </w:r>
    </w:p>
    <w:p w:rsidR="00000000" w:rsidDel="00000000" w:rsidP="00000000" w:rsidRDefault="00000000" w:rsidRPr="00000000" w14:paraId="000000B3">
      <w:pPr>
        <w:rPr/>
      </w:pPr>
      <w:r w:rsidDel="00000000" w:rsidR="00000000" w:rsidRPr="00000000">
        <w:rPr>
          <w:sz w:val="24"/>
          <w:szCs w:val="24"/>
          <w:u w:val="single"/>
          <w:shd w:fill="fff2cc" w:val="clear"/>
          <w:rtl w:val="0"/>
        </w:rPr>
        <w:t xml:space="preserve">Remembering User Inputs:</w:t>
      </w:r>
      <w:r w:rsidDel="00000000" w:rsidR="00000000" w:rsidRPr="00000000">
        <w:rPr>
          <w:rtl w:val="0"/>
        </w:rPr>
        <w:br w:type="textWrapping"/>
        <w:br w:type="textWrapping"/>
        <w:t xml:space="preserve">To improve usability, the system will retain user-defined values within the same session:</w:t>
      </w:r>
    </w:p>
    <w:p w:rsidR="00000000" w:rsidDel="00000000" w:rsidP="00000000" w:rsidRDefault="00000000" w:rsidRPr="00000000" w14:paraId="000000B4">
      <w:pPr>
        <w:numPr>
          <w:ilvl w:val="0"/>
          <w:numId w:val="31"/>
        </w:numPr>
        <w:spacing w:after="0" w:afterAutospacing="0"/>
        <w:ind w:left="720" w:hanging="360"/>
      </w:pPr>
      <w:r w:rsidDel="00000000" w:rsidR="00000000" w:rsidRPr="00000000">
        <w:rPr>
          <w:rtl w:val="0"/>
        </w:rPr>
        <w:t xml:space="preserve">If a user reopens a Query Modal during an active session, the last used values will be prefilled.</w:t>
      </w:r>
    </w:p>
    <w:p w:rsidR="00000000" w:rsidDel="00000000" w:rsidP="00000000" w:rsidRDefault="00000000" w:rsidRPr="00000000" w14:paraId="000000B5">
      <w:pPr>
        <w:numPr>
          <w:ilvl w:val="0"/>
          <w:numId w:val="31"/>
        </w:numPr>
        <w:spacing w:after="240" w:before="0" w:beforeAutospacing="0" w:lineRule="auto"/>
        <w:ind w:left="720" w:hanging="360"/>
      </w:pPr>
      <w:r w:rsidDel="00000000" w:rsidR="00000000" w:rsidRPr="00000000">
        <w:rPr>
          <w:rtl w:val="0"/>
        </w:rPr>
        <w:t xml:space="preserve">If a new session starts or the query is reset, filters revert to their default settings.</w:t>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pStyle w:val="Heading1"/>
        <w:rPr/>
      </w:pPr>
      <w:bookmarkStart w:colFirst="0" w:colLast="0" w:name="_r4k2ead8zqcq" w:id="25"/>
      <w:bookmarkEnd w:id="25"/>
      <w:r w:rsidDel="00000000" w:rsidR="00000000" w:rsidRPr="00000000">
        <w:rPr>
          <w:rtl w:val="0"/>
        </w:rPr>
        <w:t xml:space="preserve">6. Filter</w:t>
      </w:r>
      <w:r w:rsidDel="00000000" w:rsidR="00000000" w:rsidRPr="00000000">
        <w:rPr>
          <w:sz w:val="36"/>
          <w:szCs w:val="36"/>
          <w:rtl w:val="0"/>
        </w:rPr>
        <w:t xml:space="preserve"> </w:t>
      </w:r>
      <w:r w:rsidDel="00000000" w:rsidR="00000000" w:rsidRPr="00000000">
        <w:rPr>
          <w:rtl w:val="0"/>
        </w:rPr>
        <w:t xml:space="preserve">Logic</w:t>
      </w:r>
      <w:r w:rsidDel="00000000" w:rsidR="00000000" w:rsidRPr="00000000">
        <w:rPr>
          <w:sz w:val="36"/>
          <w:szCs w:val="36"/>
          <w:rtl w:val="0"/>
        </w:rPr>
        <w:t xml:space="preserve"> </w:t>
      </w:r>
      <w:r w:rsidDel="00000000" w:rsidR="00000000" w:rsidRPr="00000000">
        <w:rPr>
          <w:rtl w:val="0"/>
        </w:rPr>
        <w:t xml:space="preserve">&amp; Behavior</w:t>
        <w:br w:type="textWrapping"/>
      </w:r>
    </w:p>
    <w:p w:rsidR="00000000" w:rsidDel="00000000" w:rsidP="00000000" w:rsidRDefault="00000000" w:rsidRPr="00000000" w14:paraId="000000B9">
      <w:pPr>
        <w:pStyle w:val="Heading2"/>
        <w:rPr/>
      </w:pPr>
      <w:bookmarkStart w:colFirst="0" w:colLast="0" w:name="_m4s74on4tyv" w:id="26"/>
      <w:bookmarkEnd w:id="26"/>
      <w:r w:rsidDel="00000000" w:rsidR="00000000" w:rsidRPr="00000000">
        <w:rPr>
          <w:rtl w:val="0"/>
        </w:rPr>
        <w:t xml:space="preserve">A.  Filter Condition Selector (Logical Operations per Filter Type)</w:t>
      </w:r>
    </w:p>
    <w:p w:rsidR="00000000" w:rsidDel="00000000" w:rsidP="00000000" w:rsidRDefault="00000000" w:rsidRPr="00000000" w14:paraId="000000BA">
      <w:pPr>
        <w:spacing w:after="240" w:before="240" w:lineRule="auto"/>
        <w:rPr/>
      </w:pPr>
      <w:r w:rsidDel="00000000" w:rsidR="00000000" w:rsidRPr="00000000">
        <w:rPr>
          <w:rtl w:val="0"/>
        </w:rPr>
        <w:t xml:space="preserve">Each Query Modal includes a</w:t>
      </w:r>
      <w:r w:rsidDel="00000000" w:rsidR="00000000" w:rsidRPr="00000000">
        <w:rPr>
          <w:b w:val="1"/>
          <w:bCs w:val="1"/>
          <w:rtl w:val="0"/>
        </w:rPr>
        <w:t xml:space="preserve"> </w:t>
      </w:r>
      <w:r w:rsidDel="00000000" w:rsidR="00000000" w:rsidRPr="00000000">
        <w:rPr>
          <w:rtl w:val="0"/>
        </w:rPr>
        <w:t xml:space="preserve">Filter Condition Selector, allowing users to define the logic applied to a filter.</w:t>
      </w:r>
    </w:p>
    <w:p w:rsidR="00000000" w:rsidDel="00000000" w:rsidP="00000000" w:rsidRDefault="00000000" w:rsidRPr="00000000" w14:paraId="000000BB">
      <w:pPr>
        <w:pStyle w:val="Heading3"/>
        <w:keepNext w:val="0"/>
        <w:keepLines w:val="0"/>
        <w:spacing w:after="40" w:before="240" w:lineRule="auto"/>
        <w:rPr/>
      </w:pPr>
      <w:bookmarkStart w:colFirst="0" w:colLast="0" w:name="_blg8p1dney9l" w:id="27"/>
      <w:bookmarkEnd w:id="27"/>
      <w:r w:rsidDel="00000000" w:rsidR="00000000" w:rsidRPr="00000000">
        <w:rPr>
          <w:rtl w:val="0"/>
        </w:rPr>
        <w:t xml:space="preserve">1. Supported Filter Conditions: </w:t>
      </w:r>
      <w:hyperlink r:id="rId1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Defines the logical operation applied to the filter. Supported conditions vary by filter type:</w:t>
      </w:r>
    </w:p>
    <w:p w:rsidR="00000000" w:rsidDel="00000000" w:rsidP="00000000" w:rsidRDefault="00000000" w:rsidRPr="00000000" w14:paraId="000000BD">
      <w:pPr>
        <w:pStyle w:val="Heading5"/>
        <w:keepNext w:val="0"/>
        <w:keepLines w:val="0"/>
        <w:numPr>
          <w:ilvl w:val="0"/>
          <w:numId w:val="48"/>
        </w:numPr>
        <w:spacing w:after="0" w:afterAutospacing="0" w:before="220" w:lineRule="auto"/>
        <w:ind w:left="720" w:hanging="360"/>
        <w:rPr>
          <w:b w:val="1"/>
          <w:bCs w:val="1"/>
        </w:rPr>
      </w:pPr>
      <w:bookmarkStart w:colFirst="0" w:colLast="0" w:name="_1syp20fmu4h7" w:id="28"/>
      <w:bookmarkEnd w:id="28"/>
      <w:r w:rsidDel="00000000" w:rsidR="00000000" w:rsidRPr="00000000">
        <w:rPr>
          <w:b w:val="1"/>
          <w:bCs w:val="1"/>
          <w:color w:val="000000"/>
          <w:rtl w:val="0"/>
        </w:rPr>
        <w:t xml:space="preserve">Binary Conditions (Single Selection)</w:t>
      </w:r>
      <w:r w:rsidDel="00000000" w:rsidR="00000000" w:rsidRPr="00000000">
        <w:rPr>
          <w:rtl w:val="0"/>
        </w:rPr>
      </w:r>
    </w:p>
    <w:p w:rsidR="00000000" w:rsidDel="00000000" w:rsidP="00000000" w:rsidRDefault="00000000" w:rsidRPr="00000000" w14:paraId="000000BE">
      <w:pPr>
        <w:numPr>
          <w:ilvl w:val="0"/>
          <w:numId w:val="36"/>
        </w:numPr>
        <w:spacing w:after="0" w:afterAutospacing="0" w:before="0" w:beforeAutospacing="0" w:lineRule="auto"/>
        <w:ind w:left="1440" w:hanging="360"/>
      </w:pPr>
      <w:r w:rsidDel="00000000" w:rsidR="00000000" w:rsidRPr="00000000">
        <w:rPr>
          <w:b w:val="1"/>
          <w:bCs w:val="1"/>
          <w:rtl w:val="0"/>
        </w:rPr>
        <w:t xml:space="preserve">IS</w:t>
      </w:r>
      <w:r w:rsidDel="00000000" w:rsidR="00000000" w:rsidRPr="00000000">
        <w:rPr>
          <w:rtl w:val="0"/>
        </w:rPr>
        <w:t xml:space="preserve">: Includes only results that match the selected value.</w:t>
      </w:r>
    </w:p>
    <w:p w:rsidR="00000000" w:rsidDel="00000000" w:rsidP="00000000" w:rsidRDefault="00000000" w:rsidRPr="00000000" w14:paraId="000000BF">
      <w:pPr>
        <w:numPr>
          <w:ilvl w:val="0"/>
          <w:numId w:val="36"/>
        </w:numPr>
        <w:spacing w:after="0" w:afterAutospacing="0" w:before="0" w:beforeAutospacing="0" w:lineRule="auto"/>
        <w:ind w:left="1440" w:hanging="360"/>
      </w:pPr>
      <w:r w:rsidDel="00000000" w:rsidR="00000000" w:rsidRPr="00000000">
        <w:rPr>
          <w:b w:val="1"/>
          <w:bCs w:val="1"/>
          <w:rtl w:val="0"/>
        </w:rPr>
        <w:t xml:space="preserve">IS NOT</w:t>
      </w:r>
      <w:r w:rsidDel="00000000" w:rsidR="00000000" w:rsidRPr="00000000">
        <w:rPr>
          <w:rtl w:val="0"/>
        </w:rPr>
        <w:t xml:space="preserve">: Excludes results that match the selected value.</w:t>
        <w:br w:type="textWrapping"/>
      </w:r>
    </w:p>
    <w:p w:rsidR="00000000" w:rsidDel="00000000" w:rsidP="00000000" w:rsidRDefault="00000000" w:rsidRPr="00000000" w14:paraId="000000C0">
      <w:pPr>
        <w:pStyle w:val="Heading5"/>
        <w:keepNext w:val="0"/>
        <w:keepLines w:val="0"/>
        <w:numPr>
          <w:ilvl w:val="0"/>
          <w:numId w:val="48"/>
        </w:numPr>
        <w:spacing w:after="0" w:afterAutospacing="0" w:before="0" w:beforeAutospacing="0" w:lineRule="auto"/>
        <w:ind w:left="720" w:hanging="360"/>
        <w:rPr>
          <w:b w:val="1"/>
          <w:bCs w:val="1"/>
        </w:rPr>
      </w:pPr>
      <w:bookmarkStart w:colFirst="0" w:colLast="0" w:name="_ik2ayjb14j7u" w:id="29"/>
      <w:bookmarkEnd w:id="29"/>
      <w:r w:rsidDel="00000000" w:rsidR="00000000" w:rsidRPr="00000000">
        <w:rPr>
          <w:b w:val="1"/>
          <w:bCs w:val="1"/>
          <w:color w:val="000000"/>
          <w:rtl w:val="0"/>
        </w:rPr>
        <w:t xml:space="preserve">Multi-Selection Conditions</w:t>
      </w:r>
    </w:p>
    <w:p w:rsidR="00000000" w:rsidDel="00000000" w:rsidP="00000000" w:rsidRDefault="00000000" w:rsidRPr="00000000" w14:paraId="000000C1">
      <w:pPr>
        <w:numPr>
          <w:ilvl w:val="0"/>
          <w:numId w:val="36"/>
        </w:numPr>
        <w:spacing w:after="0" w:afterAutospacing="0" w:before="0" w:beforeAutospacing="0" w:lineRule="auto"/>
        <w:ind w:left="1440" w:hanging="360"/>
      </w:pPr>
      <w:r w:rsidDel="00000000" w:rsidR="00000000" w:rsidRPr="00000000">
        <w:rPr>
          <w:b w:val="1"/>
          <w:bCs w:val="1"/>
          <w:rtl w:val="0"/>
        </w:rPr>
        <w:t xml:space="preserve">IS ONE OF</w:t>
      </w:r>
      <w:r w:rsidDel="00000000" w:rsidR="00000000" w:rsidRPr="00000000">
        <w:rPr>
          <w:rtl w:val="0"/>
        </w:rPr>
        <w:t xml:space="preserve">: Includes results that match at least one of the selected values (OR logic).</w:t>
      </w:r>
    </w:p>
    <w:p w:rsidR="00000000" w:rsidDel="00000000" w:rsidP="00000000" w:rsidRDefault="00000000" w:rsidRPr="00000000" w14:paraId="000000C2">
      <w:pPr>
        <w:numPr>
          <w:ilvl w:val="0"/>
          <w:numId w:val="36"/>
        </w:numPr>
        <w:spacing w:after="0" w:afterAutospacing="0" w:before="0" w:beforeAutospacing="0" w:lineRule="auto"/>
        <w:ind w:left="1440" w:hanging="360"/>
      </w:pPr>
      <w:r w:rsidDel="00000000" w:rsidR="00000000" w:rsidRPr="00000000">
        <w:rPr>
          <w:b w:val="1"/>
          <w:bCs w:val="1"/>
          <w:rtl w:val="0"/>
        </w:rPr>
        <w:t xml:space="preserve">IS NOT ONE OF</w:t>
      </w:r>
      <w:r w:rsidDel="00000000" w:rsidR="00000000" w:rsidRPr="00000000">
        <w:rPr>
          <w:rtl w:val="0"/>
        </w:rPr>
        <w:t xml:space="preserve">: Excludes results that match any of the selected values.</w:t>
        <w:br w:type="textWrapping"/>
      </w:r>
    </w:p>
    <w:p w:rsidR="00000000" w:rsidDel="00000000" w:rsidP="00000000" w:rsidRDefault="00000000" w:rsidRPr="00000000" w14:paraId="000000C3">
      <w:pPr>
        <w:pStyle w:val="Heading5"/>
        <w:keepNext w:val="0"/>
        <w:keepLines w:val="0"/>
        <w:numPr>
          <w:ilvl w:val="0"/>
          <w:numId w:val="48"/>
        </w:numPr>
        <w:spacing w:after="0" w:afterAutospacing="0" w:before="0" w:beforeAutospacing="0" w:lineRule="auto"/>
        <w:ind w:left="720" w:hanging="360"/>
        <w:rPr>
          <w:b w:val="1"/>
          <w:bCs w:val="1"/>
        </w:rPr>
      </w:pPr>
      <w:bookmarkStart w:colFirst="0" w:colLast="0" w:name="_jzyj8n1pbbwe" w:id="30"/>
      <w:bookmarkEnd w:id="30"/>
      <w:r w:rsidDel="00000000" w:rsidR="00000000" w:rsidRPr="00000000">
        <w:rPr>
          <w:b w:val="1"/>
          <w:bCs w:val="1"/>
          <w:color w:val="000000"/>
          <w:rtl w:val="0"/>
        </w:rPr>
        <w:t xml:space="preserve">Text-Based Conditions (Search &amp; Name Filtering)</w:t>
      </w:r>
      <w:r w:rsidDel="00000000" w:rsidR="00000000" w:rsidRPr="00000000">
        <w:rPr>
          <w:rtl w:val="0"/>
        </w:rPr>
      </w:r>
    </w:p>
    <w:p w:rsidR="00000000" w:rsidDel="00000000" w:rsidP="00000000" w:rsidRDefault="00000000" w:rsidRPr="00000000" w14:paraId="000000C4">
      <w:pPr>
        <w:numPr>
          <w:ilvl w:val="0"/>
          <w:numId w:val="36"/>
        </w:numPr>
        <w:spacing w:after="0" w:afterAutospacing="0" w:before="0" w:beforeAutospacing="0" w:lineRule="auto"/>
        <w:ind w:left="1440" w:hanging="360"/>
      </w:pPr>
      <w:r w:rsidDel="00000000" w:rsidR="00000000" w:rsidRPr="00000000">
        <w:rPr>
          <w:b w:val="1"/>
          <w:bCs w:val="1"/>
          <w:rtl w:val="0"/>
        </w:rPr>
        <w:t xml:space="preserve">CONTAINS</w:t>
      </w:r>
      <w:r w:rsidDel="00000000" w:rsidR="00000000" w:rsidRPr="00000000">
        <w:rPr>
          <w:rtl w:val="0"/>
        </w:rPr>
        <w:t xml:space="preserve">: Includes results where the field contains the input text.</w:t>
      </w:r>
    </w:p>
    <w:p w:rsidR="00000000" w:rsidDel="00000000" w:rsidP="00000000" w:rsidRDefault="00000000" w:rsidRPr="00000000" w14:paraId="000000C5">
      <w:pPr>
        <w:numPr>
          <w:ilvl w:val="0"/>
          <w:numId w:val="36"/>
        </w:numPr>
        <w:spacing w:after="0" w:afterAutospacing="0" w:before="0" w:beforeAutospacing="0" w:lineRule="auto"/>
        <w:ind w:left="1440" w:hanging="360"/>
      </w:pPr>
      <w:r w:rsidDel="00000000" w:rsidR="00000000" w:rsidRPr="00000000">
        <w:rPr>
          <w:b w:val="1"/>
          <w:bCs w:val="1"/>
          <w:rtl w:val="0"/>
        </w:rPr>
        <w:t xml:space="preserve">DOES NOT CONTAIN</w:t>
      </w:r>
      <w:r w:rsidDel="00000000" w:rsidR="00000000" w:rsidRPr="00000000">
        <w:rPr>
          <w:rtl w:val="0"/>
        </w:rPr>
        <w:t xml:space="preserve">: Excludes results where the field contains the input text.</w:t>
      </w:r>
    </w:p>
    <w:p w:rsidR="00000000" w:rsidDel="00000000" w:rsidP="00000000" w:rsidRDefault="00000000" w:rsidRPr="00000000" w14:paraId="000000C6">
      <w:pPr>
        <w:numPr>
          <w:ilvl w:val="0"/>
          <w:numId w:val="36"/>
        </w:numPr>
        <w:spacing w:after="0" w:afterAutospacing="0" w:before="0" w:beforeAutospacing="0" w:lineRule="auto"/>
        <w:ind w:left="1440" w:hanging="360"/>
      </w:pPr>
      <w:r w:rsidDel="00000000" w:rsidR="00000000" w:rsidRPr="00000000">
        <w:rPr>
          <w:b w:val="1"/>
          <w:bCs w:val="1"/>
          <w:rtl w:val="0"/>
        </w:rPr>
        <w:t xml:space="preserve">STARTS WITH</w:t>
      </w:r>
      <w:r w:rsidDel="00000000" w:rsidR="00000000" w:rsidRPr="00000000">
        <w:rPr>
          <w:rtl w:val="0"/>
        </w:rPr>
        <w:t xml:space="preserve">: Includes results where the field begins with the input text.</w:t>
      </w:r>
    </w:p>
    <w:p w:rsidR="00000000" w:rsidDel="00000000" w:rsidP="00000000" w:rsidRDefault="00000000" w:rsidRPr="00000000" w14:paraId="000000C7">
      <w:pPr>
        <w:numPr>
          <w:ilvl w:val="0"/>
          <w:numId w:val="36"/>
        </w:numPr>
        <w:spacing w:after="0" w:afterAutospacing="0" w:before="0" w:beforeAutospacing="0" w:lineRule="auto"/>
        <w:ind w:left="1440" w:hanging="360"/>
      </w:pPr>
      <w:r w:rsidDel="00000000" w:rsidR="00000000" w:rsidRPr="00000000">
        <w:rPr>
          <w:b w:val="1"/>
          <w:bCs w:val="1"/>
          <w:rtl w:val="0"/>
        </w:rPr>
        <w:t xml:space="preserve">ENDS WITH</w:t>
      </w:r>
      <w:r w:rsidDel="00000000" w:rsidR="00000000" w:rsidRPr="00000000">
        <w:rPr>
          <w:rtl w:val="0"/>
        </w:rPr>
        <w:t xml:space="preserve">: Includes results where the field ends with the input text.</w:t>
        <w:br w:type="textWrapping"/>
      </w:r>
      <w:r w:rsidDel="00000000" w:rsidR="00000000" w:rsidRPr="00000000">
        <w:rPr/>
        <w:drawing>
          <wp:inline distB="114300" distT="114300" distL="114300" distR="114300">
            <wp:extent cx="890810" cy="2117560"/>
            <wp:effectExtent b="0" l="0" r="0" t="0"/>
            <wp:docPr id="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890810" cy="211756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5"/>
        <w:keepNext w:val="0"/>
        <w:keepLines w:val="0"/>
        <w:numPr>
          <w:ilvl w:val="0"/>
          <w:numId w:val="48"/>
        </w:numPr>
        <w:spacing w:after="0" w:afterAutospacing="0" w:before="0" w:beforeAutospacing="0" w:lineRule="auto"/>
        <w:ind w:left="720" w:hanging="360"/>
        <w:rPr>
          <w:b w:val="1"/>
          <w:bCs w:val="1"/>
          <w:sz w:val="24"/>
          <w:szCs w:val="24"/>
        </w:rPr>
      </w:pPr>
      <w:bookmarkStart w:colFirst="0" w:colLast="0" w:name="_k6wb9fu0yon9" w:id="31"/>
      <w:bookmarkEnd w:id="31"/>
      <w:r w:rsidDel="00000000" w:rsidR="00000000" w:rsidRPr="00000000">
        <w:rPr>
          <w:b w:val="1"/>
          <w:bCs w:val="1"/>
          <w:color w:val="000000"/>
          <w:rtl w:val="0"/>
        </w:rPr>
        <w:t xml:space="preserve">Similarity &amp; Exclusion Logic (Special Cases)</w:t>
      </w:r>
    </w:p>
    <w:p w:rsidR="00000000" w:rsidDel="00000000" w:rsidP="00000000" w:rsidRDefault="00000000" w:rsidRPr="00000000" w14:paraId="000000C9">
      <w:pPr>
        <w:numPr>
          <w:ilvl w:val="0"/>
          <w:numId w:val="36"/>
        </w:numPr>
        <w:spacing w:after="0" w:afterAutospacing="0" w:before="0" w:beforeAutospacing="0" w:lineRule="auto"/>
        <w:ind w:left="1440" w:hanging="360"/>
      </w:pPr>
      <w:r w:rsidDel="00000000" w:rsidR="00000000" w:rsidRPr="00000000">
        <w:rPr>
          <w:b w:val="1"/>
          <w:bCs w:val="1"/>
          <w:rtl w:val="0"/>
        </w:rPr>
        <w:t xml:space="preserve">SIMILAR TO</w:t>
      </w:r>
      <w:r w:rsidDel="00000000" w:rsidR="00000000" w:rsidRPr="00000000">
        <w:rPr>
          <w:rtl w:val="0"/>
        </w:rPr>
        <w:t xml:space="preserve">: Includes results visually similar to a selected anchor.</w:t>
      </w:r>
    </w:p>
    <w:p w:rsidR="00000000" w:rsidDel="00000000" w:rsidP="00000000" w:rsidRDefault="00000000" w:rsidRPr="00000000" w14:paraId="000000CA">
      <w:pPr>
        <w:numPr>
          <w:ilvl w:val="0"/>
          <w:numId w:val="36"/>
        </w:numPr>
        <w:spacing w:after="240" w:before="0" w:beforeAutospacing="0" w:lineRule="auto"/>
        <w:ind w:left="1440" w:hanging="360"/>
      </w:pPr>
      <w:r w:rsidDel="00000000" w:rsidR="00000000" w:rsidRPr="00000000">
        <w:rPr>
          <w:b w:val="1"/>
          <w:bCs w:val="1"/>
          <w:rtl w:val="0"/>
        </w:rPr>
        <w:t xml:space="preserve">NOT SIMILAR TO</w:t>
      </w:r>
      <w:r w:rsidDel="00000000" w:rsidR="00000000" w:rsidRPr="00000000">
        <w:rPr>
          <w:rtl w:val="0"/>
        </w:rPr>
        <w:t xml:space="preserve">: Excludes results visually similar to a selected anchor (moves query to Exclude row)</w:t>
        <w:br w:type="textWrapping"/>
      </w:r>
    </w:p>
    <w:p w:rsidR="00000000" w:rsidDel="00000000" w:rsidP="00000000" w:rsidRDefault="00000000" w:rsidRPr="00000000" w14:paraId="000000CB">
      <w:pPr>
        <w:pStyle w:val="Heading3"/>
        <w:spacing w:after="240" w:before="240" w:lineRule="auto"/>
        <w:rPr/>
      </w:pPr>
      <w:bookmarkStart w:colFirst="0" w:colLast="0" w:name="_fmzuxqope9sv" w:id="32"/>
      <w:bookmarkEnd w:id="32"/>
      <w:r w:rsidDel="00000000" w:rsidR="00000000" w:rsidRPr="00000000">
        <w:rPr>
          <w:rtl w:val="0"/>
        </w:rPr>
        <w:t xml:space="preserve">2. Value/Input Component</w:t>
      </w:r>
    </w:p>
    <w:p w:rsidR="00000000" w:rsidDel="00000000" w:rsidP="00000000" w:rsidRDefault="00000000" w:rsidRPr="00000000" w14:paraId="000000CC">
      <w:pPr>
        <w:spacing w:after="240" w:before="240" w:lineRule="auto"/>
        <w:rPr/>
      </w:pPr>
      <w:r w:rsidDel="00000000" w:rsidR="00000000" w:rsidRPr="00000000">
        <w:rPr>
          <w:rtl w:val="0"/>
        </w:rPr>
        <w:t xml:space="preserve">Each Query Modal presents a relevant input type based on the selected filter:</w:t>
      </w:r>
    </w:p>
    <w:p w:rsidR="00000000" w:rsidDel="00000000" w:rsidP="00000000" w:rsidRDefault="00000000" w:rsidRPr="00000000" w14:paraId="000000CD">
      <w:pPr>
        <w:numPr>
          <w:ilvl w:val="0"/>
          <w:numId w:val="44"/>
        </w:numPr>
        <w:spacing w:after="0" w:afterAutospacing="0" w:before="240" w:lineRule="auto"/>
        <w:ind w:left="720" w:hanging="360"/>
      </w:pPr>
      <w:r w:rsidDel="00000000" w:rsidR="00000000" w:rsidRPr="00000000">
        <w:rPr>
          <w:b w:val="1"/>
          <w:bCs w:val="1"/>
          <w:rtl w:val="0"/>
        </w:rPr>
        <w:t xml:space="preserve">List - Single Selection:</w:t>
      </w:r>
      <w:r w:rsidDel="00000000" w:rsidR="00000000" w:rsidRPr="00000000">
        <w:rPr>
          <w:rtl w:val="0"/>
        </w:rPr>
        <w:t xml:space="preserve"> Dropdown or searchable list where users select one value.</w:t>
      </w:r>
      <w:hyperlink r:id="rId18">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CE">
      <w:pPr>
        <w:numPr>
          <w:ilvl w:val="0"/>
          <w:numId w:val="44"/>
        </w:numPr>
        <w:spacing w:after="0" w:afterAutospacing="0" w:before="0" w:beforeAutospacing="0" w:lineRule="auto"/>
        <w:ind w:left="720" w:hanging="360"/>
      </w:pPr>
      <w:r w:rsidDel="00000000" w:rsidR="00000000" w:rsidRPr="00000000">
        <w:rPr>
          <w:b w:val="1"/>
          <w:bCs w:val="1"/>
          <w:rtl w:val="0"/>
        </w:rPr>
        <w:t xml:space="preserve">List - Multi-Selection:</w:t>
      </w:r>
      <w:r w:rsidDel="00000000" w:rsidR="00000000" w:rsidRPr="00000000">
        <w:rPr>
          <w:rtl w:val="0"/>
        </w:rPr>
        <w:t xml:space="preserve"> Checkbox-based list where users select multiple values.</w:t>
      </w:r>
      <w:hyperlink r:id="rId19">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CF">
      <w:pPr>
        <w:numPr>
          <w:ilvl w:val="0"/>
          <w:numId w:val="44"/>
        </w:numPr>
        <w:spacing w:after="0" w:afterAutospacing="0" w:before="0" w:beforeAutospacing="0" w:lineRule="auto"/>
        <w:ind w:left="720" w:hanging="360"/>
      </w:pPr>
      <w:r w:rsidDel="00000000" w:rsidR="00000000" w:rsidRPr="00000000">
        <w:rPr>
          <w:b w:val="1"/>
          <w:bCs w:val="1"/>
          <w:rtl w:val="0"/>
        </w:rPr>
        <w:t xml:space="preserve">Text + Search Input: </w:t>
      </w:r>
      <w:r w:rsidDel="00000000" w:rsidR="00000000" w:rsidRPr="00000000">
        <w:rPr>
          <w:rtl w:val="0"/>
        </w:rPr>
        <w:t xml:space="preserve">Free-text field for search or filter input </w:t>
      </w:r>
      <w:hyperlink r:id="rId2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D0">
      <w:pPr>
        <w:numPr>
          <w:ilvl w:val="0"/>
          <w:numId w:val="44"/>
        </w:numPr>
        <w:spacing w:after="0" w:afterAutospacing="0" w:before="0" w:beforeAutospacing="0" w:lineRule="auto"/>
        <w:ind w:left="720" w:hanging="360"/>
      </w:pPr>
      <w:r w:rsidDel="00000000" w:rsidR="00000000" w:rsidRPr="00000000">
        <w:rPr>
          <w:b w:val="1"/>
          <w:bCs w:val="1"/>
          <w:rtl w:val="0"/>
        </w:rPr>
        <w:t xml:space="preserve">Counter (Numeric Input):</w:t>
      </w:r>
      <w:r w:rsidDel="00000000" w:rsidR="00000000" w:rsidRPr="00000000">
        <w:rPr>
          <w:rtl w:val="0"/>
        </w:rPr>
        <w:t xml:space="preserve"> Increment/decrement buttons for numeric values</w:t>
      </w:r>
    </w:p>
    <w:p w:rsidR="00000000" w:rsidDel="00000000" w:rsidP="00000000" w:rsidRDefault="00000000" w:rsidRPr="00000000" w14:paraId="000000D1">
      <w:pPr>
        <w:numPr>
          <w:ilvl w:val="0"/>
          <w:numId w:val="44"/>
        </w:numPr>
        <w:spacing w:after="0" w:afterAutospacing="0" w:before="0" w:beforeAutospacing="0" w:lineRule="auto"/>
        <w:ind w:left="720" w:hanging="360"/>
      </w:pPr>
      <w:r w:rsidDel="00000000" w:rsidR="00000000" w:rsidRPr="00000000">
        <w:rPr>
          <w:b w:val="1"/>
          <w:bCs w:val="1"/>
          <w:rtl w:val="0"/>
        </w:rPr>
        <w:t xml:space="preserve">Level Threshold (Single Slider):</w:t>
      </w:r>
      <w:r w:rsidDel="00000000" w:rsidR="00000000" w:rsidRPr="00000000">
        <w:rPr>
          <w:rtl w:val="0"/>
        </w:rPr>
        <w:t xml:space="preserve"> Slider to adjust a single threshold value</w:t>
      </w:r>
    </w:p>
    <w:p w:rsidR="00000000" w:rsidDel="00000000" w:rsidP="00000000" w:rsidRDefault="00000000" w:rsidRPr="00000000" w14:paraId="000000D2">
      <w:pPr>
        <w:numPr>
          <w:ilvl w:val="0"/>
          <w:numId w:val="44"/>
        </w:numPr>
        <w:spacing w:after="0" w:afterAutospacing="0" w:before="0" w:beforeAutospacing="0" w:lineRule="auto"/>
        <w:ind w:left="720" w:hanging="360"/>
      </w:pPr>
      <w:r w:rsidDel="00000000" w:rsidR="00000000" w:rsidRPr="00000000">
        <w:rPr>
          <w:b w:val="1"/>
          <w:bCs w:val="1"/>
          <w:rtl w:val="0"/>
        </w:rPr>
        <w:t xml:space="preserve">Range Threshold (Dual Slider): </w:t>
      </w:r>
      <w:r w:rsidDel="00000000" w:rsidR="00000000" w:rsidRPr="00000000">
        <w:rPr>
          <w:rtl w:val="0"/>
        </w:rPr>
        <w:t xml:space="preserve">Slider with two handles for setting a range</w:t>
      </w:r>
    </w:p>
    <w:p w:rsidR="00000000" w:rsidDel="00000000" w:rsidP="00000000" w:rsidRDefault="00000000" w:rsidRPr="00000000" w14:paraId="000000D3">
      <w:pPr>
        <w:numPr>
          <w:ilvl w:val="0"/>
          <w:numId w:val="44"/>
        </w:numPr>
        <w:spacing w:after="240" w:before="0" w:beforeAutospacing="0" w:lineRule="auto"/>
        <w:ind w:left="720" w:hanging="360"/>
      </w:pPr>
      <w:r w:rsidDel="00000000" w:rsidR="00000000" w:rsidRPr="00000000">
        <w:rPr>
          <w:b w:val="1"/>
          <w:bCs w:val="1"/>
          <w:rtl w:val="0"/>
        </w:rPr>
        <w:t xml:space="preserve">Relevance Score Selection:</w:t>
      </w:r>
      <w:r w:rsidDel="00000000" w:rsidR="00000000" w:rsidRPr="00000000">
        <w:rPr>
          <w:rtl w:val="0"/>
        </w:rPr>
        <w:t xml:space="preserve"> redefined categories like Low, Medium, High</w:t>
      </w:r>
    </w:p>
    <w:p w:rsidR="00000000" w:rsidDel="00000000" w:rsidP="00000000" w:rsidRDefault="00000000" w:rsidRPr="00000000" w14:paraId="000000D4">
      <w:pPr>
        <w:pStyle w:val="Heading3"/>
        <w:rPr/>
      </w:pPr>
      <w:bookmarkStart w:colFirst="0" w:colLast="0" w:name="_tqpxn3e0ncfe" w:id="33"/>
      <w:bookmarkEnd w:id="33"/>
      <w:r w:rsidDel="00000000" w:rsidR="00000000" w:rsidRPr="00000000">
        <w:rPr>
          <w:rtl w:val="0"/>
        </w:rPr>
        <w:t xml:space="preserve">Behavior for Statistics in Multi-Selection Lists:</w:t>
      </w:r>
    </w:p>
    <w:p w:rsidR="00000000" w:rsidDel="00000000" w:rsidP="00000000" w:rsidRDefault="00000000" w:rsidRPr="00000000" w14:paraId="000000D5">
      <w:pPr>
        <w:rPr>
          <w:sz w:val="10"/>
          <w:szCs w:val="10"/>
        </w:rPr>
      </w:pPr>
      <w:r w:rsidDel="00000000" w:rsidR="00000000" w:rsidRPr="00000000">
        <w:rPr>
          <w:rtl w:val="0"/>
        </w:rPr>
      </w:r>
    </w:p>
    <w:p w:rsidR="00000000" w:rsidDel="00000000" w:rsidP="00000000" w:rsidRDefault="00000000" w:rsidRPr="00000000" w14:paraId="000000D6">
      <w:pPr>
        <w:numPr>
          <w:ilvl w:val="0"/>
          <w:numId w:val="49"/>
        </w:numPr>
        <w:ind w:left="720" w:hanging="360"/>
      </w:pPr>
      <w:r w:rsidDel="00000000" w:rsidR="00000000" w:rsidRPr="00000000">
        <w:rPr>
          <w:b w:val="1"/>
          <w:bCs w:val="1"/>
          <w:rtl w:val="0"/>
        </w:rPr>
        <w:t xml:space="preserve">IS / IS NOT (AND Logic):</w:t>
      </w:r>
      <w:r w:rsidDel="00000000" w:rsidR="00000000" w:rsidRPr="00000000">
        <w:rPr>
          <w:rtl w:val="0"/>
        </w:rPr>
        <w:br w:type="textWrapping"/>
        <w:t xml:space="preserve">Statistics update dynamically to show only items matching all selected conditions. Items with 0 results will be hidden.</w:t>
      </w:r>
    </w:p>
    <w:p w:rsidR="00000000" w:rsidDel="00000000" w:rsidP="00000000" w:rsidRDefault="00000000" w:rsidRPr="00000000" w14:paraId="000000D7">
      <w:pPr>
        <w:numPr>
          <w:ilvl w:val="0"/>
          <w:numId w:val="49"/>
        </w:numPr>
        <w:ind w:left="720" w:hanging="360"/>
      </w:pPr>
      <w:r w:rsidDel="00000000" w:rsidR="00000000" w:rsidRPr="00000000">
        <w:rPr>
          <w:rtl w:val="0"/>
        </w:rPr>
        <w:t xml:space="preserve"> </w:t>
      </w:r>
      <w:r w:rsidDel="00000000" w:rsidR="00000000" w:rsidRPr="00000000">
        <w:rPr>
          <w:b w:val="1"/>
          <w:bCs w:val="1"/>
          <w:rtl w:val="0"/>
        </w:rPr>
        <w:t xml:space="preserve">IS ONE OF / IS NOT ONE OF (OR Logic):</w:t>
      </w:r>
      <w:r w:rsidDel="00000000" w:rsidR="00000000" w:rsidRPr="00000000">
        <w:rPr>
          <w:rtl w:val="0"/>
        </w:rPr>
        <w:br w:type="textWrapping"/>
        <w:t xml:space="preserve"> Statistics remain unchanged, showing total counts for each option.</w:t>
      </w:r>
    </w:p>
    <w:p w:rsidR="00000000" w:rsidDel="00000000" w:rsidP="00000000" w:rsidRDefault="00000000" w:rsidRPr="00000000" w14:paraId="000000D8">
      <w:pPr>
        <w:pStyle w:val="Heading2"/>
        <w:keepNext w:val="0"/>
        <w:keepLines w:val="0"/>
        <w:spacing w:before="280" w:lineRule="auto"/>
        <w:rPr/>
      </w:pPr>
      <w:bookmarkStart w:colFirst="0" w:colLast="0" w:name="_sj1wqzfdlarf" w:id="34"/>
      <w:bookmarkEnd w:id="34"/>
      <w:r w:rsidDel="00000000" w:rsidR="00000000" w:rsidRPr="00000000">
        <w:rPr>
          <w:rtl w:val="0"/>
        </w:rPr>
        <w:t xml:space="preserve">B. </w:t>
      </w:r>
      <w:r w:rsidDel="00000000" w:rsidR="00000000" w:rsidRPr="00000000">
        <w:rPr>
          <w:sz w:val="32"/>
          <w:szCs w:val="32"/>
          <w:rtl w:val="0"/>
        </w:rPr>
        <w:t xml:space="preserve">Filters requirements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3imy5yzjxkc" w:id="35"/>
      <w:bookmarkEnd w:id="35"/>
      <w:commentRangeStart w:id="1"/>
      <w:r w:rsidDel="00000000" w:rsidR="00000000" w:rsidRPr="00000000">
        <w:rPr>
          <w:rtl w:val="0"/>
        </w:rPr>
        <w:t xml:space="preserve">1. Text Search</w:t>
      </w:r>
    </w:p>
    <w:p w:rsidR="00000000" w:rsidDel="00000000" w:rsidP="00000000" w:rsidRDefault="00000000" w:rsidRPr="00000000" w14:paraId="000000DB">
      <w:pPr>
        <w:rPr/>
      </w:pPr>
      <w:r w:rsidDel="00000000" w:rsidR="00000000" w:rsidRPr="00000000">
        <w:rPr>
          <w:rtl w:val="0"/>
        </w:rPr>
        <w:t xml:space="preserve">Will be translated into a query within the Query Modal.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C">
      <w:pPr>
        <w:pStyle w:val="Heading3"/>
        <w:rPr/>
      </w:pPr>
      <w:bookmarkStart w:colFirst="0" w:colLast="0" w:name="_9b27brxg8w7b" w:id="36"/>
      <w:bookmarkEnd w:id="36"/>
      <w:r w:rsidDel="00000000" w:rsidR="00000000" w:rsidRPr="00000000">
        <w:rPr>
          <w:rtl w:val="0"/>
        </w:rPr>
        <w:t xml:space="preserve">Phase 1:</w:t>
      </w:r>
    </w:p>
    <w:p w:rsidR="00000000" w:rsidDel="00000000" w:rsidP="00000000" w:rsidRDefault="00000000" w:rsidRPr="00000000" w14:paraId="000000DD">
      <w:pPr>
        <w:numPr>
          <w:ilvl w:val="0"/>
          <w:numId w:val="39"/>
        </w:numPr>
        <w:ind w:left="720" w:hanging="360"/>
      </w:pPr>
      <w:r w:rsidDel="00000000" w:rsidR="00000000" w:rsidRPr="00000000">
        <w:rPr>
          <w:rtl w:val="0"/>
        </w:rPr>
        <w:t xml:space="preserve">Users can add only one search query at a time (no multiple semantic searches).</w:t>
      </w:r>
    </w:p>
    <w:p w:rsidR="00000000" w:rsidDel="00000000" w:rsidP="00000000" w:rsidRDefault="00000000" w:rsidRPr="00000000" w14:paraId="000000DE">
      <w:pPr>
        <w:numPr>
          <w:ilvl w:val="0"/>
          <w:numId w:val="39"/>
        </w:numPr>
        <w:ind w:left="720" w:hanging="360"/>
      </w:pPr>
      <w:r w:rsidDel="00000000" w:rsidR="00000000" w:rsidRPr="00000000">
        <w:rPr>
          <w:rtl w:val="0"/>
        </w:rPr>
        <w:t xml:space="preserve">The search will remain visible in the top search bar for reference and an editable relevance score.</w:t>
        <w:br w:type="textWrapping"/>
      </w:r>
      <w:r w:rsidDel="00000000" w:rsidR="00000000" w:rsidRPr="00000000">
        <w:rPr>
          <w:rtl w:val="0"/>
        </w:rPr>
      </w:r>
    </w:p>
    <w:p w:rsidR="00000000" w:rsidDel="00000000" w:rsidP="00000000" w:rsidRDefault="00000000" w:rsidRPr="00000000" w14:paraId="000000DF">
      <w:pPr>
        <w:pStyle w:val="Heading3"/>
        <w:rPr/>
      </w:pPr>
      <w:bookmarkStart w:colFirst="0" w:colLast="0" w:name="_gu7ldied8226" w:id="37"/>
      <w:bookmarkEnd w:id="37"/>
      <w:r w:rsidDel="00000000" w:rsidR="00000000" w:rsidRPr="00000000">
        <w:rPr>
          <w:rtl w:val="0"/>
        </w:rPr>
        <w:t xml:space="preserve">Future Plan:</w:t>
      </w:r>
    </w:p>
    <w:p w:rsidR="00000000" w:rsidDel="00000000" w:rsidP="00000000" w:rsidRDefault="00000000" w:rsidRPr="00000000" w14:paraId="000000E0">
      <w:pPr>
        <w:rPr>
          <w:sz w:val="32"/>
          <w:szCs w:val="32"/>
        </w:rPr>
      </w:pPr>
      <w:r w:rsidDel="00000000" w:rsidR="00000000" w:rsidRPr="00000000">
        <w:rPr>
          <w:rtl w:val="0"/>
        </w:rPr>
        <w:t xml:space="preserve">Allow advanced query logic to combine multiple semantic searches.</w:t>
      </w:r>
      <w:r w:rsidDel="00000000" w:rsidR="00000000" w:rsidRPr="00000000">
        <w:rPr>
          <w:sz w:val="32"/>
          <w:szCs w:val="32"/>
          <w:rtl w:val="0"/>
        </w:rPr>
        <w:br w:type="textWrapping"/>
      </w:r>
      <w:r w:rsidDel="00000000" w:rsidR="00000000" w:rsidRPr="00000000">
        <w:rPr>
          <w:sz w:val="32"/>
          <w:szCs w:val="32"/>
        </w:rPr>
        <w:drawing>
          <wp:inline distB="114300" distT="114300" distL="114300" distR="114300">
            <wp:extent cx="4081463" cy="1942619"/>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081463" cy="194261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rPr/>
      </w:pPr>
      <w:bookmarkStart w:colFirst="0" w:colLast="0" w:name="_3exlg8a757t0" w:id="38"/>
      <w:bookmarkEnd w:id="38"/>
      <w:r w:rsidDel="00000000" w:rsidR="00000000" w:rsidRPr="00000000">
        <w:rPr>
          <w:rtl w:val="0"/>
        </w:rPr>
        <w:t xml:space="preserve">2. Labels</w:t>
      </w:r>
    </w:p>
    <w:p w:rsidR="00000000" w:rsidDel="00000000" w:rsidP="00000000" w:rsidRDefault="00000000" w:rsidRPr="00000000" w14:paraId="000000E2">
      <w:pPr>
        <w:pStyle w:val="Heading2"/>
        <w:rPr>
          <w:sz w:val="22"/>
          <w:szCs w:val="22"/>
        </w:rPr>
      </w:pPr>
      <w:bookmarkStart w:colFirst="0" w:colLast="0" w:name="_soe4vz6hcw2j" w:id="39"/>
      <w:bookmarkEnd w:id="39"/>
      <w:r w:rsidDel="00000000" w:rsidR="00000000" w:rsidRPr="00000000">
        <w:rPr>
          <w:sz w:val="4"/>
          <w:szCs w:val="4"/>
          <w:rtl w:val="0"/>
        </w:rPr>
        <w:br w:type="textWrapping"/>
      </w:r>
      <w:r w:rsidDel="00000000" w:rsidR="00000000" w:rsidRPr="00000000">
        <w:rPr>
          <w:sz w:val="22"/>
          <w:szCs w:val="22"/>
          <w:rtl w:val="0"/>
        </w:rPr>
        <w:t xml:space="preserve">Logic Conditions: </w:t>
      </w:r>
      <w:r w:rsidDel="00000000" w:rsidR="00000000" w:rsidRPr="00000000">
        <w:rPr>
          <w:b w:val="0"/>
          <w:bCs w:val="0"/>
          <w:sz w:val="22"/>
          <w:szCs w:val="22"/>
          <w:rtl w:val="0"/>
        </w:rPr>
        <w:t xml:space="preserve">IS/ IS NOT</w:t>
      </w:r>
      <w:r w:rsidDel="00000000" w:rsidR="00000000" w:rsidRPr="00000000">
        <w:rPr>
          <w:b w:val="0"/>
          <w:bCs w:val="0"/>
          <w:sz w:val="22"/>
          <w:szCs w:val="22"/>
          <w:rtl w:val="0"/>
        </w:rPr>
        <w:t xml:space="preserve">/ IS ONE OF </w:t>
        <w:br w:type="textWrapping"/>
      </w:r>
      <w:r w:rsidDel="00000000" w:rsidR="00000000" w:rsidRPr="00000000">
        <w:rPr>
          <w:sz w:val="22"/>
          <w:szCs w:val="22"/>
          <w:rtl w:val="0"/>
        </w:rPr>
        <w:t xml:space="preserve">Prefilled Condition: </w:t>
      </w:r>
      <w:r w:rsidDel="00000000" w:rsidR="00000000" w:rsidRPr="00000000">
        <w:rPr>
          <w:b w:val="0"/>
          <w:bCs w:val="0"/>
          <w:sz w:val="22"/>
          <w:szCs w:val="22"/>
          <w:rtl w:val="0"/>
        </w:rPr>
        <w:t xml:space="preserve">IS ONE OF </w:t>
        <w:br w:type="textWrapping"/>
      </w:r>
      <w:r w:rsidDel="00000000" w:rsidR="00000000" w:rsidRPr="00000000">
        <w:rPr>
          <w:sz w:val="22"/>
          <w:szCs w:val="22"/>
          <w:rtl w:val="0"/>
        </w:rPr>
        <w:t xml:space="preserve">Behavior:</w:t>
      </w:r>
    </w:p>
    <w:p w:rsidR="00000000" w:rsidDel="00000000" w:rsidP="00000000" w:rsidRDefault="00000000" w:rsidRPr="00000000" w14:paraId="000000E3">
      <w:pPr>
        <w:pStyle w:val="Heading2"/>
        <w:numPr>
          <w:ilvl w:val="0"/>
          <w:numId w:val="2"/>
        </w:numPr>
        <w:ind w:left="720" w:hanging="360"/>
      </w:pPr>
      <w:bookmarkStart w:colFirst="0" w:colLast="0" w:name="_tbtbzk3v2mhe" w:id="40"/>
      <w:bookmarkEnd w:id="40"/>
      <w:r w:rsidDel="00000000" w:rsidR="00000000" w:rsidRPr="00000000">
        <w:rPr>
          <w:b w:val="0"/>
          <w:bCs w:val="0"/>
          <w:sz w:val="22"/>
          <w:szCs w:val="22"/>
          <w:rtl w:val="0"/>
        </w:rPr>
        <w:t xml:space="preserve">Supports multi-selection.</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"IS" uses AND logic within the modal (must match all selected labels).</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Requires clicking "Apply" to confirm changes.</w:t>
      </w:r>
    </w:p>
    <w:p w:rsidR="00000000" w:rsidDel="00000000" w:rsidP="00000000" w:rsidRDefault="00000000" w:rsidRPr="00000000" w14:paraId="000000E6">
      <w:pPr>
        <w:pStyle w:val="Heading2"/>
        <w:rPr>
          <w:highlight w:val="cyan"/>
        </w:rPr>
      </w:pPr>
      <w:bookmarkStart w:colFirst="0" w:colLast="0" w:name="_4e5i2mnzkil0" w:id="41"/>
      <w:bookmarkEnd w:id="41"/>
      <w:r w:rsidDel="00000000" w:rsidR="00000000" w:rsidRPr="00000000">
        <w:rPr/>
        <w:drawing>
          <wp:inline distB="114300" distT="114300" distL="114300" distR="114300">
            <wp:extent cx="3786188" cy="1668592"/>
            <wp:effectExtent b="0" l="0" r="0" t="0"/>
            <wp:docPr id="1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3786188" cy="1668592"/>
                    </a:xfrm>
                    <a:prstGeom prst="rect"/>
                    <a:ln/>
                  </pic:spPr>
                </pic:pic>
              </a:graphicData>
            </a:graphic>
          </wp:inline>
        </w:drawing>
      </w:r>
      <w:r w:rsidDel="00000000" w:rsidR="00000000" w:rsidRPr="00000000">
        <w:rPr>
          <w:rtl w:val="0"/>
        </w:rPr>
        <w:br w:type="textWrapping"/>
      </w:r>
      <w:r w:rsidDel="00000000" w:rsidR="00000000" w:rsidRPr="00000000">
        <w:rPr>
          <w:highlight w:val="cyan"/>
          <w:rtl w:val="0"/>
        </w:rPr>
        <w:t xml:space="preserve">Update: </w:t>
      </w:r>
    </w:p>
    <w:p w:rsidR="00000000" w:rsidDel="00000000" w:rsidP="00000000" w:rsidRDefault="00000000" w:rsidRPr="00000000" w14:paraId="000000E7">
      <w:pPr>
        <w:pStyle w:val="Heading2"/>
        <w:rPr>
          <w:b w:val="0"/>
          <w:bCs w:val="0"/>
        </w:rPr>
      </w:pPr>
      <w:bookmarkStart w:colFirst="0" w:colLast="0" w:name="_1a7qk1f4poae" w:id="42"/>
      <w:bookmarkEnd w:id="42"/>
      <w:r w:rsidDel="00000000" w:rsidR="00000000" w:rsidRPr="00000000">
        <w:rPr>
          <w:b w:val="0"/>
          <w:bCs w:val="0"/>
          <w:sz w:val="22"/>
          <w:szCs w:val="22"/>
          <w:rtl w:val="0"/>
        </w:rPr>
        <w:t xml:space="preserve">Labels will be with an additional operator: ‘Source’ for the distinction between user labels/model labels. </w:t>
      </w:r>
      <w:r w:rsidDel="00000000" w:rsidR="00000000" w:rsidRPr="00000000">
        <w:rPr>
          <w:rtl w:val="0"/>
        </w:rPr>
      </w:r>
    </w:p>
    <w:p w:rsidR="00000000" w:rsidDel="00000000" w:rsidP="00000000" w:rsidRDefault="00000000" w:rsidRPr="00000000" w14:paraId="000000E8">
      <w:pPr>
        <w:pStyle w:val="Heading2"/>
        <w:rPr>
          <w:sz w:val="12"/>
          <w:szCs w:val="12"/>
        </w:rPr>
      </w:pPr>
      <w:bookmarkStart w:colFirst="0" w:colLast="0" w:name="_cv1bjyn43ffc" w:id="43"/>
      <w:bookmarkEnd w:id="43"/>
      <w:r w:rsidDel="00000000" w:rsidR="00000000" w:rsidRPr="00000000">
        <w:rPr/>
        <w:drawing>
          <wp:inline distB="114300" distT="114300" distL="114300" distR="114300">
            <wp:extent cx="4729163" cy="2042138"/>
            <wp:effectExtent b="0" l="0" r="0" t="0"/>
            <wp:docPr id="1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729163" cy="2042138"/>
                    </a:xfrm>
                    <a:prstGeom prst="rect"/>
                    <a:ln/>
                  </pic:spPr>
                </pic:pic>
              </a:graphicData>
            </a:graphic>
          </wp:inline>
        </w:drawing>
      </w:r>
      <w:r w:rsidDel="00000000" w:rsidR="00000000" w:rsidRPr="00000000">
        <w:rPr>
          <w:rtl w:val="0"/>
        </w:rPr>
        <w:br w:type="textWrapping"/>
        <w:t xml:space="preserve">3. User Tags</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Logic Conditions:</w:t>
      </w:r>
      <w:r w:rsidDel="00000000" w:rsidR="00000000" w:rsidRPr="00000000">
        <w:rPr>
          <w:rtl w:val="0"/>
        </w:rPr>
        <w:t xml:space="preserve"> IS/ IS NOT/ IS ONE OF</w:t>
        <w:br w:type="textWrapping"/>
      </w:r>
      <w:r w:rsidDel="00000000" w:rsidR="00000000" w:rsidRPr="00000000">
        <w:rPr>
          <w:b w:val="1"/>
          <w:bCs w:val="1"/>
          <w:rtl w:val="0"/>
        </w:rPr>
        <w:t xml:space="preserve">Prefilled Condition: </w:t>
      </w:r>
      <w:r w:rsidDel="00000000" w:rsidR="00000000" w:rsidRPr="00000000">
        <w:rPr>
          <w:rtl w:val="0"/>
        </w:rPr>
        <w:t xml:space="preserve">IS ONE OF </w:t>
        <w:br w:type="textWrapping"/>
      </w:r>
      <w:r w:rsidDel="00000000" w:rsidR="00000000" w:rsidRPr="00000000">
        <w:rPr>
          <w:b w:val="1"/>
          <w:bCs w:val="1"/>
          <w:rtl w:val="0"/>
        </w:rPr>
        <w:t xml:space="preserve">Behavior:</w:t>
      </w:r>
    </w:p>
    <w:p w:rsidR="00000000" w:rsidDel="00000000" w:rsidP="00000000" w:rsidRDefault="00000000" w:rsidRPr="00000000" w14:paraId="000000EA">
      <w:pPr>
        <w:numPr>
          <w:ilvl w:val="0"/>
          <w:numId w:val="17"/>
        </w:numPr>
        <w:ind w:left="720" w:hanging="360"/>
      </w:pPr>
      <w:r w:rsidDel="00000000" w:rsidR="00000000" w:rsidRPr="00000000">
        <w:rPr>
          <w:rtl w:val="0"/>
        </w:rPr>
        <w:t xml:space="preserve">Supports multi-selection.</w:t>
      </w:r>
    </w:p>
    <w:p w:rsidR="00000000" w:rsidDel="00000000" w:rsidP="00000000" w:rsidRDefault="00000000" w:rsidRPr="00000000" w14:paraId="000000EB">
      <w:pPr>
        <w:numPr>
          <w:ilvl w:val="0"/>
          <w:numId w:val="17"/>
        </w:numPr>
        <w:ind w:left="720" w:hanging="360"/>
      </w:pPr>
      <w:r w:rsidDel="00000000" w:rsidR="00000000" w:rsidRPr="00000000">
        <w:rPr>
          <w:rtl w:val="0"/>
        </w:rPr>
        <w:t xml:space="preserve">"IS" uses AND logic within the modal (must match all selected labels).</w:t>
      </w:r>
    </w:p>
    <w:p w:rsidR="00000000" w:rsidDel="00000000" w:rsidP="00000000" w:rsidRDefault="00000000" w:rsidRPr="00000000" w14:paraId="000000EC">
      <w:pPr>
        <w:numPr>
          <w:ilvl w:val="0"/>
          <w:numId w:val="17"/>
        </w:numPr>
        <w:ind w:left="720" w:hanging="360"/>
      </w:pPr>
      <w:r w:rsidDel="00000000" w:rsidR="00000000" w:rsidRPr="00000000">
        <w:rPr>
          <w:rtl w:val="0"/>
        </w:rPr>
        <w:t xml:space="preserve">Requires clicking "Apply" to confirm changes.</w:t>
      </w:r>
    </w:p>
    <w:p w:rsidR="00000000" w:rsidDel="00000000" w:rsidP="00000000" w:rsidRDefault="00000000" w:rsidRPr="00000000" w14:paraId="000000ED">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624263" cy="1515917"/>
            <wp:effectExtent b="0" l="0" r="0" t="0"/>
            <wp:docPr id="2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624263" cy="151591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pStyle w:val="Heading2"/>
        <w:rPr/>
      </w:pPr>
      <w:bookmarkStart w:colFirst="0" w:colLast="0" w:name="_jqnub2h8b8of" w:id="44"/>
      <w:bookmarkEnd w:id="44"/>
      <w:r w:rsidDel="00000000" w:rsidR="00000000" w:rsidRPr="00000000">
        <w:rPr>
          <w:rtl w:val="0"/>
        </w:rPr>
        <w:t xml:space="preserve">4. Object Labels</w:t>
      </w:r>
    </w:p>
    <w:p w:rsidR="00000000" w:rsidDel="00000000" w:rsidP="00000000" w:rsidRDefault="00000000" w:rsidRPr="00000000" w14:paraId="000000F1">
      <w:pPr>
        <w:rPr/>
      </w:pPr>
      <w:r w:rsidDel="00000000" w:rsidR="00000000" w:rsidRPr="00000000">
        <w:rPr>
          <w:rtl w:val="0"/>
        </w:rPr>
        <w:br w:type="textWrapping"/>
      </w:r>
      <w:r w:rsidDel="00000000" w:rsidR="00000000" w:rsidRPr="00000000">
        <w:rPr>
          <w:b w:val="1"/>
          <w:bCs w:val="1"/>
          <w:rtl w:val="0"/>
        </w:rPr>
        <w:t xml:space="preserve">Logic Conditions:</w:t>
      </w:r>
      <w:r w:rsidDel="00000000" w:rsidR="00000000" w:rsidRPr="00000000">
        <w:rPr>
          <w:rtl w:val="0"/>
        </w:rPr>
        <w:t xml:space="preserve"> IS/ IS NOT/ IS ONE OF</w:t>
      </w:r>
    </w:p>
    <w:p w:rsidR="00000000" w:rsidDel="00000000" w:rsidP="00000000" w:rsidRDefault="00000000" w:rsidRPr="00000000" w14:paraId="000000F2">
      <w:pPr>
        <w:rPr/>
      </w:pPr>
      <w:r w:rsidDel="00000000" w:rsidR="00000000" w:rsidRPr="00000000">
        <w:rPr>
          <w:b w:val="1"/>
          <w:bCs w:val="1"/>
          <w:rtl w:val="0"/>
        </w:rPr>
        <w:t xml:space="preserve">Prefilled Condition: </w:t>
      </w:r>
      <w:r w:rsidDel="00000000" w:rsidR="00000000" w:rsidRPr="00000000">
        <w:rPr>
          <w:rtl w:val="0"/>
        </w:rPr>
        <w:t xml:space="preserve">IS ONE OF </w:t>
      </w:r>
    </w:p>
    <w:p w:rsidR="00000000" w:rsidDel="00000000" w:rsidP="00000000" w:rsidRDefault="00000000" w:rsidRPr="00000000" w14:paraId="000000F3">
      <w:pPr>
        <w:rPr>
          <w:b w:val="1"/>
          <w:bCs w:val="1"/>
        </w:rPr>
      </w:pPr>
      <w:r w:rsidDel="00000000" w:rsidR="00000000" w:rsidRPr="00000000">
        <w:rPr>
          <w:b w:val="1"/>
          <w:bCs w:val="1"/>
          <w:rtl w:val="0"/>
        </w:rPr>
        <w:t xml:space="preserve">Behavior:</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Supports multi-selection.</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"IS" uses AND logic within the modal (must match all selected labels).</w:t>
      </w:r>
    </w:p>
    <w:p w:rsidR="00000000" w:rsidDel="00000000" w:rsidP="00000000" w:rsidRDefault="00000000" w:rsidRPr="00000000" w14:paraId="000000F6">
      <w:pPr>
        <w:numPr>
          <w:ilvl w:val="0"/>
          <w:numId w:val="12"/>
        </w:numPr>
        <w:ind w:left="720" w:hanging="360"/>
      </w:pPr>
      <w:r w:rsidDel="00000000" w:rsidR="00000000" w:rsidRPr="00000000">
        <w:rPr>
          <w:rtl w:val="0"/>
        </w:rPr>
        <w:t xml:space="preserve">Requires clicking "Apply" to confirm changes.</w:t>
      </w:r>
    </w:p>
    <w:p w:rsidR="00000000" w:rsidDel="00000000" w:rsidP="00000000" w:rsidRDefault="00000000" w:rsidRPr="00000000" w14:paraId="000000F7">
      <w:pPr>
        <w:rPr/>
      </w:pPr>
      <w:r w:rsidDel="00000000" w:rsidR="00000000" w:rsidRPr="00000000">
        <w:rPr/>
        <w:drawing>
          <wp:inline distB="114300" distT="114300" distL="114300" distR="114300">
            <wp:extent cx="3814763" cy="1583371"/>
            <wp:effectExtent b="0" l="0" r="0" t="0"/>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814763" cy="158337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F8">
      <w:pPr>
        <w:pStyle w:val="Heading2"/>
        <w:rPr>
          <w:sz w:val="2"/>
          <w:szCs w:val="2"/>
        </w:rPr>
      </w:pPr>
      <w:bookmarkStart w:colFirst="0" w:colLast="0" w:name="_gy40dycde10v" w:id="45"/>
      <w:bookmarkEnd w:id="45"/>
      <w:r w:rsidDel="00000000" w:rsidR="00000000" w:rsidRPr="00000000">
        <w:rPr>
          <w:rtl w:val="0"/>
        </w:rPr>
        <w:t xml:space="preserve">5. Captions</w:t>
        <w:br w:type="textWrapping"/>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V0: </w:t>
        <w:br w:type="textWrapping"/>
      </w:r>
      <w:r w:rsidDel="00000000" w:rsidR="00000000" w:rsidRPr="00000000">
        <w:rPr>
          <w:b w:val="1"/>
          <w:bCs w:val="1"/>
          <w:rtl w:val="0"/>
        </w:rPr>
        <w:t xml:space="preserve">Logi</w:t>
      </w:r>
      <w:r w:rsidDel="00000000" w:rsidR="00000000" w:rsidRPr="00000000">
        <w:rPr>
          <w:b w:val="1"/>
          <w:bCs w:val="1"/>
          <w:rtl w:val="0"/>
        </w:rPr>
        <w:t xml:space="preserve">c: </w:t>
      </w:r>
      <w:r w:rsidDel="00000000" w:rsidR="00000000" w:rsidRPr="00000000">
        <w:rPr>
          <w:rtl w:val="0"/>
        </w:rPr>
        <w:t xml:space="preserve">Full text Search</w:t>
        <w:br w:type="textWrapping"/>
      </w:r>
      <w:r w:rsidDel="00000000" w:rsidR="00000000" w:rsidRPr="00000000">
        <w:rPr>
          <w:b w:val="1"/>
          <w:bCs w:val="1"/>
          <w:rtl w:val="0"/>
        </w:rPr>
        <w:t xml:space="preserve">Behavior:</w:t>
      </w:r>
    </w:p>
    <w:p w:rsidR="00000000" w:rsidDel="00000000" w:rsidP="00000000" w:rsidRDefault="00000000" w:rsidRPr="00000000" w14:paraId="000000FA">
      <w:pPr>
        <w:numPr>
          <w:ilvl w:val="0"/>
          <w:numId w:val="52"/>
        </w:numPr>
        <w:ind w:left="720" w:hanging="360"/>
      </w:pPr>
      <w:r w:rsidDel="00000000" w:rsidR="00000000" w:rsidRPr="00000000">
        <w:rPr>
          <w:rtl w:val="0"/>
        </w:rPr>
        <w:t xml:space="preserve">Free-text search inside the field.</w:t>
      </w:r>
      <w:r w:rsidDel="00000000" w:rsidR="00000000" w:rsidRPr="00000000">
        <w:rPr>
          <w:rtl w:val="0"/>
        </w:rPr>
      </w:r>
    </w:p>
    <w:p w:rsidR="00000000" w:rsidDel="00000000" w:rsidP="00000000" w:rsidRDefault="00000000" w:rsidRPr="00000000" w14:paraId="000000FB">
      <w:pPr>
        <w:numPr>
          <w:ilvl w:val="0"/>
          <w:numId w:val="52"/>
        </w:numPr>
        <w:ind w:left="720" w:hanging="360"/>
      </w:pPr>
      <w:r w:rsidDel="00000000" w:rsidR="00000000" w:rsidRPr="00000000">
        <w:rPr>
          <w:rtl w:val="0"/>
        </w:rPr>
        <w:t xml:space="preserve">Requires clicking "Apply/Enter” to see the results.</w:t>
      </w:r>
    </w:p>
    <w:p w:rsidR="00000000" w:rsidDel="00000000" w:rsidP="00000000" w:rsidRDefault="00000000" w:rsidRPr="00000000" w14:paraId="000000FC">
      <w:pPr>
        <w:numPr>
          <w:ilvl w:val="0"/>
          <w:numId w:val="52"/>
        </w:numPr>
        <w:ind w:left="720" w:hanging="360"/>
      </w:pPr>
      <w:r w:rsidDel="00000000" w:rsidR="00000000" w:rsidRPr="00000000">
        <w:rPr>
          <w:rtl w:val="0"/>
        </w:rPr>
        <w:t xml:space="preserve">Unlike other filters the modal should stay open after performing search.</w:t>
      </w:r>
    </w:p>
    <w:p w:rsidR="00000000" w:rsidDel="00000000" w:rsidP="00000000" w:rsidRDefault="00000000" w:rsidRPr="00000000" w14:paraId="000000FD">
      <w:pPr>
        <w:numPr>
          <w:ilvl w:val="0"/>
          <w:numId w:val="52"/>
        </w:numPr>
        <w:ind w:left="720" w:hanging="360"/>
      </w:pPr>
      <w:r w:rsidDel="00000000" w:rsidR="00000000" w:rsidRPr="00000000">
        <w:rPr>
          <w:rtl w:val="0"/>
        </w:rPr>
        <w:t xml:space="preserve">Users can add only one search query at a time (no multiple captions searches)-?</w:t>
      </w:r>
    </w:p>
    <w:p w:rsidR="00000000" w:rsidDel="00000000" w:rsidP="00000000" w:rsidRDefault="00000000" w:rsidRPr="00000000" w14:paraId="000000FE">
      <w:pPr>
        <w:numPr>
          <w:ilvl w:val="0"/>
          <w:numId w:val="52"/>
        </w:numPr>
        <w:ind w:left="720" w:hanging="360"/>
      </w:pPr>
      <w:r w:rsidDel="00000000" w:rsidR="00000000" w:rsidRPr="00000000">
        <w:rPr>
          <w:rtl w:val="0"/>
        </w:rPr>
        <w:t xml:space="preserve">prompt.</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109538" cy="772401"/>
            <wp:effectExtent b="0" l="0" r="0" t="0"/>
            <wp:docPr id="2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109538" cy="772401"/>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color w:val="cccccc"/>
          <w:rtl w:val="0"/>
        </w:rPr>
        <w:t xml:space="preserve">Logic Conditions: </w:t>
      </w:r>
      <w:r w:rsidDel="00000000" w:rsidR="00000000" w:rsidRPr="00000000">
        <w:rPr>
          <w:color w:val="cccccc"/>
          <w:rtl w:val="0"/>
        </w:rPr>
        <w:t xml:space="preserve">CONTAINS / DOES NOT CONTAIN</w:t>
        <w:br w:type="textWrapping"/>
      </w:r>
      <w:r w:rsidDel="00000000" w:rsidR="00000000" w:rsidRPr="00000000">
        <w:rPr>
          <w:b w:val="1"/>
          <w:bCs w:val="1"/>
          <w:color w:val="cccccc"/>
          <w:rtl w:val="0"/>
        </w:rPr>
        <w:t xml:space="preserve">Prefilled Condition: </w:t>
      </w:r>
      <w:r w:rsidDel="00000000" w:rsidR="00000000" w:rsidRPr="00000000">
        <w:rPr>
          <w:color w:val="cccccc"/>
          <w:rtl w:val="0"/>
        </w:rPr>
        <w:t xml:space="preserve">CONTAINS</w:t>
        <w:br w:type="textWrapping"/>
      </w:r>
      <w:r w:rsidDel="00000000" w:rsidR="00000000" w:rsidRPr="00000000">
        <w:rPr>
          <w:b w:val="1"/>
          <w:bCs w:val="1"/>
          <w:color w:val="cccccc"/>
          <w:rtl w:val="0"/>
        </w:rPr>
        <w:t xml:space="preserve">Behavior:</w:t>
      </w:r>
    </w:p>
    <w:p w:rsidR="00000000" w:rsidDel="00000000" w:rsidP="00000000" w:rsidRDefault="00000000" w:rsidRPr="00000000" w14:paraId="000000FF">
      <w:pPr>
        <w:numPr>
          <w:ilvl w:val="0"/>
          <w:numId w:val="52"/>
        </w:numPr>
        <w:ind w:left="720" w:hanging="360"/>
      </w:pPr>
      <w:r w:rsidDel="00000000" w:rsidR="00000000" w:rsidRPr="00000000">
        <w:rPr>
          <w:b w:val="1"/>
          <w:bCs w:val="1"/>
          <w:color w:val="cccccc"/>
          <w:rtl w:val="0"/>
        </w:rPr>
        <w:t xml:space="preserve"> </w:t>
      </w:r>
      <w:r w:rsidDel="00000000" w:rsidR="00000000" w:rsidRPr="00000000">
        <w:rPr>
          <w:color w:val="cccccc"/>
          <w:rtl w:val="0"/>
        </w:rPr>
        <w:t xml:space="preserve">Free-text search inside the field.</w:t>
      </w:r>
      <w:r w:rsidDel="00000000" w:rsidR="00000000" w:rsidRPr="00000000">
        <w:rPr>
          <w:rtl w:val="0"/>
        </w:rPr>
      </w:r>
    </w:p>
    <w:p w:rsidR="00000000" w:rsidDel="00000000" w:rsidP="00000000" w:rsidRDefault="00000000" w:rsidRPr="00000000" w14:paraId="00000100">
      <w:pPr>
        <w:numPr>
          <w:ilvl w:val="0"/>
          <w:numId w:val="52"/>
        </w:numPr>
        <w:ind w:left="720" w:hanging="360"/>
      </w:pPr>
      <w:r w:rsidDel="00000000" w:rsidR="00000000" w:rsidRPr="00000000">
        <w:rPr>
          <w:color w:val="cccccc"/>
          <w:rtl w:val="0"/>
        </w:rPr>
        <w:t xml:space="preserve">Applies instantly (no "Apply" button).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01">
      <w:pPr>
        <w:pStyle w:val="Heading2"/>
        <w:rPr/>
      </w:pPr>
      <w:bookmarkStart w:colFirst="0" w:colLast="0" w:name="_9b62lkfovt6p" w:id="46"/>
      <w:bookmarkEnd w:id="46"/>
      <w:r w:rsidDel="00000000" w:rsidR="00000000" w:rsidRPr="00000000">
        <w:rPr>
          <w:rtl w:val="0"/>
        </w:rPr>
      </w:r>
    </w:p>
    <w:p w:rsidR="00000000" w:rsidDel="00000000" w:rsidP="00000000" w:rsidRDefault="00000000" w:rsidRPr="00000000" w14:paraId="00000102">
      <w:pPr>
        <w:pStyle w:val="Heading2"/>
        <w:rPr/>
      </w:pPr>
      <w:bookmarkStart w:colFirst="0" w:colLast="0" w:name="_buxcebx3fxu" w:id="47"/>
      <w:bookmarkEnd w:id="47"/>
      <w:r w:rsidDel="00000000" w:rsidR="00000000" w:rsidRPr="00000000">
        <w:rPr>
          <w:rtl w:val="0"/>
        </w:rPr>
        <w:t xml:space="preserve">6. Duplicates</w:t>
      </w:r>
    </w:p>
    <w:p w:rsidR="00000000" w:rsidDel="00000000" w:rsidP="00000000" w:rsidRDefault="00000000" w:rsidRPr="00000000" w14:paraId="00000103">
      <w:pPr>
        <w:rPr/>
      </w:pPr>
      <w:r w:rsidDel="00000000" w:rsidR="00000000" w:rsidRPr="00000000">
        <w:rPr>
          <w:rtl w:val="0"/>
        </w:rPr>
        <w:br w:type="textWrapping"/>
      </w:r>
      <w:r w:rsidDel="00000000" w:rsidR="00000000" w:rsidRPr="00000000">
        <w:rPr>
          <w:b w:val="1"/>
          <w:bCs w:val="1"/>
          <w:rtl w:val="0"/>
        </w:rPr>
        <w:t xml:space="preserve">Prefilled Value: </w:t>
      </w:r>
      <w:r w:rsidDel="00000000" w:rsidR="00000000" w:rsidRPr="00000000">
        <w:rPr>
          <w:rtl w:val="0"/>
        </w:rPr>
        <w:t xml:space="preserve">1 (Highest similarity level)</w:t>
      </w:r>
      <w:r w:rsidDel="00000000" w:rsidR="00000000" w:rsidRPr="00000000">
        <w:rPr>
          <w:b w:val="1"/>
          <w:bCs w:val="1"/>
          <w:rtl w:val="0"/>
        </w:rPr>
        <w:br w:type="textWrapping"/>
        <w:t xml:space="preserve">Behavior:</w:t>
      </w:r>
      <w:r w:rsidDel="00000000" w:rsidR="00000000" w:rsidRPr="00000000">
        <w:rPr>
          <w:rtl w:val="0"/>
        </w:rPr>
      </w:r>
    </w:p>
    <w:p w:rsidR="00000000" w:rsidDel="00000000" w:rsidP="00000000" w:rsidRDefault="00000000" w:rsidRPr="00000000" w14:paraId="00000104">
      <w:pPr>
        <w:numPr>
          <w:ilvl w:val="0"/>
          <w:numId w:val="24"/>
        </w:numPr>
        <w:ind w:left="720" w:hanging="360"/>
      </w:pPr>
      <w:r w:rsidDel="00000000" w:rsidR="00000000" w:rsidRPr="00000000">
        <w:rPr>
          <w:rtl w:val="0"/>
        </w:rPr>
        <w:t xml:space="preserve">Similarity Level Slider: Adjusts the threshold for detecting duplicates.</w:t>
      </w:r>
    </w:p>
    <w:p w:rsidR="00000000" w:rsidDel="00000000" w:rsidP="00000000" w:rsidRDefault="00000000" w:rsidRPr="00000000" w14:paraId="00000105">
      <w:pPr>
        <w:numPr>
          <w:ilvl w:val="0"/>
          <w:numId w:val="24"/>
        </w:numPr>
        <w:ind w:left="720" w:hanging="360"/>
      </w:pPr>
      <w:r w:rsidDel="00000000" w:rsidR="00000000" w:rsidRPr="00000000">
        <w:rPr>
          <w:rtl w:val="0"/>
        </w:rPr>
        <w:t xml:space="preserve">Duplicate Count: Displays the number of matching duplicates for the selected level.</w:t>
        <w:br w:type="textWrapping"/>
        <w:br w:type="textWrapping"/>
      </w:r>
      <w:r w:rsidDel="00000000" w:rsidR="00000000" w:rsidRPr="00000000">
        <w:rPr>
          <w:b w:val="1"/>
          <w:bCs w:val="1"/>
          <w:rtl w:val="0"/>
        </w:rPr>
        <w:t xml:space="preserve">#The view functionality and filter functionality for duplicates will be separated into two distinct flows: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4"/>
        </w:numPr>
        <w:ind w:left="720" w:hanging="360"/>
      </w:pPr>
      <w:r w:rsidDel="00000000" w:rsidR="00000000" w:rsidRPr="00000000">
        <w:rPr>
          <w:b w:val="1"/>
          <w:bCs w:val="1"/>
          <w:rtl w:val="0"/>
        </w:rPr>
        <w:t xml:space="preserve">Filtering for Duplicates</w:t>
      </w:r>
      <w:r w:rsidDel="00000000" w:rsidR="00000000" w:rsidRPr="00000000">
        <w:rPr>
          <w:rtl w:val="0"/>
        </w:rPr>
        <w:t xml:space="preserve"> -Users can apply the duplicates filter and adjust the similarity level slider. This applies instantly but </w:t>
      </w:r>
      <w:r w:rsidDel="00000000" w:rsidR="00000000" w:rsidRPr="00000000">
        <w:rPr>
          <w:b w:val="1"/>
          <w:bCs w:val="1"/>
          <w:rtl w:val="0"/>
        </w:rPr>
        <w:t xml:space="preserve">does not modify the Duplicates cluster's view.</w:t>
      </w:r>
    </w:p>
    <w:p w:rsidR="00000000" w:rsidDel="00000000" w:rsidP="00000000" w:rsidRDefault="00000000" w:rsidRPr="00000000" w14:paraId="00000108">
      <w:pPr>
        <w:numPr>
          <w:ilvl w:val="0"/>
          <w:numId w:val="14"/>
        </w:numPr>
        <w:ind w:left="720" w:hanging="360"/>
      </w:pPr>
      <w:r w:rsidDel="00000000" w:rsidR="00000000" w:rsidRPr="00000000">
        <w:rPr>
          <w:b w:val="1"/>
          <w:bCs w:val="1"/>
          <w:rtl w:val="0"/>
        </w:rPr>
        <w:t xml:space="preserve">Navigating to the Duplicates Clusters View</w:t>
      </w:r>
      <w:r w:rsidDel="00000000" w:rsidR="00000000" w:rsidRPr="00000000">
        <w:rPr>
          <w:rtl w:val="0"/>
        </w:rPr>
        <w:t xml:space="preserve"> - To focus on duplicates, users will need to navigate through the right pane to access the dedicated duplicates clusters view - </w:t>
      </w:r>
      <w:hyperlink r:id="rId27">
        <w:r w:rsidDel="00000000" w:rsidR="00000000" w:rsidRPr="00000000">
          <w:rPr>
            <w:color w:val="1155cc"/>
            <w:u w:val="single"/>
            <w:rtl w:val="0"/>
          </w:rPr>
          <w:t xml:space="preserve">Prototype</w:t>
        </w:r>
      </w:hyperlink>
      <w:r w:rsidDel="00000000" w:rsidR="00000000" w:rsidRPr="00000000">
        <w:rPr>
          <w:b w:val="1"/>
          <w:bCs w:val="1"/>
          <w:rtl w:val="0"/>
        </w:rPr>
        <w:br w:type="textWrapping"/>
        <w:br w:type="textWrapping"/>
      </w:r>
      <w:r w:rsidDel="00000000" w:rsidR="00000000" w:rsidRPr="00000000">
        <w:rPr>
          <w:b w:val="1"/>
          <w:bCs w:val="1"/>
          <w:highlight w:val="yellow"/>
          <w:rtl w:val="0"/>
        </w:rPr>
        <w:t xml:space="preserve">**For V0, we will still display duplicate clusters when the user applies the filter - the AND logic aligns with this behavior.</w:t>
      </w: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3281363" cy="904478"/>
            <wp:effectExtent b="0" l="0" r="0" t="0"/>
            <wp:docPr id="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281363" cy="904478"/>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09">
      <w:pPr>
        <w:pStyle w:val="Heading2"/>
        <w:rPr/>
      </w:pPr>
      <w:bookmarkStart w:colFirst="0" w:colLast="0" w:name="_jl2uxdiyx9xv" w:id="48"/>
      <w:bookmarkEnd w:id="48"/>
      <w:r w:rsidDel="00000000" w:rsidR="00000000" w:rsidRPr="00000000">
        <w:rPr>
          <w:rtl w:val="0"/>
        </w:rPr>
        <w:t xml:space="preserve">7. Mislabels</w:t>
      </w:r>
    </w:p>
    <w:p w:rsidR="00000000" w:rsidDel="00000000" w:rsidP="00000000" w:rsidRDefault="00000000" w:rsidRPr="00000000" w14:paraId="0000010A">
      <w:pPr>
        <w:rPr/>
      </w:pPr>
      <w:r w:rsidDel="00000000" w:rsidR="00000000" w:rsidRPr="00000000">
        <w:rPr>
          <w:b w:val="1"/>
          <w:bCs w:val="1"/>
          <w:rtl w:val="0"/>
        </w:rPr>
        <w:t xml:space="preserve">Logic Conditions:</w:t>
      </w:r>
      <w:r w:rsidDel="00000000" w:rsidR="00000000" w:rsidRPr="00000000">
        <w:rPr>
          <w:rtl w:val="0"/>
        </w:rPr>
        <w:t xml:space="preserve"> IS/ IS NOT</w:t>
        <w:br w:type="textWrapping"/>
      </w:r>
      <w:r w:rsidDel="00000000" w:rsidR="00000000" w:rsidRPr="00000000">
        <w:rPr>
          <w:b w:val="1"/>
          <w:bCs w:val="1"/>
          <w:rtl w:val="0"/>
        </w:rPr>
        <w:t xml:space="preserve">Prefilled Condition:</w:t>
      </w:r>
      <w:r w:rsidDel="00000000" w:rsidR="00000000" w:rsidRPr="00000000">
        <w:rPr>
          <w:rtl w:val="0"/>
        </w:rPr>
        <w:t xml:space="preserve"> IS</w:t>
        <w:br w:type="textWrapping"/>
      </w:r>
      <w:r w:rsidDel="00000000" w:rsidR="00000000" w:rsidRPr="00000000">
        <w:rPr>
          <w:b w:val="1"/>
          <w:bCs w:val="1"/>
          <w:rtl w:val="0"/>
        </w:rPr>
        <w:t xml:space="preserve">Prefilled Value: </w:t>
      </w:r>
      <w:r w:rsidDel="00000000" w:rsidR="00000000" w:rsidRPr="00000000">
        <w:rPr>
          <w:rtl w:val="0"/>
        </w:rPr>
        <w:t xml:space="preserve">Confidence Range 0.5-1</w:t>
        <w:br w:type="textWrapping"/>
      </w: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10B">
      <w:pPr>
        <w:numPr>
          <w:ilvl w:val="0"/>
          <w:numId w:val="16"/>
        </w:numPr>
        <w:ind w:left="720" w:hanging="360"/>
      </w:pPr>
      <w:r w:rsidDel="00000000" w:rsidR="00000000" w:rsidRPr="00000000">
        <w:rPr>
          <w:rtl w:val="0"/>
        </w:rPr>
        <w:t xml:space="preserve">User adjusts the confidence range slider: </w:t>
      </w:r>
      <w:r w:rsidDel="00000000" w:rsidR="00000000" w:rsidRPr="00000000">
        <w:rPr>
          <w:b w:val="1"/>
          <w:bCs w:val="1"/>
          <w:rtl w:val="0"/>
        </w:rPr>
        <w:t xml:space="preserve"> </w:t>
      </w:r>
      <w:r w:rsidDel="00000000" w:rsidR="00000000" w:rsidRPr="00000000">
        <w:rPr>
          <w:rtl w:val="0"/>
        </w:rPr>
        <w:t xml:space="preserve">Sets the confidence threshold (10% - 30%).</w:t>
      </w:r>
      <w:r w:rsidDel="00000000" w:rsidR="00000000" w:rsidRPr="00000000">
        <w:rPr>
          <w:rtl w:val="0"/>
        </w:rPr>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Filter applies instantly:</w:t>
      </w:r>
      <w:r w:rsidDel="00000000" w:rsidR="00000000" w:rsidRPr="00000000">
        <w:rPr>
          <w:b w:val="1"/>
          <w:bCs w:val="1"/>
          <w:rtl w:val="0"/>
        </w:rPr>
        <w:t xml:space="preserve"> </w:t>
      </w:r>
      <w:r w:rsidDel="00000000" w:rsidR="00000000" w:rsidRPr="00000000">
        <w:rPr>
          <w:rtl w:val="0"/>
        </w:rPr>
        <w:t xml:space="preserve">Updates results in real time without needing an "Apply" button.</w:t>
      </w:r>
    </w:p>
    <w:p w:rsidR="00000000" w:rsidDel="00000000" w:rsidP="00000000" w:rsidRDefault="00000000" w:rsidRPr="00000000" w14:paraId="0000010D">
      <w:pPr>
        <w:numPr>
          <w:ilvl w:val="0"/>
          <w:numId w:val="16"/>
        </w:numPr>
        <w:ind w:left="720" w:hanging="360"/>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414713" cy="848206"/>
            <wp:effectExtent b="0" l="0" r="0" t="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414713" cy="848206"/>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0F">
      <w:pPr>
        <w:pStyle w:val="Heading2"/>
        <w:rPr>
          <w:sz w:val="2"/>
          <w:szCs w:val="2"/>
        </w:rPr>
      </w:pPr>
      <w:bookmarkStart w:colFirst="0" w:colLast="0" w:name="_hdb9tlmknl55" w:id="49"/>
      <w:bookmarkEnd w:id="49"/>
      <w:r w:rsidDel="00000000" w:rsidR="00000000" w:rsidRPr="00000000">
        <w:rPr>
          <w:rtl w:val="0"/>
        </w:rPr>
        <w:br w:type="textWrapping"/>
        <w:t xml:space="preserve">8. Outliers</w:t>
        <w:br w:type="textWrapping"/>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Logic Conditions: </w:t>
      </w:r>
      <w:r w:rsidDel="00000000" w:rsidR="00000000" w:rsidRPr="00000000">
        <w:rPr>
          <w:rtl w:val="0"/>
        </w:rPr>
        <w:t xml:space="preserve">IS/ IS NOT</w:t>
        <w:br w:type="textWrapping"/>
      </w:r>
      <w:r w:rsidDel="00000000" w:rsidR="00000000" w:rsidRPr="00000000">
        <w:rPr>
          <w:b w:val="1"/>
          <w:bCs w:val="1"/>
          <w:rtl w:val="0"/>
        </w:rPr>
        <w:t xml:space="preserve">Prefilled Condition:</w:t>
      </w:r>
      <w:r w:rsidDel="00000000" w:rsidR="00000000" w:rsidRPr="00000000">
        <w:rPr>
          <w:rtl w:val="0"/>
        </w:rPr>
        <w:t xml:space="preserve"> IS</w:t>
      </w:r>
      <w:r w:rsidDel="00000000" w:rsidR="00000000" w:rsidRPr="00000000">
        <w:rPr>
          <w:b w:val="1"/>
          <w:bCs w:val="1"/>
          <w:rtl w:val="0"/>
        </w:rPr>
        <w:br w:type="textWrapping"/>
        <w:t xml:space="preserve">Behavior:</w:t>
      </w:r>
    </w:p>
    <w:p w:rsidR="00000000" w:rsidDel="00000000" w:rsidP="00000000" w:rsidRDefault="00000000" w:rsidRPr="00000000" w14:paraId="00000111">
      <w:pPr>
        <w:numPr>
          <w:ilvl w:val="0"/>
          <w:numId w:val="28"/>
        </w:numPr>
        <w:ind w:left="720" w:hanging="360"/>
      </w:pPr>
      <w:r w:rsidDel="00000000" w:rsidR="00000000" w:rsidRPr="00000000">
        <w:rPr>
          <w:b w:val="1"/>
          <w:bCs w:val="1"/>
          <w:rtl w:val="0"/>
        </w:rPr>
        <w:t xml:space="preserve">Applies instantly:</w:t>
      </w:r>
      <w:r w:rsidDel="00000000" w:rsidR="00000000" w:rsidRPr="00000000">
        <w:rPr>
          <w:rtl w:val="0"/>
        </w:rPr>
        <w:t xml:space="preserve"> Requires clicking "Apply" to confirm changes.</w:t>
      </w:r>
    </w:p>
    <w:p w:rsidR="00000000" w:rsidDel="00000000" w:rsidP="00000000" w:rsidRDefault="00000000" w:rsidRPr="00000000" w14:paraId="00000112">
      <w:pPr>
        <w:numPr>
          <w:ilvl w:val="0"/>
          <w:numId w:val="28"/>
        </w:numPr>
        <w:ind w:left="720" w:hanging="360"/>
        <w:rPr>
          <w:b w:val="1"/>
          <w:bCs w:val="1"/>
        </w:rPr>
      </w:pPr>
      <w:r w:rsidDel="00000000" w:rsidR="00000000" w:rsidRPr="00000000">
        <w:rPr>
          <w:b w:val="1"/>
          <w:bCs w:val="1"/>
          <w:rtl w:val="0"/>
        </w:rPr>
        <w:t xml:space="preserve">Outliers Count:</w:t>
      </w:r>
      <w:r w:rsidDel="00000000" w:rsidR="00000000" w:rsidRPr="00000000">
        <w:rPr>
          <w:rtl w:val="0"/>
        </w:rPr>
        <w:t xml:space="preserve"> Displays the number of detected outliers.</w:t>
        <w:br w:type="textWrapping"/>
      </w:r>
      <w:r w:rsidDel="00000000" w:rsidR="00000000" w:rsidRPr="00000000">
        <w:rPr>
          <w:b w:val="1"/>
          <w:bCs w:val="1"/>
          <w:rtl w:val="0"/>
        </w:rPr>
        <w:t xml:space="preserve">V0:</w:t>
        <w:br w:type="textWrapping"/>
      </w:r>
      <w:r w:rsidDel="00000000" w:rsidR="00000000" w:rsidRPr="00000000">
        <w:rPr>
          <w:b w:val="1"/>
          <w:bCs w:val="1"/>
        </w:rPr>
        <w:drawing>
          <wp:inline distB="114300" distT="114300" distL="114300" distR="114300">
            <wp:extent cx="1655267" cy="1330549"/>
            <wp:effectExtent b="0" l="0" r="0" t="0"/>
            <wp:docPr id="1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1655267" cy="1330549"/>
                    </a:xfrm>
                    <a:prstGeom prst="rect"/>
                    <a:ln/>
                  </pic:spPr>
                </pic:pic>
              </a:graphicData>
            </a:graphic>
          </wp:inline>
        </w:drawing>
      </w:r>
      <w:r w:rsidDel="00000000" w:rsidR="00000000" w:rsidRPr="00000000">
        <w:rPr>
          <w:b w:val="1"/>
          <w:bCs w:val="1"/>
          <w:rtl w:val="0"/>
        </w:rPr>
        <w:br w:type="textWrapping"/>
        <w:t xml:space="preserve">Op 2:</w:t>
        <w:br w:type="textWrapping"/>
        <w:t xml:space="preserve">#Adding a Threshold for Outliers </w:t>
      </w:r>
      <w:r w:rsidDel="00000000" w:rsidR="00000000" w:rsidRPr="00000000">
        <w:rPr>
          <w:b w:val="1"/>
          <w:bCs w:val="1"/>
          <w:shd w:fill="fff2cc" w:val="clear"/>
          <w:rtl w:val="0"/>
        </w:rPr>
        <w:t xml:space="preserve">- Prioritization Discussion</w:t>
      </w:r>
    </w:p>
    <w:p w:rsidR="00000000" w:rsidDel="00000000" w:rsidP="00000000" w:rsidRDefault="00000000" w:rsidRPr="00000000" w14:paraId="00000113">
      <w:pPr>
        <w:numPr>
          <w:ilvl w:val="0"/>
          <w:numId w:val="28"/>
        </w:numPr>
        <w:ind w:left="720" w:hanging="360"/>
        <w:rPr>
          <w:b w:val="1"/>
          <w:bCs w:val="1"/>
        </w:rPr>
      </w:pPr>
      <w:r w:rsidDel="00000000" w:rsidR="00000000" w:rsidRPr="00000000">
        <w:rPr>
          <w:rtl w:val="0"/>
        </w:rPr>
        <w:t xml:space="preserve">We want to introduce a threshold for outliers, allowing users to refine results based on a confidence level.</w:t>
        <w:br w:type="textWrapping"/>
      </w:r>
      <w:r w:rsidDel="00000000" w:rsidR="00000000" w:rsidRPr="00000000">
        <w:rPr>
          <w:b w:val="1"/>
          <w:bCs w:val="1"/>
        </w:rPr>
        <w:drawing>
          <wp:inline distB="114300" distT="114300" distL="114300" distR="114300">
            <wp:extent cx="2166938" cy="583406"/>
            <wp:effectExtent b="0" l="0" r="0" t="0"/>
            <wp:docPr id="1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166938" cy="583406"/>
                    </a:xfrm>
                    <a:prstGeom prst="rect"/>
                    <a:ln/>
                  </pic:spPr>
                </pic:pic>
              </a:graphicData>
            </a:graphic>
          </wp:inline>
        </w:drawing>
      </w:r>
      <w:r w:rsidDel="00000000" w:rsidR="00000000" w:rsidRPr="00000000">
        <w:rPr>
          <w:b w:val="1"/>
          <w:bCs w:val="1"/>
          <w:rtl w:val="0"/>
        </w:rPr>
        <w:br w:type="textWrapping"/>
      </w:r>
      <w:r w:rsidDel="00000000" w:rsidR="00000000" w:rsidRPr="00000000">
        <w:rPr>
          <w:shd w:fill="fff2cc" w:val="clear"/>
          <w:rtl w:val="0"/>
        </w:rPr>
        <w:t xml:space="preserve">Should we prioritize this now, or add it as part of a future update?</w:t>
      </w:r>
      <w:r w:rsidDel="00000000" w:rsidR="00000000" w:rsidRPr="00000000">
        <w:rPr>
          <w:rtl w:val="0"/>
        </w:rPr>
        <w:br w:type="textWrapping"/>
        <w:br w:type="textWrapping"/>
        <w:br w:type="textWrapping"/>
      </w:r>
    </w:p>
    <w:p w:rsidR="00000000" w:rsidDel="00000000" w:rsidP="00000000" w:rsidRDefault="00000000" w:rsidRPr="00000000" w14:paraId="00000114">
      <w:pPr>
        <w:pStyle w:val="Heading2"/>
        <w:rPr>
          <w:b w:val="0"/>
          <w:bCs w:val="0"/>
          <w:sz w:val="2"/>
          <w:szCs w:val="2"/>
        </w:rPr>
      </w:pPr>
      <w:bookmarkStart w:colFirst="0" w:colLast="0" w:name="_skto2mel00yd" w:id="50"/>
      <w:bookmarkEnd w:id="50"/>
      <w:r w:rsidDel="00000000" w:rsidR="00000000" w:rsidRPr="00000000">
        <w:rPr>
          <w:rtl w:val="0"/>
        </w:rPr>
        <w:t xml:space="preserve">9. </w:t>
      </w:r>
      <w:commentRangeStart w:id="2"/>
      <w:r w:rsidDel="00000000" w:rsidR="00000000" w:rsidRPr="00000000">
        <w:rPr>
          <w:rtl w:val="0"/>
        </w:rPr>
        <w:t xml:space="preserve">Quality Issues: (Dark, Bright, Blurry)</w:t>
      </w:r>
      <w:commentRangeEnd w:id="2"/>
      <w:r w:rsidDel="00000000" w:rsidR="00000000" w:rsidRPr="00000000">
        <w:commentReference w:id="2"/>
      </w:r>
      <w:r w:rsidDel="00000000" w:rsidR="00000000" w:rsidRPr="00000000">
        <w:rPr>
          <w:rtl w:val="0"/>
        </w:rPr>
        <w:br w:type="textWrapping"/>
      </w:r>
      <w:r w:rsidDel="00000000" w:rsidR="00000000" w:rsidRPr="00000000">
        <w:rPr>
          <w:b w:val="0"/>
          <w:bCs w:val="0"/>
          <w:sz w:val="2"/>
          <w:szCs w:val="2"/>
          <w:rtl w:val="0"/>
        </w:rPr>
        <w:br w:type="textWrapping"/>
        <w:br w:type="textWrapping"/>
      </w:r>
    </w:p>
    <w:p w:rsidR="00000000" w:rsidDel="00000000" w:rsidP="00000000" w:rsidRDefault="00000000" w:rsidRPr="00000000" w14:paraId="00000115">
      <w:pPr>
        <w:rPr/>
      </w:pPr>
      <w:r w:rsidDel="00000000" w:rsidR="00000000" w:rsidRPr="00000000">
        <w:rPr>
          <w:b w:val="1"/>
          <w:bCs w:val="1"/>
          <w:rtl w:val="0"/>
        </w:rPr>
        <w:t xml:space="preserve">Logic Conditions:</w:t>
      </w:r>
      <w:r w:rsidDel="00000000" w:rsidR="00000000" w:rsidRPr="00000000">
        <w:rPr>
          <w:rtl w:val="0"/>
        </w:rPr>
        <w:t xml:space="preserve"> IS/ IS NOT</w:t>
        <w:br w:type="textWrapping"/>
      </w:r>
      <w:r w:rsidDel="00000000" w:rsidR="00000000" w:rsidRPr="00000000">
        <w:rPr>
          <w:b w:val="1"/>
          <w:bCs w:val="1"/>
          <w:rtl w:val="0"/>
        </w:rPr>
        <w:t xml:space="preserve">Prefilled Condition:</w:t>
      </w:r>
      <w:r w:rsidDel="00000000" w:rsidR="00000000" w:rsidRPr="00000000">
        <w:rPr>
          <w:rtl w:val="0"/>
        </w:rPr>
        <w:t xml:space="preserve"> IS</w:t>
        <w:br w:type="textWrapping"/>
      </w: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116">
      <w:pPr>
        <w:numPr>
          <w:ilvl w:val="0"/>
          <w:numId w:val="27"/>
        </w:numPr>
        <w:ind w:left="720" w:hanging="360"/>
      </w:pPr>
      <w:r w:rsidDel="00000000" w:rsidR="00000000" w:rsidRPr="00000000">
        <w:rPr>
          <w:rtl w:val="0"/>
        </w:rPr>
        <w:t xml:space="preserve">Update: Quality Issues (Dark, Bright, Blurry) now grouped under a single image quality category</w:t>
        <w:br w:type="textWrapping"/>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Threshold Filters</w:t>
      </w:r>
    </w:p>
    <w:p w:rsidR="00000000" w:rsidDel="00000000" w:rsidP="00000000" w:rsidRDefault="00000000" w:rsidRPr="00000000" w14:paraId="00000118">
      <w:pPr>
        <w:numPr>
          <w:ilvl w:val="0"/>
          <w:numId w:val="26"/>
        </w:numPr>
        <w:spacing w:after="0" w:afterAutospacing="0" w:before="240" w:lineRule="auto"/>
        <w:ind w:left="720" w:hanging="360"/>
      </w:pPr>
      <w:r w:rsidDel="00000000" w:rsidR="00000000" w:rsidRPr="00000000">
        <w:rPr>
          <w:rtl w:val="0"/>
        </w:rPr>
        <w:t xml:space="preserve">Display the existing confidence value threshold under filters for </w:t>
      </w:r>
      <w:r w:rsidDel="00000000" w:rsidR="00000000" w:rsidRPr="00000000">
        <w:rPr>
          <w:b w:val="1"/>
          <w:bCs w:val="1"/>
          <w:rtl w:val="0"/>
        </w:rPr>
        <w:t xml:space="preserve">Dark/Bright/Blurry/Outliers</w:t>
      </w:r>
      <w:r w:rsidDel="00000000" w:rsidR="00000000" w:rsidRPr="00000000">
        <w:rPr>
          <w:rtl w:val="0"/>
        </w:rPr>
        <w:t xml:space="preserve">.</w:t>
      </w:r>
    </w:p>
    <w:p w:rsidR="00000000" w:rsidDel="00000000" w:rsidP="00000000" w:rsidRDefault="00000000" w:rsidRPr="00000000" w14:paraId="00000119">
      <w:pPr>
        <w:numPr>
          <w:ilvl w:val="0"/>
          <w:numId w:val="26"/>
        </w:numPr>
        <w:spacing w:after="0" w:afterAutospacing="0" w:before="0" w:beforeAutospacing="0" w:lineRule="auto"/>
        <w:ind w:left="720" w:hanging="360"/>
      </w:pPr>
      <w:r w:rsidDel="00000000" w:rsidR="00000000" w:rsidRPr="00000000">
        <w:rPr>
          <w:rtl w:val="0"/>
        </w:rPr>
        <w:t xml:space="preserve">Users can fine-tune the threshold directly from the UI.</w:t>
      </w:r>
    </w:p>
    <w:p w:rsidR="00000000" w:rsidDel="00000000" w:rsidP="00000000" w:rsidRDefault="00000000" w:rsidRPr="00000000" w14:paraId="0000011A">
      <w:pPr>
        <w:numPr>
          <w:ilvl w:val="0"/>
          <w:numId w:val="26"/>
        </w:numPr>
        <w:spacing w:after="0" w:afterAutospacing="0" w:before="0" w:beforeAutospacing="0" w:lineRule="auto"/>
        <w:ind w:left="720" w:hanging="360"/>
      </w:pPr>
      <w:r w:rsidDel="00000000" w:rsidR="00000000" w:rsidRPr="00000000">
        <w:rPr>
          <w:rtl w:val="0"/>
        </w:rPr>
        <w:t xml:space="preserve">Items below the threshold will not be created (pre-filtered).</w:t>
      </w:r>
    </w:p>
    <w:p w:rsidR="00000000" w:rsidDel="00000000" w:rsidP="00000000" w:rsidRDefault="00000000" w:rsidRPr="00000000" w14:paraId="0000011B">
      <w:pPr>
        <w:numPr>
          <w:ilvl w:val="0"/>
          <w:numId w:val="26"/>
        </w:numPr>
        <w:spacing w:after="240" w:before="0" w:beforeAutospacing="0" w:lineRule="auto"/>
        <w:ind w:left="720" w:hanging="360"/>
      </w:pPr>
      <w:r w:rsidDel="00000000" w:rsidR="00000000" w:rsidRPr="00000000">
        <w:rPr>
          <w:rtl w:val="0"/>
        </w:rPr>
        <w:t xml:space="preserve">Requires confirmation from Algo to ensure proper implementation.</w:t>
      </w:r>
    </w:p>
    <w:p w:rsidR="00000000" w:rsidDel="00000000" w:rsidP="00000000" w:rsidRDefault="00000000" w:rsidRPr="00000000" w14:paraId="0000011C">
      <w:pPr>
        <w:rPr/>
      </w:pPr>
      <w:r w:rsidDel="00000000" w:rsidR="00000000" w:rsidRPr="00000000">
        <w:rPr/>
        <w:drawing>
          <wp:inline distB="114300" distT="114300" distL="114300" distR="114300">
            <wp:extent cx="3833813" cy="2383845"/>
            <wp:effectExtent b="0" l="0" r="0" t="0"/>
            <wp:docPr id="2"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833813" cy="238384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5nph15zc3p20" w:id="51"/>
      <w:bookmarkEnd w:id="51"/>
      <w:r w:rsidDel="00000000" w:rsidR="00000000" w:rsidRPr="00000000">
        <w:rPr>
          <w:rtl w:val="0"/>
        </w:rPr>
        <w:br w:type="textWrapping"/>
      </w:r>
      <w:r w:rsidDel="00000000" w:rsidR="00000000" w:rsidRPr="00000000">
        <w:rPr>
          <w:rtl w:val="0"/>
        </w:rPr>
        <w:t xml:space="preserve">10. File:</w:t>
      </w:r>
      <w:r w:rsidDel="00000000" w:rsidR="00000000" w:rsidRPr="00000000">
        <w:rPr>
          <w:rtl w:val="0"/>
        </w:rPr>
      </w:r>
    </w:p>
    <w:p w:rsidR="00000000" w:rsidDel="00000000" w:rsidP="00000000" w:rsidRDefault="00000000" w:rsidRPr="00000000" w14:paraId="0000011F">
      <w:pPr>
        <w:rPr/>
      </w:pPr>
      <w:r w:rsidDel="00000000" w:rsidR="00000000" w:rsidRPr="00000000">
        <w:rPr>
          <w:sz w:val="2"/>
          <w:szCs w:val="2"/>
          <w:rtl w:val="0"/>
        </w:rPr>
        <w:br w:type="textWrapping"/>
        <w:br w:type="textWrapping"/>
      </w:r>
      <w:r w:rsidDel="00000000" w:rsidR="00000000" w:rsidRPr="00000000">
        <w:rPr>
          <w:b w:val="1"/>
          <w:bCs w:val="1"/>
          <w:rtl w:val="0"/>
        </w:rPr>
        <w:t xml:space="preserve">Logic Conditions: </w:t>
      </w:r>
      <w:r w:rsidDel="00000000" w:rsidR="00000000" w:rsidRPr="00000000">
        <w:rPr>
          <w:rtl w:val="0"/>
        </w:rPr>
        <w:t xml:space="preserve">IS ONE OF/ STARTS WITH / ENDS WITH/ CONTAINS</w:t>
        <w:br w:type="textWrapping"/>
      </w:r>
      <w:r w:rsidDel="00000000" w:rsidR="00000000" w:rsidRPr="00000000">
        <w:rPr>
          <w:b w:val="1"/>
          <w:bCs w:val="1"/>
          <w:rtl w:val="0"/>
        </w:rPr>
        <w:t xml:space="preserve">Prefilled Condition:</w:t>
      </w:r>
      <w:r w:rsidDel="00000000" w:rsidR="00000000" w:rsidRPr="00000000">
        <w:rPr>
          <w:rtl w:val="0"/>
        </w:rPr>
        <w:t xml:space="preserve"> IS ONE OF</w:t>
      </w:r>
    </w:p>
    <w:p w:rsidR="00000000" w:rsidDel="00000000" w:rsidP="00000000" w:rsidRDefault="00000000" w:rsidRPr="00000000" w14:paraId="00000120">
      <w:pPr>
        <w:rPr>
          <w:b w:val="1"/>
          <w:bCs w:val="1"/>
        </w:rPr>
      </w:pPr>
      <w:r w:rsidDel="00000000" w:rsidR="00000000" w:rsidRPr="00000000">
        <w:rPr>
          <w:b w:val="1"/>
          <w:bCs w:val="1"/>
          <w:rtl w:val="0"/>
        </w:rPr>
        <w:t xml:space="preserve">Behavior: </w:t>
      </w:r>
    </w:p>
    <w:p w:rsidR="00000000" w:rsidDel="00000000" w:rsidP="00000000" w:rsidRDefault="00000000" w:rsidRPr="00000000" w14:paraId="00000121">
      <w:pPr>
        <w:numPr>
          <w:ilvl w:val="0"/>
          <w:numId w:val="41"/>
        </w:numPr>
        <w:ind w:left="720" w:hanging="360"/>
        <w:rPr>
          <w:color w:val="999999"/>
        </w:rPr>
      </w:pPr>
      <w:r w:rsidDel="00000000" w:rsidR="00000000" w:rsidRPr="00000000">
        <w:rPr>
          <w:b w:val="1"/>
          <w:bCs w:val="1"/>
          <w:color w:val="999999"/>
          <w:rtl w:val="0"/>
        </w:rPr>
        <w:t xml:space="preserve">Selection Type: </w:t>
      </w:r>
      <w:r w:rsidDel="00000000" w:rsidR="00000000" w:rsidRPr="00000000">
        <w:rPr>
          <w:color w:val="999999"/>
          <w:rtl w:val="0"/>
        </w:rPr>
        <w:br w:type="textWrapping"/>
        <w:t xml:space="preserve">Users can choose between Video or Image as the file type.</w:t>
        <w:br w:type="textWrapping"/>
      </w:r>
      <w:commentRangeStart w:id="3"/>
      <w:r w:rsidDel="00000000" w:rsidR="00000000" w:rsidRPr="00000000">
        <w:rPr>
          <w:highlight w:val="yellow"/>
          <w:rtl w:val="0"/>
        </w:rPr>
        <w:t xml:space="preserve">For V0, the </w:t>
      </w:r>
      <w:r w:rsidDel="00000000" w:rsidR="00000000" w:rsidRPr="00000000">
        <w:rPr>
          <w:b w:val="1"/>
          <w:bCs w:val="1"/>
          <w:highlight w:val="yellow"/>
          <w:rtl w:val="0"/>
        </w:rPr>
        <w:t xml:space="preserve">Video/Image selection</w:t>
      </w:r>
      <w:r w:rsidDel="00000000" w:rsidR="00000000" w:rsidRPr="00000000">
        <w:rPr>
          <w:highlight w:val="yellow"/>
          <w:rtl w:val="0"/>
        </w:rPr>
        <w:t xml:space="preserve"> won't be available - the logic conditions will display both together.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2">
      <w:pPr>
        <w:numPr>
          <w:ilvl w:val="0"/>
          <w:numId w:val="9"/>
        </w:numPr>
        <w:ind w:left="720" w:hanging="360"/>
      </w:pPr>
      <w:r w:rsidDel="00000000" w:rsidR="00000000" w:rsidRPr="00000000">
        <w:rPr>
          <w:b w:val="1"/>
          <w:bCs w:val="1"/>
          <w:rtl w:val="0"/>
        </w:rPr>
        <w:t xml:space="preserve">Filtering Logic: </w:t>
      </w:r>
      <w:r w:rsidDel="00000000" w:rsidR="00000000" w:rsidRPr="00000000">
        <w:rPr>
          <w:rtl w:val="0"/>
        </w:rPr>
        <w:br w:type="textWrapping"/>
      </w:r>
      <w:r w:rsidDel="00000000" w:rsidR="00000000" w:rsidRPr="00000000">
        <w:rPr>
          <w:u w:val="single"/>
          <w:rtl w:val="0"/>
        </w:rPr>
        <w:t xml:space="preserve">IS ONE OF:</w:t>
      </w:r>
      <w:r w:rsidDel="00000000" w:rsidR="00000000" w:rsidRPr="00000000">
        <w:rPr>
          <w:b w:val="1"/>
          <w:bCs w:val="1"/>
          <w:rtl w:val="0"/>
        </w:rPr>
        <w:t xml:space="preserve"> </w:t>
        <w:br w:type="textWrapping"/>
      </w:r>
      <w:r w:rsidDel="00000000" w:rsidR="00000000" w:rsidRPr="00000000">
        <w:rPr>
          <w:rtl w:val="0"/>
        </w:rPr>
        <w:t xml:space="preserve">Allows multi-selection to filter frames from multiple videos with flexible text search.</w:t>
        <w:br w:type="textWrapping"/>
      </w:r>
      <w:r w:rsidDel="00000000" w:rsidR="00000000" w:rsidRPr="00000000">
        <w:rPr>
          <w:u w:val="single"/>
          <w:rtl w:val="0"/>
        </w:rPr>
        <w:t xml:space="preserve">STARTS WITH / ENDS WITH / CONTAINS: </w:t>
        <w:br w:type="textWrapping"/>
      </w:r>
      <w:r w:rsidDel="00000000" w:rsidR="00000000" w:rsidRPr="00000000">
        <w:rPr>
          <w:rtl w:val="0"/>
        </w:rPr>
        <w:t xml:space="preserve">Enables text-based search for matching video names.</w:t>
        <w:br w:type="textWrapping"/>
        <w:t xml:space="preserve">-Text input- requires ‘apply’ button </w:t>
        <w:br w:type="textWrapping"/>
        <w:t xml:space="preserve">-Search - multi selection list - apply immediately </w:t>
      </w:r>
    </w:p>
    <w:p w:rsidR="00000000" w:rsidDel="00000000" w:rsidP="00000000" w:rsidRDefault="00000000" w:rsidRPr="00000000" w14:paraId="00000123">
      <w:pPr>
        <w:rPr>
          <w:b w:val="1"/>
          <w:bCs w:val="1"/>
          <w:sz w:val="28"/>
          <w:szCs w:val="28"/>
        </w:rPr>
      </w:pPr>
      <w:r w:rsidDel="00000000" w:rsidR="00000000" w:rsidRPr="00000000">
        <w:rPr>
          <w:b w:val="1"/>
          <w:bCs w:val="1"/>
          <w:sz w:val="28"/>
          <w:szCs w:val="28"/>
        </w:rPr>
        <w:drawing>
          <wp:inline distB="114300" distT="114300" distL="114300" distR="114300">
            <wp:extent cx="2957513" cy="1729955"/>
            <wp:effectExtent b="0" l="0" r="0" t="0"/>
            <wp:docPr id="1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957513" cy="172995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rPr/>
      </w:pPr>
      <w:bookmarkStart w:colFirst="0" w:colLast="0" w:name="_lxrm17ql60ej" w:id="52"/>
      <w:bookmarkEnd w:id="52"/>
      <w:r w:rsidDel="00000000" w:rsidR="00000000" w:rsidRPr="00000000">
        <w:rPr>
          <w:rtl w:val="0"/>
        </w:rPr>
        <w:t xml:space="preserve">11. Folder</w:t>
      </w:r>
    </w:p>
    <w:p w:rsidR="00000000" w:rsidDel="00000000" w:rsidP="00000000" w:rsidRDefault="00000000" w:rsidRPr="00000000" w14:paraId="00000125">
      <w:pPr>
        <w:rPr/>
      </w:pPr>
      <w:r w:rsidDel="00000000" w:rsidR="00000000" w:rsidRPr="00000000">
        <w:rPr>
          <w:b w:val="1"/>
          <w:bCs w:val="1"/>
          <w:rtl w:val="0"/>
        </w:rPr>
        <w:t xml:space="preserve">Logic Conditions:</w:t>
      </w:r>
      <w:r w:rsidDel="00000000" w:rsidR="00000000" w:rsidRPr="00000000">
        <w:rPr>
          <w:rtl w:val="0"/>
        </w:rPr>
        <w:t xml:space="preserve"> IS ONE OF/ STARTS WITH/ ENDS WITH/ CONTAINS</w:t>
        <w:br w:type="textWrapping"/>
      </w:r>
      <w:r w:rsidDel="00000000" w:rsidR="00000000" w:rsidRPr="00000000">
        <w:rPr>
          <w:b w:val="1"/>
          <w:bCs w:val="1"/>
          <w:rtl w:val="0"/>
        </w:rPr>
        <w:t xml:space="preserve">Prefilled Condition:</w:t>
      </w:r>
      <w:r w:rsidDel="00000000" w:rsidR="00000000" w:rsidRPr="00000000">
        <w:rPr>
          <w:rtl w:val="0"/>
        </w:rPr>
        <w:t xml:space="preserve"> IS ONE OF</w:t>
        <w:br w:type="textWrapping"/>
        <w:t xml:space="preserve">-Text input- requires ‘apply’ button </w:t>
        <w:br w:type="textWrapping"/>
        <w:t xml:space="preserve">-Search - multi selection list - apply immediately </w:t>
      </w: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3107267" cy="1747838"/>
            <wp:effectExtent b="0" l="0" r="0" t="0"/>
            <wp:docPr id="2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107267" cy="1747838"/>
                    </a:xfrm>
                    <a:prstGeom prst="rect"/>
                    <a:ln/>
                  </pic:spPr>
                </pic:pic>
              </a:graphicData>
            </a:graphic>
          </wp:inline>
        </w:drawing>
      </w:r>
      <w:r w:rsidDel="00000000" w:rsidR="00000000" w:rsidRPr="00000000">
        <w:rPr>
          <w:b w:val="1"/>
          <w:bCs w:val="1"/>
          <w:sz w:val="28"/>
          <w:szCs w:val="28"/>
          <w:rtl w:val="0"/>
        </w:rPr>
        <w:br w:type="textWrapping"/>
        <w:br w:type="textWrapping"/>
      </w:r>
      <w:r w:rsidDel="00000000" w:rsidR="00000000" w:rsidRPr="00000000">
        <w:rPr>
          <w:rtl w:val="0"/>
        </w:rPr>
      </w:r>
    </w:p>
    <w:p w:rsidR="00000000" w:rsidDel="00000000" w:rsidP="00000000" w:rsidRDefault="00000000" w:rsidRPr="00000000" w14:paraId="00000126">
      <w:pPr>
        <w:pStyle w:val="Heading2"/>
        <w:rPr/>
      </w:pPr>
      <w:bookmarkStart w:colFirst="0" w:colLast="0" w:name="_gi7eerlnvsji" w:id="53"/>
      <w:bookmarkEnd w:id="53"/>
      <w:r w:rsidDel="00000000" w:rsidR="00000000" w:rsidRPr="00000000">
        <w:rPr>
          <w:rtl w:val="0"/>
        </w:rPr>
        <w:t xml:space="preserve">12. Select Uniques</w:t>
      </w:r>
    </w:p>
    <w:p w:rsidR="00000000" w:rsidDel="00000000" w:rsidP="00000000" w:rsidRDefault="00000000" w:rsidRPr="00000000" w14:paraId="00000127">
      <w:pPr>
        <w:rPr/>
      </w:pPr>
      <w:r w:rsidDel="00000000" w:rsidR="00000000" w:rsidRPr="00000000">
        <w:rPr>
          <w:sz w:val="2"/>
          <w:szCs w:val="2"/>
          <w:rtl w:val="0"/>
        </w:rPr>
        <w:br w:type="textWrapping"/>
      </w:r>
      <w:r w:rsidDel="00000000" w:rsidR="00000000" w:rsidRPr="00000000">
        <w:rPr>
          <w:b w:val="1"/>
          <w:bCs w:val="1"/>
          <w:rtl w:val="0"/>
        </w:rPr>
        <w:t xml:space="preserve">Functionality remains the same:</w:t>
      </w:r>
      <w:r w:rsidDel="00000000" w:rsidR="00000000" w:rsidRPr="00000000">
        <w:rPr>
          <w:rtl w:val="0"/>
        </w:rPr>
        <w:br w:type="textWrapping"/>
        <w:t xml:space="preserve">The filter will display the number of unique items selected based on the slider value.</w:t>
      </w:r>
    </w:p>
    <w:p w:rsidR="00000000" w:rsidDel="00000000" w:rsidP="00000000" w:rsidRDefault="00000000" w:rsidRPr="00000000" w14:paraId="00000128">
      <w:pPr>
        <w:rPr>
          <w:b w:val="1"/>
          <w:bCs w:val="1"/>
          <w:sz w:val="28"/>
          <w:szCs w:val="28"/>
        </w:rPr>
      </w:pPr>
      <w:r w:rsidDel="00000000" w:rsidR="00000000" w:rsidRPr="00000000">
        <w:rPr>
          <w:b w:val="1"/>
          <w:bCs w:val="1"/>
          <w:rtl w:val="0"/>
        </w:rPr>
        <w:t xml:space="preserve">Placement:</w:t>
      </w:r>
      <w:r w:rsidDel="00000000" w:rsidR="00000000" w:rsidRPr="00000000">
        <w:rPr>
          <w:rtl w:val="0"/>
        </w:rPr>
        <w:t xml:space="preserve"> This filter will be added to the Exclude row, ensuring that the selected uniques are excluded from the results.</w:t>
      </w: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2166938" cy="1276785"/>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166938" cy="127678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Navigation &amp; Behavior</w:t>
      </w:r>
    </w:p>
    <w:p w:rsidR="00000000" w:rsidDel="00000000" w:rsidP="00000000" w:rsidRDefault="00000000" w:rsidRPr="00000000" w14:paraId="0000012A">
      <w:pPr>
        <w:numPr>
          <w:ilvl w:val="0"/>
          <w:numId w:val="46"/>
        </w:numPr>
        <w:ind w:left="720" w:hanging="360"/>
      </w:pPr>
      <w:r w:rsidDel="00000000" w:rsidR="00000000" w:rsidRPr="00000000">
        <w:rPr>
          <w:rtl w:val="0"/>
        </w:rPr>
        <w:t xml:space="preserve">Access Point: The user will trigger this action from an independent button located next to the search bar (not from the filters menu).</w:t>
      </w:r>
    </w:p>
    <w:p w:rsidR="00000000" w:rsidDel="00000000" w:rsidP="00000000" w:rsidRDefault="00000000" w:rsidRPr="00000000" w14:paraId="0000012B">
      <w:pPr>
        <w:numPr>
          <w:ilvl w:val="0"/>
          <w:numId w:val="46"/>
        </w:numPr>
        <w:ind w:left="720" w:hanging="360"/>
      </w:pPr>
      <w:r w:rsidDel="00000000" w:rsidR="00000000" w:rsidRPr="00000000">
        <w:rPr>
          <w:rtl w:val="0"/>
        </w:rPr>
        <w:t xml:space="preserve">Query Panel Display: After applying, this filter will still appear in the Query Panel under the Exclude row.</w:t>
        <w:br w:type="textWrapping"/>
      </w:r>
    </w:p>
    <w:p w:rsidR="00000000" w:rsidDel="00000000" w:rsidP="00000000" w:rsidRDefault="00000000" w:rsidRPr="00000000" w14:paraId="0000012C">
      <w:pPr>
        <w:rPr>
          <w:u w:val="single"/>
          <w:shd w:fill="fff2cc" w:val="clear"/>
        </w:rPr>
      </w:pPr>
      <w:r w:rsidDel="00000000" w:rsidR="00000000" w:rsidRPr="00000000">
        <w:rPr>
          <w:u w:val="single"/>
          <w:shd w:fill="fff2cc" w:val="clear"/>
          <w:rtl w:val="0"/>
        </w:rPr>
        <w:t xml:space="preserve">Open Question:</w:t>
      </w:r>
    </w:p>
    <w:p w:rsidR="00000000" w:rsidDel="00000000" w:rsidP="00000000" w:rsidRDefault="00000000" w:rsidRPr="00000000" w14:paraId="0000012D">
      <w:pPr>
        <w:rPr/>
      </w:pPr>
      <w:r w:rsidDel="00000000" w:rsidR="00000000" w:rsidRPr="00000000">
        <w:rPr>
          <w:rtl w:val="0"/>
        </w:rPr>
        <w:t xml:space="preserve">#After applying the filter, should we keep the button visible or remove it once the filter appears in the Query Panel?</w:t>
      </w:r>
    </w:p>
    <w:p w:rsidR="00000000" w:rsidDel="00000000" w:rsidP="00000000" w:rsidRDefault="00000000" w:rsidRPr="00000000" w14:paraId="0000012E">
      <w:pPr>
        <w:rPr/>
      </w:pPr>
      <w:r w:rsidDel="00000000" w:rsidR="00000000" w:rsidRPr="00000000">
        <w:rPr>
          <w:rtl w:val="0"/>
        </w:rPr>
        <w:br w:type="textWrapping"/>
      </w:r>
    </w:p>
    <w:p w:rsidR="00000000" w:rsidDel="00000000" w:rsidP="00000000" w:rsidRDefault="00000000" w:rsidRPr="00000000" w14:paraId="0000012F">
      <w:pPr>
        <w:pStyle w:val="Heading2"/>
        <w:rPr>
          <w:sz w:val="2"/>
          <w:szCs w:val="2"/>
        </w:rPr>
      </w:pPr>
      <w:bookmarkStart w:colFirst="0" w:colLast="0" w:name="_dm1ub8sbkcwk" w:id="54"/>
      <w:bookmarkEnd w:id="54"/>
      <w:r w:rsidDel="00000000" w:rsidR="00000000" w:rsidRPr="00000000">
        <w:rPr>
          <w:rtl w:val="0"/>
        </w:rPr>
        <w:t xml:space="preserve">13. Visual Similarity</w:t>
        <w:br w:type="textWrapping"/>
      </w:r>
      <w:r w:rsidDel="00000000" w:rsidR="00000000" w:rsidRPr="00000000">
        <w:rPr>
          <w:sz w:val="2"/>
          <w:szCs w:val="2"/>
          <w:rtl w:val="0"/>
        </w:rPr>
        <w:br w:type="textWrapping"/>
      </w:r>
    </w:p>
    <w:p w:rsidR="00000000" w:rsidDel="00000000" w:rsidP="00000000" w:rsidRDefault="00000000" w:rsidRPr="00000000" w14:paraId="00000130">
      <w:pPr>
        <w:rPr/>
      </w:pPr>
      <w:r w:rsidDel="00000000" w:rsidR="00000000" w:rsidRPr="00000000">
        <w:rPr>
          <w:rtl w:val="0"/>
        </w:rPr>
        <w:t xml:space="preserve">The existing </w:t>
      </w:r>
      <w:r w:rsidDel="00000000" w:rsidR="00000000" w:rsidRPr="00000000">
        <w:rPr>
          <w:b w:val="1"/>
          <w:bCs w:val="1"/>
          <w:rtl w:val="0"/>
        </w:rPr>
        <w:t xml:space="preserve">Find Similar/visual search </w:t>
      </w:r>
      <w:r w:rsidDel="00000000" w:rsidR="00000000" w:rsidRPr="00000000">
        <w:rPr>
          <w:rtl w:val="0"/>
        </w:rPr>
        <w:t xml:space="preserve"> functionality will be translated into this Query Modal to provide a structured filtering experience.</w:t>
      </w:r>
    </w:p>
    <w:p w:rsidR="00000000" w:rsidDel="00000000" w:rsidP="00000000" w:rsidRDefault="00000000" w:rsidRPr="00000000" w14:paraId="00000131">
      <w:pPr>
        <w:rPr/>
      </w:pPr>
      <w:r w:rsidDel="00000000" w:rsidR="00000000" w:rsidRPr="00000000">
        <w:rPr/>
        <w:drawing>
          <wp:inline distB="114300" distT="114300" distL="114300" distR="114300">
            <wp:extent cx="3452813" cy="1520582"/>
            <wp:effectExtent b="0" l="0" r="0" t="0"/>
            <wp:docPr id="27"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3452813" cy="152058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Logic Conditions:</w:t>
      </w:r>
    </w:p>
    <w:p w:rsidR="00000000" w:rsidDel="00000000" w:rsidP="00000000" w:rsidRDefault="00000000" w:rsidRPr="00000000" w14:paraId="00000134">
      <w:pPr>
        <w:rPr/>
      </w:pPr>
      <w:r w:rsidDel="00000000" w:rsidR="00000000" w:rsidRPr="00000000">
        <w:rPr>
          <w:b w:val="1"/>
          <w:bCs w:val="1"/>
          <w:rtl w:val="0"/>
        </w:rPr>
        <w:t xml:space="preserve">IS:</w:t>
      </w:r>
      <w:r w:rsidDel="00000000" w:rsidR="00000000" w:rsidRPr="00000000">
        <w:rPr>
          <w:rtl w:val="0"/>
        </w:rPr>
        <w:t xml:space="preserve">  Shows items similar to the selected anchor (multiple/single Item ID).</w:t>
      </w:r>
    </w:p>
    <w:p w:rsidR="00000000" w:rsidDel="00000000" w:rsidP="00000000" w:rsidRDefault="00000000" w:rsidRPr="00000000" w14:paraId="00000135">
      <w:pPr>
        <w:rPr/>
      </w:pPr>
      <w:r w:rsidDel="00000000" w:rsidR="00000000" w:rsidRPr="00000000">
        <w:rPr>
          <w:b w:val="1"/>
          <w:bCs w:val="1"/>
          <w:rtl w:val="0"/>
        </w:rPr>
        <w:t xml:space="preserve">IS NOT:</w:t>
      </w:r>
      <w:r w:rsidDel="00000000" w:rsidR="00000000" w:rsidRPr="00000000">
        <w:rPr>
          <w:rtl w:val="0"/>
        </w:rPr>
        <w:t xml:space="preserve"> Moves the query tab to the Exclude row, ensuring that items similar to the selected anchor are removed from the results.</w:t>
        <w:br w:type="textWrapping"/>
      </w:r>
    </w:p>
    <w:p w:rsidR="00000000" w:rsidDel="00000000" w:rsidP="00000000" w:rsidRDefault="00000000" w:rsidRPr="00000000" w14:paraId="00000136">
      <w:pPr>
        <w:rPr>
          <w:b w:val="1"/>
          <w:bCs w:val="1"/>
        </w:rPr>
      </w:pPr>
      <w:r w:rsidDel="00000000" w:rsidR="00000000" w:rsidRPr="00000000">
        <w:rPr>
          <w:b w:val="1"/>
          <w:bCs w:val="1"/>
          <w:rtl w:val="0"/>
        </w:rPr>
        <w:t xml:space="preserve">Behavior:</w:t>
      </w:r>
    </w:p>
    <w:p w:rsidR="00000000" w:rsidDel="00000000" w:rsidP="00000000" w:rsidRDefault="00000000" w:rsidRPr="00000000" w14:paraId="00000137">
      <w:pPr>
        <w:numPr>
          <w:ilvl w:val="0"/>
          <w:numId w:val="30"/>
        </w:numPr>
        <w:ind w:left="720" w:hanging="360"/>
      </w:pPr>
      <w:r w:rsidDel="00000000" w:rsidR="00000000" w:rsidRPr="00000000">
        <w:rPr>
          <w:rtl w:val="0"/>
        </w:rPr>
        <w:t xml:space="preserve">The user selects an anchor (One image/Cluster) to find visually similar items.</w:t>
      </w:r>
    </w:p>
    <w:p w:rsidR="00000000" w:rsidDel="00000000" w:rsidP="00000000" w:rsidRDefault="00000000" w:rsidRPr="00000000" w14:paraId="00000138">
      <w:pPr>
        <w:numPr>
          <w:ilvl w:val="0"/>
          <w:numId w:val="30"/>
        </w:numPr>
        <w:ind w:left="720" w:hanging="360"/>
      </w:pPr>
      <w:r w:rsidDel="00000000" w:rsidR="00000000" w:rsidRPr="00000000">
        <w:rPr>
          <w:rtl w:val="0"/>
        </w:rPr>
        <w:t xml:space="preserve">Applies instantly- no "Apply" button needed.</w:t>
      </w:r>
    </w:p>
    <w:p w:rsidR="00000000" w:rsidDel="00000000" w:rsidP="00000000" w:rsidRDefault="00000000" w:rsidRPr="00000000" w14:paraId="00000139">
      <w:pPr>
        <w:numPr>
          <w:ilvl w:val="0"/>
          <w:numId w:val="30"/>
        </w:numPr>
        <w:ind w:left="720" w:hanging="360"/>
      </w:pPr>
      <w:r w:rsidDel="00000000" w:rsidR="00000000" w:rsidRPr="00000000">
        <w:rPr>
          <w:rtl w:val="0"/>
        </w:rPr>
        <w:t xml:space="preserve">If ‘IS NOT’ is selected, it is placed in the Exclude row, filtering out similar items without impacting other AND/OR conditions.</w:t>
      </w:r>
    </w:p>
    <w:p w:rsidR="00000000" w:rsidDel="00000000" w:rsidP="00000000" w:rsidRDefault="00000000" w:rsidRPr="00000000" w14:paraId="0000013A">
      <w:pPr>
        <w:rPr>
          <w:b w:val="1"/>
          <w:bCs w:val="1"/>
          <w:sz w:val="26"/>
          <w:szCs w:val="26"/>
        </w:rPr>
      </w:pPr>
      <w:r w:rsidDel="00000000" w:rsidR="00000000" w:rsidRPr="00000000">
        <w:rPr>
          <w:rtl w:val="0"/>
        </w:rPr>
        <w:br w:type="textWrapping"/>
      </w:r>
      <w:r w:rsidDel="00000000" w:rsidR="00000000" w:rsidRPr="00000000">
        <w:rPr>
          <w:b w:val="1"/>
          <w:bCs w:val="1"/>
          <w:rtl w:val="0"/>
        </w:rPr>
        <w:t xml:space="preserve">#</w:t>
      </w:r>
      <w:r w:rsidDel="00000000" w:rsidR="00000000" w:rsidRPr="00000000">
        <w:rPr>
          <w:b w:val="1"/>
          <w:bCs w:val="1"/>
          <w:sz w:val="26"/>
          <w:szCs w:val="26"/>
          <w:rtl w:val="0"/>
        </w:rPr>
        <w:t xml:space="preserve">New Expand Capability for Visual Similarity</w:t>
      </w:r>
    </w:p>
    <w:p w:rsidR="00000000" w:rsidDel="00000000" w:rsidP="00000000" w:rsidRDefault="00000000" w:rsidRPr="00000000" w14:paraId="0000013B">
      <w:pPr>
        <w:spacing w:after="240" w:before="240" w:lineRule="auto"/>
        <w:rPr/>
      </w:pPr>
      <w:r w:rsidDel="00000000" w:rsidR="00000000" w:rsidRPr="00000000">
        <w:rPr>
          <w:rtl w:val="0"/>
        </w:rPr>
        <w:t xml:space="preserve">We want to allow users to </w:t>
      </w:r>
      <w:r w:rsidDel="00000000" w:rsidR="00000000" w:rsidRPr="00000000">
        <w:rPr>
          <w:b w:val="1"/>
          <w:bCs w:val="1"/>
          <w:rtl w:val="0"/>
        </w:rPr>
        <w:t xml:space="preserve">move the Visual Similarity query tab to the OR row</w:t>
      </w:r>
      <w:r w:rsidDel="00000000" w:rsidR="00000000" w:rsidRPr="00000000">
        <w:rPr>
          <w:rtl w:val="0"/>
        </w:rPr>
        <w:t xml:space="preserve"> (if it exists), enabling a new way to </w:t>
      </w:r>
      <w:r w:rsidDel="00000000" w:rsidR="00000000" w:rsidRPr="00000000">
        <w:rPr>
          <w:b w:val="1"/>
          <w:bCs w:val="1"/>
          <w:rtl w:val="0"/>
        </w:rPr>
        <w:t xml:space="preserve">expand results based on visual similarity</w:t>
      </w:r>
      <w:r w:rsidDel="00000000" w:rsidR="00000000" w:rsidRPr="00000000">
        <w:rPr>
          <w:rtl w:val="0"/>
        </w:rPr>
        <w:t xml:space="preserve">.</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2k6vmz6twvai" w:id="55"/>
      <w:bookmarkEnd w:id="55"/>
      <w:r w:rsidDel="00000000" w:rsidR="00000000" w:rsidRPr="00000000">
        <w:rPr>
          <w:b w:val="1"/>
          <w:bCs w:val="1"/>
          <w:color w:val="000000"/>
          <w:sz w:val="22"/>
          <w:szCs w:val="22"/>
          <w:rtl w:val="0"/>
        </w:rPr>
        <w:t xml:space="preserve">What This Means:</w:t>
      </w:r>
    </w:p>
    <w:p w:rsidR="00000000" w:rsidDel="00000000" w:rsidP="00000000" w:rsidRDefault="00000000" w:rsidRPr="00000000" w14:paraId="0000013D">
      <w:pPr>
        <w:numPr>
          <w:ilvl w:val="0"/>
          <w:numId w:val="33"/>
        </w:numPr>
        <w:spacing w:after="0" w:afterAutospacing="0" w:before="240" w:lineRule="auto"/>
        <w:ind w:left="720" w:hanging="360"/>
      </w:pPr>
      <w:r w:rsidDel="00000000" w:rsidR="00000000" w:rsidRPr="00000000">
        <w:rPr>
          <w:b w:val="1"/>
          <w:bCs w:val="1"/>
          <w:rtl w:val="0"/>
        </w:rPr>
        <w:t xml:space="preserve">If in the OR row:</w:t>
      </w:r>
      <w:r w:rsidDel="00000000" w:rsidR="00000000" w:rsidRPr="00000000">
        <w:rPr>
          <w:rtl w:val="0"/>
        </w:rPr>
        <w:t xml:space="preserve"> Expands results to include items </w:t>
      </w:r>
      <w:r w:rsidDel="00000000" w:rsidR="00000000" w:rsidRPr="00000000">
        <w:rPr>
          <w:b w:val="1"/>
          <w:bCs w:val="1"/>
          <w:rtl w:val="0"/>
        </w:rPr>
        <w:t xml:space="preserve">similar to multiple anchors</w:t>
      </w:r>
      <w:r w:rsidDel="00000000" w:rsidR="00000000" w:rsidRPr="00000000">
        <w:rPr>
          <w:rtl w:val="0"/>
        </w:rPr>
        <w:t xml:space="preserve">.</w:t>
      </w:r>
    </w:p>
    <w:p w:rsidR="00000000" w:rsidDel="00000000" w:rsidP="00000000" w:rsidRDefault="00000000" w:rsidRPr="00000000" w14:paraId="0000013E">
      <w:pPr>
        <w:numPr>
          <w:ilvl w:val="0"/>
          <w:numId w:val="33"/>
        </w:numPr>
        <w:spacing w:after="0" w:afterAutospacing="0" w:before="0" w:beforeAutospacing="0" w:lineRule="auto"/>
        <w:ind w:left="720" w:hanging="360"/>
      </w:pPr>
      <w:r w:rsidDel="00000000" w:rsidR="00000000" w:rsidRPr="00000000">
        <w:rPr>
          <w:b w:val="1"/>
          <w:bCs w:val="1"/>
          <w:rtl w:val="0"/>
        </w:rPr>
        <w:t xml:space="preserve">If in the Exclude row:</w:t>
      </w:r>
      <w:r w:rsidDel="00000000" w:rsidR="00000000" w:rsidRPr="00000000">
        <w:rPr>
          <w:rtl w:val="0"/>
        </w:rPr>
        <w:t xml:space="preserve"> Removes items </w:t>
      </w:r>
      <w:r w:rsidDel="00000000" w:rsidR="00000000" w:rsidRPr="00000000">
        <w:rPr>
          <w:b w:val="1"/>
          <w:bCs w:val="1"/>
          <w:rtl w:val="0"/>
        </w:rPr>
        <w:t xml:space="preserve">similar to the selected anchor(s)</w:t>
      </w:r>
      <w:r w:rsidDel="00000000" w:rsidR="00000000" w:rsidRPr="00000000">
        <w:rPr>
          <w:rtl w:val="0"/>
        </w:rPr>
        <w:t xml:space="preserve">.</w:t>
      </w:r>
    </w:p>
    <w:p w:rsidR="00000000" w:rsidDel="00000000" w:rsidP="00000000" w:rsidRDefault="00000000" w:rsidRPr="00000000" w14:paraId="0000013F">
      <w:pPr>
        <w:numPr>
          <w:ilvl w:val="0"/>
          <w:numId w:val="33"/>
        </w:numPr>
        <w:spacing w:after="240" w:before="0" w:beforeAutospacing="0" w:lineRule="auto"/>
        <w:ind w:left="720" w:hanging="360"/>
      </w:pPr>
      <w:r w:rsidDel="00000000" w:rsidR="00000000" w:rsidRPr="00000000">
        <w:rPr>
          <w:b w:val="1"/>
          <w:bCs w:val="1"/>
          <w:rtl w:val="0"/>
        </w:rPr>
        <w:t xml:space="preserve">Drag &amp; Drop Support</w:t>
      </w:r>
      <w:r w:rsidDel="00000000" w:rsidR="00000000" w:rsidRPr="00000000">
        <w:rPr>
          <w:rtl w:val="0"/>
        </w:rPr>
        <w:t xml:space="preserve">: Users can move the query tab between rows dynamically.</w:t>
      </w:r>
    </w:p>
    <w:p w:rsidR="00000000" w:rsidDel="00000000" w:rsidP="00000000" w:rsidRDefault="00000000" w:rsidRPr="00000000" w14:paraId="00000140">
      <w:pPr>
        <w:spacing w:after="240" w:before="240" w:lineRule="auto"/>
        <w:rPr/>
      </w:pPr>
      <w:r w:rsidDel="00000000" w:rsidR="00000000" w:rsidRPr="00000000">
        <w:rPr>
          <w:rtl w:val="0"/>
        </w:rPr>
        <w:t xml:space="preserve">*There will be two additional flows for adding the Visual Similarity query to the OR or Exclude row, beyond drag-and-drop. This functionality will be fully defined in a separate spec.</w:t>
      </w:r>
    </w:p>
    <w:p w:rsidR="00000000" w:rsidDel="00000000" w:rsidP="00000000" w:rsidRDefault="00000000" w:rsidRPr="00000000" w14:paraId="00000141">
      <w:pPr>
        <w:pStyle w:val="Heading2"/>
        <w:keepNext w:val="0"/>
        <w:keepLines w:val="0"/>
        <w:spacing w:before="280" w:lineRule="auto"/>
        <w:rPr>
          <w:sz w:val="22"/>
          <w:szCs w:val="22"/>
        </w:rPr>
      </w:pPr>
      <w:bookmarkStart w:colFirst="0" w:colLast="0" w:name="_pslsw6g3lptn" w:id="56"/>
      <w:bookmarkEnd w:id="56"/>
      <w:r w:rsidDel="00000000" w:rsidR="00000000" w:rsidRPr="00000000">
        <w:rPr>
          <w:rtl w:val="0"/>
        </w:rPr>
        <w:t xml:space="preserve">14. Cluster Filtering &amp; Navigation</w:t>
        <w:br w:type="textWrapping"/>
        <w:br w:type="textWrapping"/>
      </w:r>
      <w:r w:rsidDel="00000000" w:rsidR="00000000" w:rsidRPr="00000000">
        <w:rPr>
          <w:sz w:val="22"/>
          <w:szCs w:val="22"/>
          <w:rtl w:val="0"/>
        </w:rPr>
        <w:t xml:space="preserve">Current Behavior:</w:t>
      </w:r>
    </w:p>
    <w:p w:rsidR="00000000" w:rsidDel="00000000" w:rsidP="00000000" w:rsidRDefault="00000000" w:rsidRPr="00000000" w14:paraId="00000142">
      <w:pPr>
        <w:numPr>
          <w:ilvl w:val="0"/>
          <w:numId w:val="37"/>
        </w:numPr>
        <w:spacing w:after="0" w:afterAutospacing="0" w:before="240" w:lineRule="auto"/>
        <w:ind w:left="720" w:hanging="360"/>
      </w:pPr>
      <w:r w:rsidDel="00000000" w:rsidR="00000000" w:rsidRPr="00000000">
        <w:rPr>
          <w:rtl w:val="0"/>
        </w:rPr>
        <w:t xml:space="preserve">Today, when a user </w:t>
      </w:r>
      <w:r w:rsidDel="00000000" w:rsidR="00000000" w:rsidRPr="00000000">
        <w:rPr>
          <w:b w:val="1"/>
          <w:bCs w:val="1"/>
          <w:rtl w:val="0"/>
        </w:rPr>
        <w:t xml:space="preserve">enters a cluster</w:t>
      </w:r>
      <w:r w:rsidDel="00000000" w:rsidR="00000000" w:rsidRPr="00000000">
        <w:rPr>
          <w:rtl w:val="0"/>
        </w:rPr>
        <w:t xml:space="preserve">, it is </w:t>
      </w:r>
      <w:r w:rsidDel="00000000" w:rsidR="00000000" w:rsidRPr="00000000">
        <w:rPr>
          <w:b w:val="1"/>
          <w:bCs w:val="1"/>
          <w:rtl w:val="0"/>
        </w:rPr>
        <w:t xml:space="preserve">added as a filter</w:t>
      </w:r>
      <w:r w:rsidDel="00000000" w:rsidR="00000000" w:rsidRPr="00000000">
        <w:rPr>
          <w:rtl w:val="0"/>
        </w:rPr>
        <w:t xml:space="preserve"> (Cluster ID).</w:t>
      </w:r>
    </w:p>
    <w:p w:rsidR="00000000" w:rsidDel="00000000" w:rsidP="00000000" w:rsidRDefault="00000000" w:rsidRPr="00000000" w14:paraId="00000143">
      <w:pPr>
        <w:numPr>
          <w:ilvl w:val="0"/>
          <w:numId w:val="37"/>
        </w:numPr>
        <w:spacing w:after="240" w:before="0" w:beforeAutospacing="0" w:lineRule="auto"/>
        <w:ind w:left="720" w:hanging="360"/>
      </w:pPr>
      <w:r w:rsidDel="00000000" w:rsidR="00000000" w:rsidRPr="00000000">
        <w:rPr>
          <w:rtl w:val="0"/>
        </w:rPr>
        <w:t xml:space="preserve">This means filtering by cluster happens automatically upon navigation.</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2pdjg3x77zlo" w:id="57"/>
      <w:bookmarkEnd w:id="57"/>
      <w:r w:rsidDel="00000000" w:rsidR="00000000" w:rsidRPr="00000000">
        <w:rPr>
          <w:b w:val="1"/>
          <w:bCs w:val="1"/>
          <w:color w:val="000000"/>
          <w:sz w:val="22"/>
          <w:szCs w:val="22"/>
          <w:rtl w:val="0"/>
        </w:rPr>
        <w:t xml:space="preserve">Planned Query Modal Updates:</w:t>
      </w:r>
    </w:p>
    <w:p w:rsidR="00000000" w:rsidDel="00000000" w:rsidP="00000000" w:rsidRDefault="00000000" w:rsidRPr="00000000" w14:paraId="00000145">
      <w:pPr>
        <w:numPr>
          <w:ilvl w:val="0"/>
          <w:numId w:val="4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new Query Modal</w:t>
      </w:r>
      <w:r w:rsidDel="00000000" w:rsidR="00000000" w:rsidRPr="00000000">
        <w:rPr>
          <w:rtl w:val="0"/>
        </w:rPr>
        <w:t xml:space="preserve"> will function similarly to this one.</w:t>
      </w:r>
    </w:p>
    <w:p w:rsidR="00000000" w:rsidDel="00000000" w:rsidP="00000000" w:rsidRDefault="00000000" w:rsidRPr="00000000" w14:paraId="00000146">
      <w:pPr>
        <w:numPr>
          <w:ilvl w:val="0"/>
          <w:numId w:val="40"/>
        </w:numPr>
        <w:spacing w:after="240" w:before="0" w:beforeAutospacing="0" w:lineRule="auto"/>
        <w:ind w:left="720" w:hanging="360"/>
      </w:pPr>
      <w:r w:rsidDel="00000000" w:rsidR="00000000" w:rsidRPr="00000000">
        <w:rPr>
          <w:rtl w:val="0"/>
        </w:rPr>
        <w:t xml:space="preserve">It will offer </w:t>
      </w:r>
      <w:r w:rsidDel="00000000" w:rsidR="00000000" w:rsidRPr="00000000">
        <w:rPr>
          <w:b w:val="1"/>
          <w:bCs w:val="1"/>
          <w:rtl w:val="0"/>
        </w:rPr>
        <w:t xml:space="preserve">more capabilities</w:t>
      </w:r>
      <w:r w:rsidDel="00000000" w:rsidR="00000000" w:rsidRPr="00000000">
        <w:rPr>
          <w:rtl w:val="0"/>
        </w:rPr>
        <w:t xml:space="preserve"> related to </w:t>
      </w:r>
      <w:r w:rsidDel="00000000" w:rsidR="00000000" w:rsidRPr="00000000">
        <w:rPr>
          <w:b w:val="1"/>
          <w:bCs w:val="1"/>
          <w:rtl w:val="0"/>
        </w:rPr>
        <w:t xml:space="preserve">specific items/clusters</w:t>
      </w:r>
      <w:r w:rsidDel="00000000" w:rsidR="00000000" w:rsidRPr="00000000">
        <w:rPr>
          <w:rtl w:val="0"/>
        </w:rPr>
        <w:t xml:space="preserve">, giving users </w:t>
      </w:r>
      <w:r w:rsidDel="00000000" w:rsidR="00000000" w:rsidRPr="00000000">
        <w:rPr>
          <w:b w:val="1"/>
          <w:bCs w:val="1"/>
          <w:rtl w:val="0"/>
        </w:rPr>
        <w:t xml:space="preserve">more control</w:t>
      </w:r>
      <w:r w:rsidDel="00000000" w:rsidR="00000000" w:rsidRPr="00000000">
        <w:rPr>
          <w:rtl w:val="0"/>
        </w:rPr>
        <w:t xml:space="preserve"> over filtering.</w:t>
        <w:br w:type="textWrapping"/>
      </w:r>
      <w:r w:rsidDel="00000000" w:rsidR="00000000" w:rsidRPr="00000000">
        <w:rPr/>
        <w:drawing>
          <wp:inline distB="114300" distT="114300" distL="114300" distR="114300">
            <wp:extent cx="3243263" cy="1356557"/>
            <wp:effectExtent b="0" l="0" r="0" t="0"/>
            <wp:docPr id="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243263" cy="135655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vjx8e5tlrnvr" w:id="58"/>
      <w:bookmarkEnd w:id="58"/>
      <w:r w:rsidDel="00000000" w:rsidR="00000000" w:rsidRPr="00000000">
        <w:rPr>
          <w:b w:val="1"/>
          <w:bCs w:val="1"/>
          <w:color w:val="000000"/>
          <w:sz w:val="22"/>
          <w:szCs w:val="22"/>
          <w:rtl w:val="0"/>
        </w:rPr>
        <w:t xml:space="preserve">Key Direction: Separation of Navigation &amp; Filtering</w:t>
      </w:r>
    </w:p>
    <w:p w:rsidR="00000000" w:rsidDel="00000000" w:rsidP="00000000" w:rsidRDefault="00000000" w:rsidRPr="00000000" w14:paraId="00000148">
      <w:pPr>
        <w:numPr>
          <w:ilvl w:val="0"/>
          <w:numId w:val="51"/>
        </w:numPr>
        <w:spacing w:after="0" w:afterAutospacing="0" w:before="240" w:lineRule="auto"/>
        <w:ind w:left="720" w:hanging="360"/>
      </w:pPr>
      <w:r w:rsidDel="00000000" w:rsidR="00000000" w:rsidRPr="00000000">
        <w:rPr>
          <w:rtl w:val="0"/>
        </w:rPr>
        <w:t xml:space="preserve">We want to </w:t>
      </w:r>
      <w:r w:rsidDel="00000000" w:rsidR="00000000" w:rsidRPr="00000000">
        <w:rPr>
          <w:b w:val="1"/>
          <w:bCs w:val="1"/>
          <w:rtl w:val="0"/>
        </w:rPr>
        <w:t xml:space="preserve">separate "navigating into a cluster" from "filtering a cluster"</w:t>
      </w:r>
      <w:r w:rsidDel="00000000" w:rsidR="00000000" w:rsidRPr="00000000">
        <w:rPr>
          <w:rtl w:val="0"/>
        </w:rPr>
        <w:t xml:space="preserve">.</w:t>
      </w:r>
    </w:p>
    <w:p w:rsidR="00000000" w:rsidDel="00000000" w:rsidP="00000000" w:rsidRDefault="00000000" w:rsidRPr="00000000" w14:paraId="00000149">
      <w:pPr>
        <w:numPr>
          <w:ilvl w:val="0"/>
          <w:numId w:val="51"/>
        </w:numPr>
        <w:spacing w:after="0" w:afterAutospacing="0" w:before="0" w:beforeAutospacing="0" w:lineRule="auto"/>
        <w:ind w:left="720" w:hanging="360"/>
      </w:pPr>
      <w:r w:rsidDel="00000000" w:rsidR="00000000" w:rsidRPr="00000000">
        <w:rPr>
          <w:rtl w:val="0"/>
        </w:rPr>
        <w:t xml:space="preserve">Filtering should be an intentional action rather than an automatic result of navigation.</w:t>
      </w:r>
    </w:p>
    <w:p w:rsidR="00000000" w:rsidDel="00000000" w:rsidP="00000000" w:rsidRDefault="00000000" w:rsidRPr="00000000" w14:paraId="0000014A">
      <w:pPr>
        <w:numPr>
          <w:ilvl w:val="0"/>
          <w:numId w:val="51"/>
        </w:numPr>
        <w:spacing w:after="240" w:before="0" w:beforeAutospacing="0" w:lineRule="auto"/>
        <w:ind w:left="720" w:hanging="360"/>
        <w:rPr>
          <w:shd w:fill="fff2cc" w:val="clear"/>
        </w:rPr>
      </w:pPr>
      <w:r w:rsidDel="00000000" w:rsidR="00000000" w:rsidRPr="00000000">
        <w:rPr>
          <w:shd w:fill="fff2cc" w:val="clear"/>
          <w:rtl w:val="0"/>
        </w:rPr>
        <w:t xml:space="preserve">The exact implementation is </w:t>
      </w:r>
      <w:r w:rsidDel="00000000" w:rsidR="00000000" w:rsidRPr="00000000">
        <w:rPr>
          <w:b w:val="1"/>
          <w:bCs w:val="1"/>
          <w:shd w:fill="fff2cc" w:val="clear"/>
          <w:rtl w:val="0"/>
        </w:rPr>
        <w:t xml:space="preserve">not finalized yet</w:t>
      </w:r>
      <w:r w:rsidDel="00000000" w:rsidR="00000000" w:rsidRPr="00000000">
        <w:rPr>
          <w:shd w:fill="fff2cc" w:val="clear"/>
          <w:rtl w:val="0"/>
        </w:rPr>
        <w:t xml:space="preserve">, but this is the general direction.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keepNext w:val="0"/>
        <w:keepLines w:val="0"/>
        <w:spacing w:before="280" w:lineRule="auto"/>
        <w:rPr/>
      </w:pPr>
      <w:bookmarkStart w:colFirst="0" w:colLast="0" w:name="_hbnvujum8k5e" w:id="59"/>
      <w:bookmarkEnd w:id="59"/>
      <w:r w:rsidDel="00000000" w:rsidR="00000000" w:rsidRPr="00000000">
        <w:rPr>
          <w:rtl w:val="0"/>
        </w:rPr>
        <w:t xml:space="preserve">7. Entities &amp; Explore Flow - Objects &amp; Images</w:t>
      </w:r>
    </w:p>
    <w:p w:rsidR="00000000" w:rsidDel="00000000" w:rsidP="00000000" w:rsidRDefault="00000000" w:rsidRPr="00000000" w14:paraId="0000014D">
      <w:pPr>
        <w:numPr>
          <w:ilvl w:val="0"/>
          <w:numId w:val="50"/>
        </w:numPr>
        <w:spacing w:after="0" w:afterAutospacing="0" w:before="240" w:lineRule="auto"/>
        <w:ind w:left="720" w:hanging="360"/>
      </w:pPr>
      <w:r w:rsidDel="00000000" w:rsidR="00000000" w:rsidRPr="00000000">
        <w:rPr>
          <w:rtl w:val="0"/>
        </w:rPr>
        <w:t xml:space="preserve">Entities (Objects &amp; Images) are the first step in the Explore flow, defining the starting point.</w:t>
      </w:r>
    </w:p>
    <w:p w:rsidR="00000000" w:rsidDel="00000000" w:rsidP="00000000" w:rsidRDefault="00000000" w:rsidRPr="00000000" w14:paraId="0000014E">
      <w:pPr>
        <w:numPr>
          <w:ilvl w:val="0"/>
          <w:numId w:val="50"/>
        </w:numPr>
        <w:spacing w:after="0" w:afterAutospacing="0" w:before="0" w:beforeAutospacing="0" w:lineRule="auto"/>
        <w:ind w:left="720" w:hanging="360"/>
      </w:pPr>
      <w:r w:rsidDel="00000000" w:rsidR="00000000" w:rsidRPr="00000000">
        <w:rPr>
          <w:rtl w:val="0"/>
        </w:rPr>
        <w:t xml:space="preserve">Not part of the Query Panel- users select an entity before applying any filters.</w:t>
      </w:r>
    </w:p>
    <w:p w:rsidR="00000000" w:rsidDel="00000000" w:rsidP="00000000" w:rsidRDefault="00000000" w:rsidRPr="00000000" w14:paraId="0000014F">
      <w:pPr>
        <w:numPr>
          <w:ilvl w:val="0"/>
          <w:numId w:val="50"/>
        </w:numPr>
        <w:spacing w:after="0" w:afterAutospacing="0" w:before="0" w:beforeAutospacing="0" w:lineRule="auto"/>
        <w:ind w:left="720" w:hanging="360"/>
      </w:pPr>
      <w:r w:rsidDel="00000000" w:rsidR="00000000" w:rsidRPr="00000000">
        <w:rPr>
          <w:rtl w:val="0"/>
        </w:rPr>
        <w:t xml:space="preserve">Objects and Images remain separate entities, each with its own Explore flow.</w:t>
      </w:r>
    </w:p>
    <w:p w:rsidR="00000000" w:rsidDel="00000000" w:rsidP="00000000" w:rsidRDefault="00000000" w:rsidRPr="00000000" w14:paraId="00000150">
      <w:pPr>
        <w:numPr>
          <w:ilvl w:val="0"/>
          <w:numId w:val="50"/>
        </w:numPr>
        <w:spacing w:after="0" w:afterAutospacing="0" w:before="0" w:beforeAutospacing="0" w:lineRule="auto"/>
        <w:ind w:left="720" w:hanging="360"/>
      </w:pPr>
      <w:commentRangeStart w:id="4"/>
      <w:commentRangeStart w:id="5"/>
      <w:commentRangeStart w:id="6"/>
      <w:r w:rsidDel="00000000" w:rsidR="00000000" w:rsidRPr="00000000">
        <w:rPr>
          <w:rtl w:val="0"/>
        </w:rPr>
        <w:t xml:space="preserve">Users can switch between entities while preserving their queries (applied filters).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1">
      <w:pPr>
        <w:numPr>
          <w:ilvl w:val="0"/>
          <w:numId w:val="50"/>
        </w:numPr>
        <w:spacing w:after="0" w:afterAutospacing="0" w:before="0" w:beforeAutospacing="0" w:lineRule="auto"/>
        <w:ind w:left="720" w:hanging="360"/>
      </w:pPr>
      <w:r w:rsidDel="00000000" w:rsidR="00000000" w:rsidRPr="00000000">
        <w:rPr>
          <w:rtl w:val="0"/>
        </w:rPr>
        <w:t xml:space="preserve">With Find Similar becoming a query-based behavior (as defined in this spec):</w:t>
      </w:r>
    </w:p>
    <w:p w:rsidR="00000000" w:rsidDel="00000000" w:rsidP="00000000" w:rsidRDefault="00000000" w:rsidRPr="00000000" w14:paraId="00000152">
      <w:pPr>
        <w:numPr>
          <w:ilvl w:val="1"/>
          <w:numId w:val="50"/>
        </w:numPr>
        <w:spacing w:after="0" w:afterAutospacing="0" w:before="0" w:beforeAutospacing="0" w:lineRule="auto"/>
        <w:ind w:left="720" w:hanging="360"/>
      </w:pPr>
      <w:r w:rsidDel="00000000" w:rsidR="00000000" w:rsidRPr="00000000">
        <w:rPr>
          <w:rtl w:val="0"/>
        </w:rPr>
        <w:t xml:space="preserve">Users will be able to switch entities (Objects / Images) even with an active visual search.</w:t>
      </w:r>
    </w:p>
    <w:p w:rsidR="00000000" w:rsidDel="00000000" w:rsidP="00000000" w:rsidRDefault="00000000" w:rsidRPr="00000000" w14:paraId="00000153">
      <w:pPr>
        <w:numPr>
          <w:ilvl w:val="1"/>
          <w:numId w:val="50"/>
        </w:numPr>
        <w:spacing w:after="240" w:before="0" w:beforeAutospacing="0" w:lineRule="auto"/>
        <w:ind w:left="720" w:hanging="360"/>
      </w:pPr>
      <w:r w:rsidDel="00000000" w:rsidR="00000000" w:rsidRPr="00000000">
        <w:rPr>
          <w:rtl w:val="0"/>
        </w:rPr>
        <w:t xml:space="preserve">Unlike today, where </w:t>
      </w:r>
      <w:r w:rsidDel="00000000" w:rsidR="00000000" w:rsidRPr="00000000">
        <w:rPr>
          <w:b w:val="1"/>
          <w:bCs w:val="1"/>
          <w:rtl w:val="0"/>
        </w:rPr>
        <w:t xml:space="preserve">Find Similar</w:t>
      </w:r>
      <w:r w:rsidDel="00000000" w:rsidR="00000000" w:rsidRPr="00000000">
        <w:rPr>
          <w:rtl w:val="0"/>
        </w:rPr>
        <w:t xml:space="preserve"> blocks entity switching, this change allows for a more flexible exploration experience.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74csdn3d8j37" w:id="60"/>
      <w:bookmarkEnd w:id="60"/>
      <w:r w:rsidDel="00000000" w:rsidR="00000000" w:rsidRPr="00000000">
        <w:rPr>
          <w:rtl w:val="0"/>
        </w:rPr>
        <w:t xml:space="preserve">8. User Interaction Flows- ​​</w:t>
      </w:r>
      <w:hyperlink r:id="rId38">
        <w:r w:rsidDel="00000000" w:rsidR="00000000" w:rsidRPr="00000000">
          <w:rPr>
            <w:color w:val="1155cc"/>
            <w:u w:val="single"/>
            <w:rtl w:val="0"/>
          </w:rPr>
          <w:t xml:space="preserve">prototype</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This section outlines the step-by-step user experience when interacting with filters, from selection to management.   </w:t>
      </w:r>
    </w:p>
    <w:p w:rsidR="00000000" w:rsidDel="00000000" w:rsidP="00000000" w:rsidRDefault="00000000" w:rsidRPr="00000000" w14:paraId="00000158">
      <w:pPr>
        <w:pStyle w:val="Heading3"/>
        <w:rPr/>
      </w:pPr>
      <w:bookmarkStart w:colFirst="0" w:colLast="0" w:name="_4u5b1mowdrkj" w:id="61"/>
      <w:bookmarkEnd w:id="61"/>
      <w:r w:rsidDel="00000000" w:rsidR="00000000" w:rsidRPr="00000000">
        <w:rPr>
          <w:rtl w:val="0"/>
        </w:rPr>
        <w:t xml:space="preserve">Adding a Filter</w:t>
      </w:r>
    </w:p>
    <w:p w:rsidR="00000000" w:rsidDel="00000000" w:rsidP="00000000" w:rsidRDefault="00000000" w:rsidRPr="00000000" w14:paraId="00000159">
      <w:pPr>
        <w:numPr>
          <w:ilvl w:val="0"/>
          <w:numId w:val="15"/>
        </w:numPr>
        <w:ind w:left="720" w:hanging="360"/>
      </w:pPr>
      <w:r w:rsidDel="00000000" w:rsidR="00000000" w:rsidRPr="00000000">
        <w:rPr>
          <w:rtl w:val="0"/>
        </w:rPr>
        <w:t xml:space="preserve">User clicks "Add Filter" → Opens the Filter Menu.</w:t>
      </w:r>
    </w:p>
    <w:p w:rsidR="00000000" w:rsidDel="00000000" w:rsidP="00000000" w:rsidRDefault="00000000" w:rsidRPr="00000000" w14:paraId="0000015A">
      <w:pPr>
        <w:numPr>
          <w:ilvl w:val="0"/>
          <w:numId w:val="15"/>
        </w:numPr>
        <w:ind w:left="720" w:hanging="360"/>
      </w:pPr>
      <w:r w:rsidDel="00000000" w:rsidR="00000000" w:rsidRPr="00000000">
        <w:rPr>
          <w:rtl w:val="0"/>
        </w:rPr>
        <w:t xml:space="preserve">User selects a filter → Opens the corresponding Query Modal.</w:t>
      </w:r>
    </w:p>
    <w:p w:rsidR="00000000" w:rsidDel="00000000" w:rsidP="00000000" w:rsidRDefault="00000000" w:rsidRPr="00000000" w14:paraId="0000015B">
      <w:pPr>
        <w:numPr>
          <w:ilvl w:val="0"/>
          <w:numId w:val="15"/>
        </w:numPr>
        <w:ind w:left="720" w:hanging="360"/>
      </w:pPr>
      <w:r w:rsidDel="00000000" w:rsidR="00000000" w:rsidRPr="00000000">
        <w:rPr>
          <w:rtl w:val="0"/>
        </w:rPr>
        <w:t xml:space="preserve">User configures the filter → Defines logic (e.g., IS, IS NOT, CONTAINS) and selects values.</w:t>
      </w:r>
    </w:p>
    <w:p w:rsidR="00000000" w:rsidDel="00000000" w:rsidP="00000000" w:rsidRDefault="00000000" w:rsidRPr="00000000" w14:paraId="0000015C">
      <w:pPr>
        <w:numPr>
          <w:ilvl w:val="0"/>
          <w:numId w:val="15"/>
        </w:numPr>
        <w:ind w:left="720" w:hanging="360"/>
      </w:pPr>
      <w:r w:rsidDel="00000000" w:rsidR="00000000" w:rsidRPr="00000000">
        <w:rPr>
          <w:rtl w:val="0"/>
        </w:rPr>
        <w:t xml:space="preserve">User applies the filter → It appears as a Query Tab inside the Query Panel.</w:t>
      </w:r>
    </w:p>
    <w:p w:rsidR="00000000" w:rsidDel="00000000" w:rsidP="00000000" w:rsidRDefault="00000000" w:rsidRPr="00000000" w14:paraId="0000015D">
      <w:pPr>
        <w:numPr>
          <w:ilvl w:val="0"/>
          <w:numId w:val="15"/>
        </w:numPr>
        <w:ind w:left="720" w:hanging="360"/>
      </w:pPr>
      <w:r w:rsidDel="00000000" w:rsidR="00000000" w:rsidRPr="00000000">
        <w:rPr>
          <w:rtl w:val="0"/>
        </w:rPr>
        <w:t xml:space="preserve">Filters are placed into AND, OR, or Exclude rows based on logic.</w:t>
      </w:r>
    </w:p>
    <w:p w:rsidR="00000000" w:rsidDel="00000000" w:rsidP="00000000" w:rsidRDefault="00000000" w:rsidRPr="00000000" w14:paraId="0000015E">
      <w:pPr>
        <w:pStyle w:val="Heading3"/>
        <w:rPr/>
      </w:pPr>
      <w:bookmarkStart w:colFirst="0" w:colLast="0" w:name="_edpw95wcv9z5" w:id="62"/>
      <w:bookmarkEnd w:id="62"/>
      <w:r w:rsidDel="00000000" w:rsidR="00000000" w:rsidRPr="00000000">
        <w:rPr>
          <w:rtl w:val="0"/>
        </w:rPr>
        <w:t xml:space="preserve">Managing Applied Filters</w:t>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Edit: Clicking a Query Tab reopens the Query Modal for adjustments.</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Remove: Users can delete a Query Tab, removing the filter.</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Reorder: Users can rearrange AND &amp; OR filters, but Exclude filters stay in place.</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Expand/Collapse: The Query Panel can be toggled for better visibility.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153cxd323gvq" w:id="63"/>
      <w:bookmarkEnd w:id="63"/>
      <w:r w:rsidDel="00000000" w:rsidR="00000000" w:rsidRPr="00000000">
        <w:rPr>
          <w:rtl w:val="0"/>
        </w:rPr>
        <w:t xml:space="preserve">Navigating Between Entities (Objects &amp; Images)</w:t>
      </w:r>
    </w:p>
    <w:p w:rsidR="00000000" w:rsidDel="00000000" w:rsidP="00000000" w:rsidRDefault="00000000" w:rsidRPr="00000000" w14:paraId="00000165">
      <w:pPr>
        <w:numPr>
          <w:ilvl w:val="0"/>
          <w:numId w:val="8"/>
        </w:numPr>
        <w:ind w:left="720" w:hanging="360"/>
      </w:pPr>
      <w:r w:rsidDel="00000000" w:rsidR="00000000" w:rsidRPr="00000000">
        <w:rPr>
          <w:rtl w:val="0"/>
        </w:rPr>
        <w:t xml:space="preserve">Users can switch between entities (Objects / Images) while preserving applied filters.</w:t>
      </w:r>
    </w:p>
    <w:p w:rsidR="00000000" w:rsidDel="00000000" w:rsidP="00000000" w:rsidRDefault="00000000" w:rsidRPr="00000000" w14:paraId="00000166">
      <w:pPr>
        <w:numPr>
          <w:ilvl w:val="0"/>
          <w:numId w:val="8"/>
        </w:numPr>
        <w:ind w:left="720" w:hanging="360"/>
      </w:pPr>
      <w:r w:rsidDel="00000000" w:rsidR="00000000" w:rsidRPr="00000000">
        <w:rPr>
          <w:rtl w:val="0"/>
        </w:rPr>
        <w:t xml:space="preserve">New Behavior: When Visual Similarity (Find Similar) is applied, entity switching will still be possible- unlike today, where it blocks switching.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bookmarkStart w:colFirst="0" w:colLast="0" w:name="_kdguxbhvlo7j" w:id="64"/>
      <w:bookmarkEnd w:id="64"/>
      <w:r w:rsidDel="00000000" w:rsidR="00000000" w:rsidRPr="00000000">
        <w:rPr>
          <w:rtl w:val="0"/>
        </w:rPr>
        <w:t xml:space="preserve">9. Implementation Plan &amp; Roadmap</w:t>
      </w:r>
    </w:p>
    <w:p w:rsidR="00000000" w:rsidDel="00000000" w:rsidP="00000000" w:rsidRDefault="00000000" w:rsidRPr="00000000" w14:paraId="0000016D">
      <w:pPr>
        <w:rPr/>
      </w:pPr>
      <w:r w:rsidDel="00000000" w:rsidR="00000000" w:rsidRPr="00000000">
        <w:rPr>
          <w:rtl w:val="0"/>
        </w:rPr>
        <w:t xml:space="preserve">The rollout will be phased to allow FE &amp; BE teams to work in parallel while refining API &amp; query language implementation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Phase 1: </w:t>
      </w:r>
      <w:r w:rsidDel="00000000" w:rsidR="00000000" w:rsidRPr="00000000">
        <w:rPr>
          <w:rtl w:val="0"/>
        </w:rPr>
        <w:t xml:space="preserve">Basic UI Implementation</w:t>
      </w:r>
    </w:p>
    <w:p w:rsidR="00000000" w:rsidDel="00000000" w:rsidP="00000000" w:rsidRDefault="00000000" w:rsidRPr="00000000" w14:paraId="00000170">
      <w:pPr>
        <w:numPr>
          <w:ilvl w:val="0"/>
          <w:numId w:val="42"/>
        </w:numPr>
        <w:ind w:left="720" w:hanging="360"/>
      </w:pPr>
      <w:r w:rsidDel="00000000" w:rsidR="00000000" w:rsidRPr="00000000">
        <w:rPr>
          <w:b w:val="1"/>
          <w:bCs w:val="1"/>
          <w:rtl w:val="0"/>
        </w:rPr>
        <w:t xml:space="preserve">FE:</w:t>
      </w:r>
      <w:r w:rsidDel="00000000" w:rsidR="00000000" w:rsidRPr="00000000">
        <w:rPr>
          <w:rtl w:val="0"/>
        </w:rPr>
        <w:t xml:space="preserve"> Build standalone Query Modals (without backend connection).</w:t>
      </w:r>
    </w:p>
    <w:p w:rsidR="00000000" w:rsidDel="00000000" w:rsidP="00000000" w:rsidRDefault="00000000" w:rsidRPr="00000000" w14:paraId="00000171">
      <w:pPr>
        <w:numPr>
          <w:ilvl w:val="0"/>
          <w:numId w:val="42"/>
        </w:numPr>
        <w:ind w:left="720" w:hanging="360"/>
      </w:pPr>
      <w:r w:rsidDel="00000000" w:rsidR="00000000" w:rsidRPr="00000000">
        <w:rPr>
          <w:b w:val="1"/>
          <w:bCs w:val="1"/>
          <w:rtl w:val="0"/>
        </w:rPr>
        <w:t xml:space="preserve">BE:</w:t>
      </w:r>
      <w:r w:rsidDel="00000000" w:rsidR="00000000" w:rsidRPr="00000000">
        <w:rPr>
          <w:rtl w:val="0"/>
        </w:rPr>
        <w:t xml:space="preserve"> Define query language (VQL) &amp; API structure.</w:t>
      </w:r>
    </w:p>
    <w:p w:rsidR="00000000" w:rsidDel="00000000" w:rsidP="00000000" w:rsidRDefault="00000000" w:rsidRPr="00000000" w14:paraId="00000172">
      <w:pPr>
        <w:rPr/>
      </w:pPr>
      <w:r w:rsidDel="00000000" w:rsidR="00000000" w:rsidRPr="00000000">
        <w:rPr>
          <w:rtl w:val="0"/>
        </w:rPr>
        <w:br w:type="textWrapping"/>
      </w:r>
      <w:r w:rsidDel="00000000" w:rsidR="00000000" w:rsidRPr="00000000">
        <w:rPr>
          <w:b w:val="1"/>
          <w:bCs w:val="1"/>
          <w:rtl w:val="0"/>
        </w:rPr>
        <w:t xml:space="preserve">Phase 2:</w:t>
      </w:r>
      <w:r w:rsidDel="00000000" w:rsidR="00000000" w:rsidRPr="00000000">
        <w:rPr>
          <w:rtl w:val="0"/>
        </w:rPr>
        <w:t xml:space="preserve"> Backend Integration</w:t>
      </w:r>
    </w:p>
    <w:p w:rsidR="00000000" w:rsidDel="00000000" w:rsidP="00000000" w:rsidRDefault="00000000" w:rsidRPr="00000000" w14:paraId="00000173">
      <w:pPr>
        <w:numPr>
          <w:ilvl w:val="0"/>
          <w:numId w:val="3"/>
        </w:numPr>
        <w:ind w:left="720" w:hanging="360"/>
      </w:pPr>
      <w:r w:rsidDel="00000000" w:rsidR="00000000" w:rsidRPr="00000000">
        <w:rPr>
          <w:b w:val="1"/>
          <w:bCs w:val="1"/>
          <w:rtl w:val="0"/>
        </w:rPr>
        <w:t xml:space="preserve">FE: </w:t>
      </w:r>
      <w:r w:rsidDel="00000000" w:rsidR="00000000" w:rsidRPr="00000000">
        <w:rPr>
          <w:rtl w:val="0"/>
        </w:rPr>
        <w:t xml:space="preserve">Implement query params &amp; integrate UI with API.</w:t>
      </w:r>
    </w:p>
    <w:p w:rsidR="00000000" w:rsidDel="00000000" w:rsidP="00000000" w:rsidRDefault="00000000" w:rsidRPr="00000000" w14:paraId="00000174">
      <w:pPr>
        <w:numPr>
          <w:ilvl w:val="0"/>
          <w:numId w:val="3"/>
        </w:numPr>
        <w:ind w:left="720" w:hanging="360"/>
      </w:pPr>
      <w:r w:rsidDel="00000000" w:rsidR="00000000" w:rsidRPr="00000000">
        <w:rPr>
          <w:b w:val="1"/>
          <w:bCs w:val="1"/>
          <w:rtl w:val="0"/>
        </w:rPr>
        <w:t xml:space="preserve">BE:</w:t>
      </w:r>
      <w:r w:rsidDel="00000000" w:rsidR="00000000" w:rsidRPr="00000000">
        <w:rPr>
          <w:rtl w:val="0"/>
        </w:rPr>
        <w:t xml:space="preserve"> Develop query execution logic &amp; ensure cloud/on-prem parity.</w:t>
        <w:br w:type="textWrapping"/>
      </w:r>
    </w:p>
    <w:p w:rsidR="00000000" w:rsidDel="00000000" w:rsidP="00000000" w:rsidRDefault="00000000" w:rsidRPr="00000000" w14:paraId="00000175">
      <w:pPr>
        <w:rPr/>
      </w:pPr>
      <w:r w:rsidDel="00000000" w:rsidR="00000000" w:rsidRPr="00000000">
        <w:rPr>
          <w:b w:val="1"/>
          <w:bCs w:val="1"/>
          <w:rtl w:val="0"/>
        </w:rPr>
        <w:t xml:space="preserve">Phase 3:</w:t>
      </w:r>
      <w:r w:rsidDel="00000000" w:rsidR="00000000" w:rsidRPr="00000000">
        <w:rPr>
          <w:rtl w:val="0"/>
        </w:rPr>
        <w:t xml:space="preserve"> Advanced Query Features</w:t>
      </w:r>
    </w:p>
    <w:p w:rsidR="00000000" w:rsidDel="00000000" w:rsidP="00000000" w:rsidRDefault="00000000" w:rsidRPr="00000000" w14:paraId="00000176">
      <w:pPr>
        <w:numPr>
          <w:ilvl w:val="0"/>
          <w:numId w:val="18"/>
        </w:numPr>
        <w:ind w:left="720" w:hanging="360"/>
      </w:pPr>
      <w:r w:rsidDel="00000000" w:rsidR="00000000" w:rsidRPr="00000000">
        <w:rPr>
          <w:rtl w:val="0"/>
        </w:rPr>
        <w:t xml:space="preserve">Enable OR &amp; Exclude rows.</w:t>
      </w:r>
    </w:p>
    <w:p w:rsidR="00000000" w:rsidDel="00000000" w:rsidP="00000000" w:rsidRDefault="00000000" w:rsidRPr="00000000" w14:paraId="00000177">
      <w:pPr>
        <w:numPr>
          <w:ilvl w:val="0"/>
          <w:numId w:val="18"/>
        </w:numPr>
        <w:ind w:left="720" w:hanging="360"/>
      </w:pPr>
      <w:r w:rsidDel="00000000" w:rsidR="00000000" w:rsidRPr="00000000">
        <w:rPr>
          <w:rtl w:val="0"/>
        </w:rPr>
        <w:t xml:space="preserve">Introduce Visual Query Editing Mode (Future Enhancement).</w:t>
      </w:r>
    </w:p>
    <w:p w:rsidR="00000000" w:rsidDel="00000000" w:rsidP="00000000" w:rsidRDefault="00000000" w:rsidRPr="00000000" w14:paraId="00000178">
      <w:pPr>
        <w:numPr>
          <w:ilvl w:val="0"/>
          <w:numId w:val="18"/>
        </w:numPr>
        <w:ind w:left="720" w:hanging="360"/>
      </w:pPr>
      <w:r w:rsidDel="00000000" w:rsidR="00000000" w:rsidRPr="00000000">
        <w:rPr>
          <w:rtl w:val="0"/>
        </w:rPr>
        <w:t xml:space="preserve">Ensure API documentation &amp; external integration support.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a4rnlxu6djdv" w:id="65"/>
      <w:bookmarkEnd w:id="65"/>
      <w:r w:rsidDel="00000000" w:rsidR="00000000" w:rsidRPr="00000000">
        <w:rPr>
          <w:rtl w:val="0"/>
        </w:rPr>
        <w:t xml:space="preserve">Additional Topics to Cover</w:t>
      </w:r>
    </w:p>
    <w:p w:rsidR="00000000" w:rsidDel="00000000" w:rsidP="00000000" w:rsidRDefault="00000000" w:rsidRPr="00000000" w14:paraId="0000017E">
      <w:pPr>
        <w:rPr/>
      </w:pPr>
      <w:r w:rsidDel="00000000" w:rsidR="00000000" w:rsidRPr="00000000">
        <w:rPr>
          <w:rtl w:val="0"/>
        </w:rPr>
        <w:t xml:space="preserve">(Related specifications that require further definition)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numPr>
          <w:ilvl w:val="0"/>
          <w:numId w:val="29"/>
        </w:numPr>
        <w:ind w:left="720" w:hanging="360"/>
      </w:pPr>
      <w:r w:rsidDel="00000000" w:rsidR="00000000" w:rsidRPr="00000000">
        <w:rPr>
          <w:b w:val="1"/>
          <w:bCs w:val="1"/>
          <w:rtl w:val="0"/>
        </w:rPr>
        <w:t xml:space="preserve">Right Panel Update</w:t>
      </w:r>
      <w:r w:rsidDel="00000000" w:rsidR="00000000" w:rsidRPr="00000000">
        <w:rPr>
          <w:rtl w:val="0"/>
        </w:rPr>
        <w:t xml:space="preserve"> - UI adjustments following filter changes.</w:t>
      </w:r>
    </w:p>
    <w:p w:rsidR="00000000" w:rsidDel="00000000" w:rsidP="00000000" w:rsidRDefault="00000000" w:rsidRPr="00000000" w14:paraId="00000181">
      <w:pPr>
        <w:numPr>
          <w:ilvl w:val="0"/>
          <w:numId w:val="29"/>
        </w:numPr>
        <w:ind w:left="720" w:hanging="360"/>
      </w:pPr>
      <w:r w:rsidDel="00000000" w:rsidR="00000000" w:rsidRPr="00000000">
        <w:rPr>
          <w:b w:val="1"/>
          <w:bCs w:val="1"/>
          <w:rtl w:val="0"/>
        </w:rPr>
        <w:t xml:space="preserve">Duplicates Flow </w:t>
      </w:r>
      <w:r w:rsidDel="00000000" w:rsidR="00000000" w:rsidRPr="00000000">
        <w:rPr>
          <w:rtl w:val="0"/>
        </w:rPr>
        <w:t xml:space="preserve">- Differentiating between filtering and duplicate cluster navigation.</w:t>
      </w:r>
    </w:p>
    <w:p w:rsidR="00000000" w:rsidDel="00000000" w:rsidP="00000000" w:rsidRDefault="00000000" w:rsidRPr="00000000" w14:paraId="00000182">
      <w:pPr>
        <w:numPr>
          <w:ilvl w:val="0"/>
          <w:numId w:val="29"/>
        </w:numPr>
        <w:ind w:left="720" w:hanging="360"/>
      </w:pPr>
      <w:r w:rsidDel="00000000" w:rsidR="00000000" w:rsidRPr="00000000">
        <w:rPr>
          <w:b w:val="1"/>
          <w:bCs w:val="1"/>
          <w:rtl w:val="0"/>
        </w:rPr>
        <w:t xml:space="preserve">Visual Similarity Capabilities</w:t>
      </w:r>
      <w:r w:rsidDel="00000000" w:rsidR="00000000" w:rsidRPr="00000000">
        <w:rPr>
          <w:rtl w:val="0"/>
        </w:rPr>
        <w:t xml:space="preserve"> - Expanding and refining behavior for visual search.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numPr>
          <w:ilvl w:val="0"/>
          <w:numId w:val="23"/>
        </w:numPr>
        <w:ind w:left="720" w:hanging="360"/>
        <w:rPr>
          <w:b w:val="1"/>
          <w:bCs w:val="1"/>
          <w:sz w:val="28"/>
          <w:szCs w:val="28"/>
        </w:rPr>
      </w:pPr>
      <w:bookmarkStart w:colFirst="0" w:colLast="0" w:name="_eblho5iqwrgf" w:id="66"/>
      <w:bookmarkEnd w:id="66"/>
      <w:r w:rsidDel="00000000" w:rsidR="00000000" w:rsidRPr="00000000">
        <w:rPr>
          <w:rtl w:val="0"/>
        </w:rPr>
        <w:t xml:space="preserve">AND </w:t>
      </w:r>
      <w:r w:rsidDel="00000000" w:rsidR="00000000" w:rsidRPr="00000000">
        <w:rPr>
          <w:rFonts w:ascii="Arial" w:cs="Arial" w:eastAsia="Arial" w:hAnsi="Arial"/>
          <w:color w:val="1d1c1d"/>
          <w:sz w:val="23"/>
          <w:szCs w:val="23"/>
          <w:highlight w:val="white"/>
          <w:rtl w:val="0"/>
        </w:rPr>
        <w:t xml:space="preserve">requirements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5943600" cy="4876800"/>
            <wp:effectExtent b="0" l="0" r="0" t="0"/>
            <wp:docPr id="2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pStyle w:val="Heading2"/>
        <w:numPr>
          <w:ilvl w:val="0"/>
          <w:numId w:val="23"/>
        </w:numPr>
        <w:ind w:left="720" w:hanging="360"/>
        <w:rPr>
          <w:b w:val="1"/>
          <w:bCs w:val="1"/>
          <w:sz w:val="28"/>
          <w:szCs w:val="28"/>
        </w:rPr>
      </w:pPr>
      <w:bookmarkStart w:colFirst="0" w:colLast="0" w:name="_xxx4c9j5yy5t" w:id="67"/>
      <w:bookmarkEnd w:id="67"/>
      <w:r w:rsidDel="00000000" w:rsidR="00000000" w:rsidRPr="00000000">
        <w:rPr>
          <w:rtl w:val="0"/>
        </w:rPr>
        <w:t xml:space="preserve">OR </w:t>
      </w:r>
      <w:r w:rsidDel="00000000" w:rsidR="00000000" w:rsidRPr="00000000">
        <w:rPr>
          <w:rFonts w:ascii="Arial" w:cs="Arial" w:eastAsia="Arial" w:hAnsi="Arial"/>
          <w:color w:val="1d1c1d"/>
          <w:sz w:val="23"/>
          <w:szCs w:val="23"/>
          <w:highlight w:val="white"/>
          <w:rtl w:val="0"/>
        </w:rPr>
        <w:t xml:space="preserve">requirements</w:t>
      </w:r>
    </w:p>
    <w:p w:rsidR="00000000" w:rsidDel="00000000" w:rsidP="00000000" w:rsidRDefault="00000000" w:rsidRPr="00000000" w14:paraId="000001AE">
      <w:pPr>
        <w:ind w:left="720" w:firstLine="0"/>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Pr>
        <w:drawing>
          <wp:inline distB="114300" distT="114300" distL="114300" distR="114300">
            <wp:extent cx="5943600" cy="4876800"/>
            <wp:effectExtent b="0" l="0" r="0" t="0"/>
            <wp:docPr id="13"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0">
      <w:pPr>
        <w:ind w:left="720" w:firstLine="0"/>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tl w:val="0"/>
        </w:rPr>
        <w:t xml:space="preserve">1-2 months</w:t>
      </w:r>
    </w:p>
    <w:p w:rsidR="00000000" w:rsidDel="00000000" w:rsidP="00000000" w:rsidRDefault="00000000" w:rsidRPr="00000000" w14:paraId="000001B1">
      <w:pPr>
        <w:ind w:left="720" w:firstLine="0"/>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tl w:val="0"/>
        </w:rPr>
        <w:t xml:space="preserve"> </w:t>
      </w:r>
    </w:p>
    <w:p w:rsidR="00000000" w:rsidDel="00000000" w:rsidP="00000000" w:rsidRDefault="00000000" w:rsidRPr="00000000" w14:paraId="000001B2">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3">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4">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5">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6">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7">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8">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9">
      <w:pPr>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tl w:val="0"/>
        </w:rPr>
        <w:br w:type="textWrapping"/>
      </w:r>
    </w:p>
    <w:p w:rsidR="00000000" w:rsidDel="00000000" w:rsidP="00000000" w:rsidRDefault="00000000" w:rsidRPr="00000000" w14:paraId="000001BA">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B">
      <w:pPr>
        <w:pStyle w:val="Heading2"/>
        <w:numPr>
          <w:ilvl w:val="0"/>
          <w:numId w:val="23"/>
        </w:numPr>
        <w:ind w:left="720" w:hanging="360"/>
        <w:rPr>
          <w:b w:val="1"/>
          <w:bCs w:val="1"/>
          <w:sz w:val="28"/>
          <w:szCs w:val="28"/>
        </w:rPr>
      </w:pPr>
      <w:bookmarkStart w:colFirst="0" w:colLast="0" w:name="_rlflanm6ezbz" w:id="68"/>
      <w:bookmarkEnd w:id="68"/>
      <w:r w:rsidDel="00000000" w:rsidR="00000000" w:rsidRPr="00000000">
        <w:rPr>
          <w:rtl w:val="0"/>
        </w:rPr>
        <w:t xml:space="preserve">EXCLUDE requirements</w:t>
      </w:r>
    </w:p>
    <w:p w:rsidR="00000000" w:rsidDel="00000000" w:rsidP="00000000" w:rsidRDefault="00000000" w:rsidRPr="00000000" w14:paraId="000001BC">
      <w:pPr>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Pr>
        <w:drawing>
          <wp:inline distB="114300" distT="114300" distL="114300" distR="114300">
            <wp:extent cx="5943600" cy="3060700"/>
            <wp:effectExtent b="0" l="0" r="0" t="0"/>
            <wp:docPr id="15"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2"/>
        <w:rPr/>
      </w:pPr>
      <w:bookmarkStart w:colFirst="0" w:colLast="0" w:name="_xy06vebw0i1f" w:id="69"/>
      <w:bookmarkEnd w:id="69"/>
      <w:r w:rsidDel="00000000" w:rsidR="00000000" w:rsidRPr="00000000">
        <w:rPr>
          <w:rtl w:val="0"/>
        </w:rPr>
        <w:br w:type="textWrapping"/>
        <w:t xml:space="preserve">1-2 sprints</w:t>
        <w:br w:type="textWrapping"/>
      </w:r>
    </w:p>
    <w:p w:rsidR="00000000" w:rsidDel="00000000" w:rsidP="00000000" w:rsidRDefault="00000000" w:rsidRPr="00000000" w14:paraId="000001BE">
      <w:pPr>
        <w:pStyle w:val="Heading2"/>
        <w:numPr>
          <w:ilvl w:val="0"/>
          <w:numId w:val="23"/>
        </w:numPr>
        <w:ind w:left="720" w:hanging="360"/>
        <w:rPr>
          <w:b w:val="1"/>
          <w:bCs w:val="1"/>
          <w:sz w:val="28"/>
          <w:szCs w:val="28"/>
        </w:rPr>
      </w:pPr>
      <w:bookmarkStart w:colFirst="0" w:colLast="0" w:name="_okfovyun1kj7" w:id="70"/>
      <w:bookmarkEnd w:id="70"/>
      <w:r w:rsidDel="00000000" w:rsidR="00000000" w:rsidRPr="00000000">
        <w:rPr>
          <w:rtl w:val="0"/>
        </w:rPr>
        <w:t xml:space="preserve">Visual Similarity requirements</w:t>
      </w:r>
    </w:p>
    <w:p w:rsidR="00000000" w:rsidDel="00000000" w:rsidP="00000000" w:rsidRDefault="00000000" w:rsidRPr="00000000" w14:paraId="000001BF">
      <w:pPr>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C0">
      <w:pPr>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Pr>
        <w:drawing>
          <wp:inline distB="114300" distT="114300" distL="114300" distR="114300">
            <wp:extent cx="5943600" cy="2590800"/>
            <wp:effectExtent b="0" l="0" r="0" t="0"/>
            <wp:docPr id="1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943600" cy="2590800"/>
                    </a:xfrm>
                    <a:prstGeom prst="rect"/>
                    <a:ln/>
                  </pic:spPr>
                </pic:pic>
              </a:graphicData>
            </a:graphic>
          </wp:inline>
        </w:drawing>
      </w:r>
      <w:r w:rsidDel="00000000" w:rsidR="00000000" w:rsidRPr="00000000">
        <w:rPr>
          <w:rFonts w:ascii="Arial" w:cs="Arial" w:eastAsia="Arial" w:hAnsi="Arial"/>
          <w:color w:val="1d1c1d"/>
          <w:sz w:val="23"/>
          <w:szCs w:val="23"/>
          <w:highlight w:val="white"/>
          <w:rtl w:val="0"/>
        </w:rPr>
        <w:br w:type="textWrapping"/>
        <w:t xml:space="preserve">‘Is one off’ suggestion - 1 sprint </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4" w:date="2025-03-20T12:04:04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@sinai@visual-layer.com FYI</w:t>
      </w:r>
    </w:p>
  </w:comment>
  <w:comment w:author="Sinai Yoktan" w:id="5" w:date="2025-03-20T12:20:35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@amit@visual-layer.com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seen this before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a simple thing to do.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will add an endless number of edge cases that might result in poor user experience.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that it will be removed.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needed would be addressed in a separate scope</w:t>
      </w:r>
    </w:p>
  </w:comment>
  <w:comment w:author="Amit Vizel" w:id="6" w:date="2025-03-20T12:30:59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there are a few reasons why this was requested, along with considerations regarding the entities switch. Let's discuss it in the Sunday meeting and review the pros and cons of implementing it in this phase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@sinai@visual-layer.com</w:t>
      </w:r>
    </w:p>
  </w:comment>
  <w:comment w:author="Deleted user" w:id="1" w:date="2025-03-23T09:37:38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@amit@visual-layer.com we'll only use the search input right? I mean we won't display a tab for it</w:t>
      </w:r>
    </w:p>
  </w:comment>
  <w:comment w:author="Amit Vizel" w:id="3" w:date="2025-03-12T12:58:35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@gagandeep@visual-layer.com</w:t>
      </w:r>
    </w:p>
  </w:comment>
  <w:comment w:author="Sinai Yoktan" w:id="2" w:date="2025-03-09T11:15:13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consider using the same approach for all types of issues</w:t>
      </w:r>
    </w:p>
  </w:comment>
  <w:comment w:author="Amit Vizel" w:id="0" w:date="2025-03-12T12:03:09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@daniella@visual-layer.com @gagandeep@visual-layer.com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rFonts w:ascii="Inter" w:cs="Inter" w:eastAsia="Inter" w:hAnsi="Inter"/>
      <w:b w:val="1"/>
      <w:bCs w:val="1"/>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Inter" w:cs="Inter" w:eastAsia="Inter" w:hAnsi="Inte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hyperlink" Target="https://www.figma.com/design/NgxEtLe59mpIXT9IRRKIVq/Slice-%26-Dice-2025---New-Design?node-id=711-1898&amp;t=O6iRf2L4BFdFkpRq-4" TargetMode="External"/><Relationship Id="rId42" Type="http://schemas.openxmlformats.org/officeDocument/2006/relationships/image" Target="media/image3.png"/><Relationship Id="rId41" Type="http://schemas.openxmlformats.org/officeDocument/2006/relationships/image" Target="media/image1.png"/><Relationship Id="rId22" Type="http://schemas.openxmlformats.org/officeDocument/2006/relationships/image" Target="media/image24.png"/><Relationship Id="rId21" Type="http://schemas.openxmlformats.org/officeDocument/2006/relationships/image" Target="media/image26.png"/><Relationship Id="rId24" Type="http://schemas.openxmlformats.org/officeDocument/2006/relationships/image" Target="media/image2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mit@visual-layer.com" TargetMode="External"/><Relationship Id="rId26" Type="http://schemas.openxmlformats.org/officeDocument/2006/relationships/image" Target="media/image23.png"/><Relationship Id="rId25" Type="http://schemas.openxmlformats.org/officeDocument/2006/relationships/image" Target="media/image11.png"/><Relationship Id="rId28" Type="http://schemas.openxmlformats.org/officeDocument/2006/relationships/image" Target="media/image13.png"/><Relationship Id="rId27" Type="http://schemas.openxmlformats.org/officeDocument/2006/relationships/hyperlink" Target="https://www.figma.com/proto/NgxEtLe59mpIXT9IRRKIVq/Slice-%26-Dice-2025---New-Design?page-id=10%3A143&amp;node-id=68-24702&amp;viewport=639%2C346%2C0.02&amp;t=dbTbLk0WznaotIz8-9&amp;scaling=scale-down&amp;content-scaling=fixed&amp;starting-point-node-id=68%3A24702&amp;show-proto-sidebar=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hyperlink" Target="https://www.figma.com/design/NgxEtLe59mpIXT9IRRKIVq/Slice-%26-Dice-2025---New-Design?node-id=476-24586&amp;t=O6iRf2L4BFdFkpRq-4" TargetMode="External"/><Relationship Id="rId8" Type="http://schemas.openxmlformats.org/officeDocument/2006/relationships/image" Target="media/image17.png"/><Relationship Id="rId31" Type="http://schemas.openxmlformats.org/officeDocument/2006/relationships/image" Target="media/image14.png"/><Relationship Id="rId30" Type="http://schemas.openxmlformats.org/officeDocument/2006/relationships/image" Target="media/image25.png"/><Relationship Id="rId11" Type="http://schemas.openxmlformats.org/officeDocument/2006/relationships/image" Target="media/image19.png"/><Relationship Id="rId33" Type="http://schemas.openxmlformats.org/officeDocument/2006/relationships/image" Target="media/image12.png"/><Relationship Id="rId10" Type="http://schemas.openxmlformats.org/officeDocument/2006/relationships/hyperlink" Target="https://www.figma.com/design/NgxEtLe59mpIXT9IRRKIVq/Slice-%26-Dice-2025---New-Design?node-id=711-1751&amp;t=O6iRf2L4BFdFkpRq-4" TargetMode="External"/><Relationship Id="rId32" Type="http://schemas.openxmlformats.org/officeDocument/2006/relationships/image" Target="media/image18.png"/><Relationship Id="rId13" Type="http://schemas.openxmlformats.org/officeDocument/2006/relationships/image" Target="media/image5.png"/><Relationship Id="rId35" Type="http://schemas.openxmlformats.org/officeDocument/2006/relationships/image" Target="media/image10.png"/><Relationship Id="rId12" Type="http://schemas.openxmlformats.org/officeDocument/2006/relationships/image" Target="media/image6.png"/><Relationship Id="rId34" Type="http://schemas.openxmlformats.org/officeDocument/2006/relationships/image" Target="media/image21.png"/><Relationship Id="rId15" Type="http://schemas.openxmlformats.org/officeDocument/2006/relationships/image" Target="media/image4.png"/><Relationship Id="rId37" Type="http://schemas.openxmlformats.org/officeDocument/2006/relationships/image" Target="media/image8.png"/><Relationship Id="rId14" Type="http://schemas.openxmlformats.org/officeDocument/2006/relationships/image" Target="media/image2.png"/><Relationship Id="rId36" Type="http://schemas.openxmlformats.org/officeDocument/2006/relationships/image" Target="media/image27.png"/><Relationship Id="rId17" Type="http://schemas.openxmlformats.org/officeDocument/2006/relationships/image" Target="media/image16.png"/><Relationship Id="rId39" Type="http://schemas.openxmlformats.org/officeDocument/2006/relationships/image" Target="media/image7.png"/><Relationship Id="rId16" Type="http://schemas.openxmlformats.org/officeDocument/2006/relationships/hyperlink" Target="https://www.figma.com/design/NgxEtLe59mpIXT9IRRKIVq/Slice-%26-Dice-2025---New-Design?node-id=711-2097&amp;t=O6iRf2L4BFdFkpRq-4" TargetMode="External"/><Relationship Id="rId38" Type="http://schemas.openxmlformats.org/officeDocument/2006/relationships/hyperlink" Target="https://www.figma.com/proto/NgxEtLe59mpIXT9IRRKIVq/Slice-%26-Dice-2025---New-Design?page-id=10%3A143&amp;node-id=11-32582&amp;viewport=639%2C346%2C0.02&amp;t=dbTbLk0WznaotIz8-9&amp;scaling=scale-down&amp;content-scaling=fixed&amp;starting-point-node-id=11%3A32582&amp;show-proto-sidebar=1" TargetMode="External"/><Relationship Id="rId19" Type="http://schemas.openxmlformats.org/officeDocument/2006/relationships/hyperlink" Target="https://www.figma.com/design/NgxEtLe59mpIXT9IRRKIVq/Slice-%26-Dice-2025---New-Design?node-id=711-1899&amp;t=O6iRf2L4BFdFkpRq-4" TargetMode="External"/><Relationship Id="rId18" Type="http://schemas.openxmlformats.org/officeDocument/2006/relationships/hyperlink" Target="https://www.figma.com/design/NgxEtLe59mpIXT9IRRKIVq/Slice-%26-Dice-2025---New-Design?node-id=711-1898&amp;t=O6iRf2L4BFdFkpRq-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